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Ex3.xml" ContentType="application/vnd.ms-office.chartex+xml"/>
  <Override PartName="/word/charts/style5.xml" ContentType="application/vnd.ms-office.chartstyle+xml"/>
  <Override PartName="/word/charts/colors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Ex4.xml" ContentType="application/vnd.ms-office.chartex+xml"/>
  <Override PartName="/word/charts/style6.xml" ContentType="application/vnd.ms-office.chartstyle+xml"/>
  <Override PartName="/word/charts/colors6.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chartEx5.xml" ContentType="application/vnd.ms-office.chartex+xml"/>
  <Override PartName="/word/charts/style7.xml" ContentType="application/vnd.ms-office.chartstyle+xml"/>
  <Override PartName="/word/charts/colors7.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9.xml" ContentType="application/vnd.openxmlformats-officedocument.drawingml.chart+xml"/>
  <Override PartName="/word/charts/chart4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2113625561"/>
        <w:docPartObj>
          <w:docPartGallery w:val="Cover Pages"/>
          <w:docPartUnique/>
        </w:docPartObj>
      </w:sdtPr>
      <w:sdtEndPr/>
      <w:sdtContent>
        <w:p w14:paraId="5E1D4CB2" w14:textId="3263F014" w:rsidR="00E015D7" w:rsidRDefault="00E015D7">
          <w:pPr>
            <w:rPr>
              <w:lang w:val="en-GB"/>
            </w:rPr>
          </w:pPr>
          <w:r w:rsidRPr="00E015D7">
            <w:rPr>
              <w:noProof/>
              <w:lang w:val="en-GB"/>
            </w:rPr>
            <mc:AlternateContent>
              <mc:Choice Requires="wps">
                <w:drawing>
                  <wp:anchor distT="0" distB="0" distL="114300" distR="114300" simplePos="0" relativeHeight="251662336" behindDoc="0" locked="0" layoutInCell="1" allowOverlap="1" wp14:anchorId="26EAAE74" wp14:editId="4A7D8AF4">
                    <wp:simplePos x="0" y="0"/>
                    <wp:positionH relativeFrom="page">
                      <wp:align>center</wp:align>
                    </wp:positionH>
                    <wp:positionV relativeFrom="page">
                      <wp:align>center</wp:align>
                    </wp:positionV>
                    <wp:extent cx="1712890" cy="3840480"/>
                    <wp:effectExtent l="0" t="0" r="0" b="2540"/>
                    <wp:wrapNone/>
                    <wp:docPr id="138" name="Metin Kutusu 16"/>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37"/>
                                  <w:gridCol w:w="1710"/>
                                </w:tblGrid>
                                <w:tr w:rsidR="00E015D7" w14:paraId="037FC036" w14:textId="77777777">
                                  <w:trPr>
                                    <w:jc w:val="center"/>
                                  </w:trPr>
                                  <w:tc>
                                    <w:tcPr>
                                      <w:tcW w:w="2568" w:type="pct"/>
                                      <w:vAlign w:val="center"/>
                                    </w:tcPr>
                                    <w:p w14:paraId="54934A51" w14:textId="614EEA37" w:rsidR="00E015D7" w:rsidRDefault="00E015D7">
                                      <w:pPr>
                                        <w:jc w:val="right"/>
                                      </w:pPr>
                                      <w:r>
                                        <w:rPr>
                                          <w:noProof/>
                                        </w:rPr>
                                        <w:drawing>
                                          <wp:inline distT="0" distB="0" distL="0" distR="0" wp14:anchorId="2B7C1C25" wp14:editId="2CC6CECE">
                                            <wp:extent cx="3567288" cy="2303408"/>
                                            <wp:effectExtent l="0" t="0" r="0" b="0"/>
                                            <wp:docPr id="7613461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46143" name="Resim 761346143"/>
                                                    <pic:cNvPicPr/>
                                                  </pic:nvPicPr>
                                                  <pic:blipFill>
                                                    <a:blip r:embed="rId9">
                                                      <a:extLst>
                                                        <a:ext uri="{28A0092B-C50C-407E-A947-70E740481C1C}">
                                                          <a14:useLocalDpi xmlns:a14="http://schemas.microsoft.com/office/drawing/2010/main" val="0"/>
                                                        </a:ext>
                                                      </a:extLst>
                                                    </a:blip>
                                                    <a:stretch>
                                                      <a:fillRect/>
                                                    </a:stretch>
                                                  </pic:blipFill>
                                                  <pic:spPr>
                                                    <a:xfrm>
                                                      <a:off x="0" y="0"/>
                                                      <a:ext cx="3622293" cy="2338925"/>
                                                    </a:xfrm>
                                                    <a:prstGeom prst="rect">
                                                      <a:avLst/>
                                                    </a:prstGeom>
                                                  </pic:spPr>
                                                </pic:pic>
                                              </a:graphicData>
                                            </a:graphic>
                                          </wp:inline>
                                        </w:drawing>
                                      </w:r>
                                    </w:p>
                                    <w:sdt>
                                      <w:sdtPr>
                                        <w:rPr>
                                          <w:b/>
                                          <w:bCs/>
                                          <w:sz w:val="36"/>
                                          <w:szCs w:val="36"/>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196F3CC" w14:textId="6D6127DE" w:rsidR="00E015D7" w:rsidRPr="00E015D7" w:rsidRDefault="00E015D7">
                                          <w:pPr>
                                            <w:pStyle w:val="AralkYok"/>
                                            <w:spacing w:line="312" w:lineRule="auto"/>
                                            <w:jc w:val="right"/>
                                            <w:rPr>
                                              <w:caps/>
                                              <w:color w:val="191919" w:themeColor="text1" w:themeTint="E6"/>
                                              <w:sz w:val="36"/>
                                              <w:szCs w:val="36"/>
                                            </w:rPr>
                                          </w:pPr>
                                          <w:r w:rsidRPr="00E015D7">
                                            <w:rPr>
                                              <w:b/>
                                              <w:bCs/>
                                              <w:sz w:val="36"/>
                                              <w:szCs w:val="36"/>
                                            </w:rPr>
                                            <w:t>Our Teachers: Insurance of Education</w:t>
                                          </w:r>
                                        </w:p>
                                      </w:sdtContent>
                                    </w:sdt>
                                    <w:sdt>
                                      <w:sdtPr>
                                        <w:rPr>
                                          <w:color w:val="000000" w:themeColor="text1"/>
                                          <w:sz w:val="32"/>
                                          <w:szCs w:val="32"/>
                                        </w:rPr>
                                        <w:alias w:val="Altyazı"/>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713A1F2" w14:textId="4A408851" w:rsidR="00E015D7" w:rsidRPr="00E015D7" w:rsidRDefault="00E015D7">
                                          <w:pPr>
                                            <w:jc w:val="right"/>
                                            <w:rPr>
                                              <w:sz w:val="32"/>
                                              <w:szCs w:val="32"/>
                                            </w:rPr>
                                          </w:pPr>
                                          <w:r w:rsidRPr="00E015D7">
                                            <w:rPr>
                                              <w:color w:val="000000" w:themeColor="text1"/>
                                              <w:sz w:val="32"/>
                                              <w:szCs w:val="32"/>
                                            </w:rPr>
                                            <w:t>SROI Analysis 2018-2023</w:t>
                                          </w:r>
                                        </w:p>
                                      </w:sdtContent>
                                    </w:sdt>
                                  </w:tc>
                                  <w:tc>
                                    <w:tcPr>
                                      <w:tcW w:w="2432" w:type="pct"/>
                                      <w:vAlign w:val="center"/>
                                    </w:tcPr>
                                    <w:p w14:paraId="1738634F" w14:textId="2EA1F1AD" w:rsidR="00E015D7" w:rsidRPr="00E015D7" w:rsidRDefault="00E015D7">
                                      <w:pPr>
                                        <w:pStyle w:val="AralkYok"/>
                                        <w:rPr>
                                          <w:caps/>
                                          <w:color w:val="ED7D31" w:themeColor="accent2"/>
                                          <w:sz w:val="28"/>
                                          <w:szCs w:val="28"/>
                                        </w:rPr>
                                      </w:pPr>
                                      <w:r w:rsidRPr="00E015D7">
                                        <w:rPr>
                                          <w:caps/>
                                          <w:color w:val="ED7D31" w:themeColor="accent2"/>
                                          <w:sz w:val="28"/>
                                          <w:szCs w:val="28"/>
                                        </w:rPr>
                                        <w:t>Author</w:t>
                                      </w:r>
                                    </w:p>
                                    <w:sdt>
                                      <w:sdtPr>
                                        <w:rPr>
                                          <w:color w:val="000000" w:themeColor="text1"/>
                                          <w:sz w:val="28"/>
                                          <w:szCs w:val="28"/>
                                        </w:rPr>
                                        <w:alias w:val="Özet"/>
                                        <w:tag w:val=""/>
                                        <w:id w:val="-2036181933"/>
                                        <w:dataBinding w:prefixMappings="xmlns:ns0='http://schemas.microsoft.com/office/2006/coverPageProps' " w:xpath="/ns0:CoverPageProperties[1]/ns0:Abstract[1]" w:storeItemID="{55AF091B-3C7A-41E3-B477-F2FDAA23CFDA}"/>
                                        <w:text/>
                                      </w:sdtPr>
                                      <w:sdtEndPr/>
                                      <w:sdtContent>
                                        <w:p w14:paraId="69468F7C" w14:textId="75EB749A" w:rsidR="00E015D7" w:rsidRPr="00E015D7" w:rsidRDefault="00E015D7">
                                          <w:pPr>
                                            <w:rPr>
                                              <w:color w:val="000000" w:themeColor="text1"/>
                                              <w:sz w:val="28"/>
                                              <w:szCs w:val="28"/>
                                            </w:rPr>
                                          </w:pPr>
                                          <w:r w:rsidRPr="00E015D7">
                                            <w:rPr>
                                              <w:color w:val="000000" w:themeColor="text1"/>
                                              <w:sz w:val="28"/>
                                              <w:szCs w:val="28"/>
                                            </w:rPr>
                                            <w:t>Ceyda Özgün</w:t>
                                          </w:r>
                                        </w:p>
                                      </w:sdtContent>
                                    </w:sdt>
                                    <w:sdt>
                                      <w:sdtPr>
                                        <w:rPr>
                                          <w:color w:val="ED7D31" w:themeColor="accent2"/>
                                          <w:sz w:val="28"/>
                                          <w:szCs w:val="28"/>
                                        </w:rPr>
                                        <w:alias w:val="Yaza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2FB7451" w14:textId="511C8B27" w:rsidR="00E015D7" w:rsidRPr="00E015D7" w:rsidRDefault="00E015D7">
                                          <w:pPr>
                                            <w:pStyle w:val="AralkYok"/>
                                            <w:rPr>
                                              <w:color w:val="ED7D31" w:themeColor="accent2"/>
                                              <w:sz w:val="28"/>
                                              <w:szCs w:val="28"/>
                                            </w:rPr>
                                          </w:pPr>
                                          <w:r w:rsidRPr="00E015D7">
                                            <w:rPr>
                                              <w:color w:val="ED7D31" w:themeColor="accent2"/>
                                              <w:sz w:val="28"/>
                                              <w:szCs w:val="28"/>
                                            </w:rPr>
                                            <w:t>CO-AUTHOR</w:t>
                                          </w:r>
                                        </w:p>
                                      </w:sdtContent>
                                    </w:sdt>
                                    <w:p w14:paraId="13AA3353" w14:textId="0540D83F" w:rsidR="00E015D7" w:rsidRPr="00E015D7" w:rsidRDefault="00635EBF">
                                      <w:pPr>
                                        <w:pStyle w:val="AralkYok"/>
                                        <w:rPr>
                                          <w:sz w:val="28"/>
                                          <w:szCs w:val="28"/>
                                          <w:lang w:val="tr-TR"/>
                                        </w:rPr>
                                      </w:pPr>
                                      <w:sdt>
                                        <w:sdtPr>
                                          <w:rPr>
                                            <w:color w:val="000000" w:themeColor="text1"/>
                                            <w:sz w:val="28"/>
                                            <w:szCs w:val="28"/>
                                            <w:lang w:val="tr-TR"/>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E015D7" w:rsidRPr="00E015D7">
                                            <w:rPr>
                                              <w:color w:val="000000" w:themeColor="text1"/>
                                              <w:sz w:val="28"/>
                                              <w:szCs w:val="28"/>
                                              <w:lang w:val="tr-TR"/>
                                            </w:rPr>
                                            <w:t>Ecem Aldağ</w:t>
                                          </w:r>
                                        </w:sdtContent>
                                      </w:sdt>
                                    </w:p>
                                  </w:tc>
                                </w:tr>
                              </w:tbl>
                              <w:p w14:paraId="56FD8EEA" w14:textId="77777777" w:rsidR="00E015D7" w:rsidRDefault="00E015D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6EAAE74" id="_x0000_t202" coordsize="21600,21600" o:spt="202" path="m,l,21600r21600,l21600,xe">
                    <v:stroke joinstyle="miter"/>
                    <v:path gradientshapeok="t" o:connecttype="rect"/>
                  </v:shapetype>
                  <v:shape id="Metin Kutusu 16" o:spid="_x0000_s1026" type="#_x0000_t202" style="position:absolute;left:0;text-align:left;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37"/>
                            <w:gridCol w:w="1710"/>
                          </w:tblGrid>
                          <w:tr w:rsidR="00E015D7" w14:paraId="037FC036" w14:textId="77777777">
                            <w:trPr>
                              <w:jc w:val="center"/>
                            </w:trPr>
                            <w:tc>
                              <w:tcPr>
                                <w:tcW w:w="2568" w:type="pct"/>
                                <w:vAlign w:val="center"/>
                              </w:tcPr>
                              <w:p w14:paraId="54934A51" w14:textId="614EEA37" w:rsidR="00E015D7" w:rsidRDefault="00E015D7">
                                <w:pPr>
                                  <w:jc w:val="right"/>
                                </w:pPr>
                                <w:r>
                                  <w:rPr>
                                    <w:noProof/>
                                  </w:rPr>
                                  <w:drawing>
                                    <wp:inline distT="0" distB="0" distL="0" distR="0" wp14:anchorId="2B7C1C25" wp14:editId="2CC6CECE">
                                      <wp:extent cx="3567288" cy="2303408"/>
                                      <wp:effectExtent l="0" t="0" r="0" b="0"/>
                                      <wp:docPr id="7613461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46143" name="Resim 761346143"/>
                                              <pic:cNvPicPr/>
                                            </pic:nvPicPr>
                                            <pic:blipFill>
                                              <a:blip r:embed="rId9">
                                                <a:extLst>
                                                  <a:ext uri="{28A0092B-C50C-407E-A947-70E740481C1C}">
                                                    <a14:useLocalDpi xmlns:a14="http://schemas.microsoft.com/office/drawing/2010/main" val="0"/>
                                                  </a:ext>
                                                </a:extLst>
                                              </a:blip>
                                              <a:stretch>
                                                <a:fillRect/>
                                              </a:stretch>
                                            </pic:blipFill>
                                            <pic:spPr>
                                              <a:xfrm>
                                                <a:off x="0" y="0"/>
                                                <a:ext cx="3622293" cy="2338925"/>
                                              </a:xfrm>
                                              <a:prstGeom prst="rect">
                                                <a:avLst/>
                                              </a:prstGeom>
                                            </pic:spPr>
                                          </pic:pic>
                                        </a:graphicData>
                                      </a:graphic>
                                    </wp:inline>
                                  </w:drawing>
                                </w:r>
                              </w:p>
                              <w:sdt>
                                <w:sdtPr>
                                  <w:rPr>
                                    <w:b/>
                                    <w:bCs/>
                                    <w:sz w:val="36"/>
                                    <w:szCs w:val="36"/>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196F3CC" w14:textId="6D6127DE" w:rsidR="00E015D7" w:rsidRPr="00E015D7" w:rsidRDefault="00E015D7">
                                    <w:pPr>
                                      <w:pStyle w:val="AralkYok"/>
                                      <w:spacing w:line="312" w:lineRule="auto"/>
                                      <w:jc w:val="right"/>
                                      <w:rPr>
                                        <w:caps/>
                                        <w:color w:val="191919" w:themeColor="text1" w:themeTint="E6"/>
                                        <w:sz w:val="36"/>
                                        <w:szCs w:val="36"/>
                                      </w:rPr>
                                    </w:pPr>
                                    <w:r w:rsidRPr="00E015D7">
                                      <w:rPr>
                                        <w:b/>
                                        <w:bCs/>
                                        <w:sz w:val="36"/>
                                        <w:szCs w:val="36"/>
                                      </w:rPr>
                                      <w:t>Our Teachers: Insurance of Education</w:t>
                                    </w:r>
                                  </w:p>
                                </w:sdtContent>
                              </w:sdt>
                              <w:sdt>
                                <w:sdtPr>
                                  <w:rPr>
                                    <w:color w:val="000000" w:themeColor="text1"/>
                                    <w:sz w:val="32"/>
                                    <w:szCs w:val="32"/>
                                  </w:rPr>
                                  <w:alias w:val="Altyazı"/>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713A1F2" w14:textId="4A408851" w:rsidR="00E015D7" w:rsidRPr="00E015D7" w:rsidRDefault="00E015D7">
                                    <w:pPr>
                                      <w:jc w:val="right"/>
                                      <w:rPr>
                                        <w:sz w:val="32"/>
                                        <w:szCs w:val="32"/>
                                      </w:rPr>
                                    </w:pPr>
                                    <w:r w:rsidRPr="00E015D7">
                                      <w:rPr>
                                        <w:color w:val="000000" w:themeColor="text1"/>
                                        <w:sz w:val="32"/>
                                        <w:szCs w:val="32"/>
                                      </w:rPr>
                                      <w:t>SROI Analysis 2018-2023</w:t>
                                    </w:r>
                                  </w:p>
                                </w:sdtContent>
                              </w:sdt>
                            </w:tc>
                            <w:tc>
                              <w:tcPr>
                                <w:tcW w:w="2432" w:type="pct"/>
                                <w:vAlign w:val="center"/>
                              </w:tcPr>
                              <w:p w14:paraId="1738634F" w14:textId="2EA1F1AD" w:rsidR="00E015D7" w:rsidRPr="00E015D7" w:rsidRDefault="00E015D7">
                                <w:pPr>
                                  <w:pStyle w:val="AralkYok"/>
                                  <w:rPr>
                                    <w:caps/>
                                    <w:color w:val="ED7D31" w:themeColor="accent2"/>
                                    <w:sz w:val="28"/>
                                    <w:szCs w:val="28"/>
                                  </w:rPr>
                                </w:pPr>
                                <w:r w:rsidRPr="00E015D7">
                                  <w:rPr>
                                    <w:caps/>
                                    <w:color w:val="ED7D31" w:themeColor="accent2"/>
                                    <w:sz w:val="28"/>
                                    <w:szCs w:val="28"/>
                                  </w:rPr>
                                  <w:t>Author</w:t>
                                </w:r>
                              </w:p>
                              <w:sdt>
                                <w:sdtPr>
                                  <w:rPr>
                                    <w:color w:val="000000" w:themeColor="text1"/>
                                    <w:sz w:val="28"/>
                                    <w:szCs w:val="28"/>
                                  </w:rPr>
                                  <w:alias w:val="Özet"/>
                                  <w:tag w:val=""/>
                                  <w:id w:val="-2036181933"/>
                                  <w:dataBinding w:prefixMappings="xmlns:ns0='http://schemas.microsoft.com/office/2006/coverPageProps' " w:xpath="/ns0:CoverPageProperties[1]/ns0:Abstract[1]" w:storeItemID="{55AF091B-3C7A-41E3-B477-F2FDAA23CFDA}"/>
                                  <w:text/>
                                </w:sdtPr>
                                <w:sdtEndPr/>
                                <w:sdtContent>
                                  <w:p w14:paraId="69468F7C" w14:textId="75EB749A" w:rsidR="00E015D7" w:rsidRPr="00E015D7" w:rsidRDefault="00E015D7">
                                    <w:pPr>
                                      <w:rPr>
                                        <w:color w:val="000000" w:themeColor="text1"/>
                                        <w:sz w:val="28"/>
                                        <w:szCs w:val="28"/>
                                      </w:rPr>
                                    </w:pPr>
                                    <w:r w:rsidRPr="00E015D7">
                                      <w:rPr>
                                        <w:color w:val="000000" w:themeColor="text1"/>
                                        <w:sz w:val="28"/>
                                        <w:szCs w:val="28"/>
                                      </w:rPr>
                                      <w:t>Ceyda Özgün</w:t>
                                    </w:r>
                                  </w:p>
                                </w:sdtContent>
                              </w:sdt>
                              <w:sdt>
                                <w:sdtPr>
                                  <w:rPr>
                                    <w:color w:val="ED7D31" w:themeColor="accent2"/>
                                    <w:sz w:val="28"/>
                                    <w:szCs w:val="28"/>
                                  </w:rPr>
                                  <w:alias w:val="Yaza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2FB7451" w14:textId="511C8B27" w:rsidR="00E015D7" w:rsidRPr="00E015D7" w:rsidRDefault="00E015D7">
                                    <w:pPr>
                                      <w:pStyle w:val="AralkYok"/>
                                      <w:rPr>
                                        <w:color w:val="ED7D31" w:themeColor="accent2"/>
                                        <w:sz w:val="28"/>
                                        <w:szCs w:val="28"/>
                                      </w:rPr>
                                    </w:pPr>
                                    <w:r w:rsidRPr="00E015D7">
                                      <w:rPr>
                                        <w:color w:val="ED7D31" w:themeColor="accent2"/>
                                        <w:sz w:val="28"/>
                                        <w:szCs w:val="28"/>
                                      </w:rPr>
                                      <w:t>CO-AUTHOR</w:t>
                                    </w:r>
                                  </w:p>
                                </w:sdtContent>
                              </w:sdt>
                              <w:p w14:paraId="13AA3353" w14:textId="0540D83F" w:rsidR="00E015D7" w:rsidRPr="00E015D7" w:rsidRDefault="00635EBF">
                                <w:pPr>
                                  <w:pStyle w:val="AralkYok"/>
                                  <w:rPr>
                                    <w:sz w:val="28"/>
                                    <w:szCs w:val="28"/>
                                    <w:lang w:val="tr-TR"/>
                                  </w:rPr>
                                </w:pPr>
                                <w:sdt>
                                  <w:sdtPr>
                                    <w:rPr>
                                      <w:color w:val="000000" w:themeColor="text1"/>
                                      <w:sz w:val="28"/>
                                      <w:szCs w:val="28"/>
                                      <w:lang w:val="tr-TR"/>
                                    </w:rPr>
                                    <w:alias w:val="Kurs"/>
                                    <w:tag w:val="Kurs"/>
                                    <w:id w:val="-710501431"/>
                                    <w:dataBinding w:prefixMappings="xmlns:ns0='http://purl.org/dc/elements/1.1/' xmlns:ns1='http://schemas.openxmlformats.org/package/2006/metadata/core-properties' " w:xpath="/ns1:coreProperties[1]/ns1:category[1]" w:storeItemID="{6C3C8BC8-F283-45AE-878A-BAB7291924A1}"/>
                                    <w:text/>
                                  </w:sdtPr>
                                  <w:sdtEndPr/>
                                  <w:sdtContent>
                                    <w:r w:rsidR="00E015D7" w:rsidRPr="00E015D7">
                                      <w:rPr>
                                        <w:color w:val="000000" w:themeColor="text1"/>
                                        <w:sz w:val="28"/>
                                        <w:szCs w:val="28"/>
                                        <w:lang w:val="tr-TR"/>
                                      </w:rPr>
                                      <w:t>Ecem Aldağ</w:t>
                                    </w:r>
                                  </w:sdtContent>
                                </w:sdt>
                              </w:p>
                            </w:tc>
                          </w:tr>
                        </w:tbl>
                        <w:p w14:paraId="56FD8EEA" w14:textId="77777777" w:rsidR="00E015D7" w:rsidRDefault="00E015D7"/>
                      </w:txbxContent>
                    </v:textbox>
                    <w10:wrap anchorx="page" anchory="page"/>
                  </v:shape>
                </w:pict>
              </mc:Fallback>
            </mc:AlternateContent>
          </w:r>
          <w:r>
            <w:rPr>
              <w:lang w:val="en-GB"/>
            </w:rPr>
            <w:br w:type="page"/>
          </w:r>
        </w:p>
      </w:sdtContent>
    </w:sdt>
    <w:sdt>
      <w:sdtPr>
        <w:rPr>
          <w:rFonts w:asciiTheme="minorHAnsi" w:eastAsia="Times New Roman" w:hAnsiTheme="minorHAnsi" w:cs="Times New Roman"/>
          <w:b w:val="0"/>
          <w:bCs w:val="0"/>
          <w:color w:val="auto"/>
          <w:sz w:val="22"/>
          <w:szCs w:val="24"/>
        </w:rPr>
        <w:id w:val="824628273"/>
        <w:docPartObj>
          <w:docPartGallery w:val="Table of Contents"/>
          <w:docPartUnique/>
        </w:docPartObj>
      </w:sdtPr>
      <w:sdtEndPr>
        <w:rPr>
          <w:noProof/>
        </w:rPr>
      </w:sdtEndPr>
      <w:sdtContent>
        <w:p w14:paraId="19B6B9CB" w14:textId="67E0A411" w:rsidR="00D44F7B" w:rsidRDefault="00D44F7B">
          <w:pPr>
            <w:pStyle w:val="TBal"/>
          </w:pPr>
          <w:r>
            <w:t>TABLE OF CONTENT</w:t>
          </w:r>
        </w:p>
        <w:p w14:paraId="623F84B9" w14:textId="2A889338" w:rsidR="00FA4282" w:rsidRDefault="00D44F7B">
          <w:pPr>
            <w:pStyle w:val="T1"/>
            <w:tabs>
              <w:tab w:val="right" w:leader="dot" w:pos="9062"/>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164442543" w:history="1">
            <w:r w:rsidR="00FA4282" w:rsidRPr="00E3116B">
              <w:rPr>
                <w:rStyle w:val="Kpr"/>
                <w:noProof/>
                <w:lang w:val="en-GB"/>
              </w:rPr>
              <w:t>OUR TEACHERS: INSURANCE OF EDUCATION</w:t>
            </w:r>
            <w:r w:rsidR="00FA4282">
              <w:rPr>
                <w:noProof/>
                <w:webHidden/>
              </w:rPr>
              <w:tab/>
            </w:r>
            <w:r w:rsidR="00FA4282">
              <w:rPr>
                <w:noProof/>
                <w:webHidden/>
              </w:rPr>
              <w:fldChar w:fldCharType="begin"/>
            </w:r>
            <w:r w:rsidR="00FA4282">
              <w:rPr>
                <w:noProof/>
                <w:webHidden/>
              </w:rPr>
              <w:instrText xml:space="preserve"> PAGEREF _Toc164442543 \h </w:instrText>
            </w:r>
            <w:r w:rsidR="00FA4282">
              <w:rPr>
                <w:noProof/>
                <w:webHidden/>
              </w:rPr>
            </w:r>
            <w:r w:rsidR="00FA4282">
              <w:rPr>
                <w:noProof/>
                <w:webHidden/>
              </w:rPr>
              <w:fldChar w:fldCharType="separate"/>
            </w:r>
            <w:r w:rsidR="00FA4282">
              <w:rPr>
                <w:noProof/>
                <w:webHidden/>
              </w:rPr>
              <w:t>2</w:t>
            </w:r>
            <w:r w:rsidR="00FA4282">
              <w:rPr>
                <w:noProof/>
                <w:webHidden/>
              </w:rPr>
              <w:fldChar w:fldCharType="end"/>
            </w:r>
          </w:hyperlink>
        </w:p>
        <w:p w14:paraId="39D3A5C4" w14:textId="5709DCDD"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44" w:history="1">
            <w:r w:rsidR="00FA4282" w:rsidRPr="00E3116B">
              <w:rPr>
                <w:rStyle w:val="Kpr"/>
                <w:noProof/>
                <w:lang w:val="en-US"/>
              </w:rPr>
              <w:t>ABOUT SROI ANALYSIS</w:t>
            </w:r>
            <w:r w:rsidR="00FA4282">
              <w:rPr>
                <w:noProof/>
                <w:webHidden/>
              </w:rPr>
              <w:tab/>
            </w:r>
            <w:r w:rsidR="00FA4282">
              <w:rPr>
                <w:noProof/>
                <w:webHidden/>
              </w:rPr>
              <w:fldChar w:fldCharType="begin"/>
            </w:r>
            <w:r w:rsidR="00FA4282">
              <w:rPr>
                <w:noProof/>
                <w:webHidden/>
              </w:rPr>
              <w:instrText xml:space="preserve"> PAGEREF _Toc164442544 \h </w:instrText>
            </w:r>
            <w:r w:rsidR="00FA4282">
              <w:rPr>
                <w:noProof/>
                <w:webHidden/>
              </w:rPr>
            </w:r>
            <w:r w:rsidR="00FA4282">
              <w:rPr>
                <w:noProof/>
                <w:webHidden/>
              </w:rPr>
              <w:fldChar w:fldCharType="separate"/>
            </w:r>
            <w:r w:rsidR="00FA4282">
              <w:rPr>
                <w:noProof/>
                <w:webHidden/>
              </w:rPr>
              <w:t>6</w:t>
            </w:r>
            <w:r w:rsidR="00FA4282">
              <w:rPr>
                <w:noProof/>
                <w:webHidden/>
              </w:rPr>
              <w:fldChar w:fldCharType="end"/>
            </w:r>
          </w:hyperlink>
        </w:p>
        <w:p w14:paraId="078B3403" w14:textId="218FBE52"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45" w:history="1">
            <w:r w:rsidR="00FA4282" w:rsidRPr="00E3116B">
              <w:rPr>
                <w:rStyle w:val="Kpr"/>
                <w:noProof/>
                <w:lang w:val="en-US"/>
              </w:rPr>
              <w:t>ABOUT THE REPORT</w:t>
            </w:r>
            <w:r w:rsidR="00FA4282">
              <w:rPr>
                <w:noProof/>
                <w:webHidden/>
              </w:rPr>
              <w:tab/>
            </w:r>
            <w:r w:rsidR="00FA4282">
              <w:rPr>
                <w:noProof/>
                <w:webHidden/>
              </w:rPr>
              <w:fldChar w:fldCharType="begin"/>
            </w:r>
            <w:r w:rsidR="00FA4282">
              <w:rPr>
                <w:noProof/>
                <w:webHidden/>
              </w:rPr>
              <w:instrText xml:space="preserve"> PAGEREF _Toc164442545 \h </w:instrText>
            </w:r>
            <w:r w:rsidR="00FA4282">
              <w:rPr>
                <w:noProof/>
                <w:webHidden/>
              </w:rPr>
            </w:r>
            <w:r w:rsidR="00FA4282">
              <w:rPr>
                <w:noProof/>
                <w:webHidden/>
              </w:rPr>
              <w:fldChar w:fldCharType="separate"/>
            </w:r>
            <w:r w:rsidR="00FA4282">
              <w:rPr>
                <w:noProof/>
                <w:webHidden/>
              </w:rPr>
              <w:t>9</w:t>
            </w:r>
            <w:r w:rsidR="00FA4282">
              <w:rPr>
                <w:noProof/>
                <w:webHidden/>
              </w:rPr>
              <w:fldChar w:fldCharType="end"/>
            </w:r>
          </w:hyperlink>
        </w:p>
        <w:p w14:paraId="02570879" w14:textId="457FB1CA"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46" w:history="1">
            <w:r w:rsidR="00FA4282" w:rsidRPr="00E3116B">
              <w:rPr>
                <w:rStyle w:val="Kpr"/>
                <w:noProof/>
                <w:lang w:val="en-GB"/>
              </w:rPr>
              <w:t>EXECUTIVE SUMMARY</w:t>
            </w:r>
            <w:r w:rsidR="00FA4282">
              <w:rPr>
                <w:noProof/>
                <w:webHidden/>
              </w:rPr>
              <w:tab/>
            </w:r>
            <w:r w:rsidR="00FA4282">
              <w:rPr>
                <w:noProof/>
                <w:webHidden/>
              </w:rPr>
              <w:fldChar w:fldCharType="begin"/>
            </w:r>
            <w:r w:rsidR="00FA4282">
              <w:rPr>
                <w:noProof/>
                <w:webHidden/>
              </w:rPr>
              <w:instrText xml:space="preserve"> PAGEREF _Toc164442546 \h </w:instrText>
            </w:r>
            <w:r w:rsidR="00FA4282">
              <w:rPr>
                <w:noProof/>
                <w:webHidden/>
              </w:rPr>
            </w:r>
            <w:r w:rsidR="00FA4282">
              <w:rPr>
                <w:noProof/>
                <w:webHidden/>
              </w:rPr>
              <w:fldChar w:fldCharType="separate"/>
            </w:r>
            <w:r w:rsidR="00FA4282">
              <w:rPr>
                <w:noProof/>
                <w:webHidden/>
              </w:rPr>
              <w:t>10</w:t>
            </w:r>
            <w:r w:rsidR="00FA4282">
              <w:rPr>
                <w:noProof/>
                <w:webHidden/>
              </w:rPr>
              <w:fldChar w:fldCharType="end"/>
            </w:r>
          </w:hyperlink>
        </w:p>
        <w:p w14:paraId="5FECB1F8" w14:textId="6230D028"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47" w:history="1">
            <w:r w:rsidR="00FA4282" w:rsidRPr="00E3116B">
              <w:rPr>
                <w:rStyle w:val="Kpr"/>
                <w:noProof/>
                <w:lang w:val="en-US"/>
              </w:rPr>
              <w:t>STAKEHOLDER INVOLVEMENT</w:t>
            </w:r>
            <w:r w:rsidR="00FA4282">
              <w:rPr>
                <w:noProof/>
                <w:webHidden/>
              </w:rPr>
              <w:tab/>
            </w:r>
            <w:r w:rsidR="00FA4282">
              <w:rPr>
                <w:noProof/>
                <w:webHidden/>
              </w:rPr>
              <w:fldChar w:fldCharType="begin"/>
            </w:r>
            <w:r w:rsidR="00FA4282">
              <w:rPr>
                <w:noProof/>
                <w:webHidden/>
              </w:rPr>
              <w:instrText xml:space="preserve"> PAGEREF _Toc164442547 \h </w:instrText>
            </w:r>
            <w:r w:rsidR="00FA4282">
              <w:rPr>
                <w:noProof/>
                <w:webHidden/>
              </w:rPr>
            </w:r>
            <w:r w:rsidR="00FA4282">
              <w:rPr>
                <w:noProof/>
                <w:webHidden/>
              </w:rPr>
              <w:fldChar w:fldCharType="separate"/>
            </w:r>
            <w:r w:rsidR="00FA4282">
              <w:rPr>
                <w:noProof/>
                <w:webHidden/>
              </w:rPr>
              <w:t>12</w:t>
            </w:r>
            <w:r w:rsidR="00FA4282">
              <w:rPr>
                <w:noProof/>
                <w:webHidden/>
              </w:rPr>
              <w:fldChar w:fldCharType="end"/>
            </w:r>
          </w:hyperlink>
        </w:p>
        <w:p w14:paraId="167450CA" w14:textId="69A45915"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48" w:history="1">
            <w:r w:rsidR="00FA4282" w:rsidRPr="00E3116B">
              <w:rPr>
                <w:rStyle w:val="Kpr"/>
                <w:noProof/>
              </w:rPr>
              <w:t>Stakeholder Identification</w:t>
            </w:r>
            <w:r w:rsidR="00FA4282">
              <w:rPr>
                <w:noProof/>
                <w:webHidden/>
              </w:rPr>
              <w:tab/>
            </w:r>
            <w:r w:rsidR="00FA4282">
              <w:rPr>
                <w:noProof/>
                <w:webHidden/>
              </w:rPr>
              <w:fldChar w:fldCharType="begin"/>
            </w:r>
            <w:r w:rsidR="00FA4282">
              <w:rPr>
                <w:noProof/>
                <w:webHidden/>
              </w:rPr>
              <w:instrText xml:space="preserve"> PAGEREF _Toc164442548 \h </w:instrText>
            </w:r>
            <w:r w:rsidR="00FA4282">
              <w:rPr>
                <w:noProof/>
                <w:webHidden/>
              </w:rPr>
            </w:r>
            <w:r w:rsidR="00FA4282">
              <w:rPr>
                <w:noProof/>
                <w:webHidden/>
              </w:rPr>
              <w:fldChar w:fldCharType="separate"/>
            </w:r>
            <w:r w:rsidR="00FA4282">
              <w:rPr>
                <w:noProof/>
                <w:webHidden/>
              </w:rPr>
              <w:t>12</w:t>
            </w:r>
            <w:r w:rsidR="00FA4282">
              <w:rPr>
                <w:noProof/>
                <w:webHidden/>
              </w:rPr>
              <w:fldChar w:fldCharType="end"/>
            </w:r>
          </w:hyperlink>
        </w:p>
        <w:p w14:paraId="074C09C3" w14:textId="6EAF5B1A"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49" w:history="1">
            <w:r w:rsidR="00FA4282" w:rsidRPr="00E3116B">
              <w:rPr>
                <w:rStyle w:val="Kpr"/>
                <w:noProof/>
              </w:rPr>
              <w:t>Data Collection Process</w:t>
            </w:r>
            <w:r w:rsidR="00FA4282">
              <w:rPr>
                <w:noProof/>
                <w:webHidden/>
              </w:rPr>
              <w:tab/>
            </w:r>
            <w:r w:rsidR="00FA4282">
              <w:rPr>
                <w:noProof/>
                <w:webHidden/>
              </w:rPr>
              <w:fldChar w:fldCharType="begin"/>
            </w:r>
            <w:r w:rsidR="00FA4282">
              <w:rPr>
                <w:noProof/>
                <w:webHidden/>
              </w:rPr>
              <w:instrText xml:space="preserve"> PAGEREF _Toc164442549 \h </w:instrText>
            </w:r>
            <w:r w:rsidR="00FA4282">
              <w:rPr>
                <w:noProof/>
                <w:webHidden/>
              </w:rPr>
            </w:r>
            <w:r w:rsidR="00FA4282">
              <w:rPr>
                <w:noProof/>
                <w:webHidden/>
              </w:rPr>
              <w:fldChar w:fldCharType="separate"/>
            </w:r>
            <w:r w:rsidR="00FA4282">
              <w:rPr>
                <w:noProof/>
                <w:webHidden/>
              </w:rPr>
              <w:t>14</w:t>
            </w:r>
            <w:r w:rsidR="00FA4282">
              <w:rPr>
                <w:noProof/>
                <w:webHidden/>
              </w:rPr>
              <w:fldChar w:fldCharType="end"/>
            </w:r>
          </w:hyperlink>
        </w:p>
        <w:p w14:paraId="0B1F300C" w14:textId="44B1DC3B"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0" w:history="1">
            <w:r w:rsidR="00FA4282" w:rsidRPr="00E3116B">
              <w:rPr>
                <w:rStyle w:val="Kpr"/>
                <w:noProof/>
              </w:rPr>
              <w:t>Stakeholders Involvement in Identifying Other Stakeholders</w:t>
            </w:r>
            <w:r w:rsidR="00FA4282">
              <w:rPr>
                <w:noProof/>
                <w:webHidden/>
              </w:rPr>
              <w:tab/>
            </w:r>
            <w:r w:rsidR="00FA4282">
              <w:rPr>
                <w:noProof/>
                <w:webHidden/>
              </w:rPr>
              <w:fldChar w:fldCharType="begin"/>
            </w:r>
            <w:r w:rsidR="00FA4282">
              <w:rPr>
                <w:noProof/>
                <w:webHidden/>
              </w:rPr>
              <w:instrText xml:space="preserve"> PAGEREF _Toc164442550 \h </w:instrText>
            </w:r>
            <w:r w:rsidR="00FA4282">
              <w:rPr>
                <w:noProof/>
                <w:webHidden/>
              </w:rPr>
            </w:r>
            <w:r w:rsidR="00FA4282">
              <w:rPr>
                <w:noProof/>
                <w:webHidden/>
              </w:rPr>
              <w:fldChar w:fldCharType="separate"/>
            </w:r>
            <w:r w:rsidR="00FA4282">
              <w:rPr>
                <w:noProof/>
                <w:webHidden/>
              </w:rPr>
              <w:t>16</w:t>
            </w:r>
            <w:r w:rsidR="00FA4282">
              <w:rPr>
                <w:noProof/>
                <w:webHidden/>
              </w:rPr>
              <w:fldChar w:fldCharType="end"/>
            </w:r>
          </w:hyperlink>
        </w:p>
        <w:p w14:paraId="4682E44C" w14:textId="621E7EF6"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1" w:history="1">
            <w:r w:rsidR="00FA4282" w:rsidRPr="00E3116B">
              <w:rPr>
                <w:rStyle w:val="Kpr"/>
                <w:noProof/>
              </w:rPr>
              <w:t>Topics Including Stakeholder Voice</w:t>
            </w:r>
            <w:r w:rsidR="00FA4282">
              <w:rPr>
                <w:noProof/>
                <w:webHidden/>
              </w:rPr>
              <w:tab/>
            </w:r>
            <w:r w:rsidR="00FA4282">
              <w:rPr>
                <w:noProof/>
                <w:webHidden/>
              </w:rPr>
              <w:fldChar w:fldCharType="begin"/>
            </w:r>
            <w:r w:rsidR="00FA4282">
              <w:rPr>
                <w:noProof/>
                <w:webHidden/>
              </w:rPr>
              <w:instrText xml:space="preserve"> PAGEREF _Toc164442551 \h </w:instrText>
            </w:r>
            <w:r w:rsidR="00FA4282">
              <w:rPr>
                <w:noProof/>
                <w:webHidden/>
              </w:rPr>
            </w:r>
            <w:r w:rsidR="00FA4282">
              <w:rPr>
                <w:noProof/>
                <w:webHidden/>
              </w:rPr>
              <w:fldChar w:fldCharType="separate"/>
            </w:r>
            <w:r w:rsidR="00FA4282">
              <w:rPr>
                <w:noProof/>
                <w:webHidden/>
              </w:rPr>
              <w:t>16</w:t>
            </w:r>
            <w:r w:rsidR="00FA4282">
              <w:rPr>
                <w:noProof/>
                <w:webHidden/>
              </w:rPr>
              <w:fldChar w:fldCharType="end"/>
            </w:r>
          </w:hyperlink>
        </w:p>
        <w:p w14:paraId="267D0A55" w14:textId="0315C814"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2" w:history="1">
            <w:r w:rsidR="00FA4282" w:rsidRPr="00E3116B">
              <w:rPr>
                <w:rStyle w:val="Kpr"/>
                <w:noProof/>
              </w:rPr>
              <w:t>Segmentation</w:t>
            </w:r>
            <w:r w:rsidR="00FA4282">
              <w:rPr>
                <w:noProof/>
                <w:webHidden/>
              </w:rPr>
              <w:tab/>
            </w:r>
            <w:r w:rsidR="00FA4282">
              <w:rPr>
                <w:noProof/>
                <w:webHidden/>
              </w:rPr>
              <w:fldChar w:fldCharType="begin"/>
            </w:r>
            <w:r w:rsidR="00FA4282">
              <w:rPr>
                <w:noProof/>
                <w:webHidden/>
              </w:rPr>
              <w:instrText xml:space="preserve"> PAGEREF _Toc164442552 \h </w:instrText>
            </w:r>
            <w:r w:rsidR="00FA4282">
              <w:rPr>
                <w:noProof/>
                <w:webHidden/>
              </w:rPr>
            </w:r>
            <w:r w:rsidR="00FA4282">
              <w:rPr>
                <w:noProof/>
                <w:webHidden/>
              </w:rPr>
              <w:fldChar w:fldCharType="separate"/>
            </w:r>
            <w:r w:rsidR="00FA4282">
              <w:rPr>
                <w:noProof/>
                <w:webHidden/>
              </w:rPr>
              <w:t>17</w:t>
            </w:r>
            <w:r w:rsidR="00FA4282">
              <w:rPr>
                <w:noProof/>
                <w:webHidden/>
              </w:rPr>
              <w:fldChar w:fldCharType="end"/>
            </w:r>
          </w:hyperlink>
        </w:p>
        <w:p w14:paraId="260226BD" w14:textId="533175D2"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53" w:history="1">
            <w:r w:rsidR="00FA4282" w:rsidRPr="00E3116B">
              <w:rPr>
                <w:rStyle w:val="Kpr"/>
                <w:noProof/>
                <w:lang w:val="en-US"/>
              </w:rPr>
              <w:t>INPUTS – OUTPUTS – OUTCOMES</w:t>
            </w:r>
            <w:r w:rsidR="00FA4282">
              <w:rPr>
                <w:noProof/>
                <w:webHidden/>
              </w:rPr>
              <w:tab/>
            </w:r>
            <w:r w:rsidR="00FA4282">
              <w:rPr>
                <w:noProof/>
                <w:webHidden/>
              </w:rPr>
              <w:fldChar w:fldCharType="begin"/>
            </w:r>
            <w:r w:rsidR="00FA4282">
              <w:rPr>
                <w:noProof/>
                <w:webHidden/>
              </w:rPr>
              <w:instrText xml:space="preserve"> PAGEREF _Toc164442553 \h </w:instrText>
            </w:r>
            <w:r w:rsidR="00FA4282">
              <w:rPr>
                <w:noProof/>
                <w:webHidden/>
              </w:rPr>
            </w:r>
            <w:r w:rsidR="00FA4282">
              <w:rPr>
                <w:noProof/>
                <w:webHidden/>
              </w:rPr>
              <w:fldChar w:fldCharType="separate"/>
            </w:r>
            <w:r w:rsidR="00FA4282">
              <w:rPr>
                <w:noProof/>
                <w:webHidden/>
              </w:rPr>
              <w:t>18</w:t>
            </w:r>
            <w:r w:rsidR="00FA4282">
              <w:rPr>
                <w:noProof/>
                <w:webHidden/>
              </w:rPr>
              <w:fldChar w:fldCharType="end"/>
            </w:r>
          </w:hyperlink>
        </w:p>
        <w:p w14:paraId="3B94DB8E" w14:textId="66E6873F"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4" w:history="1">
            <w:r w:rsidR="00FA4282" w:rsidRPr="00E3116B">
              <w:rPr>
                <w:rStyle w:val="Kpr"/>
                <w:noProof/>
              </w:rPr>
              <w:t>Inputs</w:t>
            </w:r>
            <w:r w:rsidR="00FA4282">
              <w:rPr>
                <w:noProof/>
                <w:webHidden/>
              </w:rPr>
              <w:tab/>
            </w:r>
            <w:r w:rsidR="00FA4282">
              <w:rPr>
                <w:noProof/>
                <w:webHidden/>
              </w:rPr>
              <w:fldChar w:fldCharType="begin"/>
            </w:r>
            <w:r w:rsidR="00FA4282">
              <w:rPr>
                <w:noProof/>
                <w:webHidden/>
              </w:rPr>
              <w:instrText xml:space="preserve"> PAGEREF _Toc164442554 \h </w:instrText>
            </w:r>
            <w:r w:rsidR="00FA4282">
              <w:rPr>
                <w:noProof/>
                <w:webHidden/>
              </w:rPr>
            </w:r>
            <w:r w:rsidR="00FA4282">
              <w:rPr>
                <w:noProof/>
                <w:webHidden/>
              </w:rPr>
              <w:fldChar w:fldCharType="separate"/>
            </w:r>
            <w:r w:rsidR="00FA4282">
              <w:rPr>
                <w:noProof/>
                <w:webHidden/>
              </w:rPr>
              <w:t>18</w:t>
            </w:r>
            <w:r w:rsidR="00FA4282">
              <w:rPr>
                <w:noProof/>
                <w:webHidden/>
              </w:rPr>
              <w:fldChar w:fldCharType="end"/>
            </w:r>
          </w:hyperlink>
        </w:p>
        <w:p w14:paraId="58B7A795" w14:textId="1F7CDB39"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5" w:history="1">
            <w:r w:rsidR="00FA4282" w:rsidRPr="00E3116B">
              <w:rPr>
                <w:rStyle w:val="Kpr"/>
                <w:noProof/>
              </w:rPr>
              <w:t>Outputs</w:t>
            </w:r>
            <w:r w:rsidR="00FA4282">
              <w:rPr>
                <w:noProof/>
                <w:webHidden/>
              </w:rPr>
              <w:tab/>
            </w:r>
            <w:r w:rsidR="00FA4282">
              <w:rPr>
                <w:noProof/>
                <w:webHidden/>
              </w:rPr>
              <w:fldChar w:fldCharType="begin"/>
            </w:r>
            <w:r w:rsidR="00FA4282">
              <w:rPr>
                <w:noProof/>
                <w:webHidden/>
              </w:rPr>
              <w:instrText xml:space="preserve"> PAGEREF _Toc164442555 \h </w:instrText>
            </w:r>
            <w:r w:rsidR="00FA4282">
              <w:rPr>
                <w:noProof/>
                <w:webHidden/>
              </w:rPr>
            </w:r>
            <w:r w:rsidR="00FA4282">
              <w:rPr>
                <w:noProof/>
                <w:webHidden/>
              </w:rPr>
              <w:fldChar w:fldCharType="separate"/>
            </w:r>
            <w:r w:rsidR="00FA4282">
              <w:rPr>
                <w:noProof/>
                <w:webHidden/>
              </w:rPr>
              <w:t>19</w:t>
            </w:r>
            <w:r w:rsidR="00FA4282">
              <w:rPr>
                <w:noProof/>
                <w:webHidden/>
              </w:rPr>
              <w:fldChar w:fldCharType="end"/>
            </w:r>
          </w:hyperlink>
        </w:p>
        <w:p w14:paraId="18A4E688" w14:textId="60EF0F39"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6" w:history="1">
            <w:r w:rsidR="00FA4282" w:rsidRPr="00E3116B">
              <w:rPr>
                <w:rStyle w:val="Kpr"/>
                <w:noProof/>
              </w:rPr>
              <w:t>Outcomes - Teachers</w:t>
            </w:r>
            <w:r w:rsidR="00FA4282">
              <w:rPr>
                <w:noProof/>
                <w:webHidden/>
              </w:rPr>
              <w:tab/>
            </w:r>
            <w:r w:rsidR="00FA4282">
              <w:rPr>
                <w:noProof/>
                <w:webHidden/>
              </w:rPr>
              <w:fldChar w:fldCharType="begin"/>
            </w:r>
            <w:r w:rsidR="00FA4282">
              <w:rPr>
                <w:noProof/>
                <w:webHidden/>
              </w:rPr>
              <w:instrText xml:space="preserve"> PAGEREF _Toc164442556 \h </w:instrText>
            </w:r>
            <w:r w:rsidR="00FA4282">
              <w:rPr>
                <w:noProof/>
                <w:webHidden/>
              </w:rPr>
            </w:r>
            <w:r w:rsidR="00FA4282">
              <w:rPr>
                <w:noProof/>
                <w:webHidden/>
              </w:rPr>
              <w:fldChar w:fldCharType="separate"/>
            </w:r>
            <w:r w:rsidR="00FA4282">
              <w:rPr>
                <w:noProof/>
                <w:webHidden/>
              </w:rPr>
              <w:t>25</w:t>
            </w:r>
            <w:r w:rsidR="00FA4282">
              <w:rPr>
                <w:noProof/>
                <w:webHidden/>
              </w:rPr>
              <w:fldChar w:fldCharType="end"/>
            </w:r>
          </w:hyperlink>
        </w:p>
        <w:p w14:paraId="092CBC5C" w14:textId="66FF03F3"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57" w:history="1">
            <w:r w:rsidR="00FA4282" w:rsidRPr="00E3116B">
              <w:rPr>
                <w:rStyle w:val="Kpr"/>
                <w:noProof/>
              </w:rPr>
              <w:t>Outcomes – Volunteers</w:t>
            </w:r>
            <w:r w:rsidR="00FA4282">
              <w:rPr>
                <w:noProof/>
                <w:webHidden/>
              </w:rPr>
              <w:tab/>
            </w:r>
            <w:r w:rsidR="00FA4282">
              <w:rPr>
                <w:noProof/>
                <w:webHidden/>
              </w:rPr>
              <w:fldChar w:fldCharType="begin"/>
            </w:r>
            <w:r w:rsidR="00FA4282">
              <w:rPr>
                <w:noProof/>
                <w:webHidden/>
              </w:rPr>
              <w:instrText xml:space="preserve"> PAGEREF _Toc164442557 \h </w:instrText>
            </w:r>
            <w:r w:rsidR="00FA4282">
              <w:rPr>
                <w:noProof/>
                <w:webHidden/>
              </w:rPr>
            </w:r>
            <w:r w:rsidR="00FA4282">
              <w:rPr>
                <w:noProof/>
                <w:webHidden/>
              </w:rPr>
              <w:fldChar w:fldCharType="separate"/>
            </w:r>
            <w:r w:rsidR="00FA4282">
              <w:rPr>
                <w:noProof/>
                <w:webHidden/>
              </w:rPr>
              <w:t>68</w:t>
            </w:r>
            <w:r w:rsidR="00FA4282">
              <w:rPr>
                <w:noProof/>
                <w:webHidden/>
              </w:rPr>
              <w:fldChar w:fldCharType="end"/>
            </w:r>
          </w:hyperlink>
        </w:p>
        <w:p w14:paraId="1442DDCE" w14:textId="6FE01F18"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58" w:history="1">
            <w:r w:rsidR="00FA4282" w:rsidRPr="00E3116B">
              <w:rPr>
                <w:rStyle w:val="Kpr"/>
                <w:noProof/>
                <w:lang w:val="en-US"/>
              </w:rPr>
              <w:t>MATERIALITY</w:t>
            </w:r>
            <w:r w:rsidR="00FA4282">
              <w:rPr>
                <w:noProof/>
                <w:webHidden/>
              </w:rPr>
              <w:tab/>
            </w:r>
            <w:r w:rsidR="00FA4282">
              <w:rPr>
                <w:noProof/>
                <w:webHidden/>
              </w:rPr>
              <w:fldChar w:fldCharType="begin"/>
            </w:r>
            <w:r w:rsidR="00FA4282">
              <w:rPr>
                <w:noProof/>
                <w:webHidden/>
              </w:rPr>
              <w:instrText xml:space="preserve"> PAGEREF _Toc164442558 \h </w:instrText>
            </w:r>
            <w:r w:rsidR="00FA4282">
              <w:rPr>
                <w:noProof/>
                <w:webHidden/>
              </w:rPr>
            </w:r>
            <w:r w:rsidR="00FA4282">
              <w:rPr>
                <w:noProof/>
                <w:webHidden/>
              </w:rPr>
              <w:fldChar w:fldCharType="separate"/>
            </w:r>
            <w:r w:rsidR="00FA4282">
              <w:rPr>
                <w:noProof/>
                <w:webHidden/>
              </w:rPr>
              <w:t>70</w:t>
            </w:r>
            <w:r w:rsidR="00FA4282">
              <w:rPr>
                <w:noProof/>
                <w:webHidden/>
              </w:rPr>
              <w:fldChar w:fldCharType="end"/>
            </w:r>
          </w:hyperlink>
        </w:p>
        <w:p w14:paraId="6443ED25" w14:textId="40276867"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59" w:history="1">
            <w:r w:rsidR="00FA4282" w:rsidRPr="00E3116B">
              <w:rPr>
                <w:rStyle w:val="Kpr"/>
                <w:noProof/>
                <w:lang w:val="en-US"/>
              </w:rPr>
              <w:t>VALUE OF OUTCOMES</w:t>
            </w:r>
            <w:r w:rsidR="00FA4282">
              <w:rPr>
                <w:noProof/>
                <w:webHidden/>
              </w:rPr>
              <w:tab/>
            </w:r>
            <w:r w:rsidR="00FA4282">
              <w:rPr>
                <w:noProof/>
                <w:webHidden/>
              </w:rPr>
              <w:fldChar w:fldCharType="begin"/>
            </w:r>
            <w:r w:rsidR="00FA4282">
              <w:rPr>
                <w:noProof/>
                <w:webHidden/>
              </w:rPr>
              <w:instrText xml:space="preserve"> PAGEREF _Toc164442559 \h </w:instrText>
            </w:r>
            <w:r w:rsidR="00FA4282">
              <w:rPr>
                <w:noProof/>
                <w:webHidden/>
              </w:rPr>
            </w:r>
            <w:r w:rsidR="00FA4282">
              <w:rPr>
                <w:noProof/>
                <w:webHidden/>
              </w:rPr>
              <w:fldChar w:fldCharType="separate"/>
            </w:r>
            <w:r w:rsidR="00FA4282">
              <w:rPr>
                <w:noProof/>
                <w:webHidden/>
              </w:rPr>
              <w:t>74</w:t>
            </w:r>
            <w:r w:rsidR="00FA4282">
              <w:rPr>
                <w:noProof/>
                <w:webHidden/>
              </w:rPr>
              <w:fldChar w:fldCharType="end"/>
            </w:r>
          </w:hyperlink>
        </w:p>
        <w:p w14:paraId="1CED7EF5" w14:textId="612C3ECF"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0" w:history="1">
            <w:r w:rsidR="00FA4282" w:rsidRPr="00E3116B">
              <w:rPr>
                <w:rStyle w:val="Kpr"/>
                <w:noProof/>
              </w:rPr>
              <w:t>Relative Importance</w:t>
            </w:r>
            <w:r w:rsidR="00FA4282">
              <w:rPr>
                <w:noProof/>
                <w:webHidden/>
              </w:rPr>
              <w:tab/>
            </w:r>
            <w:r w:rsidR="00FA4282">
              <w:rPr>
                <w:noProof/>
                <w:webHidden/>
              </w:rPr>
              <w:fldChar w:fldCharType="begin"/>
            </w:r>
            <w:r w:rsidR="00FA4282">
              <w:rPr>
                <w:noProof/>
                <w:webHidden/>
              </w:rPr>
              <w:instrText xml:space="preserve"> PAGEREF _Toc164442560 \h </w:instrText>
            </w:r>
            <w:r w:rsidR="00FA4282">
              <w:rPr>
                <w:noProof/>
                <w:webHidden/>
              </w:rPr>
            </w:r>
            <w:r w:rsidR="00FA4282">
              <w:rPr>
                <w:noProof/>
                <w:webHidden/>
              </w:rPr>
              <w:fldChar w:fldCharType="separate"/>
            </w:r>
            <w:r w:rsidR="00FA4282">
              <w:rPr>
                <w:noProof/>
                <w:webHidden/>
              </w:rPr>
              <w:t>74</w:t>
            </w:r>
            <w:r w:rsidR="00FA4282">
              <w:rPr>
                <w:noProof/>
                <w:webHidden/>
              </w:rPr>
              <w:fldChar w:fldCharType="end"/>
            </w:r>
          </w:hyperlink>
        </w:p>
        <w:p w14:paraId="5E2C40AA" w14:textId="767C9661"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1" w:history="1">
            <w:r w:rsidR="00FA4282" w:rsidRPr="00E3116B">
              <w:rPr>
                <w:rStyle w:val="Kpr"/>
                <w:noProof/>
              </w:rPr>
              <w:t>Value of Outcomes - Monetization</w:t>
            </w:r>
            <w:r w:rsidR="00FA4282">
              <w:rPr>
                <w:noProof/>
                <w:webHidden/>
              </w:rPr>
              <w:tab/>
            </w:r>
            <w:r w:rsidR="00FA4282">
              <w:rPr>
                <w:noProof/>
                <w:webHidden/>
              </w:rPr>
              <w:fldChar w:fldCharType="begin"/>
            </w:r>
            <w:r w:rsidR="00FA4282">
              <w:rPr>
                <w:noProof/>
                <w:webHidden/>
              </w:rPr>
              <w:instrText xml:space="preserve"> PAGEREF _Toc164442561 \h </w:instrText>
            </w:r>
            <w:r w:rsidR="00FA4282">
              <w:rPr>
                <w:noProof/>
                <w:webHidden/>
              </w:rPr>
            </w:r>
            <w:r w:rsidR="00FA4282">
              <w:rPr>
                <w:noProof/>
                <w:webHidden/>
              </w:rPr>
              <w:fldChar w:fldCharType="separate"/>
            </w:r>
            <w:r w:rsidR="00FA4282">
              <w:rPr>
                <w:noProof/>
                <w:webHidden/>
              </w:rPr>
              <w:t>75</w:t>
            </w:r>
            <w:r w:rsidR="00FA4282">
              <w:rPr>
                <w:noProof/>
                <w:webHidden/>
              </w:rPr>
              <w:fldChar w:fldCharType="end"/>
            </w:r>
          </w:hyperlink>
        </w:p>
        <w:p w14:paraId="62B9946B" w14:textId="68E20145"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62" w:history="1">
            <w:r w:rsidR="00FA4282" w:rsidRPr="00E3116B">
              <w:rPr>
                <w:rStyle w:val="Kpr"/>
                <w:noProof/>
                <w:lang w:val="en-US"/>
              </w:rPr>
              <w:t>AVOIDING OVERCLAIM</w:t>
            </w:r>
            <w:r w:rsidR="00FA4282">
              <w:rPr>
                <w:noProof/>
                <w:webHidden/>
              </w:rPr>
              <w:tab/>
            </w:r>
            <w:r w:rsidR="00FA4282">
              <w:rPr>
                <w:noProof/>
                <w:webHidden/>
              </w:rPr>
              <w:fldChar w:fldCharType="begin"/>
            </w:r>
            <w:r w:rsidR="00FA4282">
              <w:rPr>
                <w:noProof/>
                <w:webHidden/>
              </w:rPr>
              <w:instrText xml:space="preserve"> PAGEREF _Toc164442562 \h </w:instrText>
            </w:r>
            <w:r w:rsidR="00FA4282">
              <w:rPr>
                <w:noProof/>
                <w:webHidden/>
              </w:rPr>
            </w:r>
            <w:r w:rsidR="00FA4282">
              <w:rPr>
                <w:noProof/>
                <w:webHidden/>
              </w:rPr>
              <w:fldChar w:fldCharType="separate"/>
            </w:r>
            <w:r w:rsidR="00FA4282">
              <w:rPr>
                <w:noProof/>
                <w:webHidden/>
              </w:rPr>
              <w:t>76</w:t>
            </w:r>
            <w:r w:rsidR="00FA4282">
              <w:rPr>
                <w:noProof/>
                <w:webHidden/>
              </w:rPr>
              <w:fldChar w:fldCharType="end"/>
            </w:r>
          </w:hyperlink>
        </w:p>
        <w:p w14:paraId="047FC4D6" w14:textId="10F6115D"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63" w:history="1">
            <w:r w:rsidR="00FA4282" w:rsidRPr="00E3116B">
              <w:rPr>
                <w:rStyle w:val="Kpr"/>
                <w:noProof/>
                <w:lang w:val="en-US"/>
              </w:rPr>
              <w:t>TRANSPARENCY</w:t>
            </w:r>
            <w:r w:rsidR="00FA4282">
              <w:rPr>
                <w:noProof/>
                <w:webHidden/>
              </w:rPr>
              <w:tab/>
            </w:r>
            <w:r w:rsidR="00FA4282">
              <w:rPr>
                <w:noProof/>
                <w:webHidden/>
              </w:rPr>
              <w:fldChar w:fldCharType="begin"/>
            </w:r>
            <w:r w:rsidR="00FA4282">
              <w:rPr>
                <w:noProof/>
                <w:webHidden/>
              </w:rPr>
              <w:instrText xml:space="preserve"> PAGEREF _Toc164442563 \h </w:instrText>
            </w:r>
            <w:r w:rsidR="00FA4282">
              <w:rPr>
                <w:noProof/>
                <w:webHidden/>
              </w:rPr>
            </w:r>
            <w:r w:rsidR="00FA4282">
              <w:rPr>
                <w:noProof/>
                <w:webHidden/>
              </w:rPr>
              <w:fldChar w:fldCharType="separate"/>
            </w:r>
            <w:r w:rsidR="00FA4282">
              <w:rPr>
                <w:noProof/>
                <w:webHidden/>
              </w:rPr>
              <w:t>82</w:t>
            </w:r>
            <w:r w:rsidR="00FA4282">
              <w:rPr>
                <w:noProof/>
                <w:webHidden/>
              </w:rPr>
              <w:fldChar w:fldCharType="end"/>
            </w:r>
          </w:hyperlink>
        </w:p>
        <w:p w14:paraId="34AEF1CD" w14:textId="6B0B6201"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4" w:history="1">
            <w:r w:rsidR="00FA4282" w:rsidRPr="00E3116B">
              <w:rPr>
                <w:rStyle w:val="Kpr"/>
                <w:noProof/>
              </w:rPr>
              <w:t>Sensitivity Analysis</w:t>
            </w:r>
            <w:r w:rsidR="00FA4282">
              <w:rPr>
                <w:noProof/>
                <w:webHidden/>
              </w:rPr>
              <w:tab/>
            </w:r>
            <w:r w:rsidR="00FA4282">
              <w:rPr>
                <w:noProof/>
                <w:webHidden/>
              </w:rPr>
              <w:fldChar w:fldCharType="begin"/>
            </w:r>
            <w:r w:rsidR="00FA4282">
              <w:rPr>
                <w:noProof/>
                <w:webHidden/>
              </w:rPr>
              <w:instrText xml:space="preserve"> PAGEREF _Toc164442564 \h </w:instrText>
            </w:r>
            <w:r w:rsidR="00FA4282">
              <w:rPr>
                <w:noProof/>
                <w:webHidden/>
              </w:rPr>
            </w:r>
            <w:r w:rsidR="00FA4282">
              <w:rPr>
                <w:noProof/>
                <w:webHidden/>
              </w:rPr>
              <w:fldChar w:fldCharType="separate"/>
            </w:r>
            <w:r w:rsidR="00FA4282">
              <w:rPr>
                <w:noProof/>
                <w:webHidden/>
              </w:rPr>
              <w:t>83</w:t>
            </w:r>
            <w:r w:rsidR="00FA4282">
              <w:rPr>
                <w:noProof/>
                <w:webHidden/>
              </w:rPr>
              <w:fldChar w:fldCharType="end"/>
            </w:r>
          </w:hyperlink>
        </w:p>
        <w:p w14:paraId="367F17D2" w14:textId="68F2761D"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65" w:history="1">
            <w:r w:rsidR="00FA4282" w:rsidRPr="00E3116B">
              <w:rPr>
                <w:rStyle w:val="Kpr"/>
                <w:noProof/>
                <w:lang w:val="en-US"/>
              </w:rPr>
              <w:t>VERIFICATION</w:t>
            </w:r>
            <w:r w:rsidR="00FA4282">
              <w:rPr>
                <w:noProof/>
                <w:webHidden/>
              </w:rPr>
              <w:tab/>
            </w:r>
            <w:r w:rsidR="00FA4282">
              <w:rPr>
                <w:noProof/>
                <w:webHidden/>
              </w:rPr>
              <w:fldChar w:fldCharType="begin"/>
            </w:r>
            <w:r w:rsidR="00FA4282">
              <w:rPr>
                <w:noProof/>
                <w:webHidden/>
              </w:rPr>
              <w:instrText xml:space="preserve"> PAGEREF _Toc164442565 \h </w:instrText>
            </w:r>
            <w:r w:rsidR="00FA4282">
              <w:rPr>
                <w:noProof/>
                <w:webHidden/>
              </w:rPr>
            </w:r>
            <w:r w:rsidR="00FA4282">
              <w:rPr>
                <w:noProof/>
                <w:webHidden/>
              </w:rPr>
              <w:fldChar w:fldCharType="separate"/>
            </w:r>
            <w:r w:rsidR="00FA4282">
              <w:rPr>
                <w:noProof/>
                <w:webHidden/>
              </w:rPr>
              <w:t>84</w:t>
            </w:r>
            <w:r w:rsidR="00FA4282">
              <w:rPr>
                <w:noProof/>
                <w:webHidden/>
              </w:rPr>
              <w:fldChar w:fldCharType="end"/>
            </w:r>
          </w:hyperlink>
        </w:p>
        <w:p w14:paraId="44C19EAB" w14:textId="7A7CB7E2" w:rsidR="00FA4282" w:rsidRDefault="00635EBF">
          <w:pPr>
            <w:pStyle w:val="T1"/>
            <w:tabs>
              <w:tab w:val="right" w:leader="dot" w:pos="9062"/>
            </w:tabs>
            <w:rPr>
              <w:rFonts w:eastAsiaTheme="minorEastAsia" w:cstheme="minorBidi"/>
              <w:b w:val="0"/>
              <w:bCs w:val="0"/>
              <w:i w:val="0"/>
              <w:iCs w:val="0"/>
              <w:noProof/>
              <w:kern w:val="2"/>
              <w14:ligatures w14:val="standardContextual"/>
            </w:rPr>
          </w:pPr>
          <w:hyperlink w:anchor="_Toc164442566" w:history="1">
            <w:r w:rsidR="00FA4282" w:rsidRPr="00E3116B">
              <w:rPr>
                <w:rStyle w:val="Kpr"/>
                <w:noProof/>
              </w:rPr>
              <w:t>ANNEX</w:t>
            </w:r>
            <w:r w:rsidR="00FA4282">
              <w:rPr>
                <w:noProof/>
                <w:webHidden/>
              </w:rPr>
              <w:tab/>
            </w:r>
            <w:r w:rsidR="00FA4282">
              <w:rPr>
                <w:noProof/>
                <w:webHidden/>
              </w:rPr>
              <w:fldChar w:fldCharType="begin"/>
            </w:r>
            <w:r w:rsidR="00FA4282">
              <w:rPr>
                <w:noProof/>
                <w:webHidden/>
              </w:rPr>
              <w:instrText xml:space="preserve"> PAGEREF _Toc164442566 \h </w:instrText>
            </w:r>
            <w:r w:rsidR="00FA4282">
              <w:rPr>
                <w:noProof/>
                <w:webHidden/>
              </w:rPr>
            </w:r>
            <w:r w:rsidR="00FA4282">
              <w:rPr>
                <w:noProof/>
                <w:webHidden/>
              </w:rPr>
              <w:fldChar w:fldCharType="separate"/>
            </w:r>
            <w:r w:rsidR="00FA4282">
              <w:rPr>
                <w:noProof/>
                <w:webHidden/>
              </w:rPr>
              <w:t>86</w:t>
            </w:r>
            <w:r w:rsidR="00FA4282">
              <w:rPr>
                <w:noProof/>
                <w:webHidden/>
              </w:rPr>
              <w:fldChar w:fldCharType="end"/>
            </w:r>
          </w:hyperlink>
        </w:p>
        <w:p w14:paraId="52F0D59F" w14:textId="5C9A43F2"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7" w:history="1">
            <w:r w:rsidR="00FA4282" w:rsidRPr="00E3116B">
              <w:rPr>
                <w:rStyle w:val="Kpr"/>
                <w:noProof/>
              </w:rPr>
              <w:t>Questions</w:t>
            </w:r>
            <w:r w:rsidR="00FA4282">
              <w:rPr>
                <w:noProof/>
                <w:webHidden/>
              </w:rPr>
              <w:tab/>
            </w:r>
            <w:r w:rsidR="00FA4282">
              <w:rPr>
                <w:noProof/>
                <w:webHidden/>
              </w:rPr>
              <w:fldChar w:fldCharType="begin"/>
            </w:r>
            <w:r w:rsidR="00FA4282">
              <w:rPr>
                <w:noProof/>
                <w:webHidden/>
              </w:rPr>
              <w:instrText xml:space="preserve"> PAGEREF _Toc164442567 \h </w:instrText>
            </w:r>
            <w:r w:rsidR="00FA4282">
              <w:rPr>
                <w:noProof/>
                <w:webHidden/>
              </w:rPr>
            </w:r>
            <w:r w:rsidR="00FA4282">
              <w:rPr>
                <w:noProof/>
                <w:webHidden/>
              </w:rPr>
              <w:fldChar w:fldCharType="separate"/>
            </w:r>
            <w:r w:rsidR="00FA4282">
              <w:rPr>
                <w:noProof/>
                <w:webHidden/>
              </w:rPr>
              <w:t>86</w:t>
            </w:r>
            <w:r w:rsidR="00FA4282">
              <w:rPr>
                <w:noProof/>
                <w:webHidden/>
              </w:rPr>
              <w:fldChar w:fldCharType="end"/>
            </w:r>
          </w:hyperlink>
        </w:p>
        <w:p w14:paraId="7C4003E2" w14:textId="5AA0DF3B"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8" w:history="1">
            <w:r w:rsidR="00FA4282" w:rsidRPr="00E3116B">
              <w:rPr>
                <w:rStyle w:val="Kpr"/>
                <w:noProof/>
              </w:rPr>
              <w:t>Financial Proxies</w:t>
            </w:r>
            <w:r w:rsidR="00FA4282">
              <w:rPr>
                <w:noProof/>
                <w:webHidden/>
              </w:rPr>
              <w:tab/>
            </w:r>
            <w:r w:rsidR="00FA4282">
              <w:rPr>
                <w:noProof/>
                <w:webHidden/>
              </w:rPr>
              <w:fldChar w:fldCharType="begin"/>
            </w:r>
            <w:r w:rsidR="00FA4282">
              <w:rPr>
                <w:noProof/>
                <w:webHidden/>
              </w:rPr>
              <w:instrText xml:space="preserve"> PAGEREF _Toc164442568 \h </w:instrText>
            </w:r>
            <w:r w:rsidR="00FA4282">
              <w:rPr>
                <w:noProof/>
                <w:webHidden/>
              </w:rPr>
            </w:r>
            <w:r w:rsidR="00FA4282">
              <w:rPr>
                <w:noProof/>
                <w:webHidden/>
              </w:rPr>
              <w:fldChar w:fldCharType="separate"/>
            </w:r>
            <w:r w:rsidR="00FA4282">
              <w:rPr>
                <w:noProof/>
                <w:webHidden/>
              </w:rPr>
              <w:t>138</w:t>
            </w:r>
            <w:r w:rsidR="00FA4282">
              <w:rPr>
                <w:noProof/>
                <w:webHidden/>
              </w:rPr>
              <w:fldChar w:fldCharType="end"/>
            </w:r>
          </w:hyperlink>
        </w:p>
        <w:p w14:paraId="3EE1EE1C" w14:textId="149CE9DC"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69" w:history="1">
            <w:r w:rsidR="00FA4282" w:rsidRPr="00E3116B">
              <w:rPr>
                <w:rStyle w:val="Kpr"/>
                <w:noProof/>
              </w:rPr>
              <w:t>SROI Calculation</w:t>
            </w:r>
            <w:r w:rsidR="00FA4282">
              <w:rPr>
                <w:noProof/>
                <w:webHidden/>
              </w:rPr>
              <w:tab/>
            </w:r>
            <w:r w:rsidR="00FA4282">
              <w:rPr>
                <w:noProof/>
                <w:webHidden/>
              </w:rPr>
              <w:fldChar w:fldCharType="begin"/>
            </w:r>
            <w:r w:rsidR="00FA4282">
              <w:rPr>
                <w:noProof/>
                <w:webHidden/>
              </w:rPr>
              <w:instrText xml:space="preserve"> PAGEREF _Toc164442569 \h </w:instrText>
            </w:r>
            <w:r w:rsidR="00FA4282">
              <w:rPr>
                <w:noProof/>
                <w:webHidden/>
              </w:rPr>
            </w:r>
            <w:r w:rsidR="00FA4282">
              <w:rPr>
                <w:noProof/>
                <w:webHidden/>
              </w:rPr>
              <w:fldChar w:fldCharType="separate"/>
            </w:r>
            <w:r w:rsidR="00FA4282">
              <w:rPr>
                <w:noProof/>
                <w:webHidden/>
              </w:rPr>
              <w:t>143</w:t>
            </w:r>
            <w:r w:rsidR="00FA4282">
              <w:rPr>
                <w:noProof/>
                <w:webHidden/>
              </w:rPr>
              <w:fldChar w:fldCharType="end"/>
            </w:r>
          </w:hyperlink>
        </w:p>
        <w:p w14:paraId="7C788F7F" w14:textId="6464CA01" w:rsidR="00FA4282" w:rsidRDefault="00635EBF">
          <w:pPr>
            <w:pStyle w:val="T2"/>
            <w:tabs>
              <w:tab w:val="right" w:leader="dot" w:pos="9062"/>
            </w:tabs>
            <w:rPr>
              <w:rFonts w:eastAsiaTheme="minorEastAsia" w:cstheme="minorBidi"/>
              <w:b w:val="0"/>
              <w:bCs w:val="0"/>
              <w:noProof/>
              <w:kern w:val="2"/>
              <w:sz w:val="24"/>
              <w:szCs w:val="24"/>
              <w14:ligatures w14:val="standardContextual"/>
            </w:rPr>
          </w:pPr>
          <w:hyperlink w:anchor="_Toc164442570" w:history="1">
            <w:r w:rsidR="00FA4282" w:rsidRPr="00E3116B">
              <w:rPr>
                <w:rStyle w:val="Kpr"/>
                <w:noProof/>
              </w:rPr>
              <w:t>Bibliography</w:t>
            </w:r>
            <w:r w:rsidR="00FA4282">
              <w:rPr>
                <w:noProof/>
                <w:webHidden/>
              </w:rPr>
              <w:tab/>
            </w:r>
            <w:r w:rsidR="00FA4282">
              <w:rPr>
                <w:noProof/>
                <w:webHidden/>
              </w:rPr>
              <w:fldChar w:fldCharType="begin"/>
            </w:r>
            <w:r w:rsidR="00FA4282">
              <w:rPr>
                <w:noProof/>
                <w:webHidden/>
              </w:rPr>
              <w:instrText xml:space="preserve"> PAGEREF _Toc164442570 \h </w:instrText>
            </w:r>
            <w:r w:rsidR="00FA4282">
              <w:rPr>
                <w:noProof/>
                <w:webHidden/>
              </w:rPr>
            </w:r>
            <w:r w:rsidR="00FA4282">
              <w:rPr>
                <w:noProof/>
                <w:webHidden/>
              </w:rPr>
              <w:fldChar w:fldCharType="separate"/>
            </w:r>
            <w:r w:rsidR="00FA4282">
              <w:rPr>
                <w:noProof/>
                <w:webHidden/>
              </w:rPr>
              <w:t>144</w:t>
            </w:r>
            <w:r w:rsidR="00FA4282">
              <w:rPr>
                <w:noProof/>
                <w:webHidden/>
              </w:rPr>
              <w:fldChar w:fldCharType="end"/>
            </w:r>
          </w:hyperlink>
        </w:p>
        <w:p w14:paraId="1202708C" w14:textId="3825E77C" w:rsidR="00D44F7B" w:rsidRDefault="00D44F7B">
          <w:r>
            <w:rPr>
              <w:b/>
              <w:bCs/>
              <w:noProof/>
            </w:rPr>
            <w:fldChar w:fldCharType="end"/>
          </w:r>
        </w:p>
      </w:sdtContent>
    </w:sdt>
    <w:p w14:paraId="722FC1F4" w14:textId="77777777" w:rsidR="00D44F7B" w:rsidRDefault="00D44F7B" w:rsidP="00521346">
      <w:pPr>
        <w:pStyle w:val="Balk1"/>
      </w:pPr>
    </w:p>
    <w:p w14:paraId="404200F0" w14:textId="77777777" w:rsidR="00D44F7B" w:rsidRDefault="00D44F7B">
      <w:pPr>
        <w:jc w:val="left"/>
        <w:rPr>
          <w:rFonts w:eastAsiaTheme="majorEastAsia" w:cstheme="majorBidi"/>
          <w:b/>
          <w:color w:val="2F5496" w:themeColor="accent1" w:themeShade="BF"/>
          <w:sz w:val="32"/>
          <w:szCs w:val="32"/>
        </w:rPr>
      </w:pPr>
      <w:r>
        <w:br w:type="page"/>
      </w:r>
    </w:p>
    <w:p w14:paraId="1187D483" w14:textId="378674C1" w:rsidR="00FC77C2" w:rsidRPr="000D3659" w:rsidRDefault="00F34E39" w:rsidP="00521346">
      <w:pPr>
        <w:pStyle w:val="Balk1"/>
        <w:rPr>
          <w:lang w:val="en-GB"/>
        </w:rPr>
      </w:pPr>
      <w:bookmarkStart w:id="0" w:name="_Toc164442543"/>
      <w:r w:rsidRPr="000D3659">
        <w:rPr>
          <w:lang w:val="en-GB"/>
        </w:rPr>
        <w:lastRenderedPageBreak/>
        <w:t>OUR TEACHERS: INSURANCE OF EDUCATION</w:t>
      </w:r>
      <w:bookmarkEnd w:id="0"/>
    </w:p>
    <w:p w14:paraId="02FBE830" w14:textId="77777777" w:rsidR="00D44F7B" w:rsidRPr="00D44F7B" w:rsidRDefault="00D44F7B" w:rsidP="00D44F7B"/>
    <w:p w14:paraId="5E40A65B" w14:textId="78846885" w:rsidR="00733EC0" w:rsidRDefault="00733EC0" w:rsidP="00D44F7B">
      <w:pPr>
        <w:rPr>
          <w:lang w:val="en-US"/>
        </w:rPr>
      </w:pPr>
      <w:r w:rsidRPr="00733EC0">
        <w:rPr>
          <w:lang w:val="en-US"/>
        </w:rPr>
        <w:t xml:space="preserve">With the contributions of the Z Zurich Foundation, </w:t>
      </w:r>
      <w:bookmarkStart w:id="1" w:name="OLE_LINK3"/>
      <w:r w:rsidRPr="00733EC0">
        <w:rPr>
          <w:lang w:val="en-US"/>
        </w:rPr>
        <w:t>“Our Teachers: Insurance of Education”</w:t>
      </w:r>
      <w:bookmarkEnd w:id="1"/>
      <w:r w:rsidRPr="00733EC0">
        <w:rPr>
          <w:lang w:val="en-US"/>
        </w:rPr>
        <w:t xml:space="preserve"> project carried out in partnership with the Ministry of National Education (</w:t>
      </w:r>
      <w:proofErr w:type="spellStart"/>
      <w:r w:rsidRPr="00733EC0">
        <w:rPr>
          <w:lang w:val="en-US"/>
        </w:rPr>
        <w:t>MoNE</w:t>
      </w:r>
      <w:proofErr w:type="spellEnd"/>
      <w:r w:rsidRPr="00733EC0">
        <w:rPr>
          <w:lang w:val="en-US"/>
        </w:rPr>
        <w:t xml:space="preserve">) and the Turkish Education Association, aims to improve the quality of teachers’ was implemented the cooperation protocol signed in November 2018. </w:t>
      </w:r>
    </w:p>
    <w:p w14:paraId="51BBA2FA" w14:textId="77777777" w:rsidR="00476760" w:rsidRPr="00733EC0" w:rsidRDefault="00476760" w:rsidP="00D44F7B">
      <w:pPr>
        <w:rPr>
          <w:b/>
          <w:lang w:val="en-US"/>
        </w:rPr>
      </w:pPr>
    </w:p>
    <w:p w14:paraId="7810A504" w14:textId="6553B83F" w:rsidR="00733EC0" w:rsidRDefault="00733EC0" w:rsidP="00D44F7B">
      <w:pPr>
        <w:rPr>
          <w:lang w:val="en-US"/>
        </w:rPr>
      </w:pPr>
      <w:r w:rsidRPr="00733EC0">
        <w:rPr>
          <w:lang w:val="en-US"/>
        </w:rPr>
        <w:t xml:space="preserve">“Our </w:t>
      </w:r>
      <w:proofErr w:type="gramStart"/>
      <w:r w:rsidRPr="00733EC0">
        <w:rPr>
          <w:lang w:val="en-US"/>
        </w:rPr>
        <w:t>Teachers</w:t>
      </w:r>
      <w:proofErr w:type="gramEnd"/>
      <w:r w:rsidRPr="00733EC0">
        <w:rPr>
          <w:lang w:val="en-US"/>
        </w:rPr>
        <w:t xml:space="preserve">: Insurance of Education” project facilitates teachers, who have just started their professional life under challenging working conditions, to cope with the environmental, social and professional problems they face. It aims to help them adapt to their working life, contribute to their professional development and become individuals who contribute to the social, cultural and economic development of the region where they work with a teacher vision. In this context, female teachers assigned to the village in the first years of their profession are supported to overcome the environmental, physical and professional problems they experience, and their belief and motivation in their profession and themselves are increased. By supporting the teachers, it is aimed to make them role models for their students and the people of the region.    At the same time, it is aimed to contribute to local development through social entrepreneurship and social responsibility projects by carrying out capacity building activities on the economic and social impacts that teachers can create in the region through different training modules. </w:t>
      </w:r>
    </w:p>
    <w:p w14:paraId="7C33045A" w14:textId="77777777" w:rsidR="001E1F6A" w:rsidRPr="00733EC0" w:rsidRDefault="001E1F6A" w:rsidP="00D44F7B">
      <w:pPr>
        <w:rPr>
          <w:b/>
          <w:lang w:val="en-US"/>
        </w:rPr>
      </w:pPr>
    </w:p>
    <w:p w14:paraId="062CAF65" w14:textId="77777777" w:rsidR="00476760" w:rsidRDefault="00733EC0" w:rsidP="00476760">
      <w:pPr>
        <w:rPr>
          <w:lang w:val="en-US"/>
        </w:rPr>
      </w:pPr>
      <w:r w:rsidRPr="00733EC0">
        <w:rPr>
          <w:lang w:val="en-US"/>
        </w:rPr>
        <w:t xml:space="preserve">In the end of “Our Teachers: Insurance of Education” project, it was planned to contact 1000 teachers and besides this, 30 thousand students and 150 thousand family members one-to-one through 1000 teachers.  As of 2023, the project has reached 1138 female teachers from 77 provinces. </w:t>
      </w:r>
      <w:bookmarkStart w:id="2" w:name="_Toc164353546"/>
      <w:bookmarkStart w:id="3" w:name="_Toc164353646"/>
    </w:p>
    <w:p w14:paraId="1CB7EBE7" w14:textId="157D6231" w:rsidR="00733EC0" w:rsidRPr="00476760" w:rsidRDefault="00733EC0" w:rsidP="00476760">
      <w:pPr>
        <w:rPr>
          <w:b/>
          <w:lang w:val="en-US"/>
        </w:rPr>
      </w:pPr>
      <w:r>
        <w:rPr>
          <w:noProof/>
        </w:rPr>
        <w:drawing>
          <wp:anchor distT="0" distB="0" distL="114300" distR="114300" simplePos="0" relativeHeight="251660288" behindDoc="0" locked="0" layoutInCell="1" allowOverlap="1" wp14:anchorId="0DC54C16" wp14:editId="650499D1">
            <wp:simplePos x="0" y="0"/>
            <wp:positionH relativeFrom="column">
              <wp:posOffset>0</wp:posOffset>
            </wp:positionH>
            <wp:positionV relativeFrom="paragraph">
              <wp:posOffset>164465</wp:posOffset>
            </wp:positionV>
            <wp:extent cx="5760720" cy="2385060"/>
            <wp:effectExtent l="0" t="0" r="0" b="0"/>
            <wp:wrapSquare wrapText="bothSides"/>
            <wp:docPr id="14" name="Resim 14" descr="kişi, şahıs, dinleyici kitlesi, iç mekan, oditoryu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kişi, şahıs, dinleyici kitlesi, iç mekan, oditoryum içeren bir resim&#10;&#10;Açıklama otomatik olarak oluşturuldu"/>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77"/>
                    <a:stretch/>
                  </pic:blipFill>
                  <pic:spPr bwMode="auto">
                    <a:xfrm>
                      <a:off x="0" y="0"/>
                      <a:ext cx="5760720" cy="23850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2"/>
      <w:bookmarkEnd w:id="3"/>
    </w:p>
    <w:p w14:paraId="56E1C00D"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The processes of the project for </w:t>
      </w:r>
      <w:r w:rsidRPr="00521346">
        <w:rPr>
          <w:rFonts w:eastAsia="Liberation Sans" w:cstheme="minorHAnsi"/>
          <w:bCs/>
          <w:color w:val="000000" w:themeColor="text1"/>
          <w:szCs w:val="22"/>
          <w:lang w:val="en-GB"/>
        </w:rPr>
        <w:t>teachers are categorised under</w:t>
      </w:r>
      <w:r w:rsidRPr="00733EC0">
        <w:rPr>
          <w:rFonts w:eastAsia="Liberation Sans" w:cstheme="minorHAnsi"/>
          <w:bCs/>
          <w:color w:val="000000" w:themeColor="text1"/>
          <w:szCs w:val="22"/>
          <w:lang w:val="en-US"/>
        </w:rPr>
        <w:t xml:space="preserve"> 3 main headings;</w:t>
      </w:r>
    </w:p>
    <w:p w14:paraId="2D91A956" w14:textId="77777777" w:rsidR="00733EC0" w:rsidRPr="00733EC0" w:rsidRDefault="00733EC0" w:rsidP="00635EBF">
      <w:pPr>
        <w:pStyle w:val="ListeParagraf"/>
        <w:numPr>
          <w:ilvl w:val="0"/>
          <w:numId w:val="13"/>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Adaptation Module</w:t>
      </w:r>
    </w:p>
    <w:p w14:paraId="481A1053" w14:textId="77777777" w:rsidR="00733EC0" w:rsidRPr="00733EC0" w:rsidRDefault="00733EC0" w:rsidP="00635EBF">
      <w:pPr>
        <w:pStyle w:val="ListeParagraf"/>
        <w:numPr>
          <w:ilvl w:val="0"/>
          <w:numId w:val="13"/>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Personal and Professional Training Module</w:t>
      </w:r>
    </w:p>
    <w:p w14:paraId="2AF10FF4" w14:textId="77777777" w:rsidR="00733EC0" w:rsidRPr="00733EC0" w:rsidRDefault="00733EC0" w:rsidP="00635EBF">
      <w:pPr>
        <w:pStyle w:val="ListeParagraf"/>
        <w:numPr>
          <w:ilvl w:val="0"/>
          <w:numId w:val="13"/>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Social Impact Generators Module</w:t>
      </w:r>
    </w:p>
    <w:p w14:paraId="7CFDC846" w14:textId="77777777" w:rsidR="00733EC0" w:rsidRPr="00733EC0" w:rsidRDefault="00733EC0" w:rsidP="00733EC0">
      <w:pPr>
        <w:rPr>
          <w:rFonts w:eastAsia="Liberation Sans" w:cstheme="minorHAnsi"/>
          <w:bCs/>
          <w:color w:val="000000" w:themeColor="text1"/>
          <w:szCs w:val="22"/>
          <w:lang w:val="en-US"/>
        </w:rPr>
      </w:pPr>
    </w:p>
    <w:p w14:paraId="2EF90DF5"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Within the scope of Adaptation Module, it is aimed for teachers to adapt first to the project and then to the regions where they work. The project process is explained to teachers in an online meeting with all project stakeholders. Welcome kits are sent to teachers, containing materials such as agendas, pens, and stamps to use during the term, and 50 GB data lines to participate in training. Then, teachers attend regional meetings in small groups, where they can meet other teachers in their region and easily share the problems they experience in the places where they work with other teachers who experience the same problems in nearby provinces, thus feeling that they are not alone. </w:t>
      </w:r>
    </w:p>
    <w:p w14:paraId="23993278" w14:textId="77777777" w:rsidR="00733EC0" w:rsidRPr="00733EC0" w:rsidRDefault="00733EC0" w:rsidP="00733EC0">
      <w:pPr>
        <w:rPr>
          <w:rFonts w:eastAsia="Liberation Sans" w:cstheme="minorHAnsi"/>
          <w:bCs/>
          <w:color w:val="000000" w:themeColor="text1"/>
          <w:szCs w:val="22"/>
          <w:lang w:val="en-US"/>
        </w:rPr>
      </w:pPr>
    </w:p>
    <w:p w14:paraId="4731DD7D"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Negative experiences for village teachers in the first years of their career can cause permanent loss of motivation in their profession, and this negatively affects quality education opportunities. In order to find a solution to this situation, teachers are offered </w:t>
      </w:r>
      <w:proofErr w:type="spellStart"/>
      <w:r w:rsidRPr="00733EC0">
        <w:rPr>
          <w:rFonts w:eastAsia="Liberation Sans" w:cstheme="minorHAnsi"/>
          <w:bCs/>
          <w:color w:val="000000" w:themeColor="text1"/>
          <w:szCs w:val="22"/>
          <w:lang w:val="en-US"/>
        </w:rPr>
        <w:t>MoNE</w:t>
      </w:r>
      <w:proofErr w:type="spellEnd"/>
      <w:r w:rsidRPr="00733EC0">
        <w:rPr>
          <w:rFonts w:eastAsia="Liberation Sans" w:cstheme="minorHAnsi"/>
          <w:bCs/>
          <w:color w:val="000000" w:themeColor="text1"/>
          <w:szCs w:val="22"/>
          <w:lang w:val="en-US"/>
        </w:rPr>
        <w:t>- certified training focused on overcoming negative experiences, improving their professional competence and supporting their wellbeing. In this context, project teachers first complete "Personal Development Trainings" and then "Professional Development Trainings".</w:t>
      </w:r>
    </w:p>
    <w:p w14:paraId="5F0AF194" w14:textId="77777777" w:rsidR="00733EC0" w:rsidRPr="00733EC0" w:rsidRDefault="00733EC0" w:rsidP="00733EC0">
      <w:pPr>
        <w:rPr>
          <w:rFonts w:eastAsia="Liberation Sans" w:cstheme="minorHAnsi"/>
          <w:bCs/>
          <w:color w:val="000000" w:themeColor="text1"/>
          <w:szCs w:val="22"/>
          <w:lang w:val="en-US"/>
        </w:rPr>
      </w:pPr>
    </w:p>
    <w:p w14:paraId="41E2AD8E"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The Personal and Professional Development Training Module is divided into 2 modules as online and face-to-face training. The content of The Personal Training Program was;</w:t>
      </w:r>
    </w:p>
    <w:p w14:paraId="302904EB" w14:textId="77777777" w:rsidR="00733EC0" w:rsidRPr="00733EC0" w:rsidRDefault="00733EC0" w:rsidP="00733EC0">
      <w:pPr>
        <w:rPr>
          <w:rFonts w:eastAsia="Liberation Sans" w:cstheme="minorHAnsi"/>
          <w:bCs/>
          <w:color w:val="000000" w:themeColor="text1"/>
          <w:szCs w:val="22"/>
          <w:lang w:val="en-US"/>
        </w:rPr>
      </w:pPr>
    </w:p>
    <w:p w14:paraId="30AE672A" w14:textId="77777777" w:rsidR="00733EC0" w:rsidRPr="00733EC0" w:rsidRDefault="00733EC0" w:rsidP="00635EBF">
      <w:pPr>
        <w:pStyle w:val="ListeParagraf"/>
        <w:numPr>
          <w:ilvl w:val="0"/>
          <w:numId w:val="10"/>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Peace Language Workshop </w:t>
      </w:r>
    </w:p>
    <w:p w14:paraId="2DB88E26" w14:textId="77777777" w:rsidR="00733EC0" w:rsidRPr="00733EC0" w:rsidRDefault="00733EC0" w:rsidP="00635EBF">
      <w:pPr>
        <w:pStyle w:val="ListeParagraf"/>
        <w:numPr>
          <w:ilvl w:val="0"/>
          <w:numId w:val="10"/>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Mentoring Workshop</w:t>
      </w:r>
    </w:p>
    <w:p w14:paraId="1C32241E" w14:textId="77777777" w:rsidR="00733EC0" w:rsidRPr="00733EC0" w:rsidRDefault="00733EC0" w:rsidP="00635EBF">
      <w:pPr>
        <w:pStyle w:val="ListeParagraf"/>
        <w:numPr>
          <w:ilvl w:val="0"/>
          <w:numId w:val="10"/>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Time and Classroom Management</w:t>
      </w:r>
    </w:p>
    <w:p w14:paraId="4AA06458" w14:textId="77777777" w:rsidR="00733EC0" w:rsidRPr="00733EC0" w:rsidRDefault="00733EC0" w:rsidP="00635EBF">
      <w:pPr>
        <w:pStyle w:val="ListeParagraf"/>
        <w:numPr>
          <w:ilvl w:val="0"/>
          <w:numId w:val="10"/>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Body Percussion</w:t>
      </w:r>
    </w:p>
    <w:p w14:paraId="06366ED2" w14:textId="77777777" w:rsidR="00733EC0" w:rsidRPr="00733EC0" w:rsidRDefault="00733EC0" w:rsidP="00635EBF">
      <w:pPr>
        <w:pStyle w:val="ListeParagraf"/>
        <w:numPr>
          <w:ilvl w:val="0"/>
          <w:numId w:val="10"/>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Games in Education, Gamification and Gamified Lesson Plan</w:t>
      </w:r>
    </w:p>
    <w:p w14:paraId="71462283" w14:textId="77777777" w:rsidR="00733EC0" w:rsidRPr="00733EC0" w:rsidRDefault="00733EC0" w:rsidP="00733EC0">
      <w:pPr>
        <w:rPr>
          <w:rFonts w:eastAsia="Liberation Sans" w:cstheme="minorHAnsi"/>
          <w:bCs/>
          <w:color w:val="000000" w:themeColor="text1"/>
          <w:szCs w:val="22"/>
          <w:lang w:val="en-US"/>
        </w:rPr>
      </w:pPr>
    </w:p>
    <w:p w14:paraId="2AA6EC95"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The content of The Professional Training Program was;</w:t>
      </w:r>
    </w:p>
    <w:p w14:paraId="60CEE6AB" w14:textId="77777777" w:rsidR="00733EC0" w:rsidRPr="00733EC0" w:rsidRDefault="00733EC0" w:rsidP="00733EC0">
      <w:pPr>
        <w:rPr>
          <w:rFonts w:eastAsia="Liberation Sans" w:cstheme="minorHAnsi"/>
          <w:bCs/>
          <w:color w:val="000000" w:themeColor="text1"/>
          <w:szCs w:val="22"/>
          <w:lang w:val="en-US"/>
        </w:rPr>
      </w:pPr>
    </w:p>
    <w:p w14:paraId="7C742674"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Turkish Language Teaching at Primary School Level</w:t>
      </w:r>
    </w:p>
    <w:p w14:paraId="0EF42568"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Mathematics Teaching at Primary School Level</w:t>
      </w:r>
    </w:p>
    <w:p w14:paraId="474BC499"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Education in Multigrade Classes</w:t>
      </w:r>
    </w:p>
    <w:p w14:paraId="40C1F5CD"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Social Studies Teaching at Primary School Level</w:t>
      </w:r>
    </w:p>
    <w:p w14:paraId="6BFF999A"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Applied Science Training at Primary School Level</w:t>
      </w:r>
    </w:p>
    <w:p w14:paraId="47B4AADF"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Life Sciences Teaching at Primary School Level</w:t>
      </w:r>
    </w:p>
    <w:p w14:paraId="790C0580" w14:textId="77777777" w:rsidR="00733EC0" w:rsidRPr="00733EC0" w:rsidRDefault="00733EC0" w:rsidP="00635EBF">
      <w:pPr>
        <w:pStyle w:val="ListeParagraf"/>
        <w:numPr>
          <w:ilvl w:val="0"/>
          <w:numId w:val="11"/>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Activities for Children Development and Evaluation</w:t>
      </w:r>
    </w:p>
    <w:p w14:paraId="5F076E01" w14:textId="77777777" w:rsidR="00733EC0" w:rsidRPr="00733EC0" w:rsidRDefault="00733EC0" w:rsidP="00733EC0">
      <w:pPr>
        <w:rPr>
          <w:rFonts w:eastAsia="Liberation Sans" w:cstheme="minorHAnsi"/>
          <w:bCs/>
          <w:color w:val="000000" w:themeColor="text1"/>
          <w:szCs w:val="22"/>
          <w:lang w:val="en-US"/>
        </w:rPr>
      </w:pPr>
    </w:p>
    <w:p w14:paraId="3B140A35" w14:textId="4BD93E28"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The Social Impact Generators Module aims to support teachers in solving social problems through social benefit-oriented and non-profit structures. In this context, the focus is on teachers working in co-operation with different actors, especially the local community. Furthermore, the project aims to implement activities in which students are the main actors and the development of their school is the focal point. </w:t>
      </w:r>
    </w:p>
    <w:p w14:paraId="0AD87809" w14:textId="77777777" w:rsidR="00733EC0" w:rsidRPr="00733EC0" w:rsidRDefault="00733EC0" w:rsidP="00733EC0">
      <w:pPr>
        <w:rPr>
          <w:rFonts w:eastAsia="Liberation Sans" w:cstheme="minorHAnsi"/>
          <w:bCs/>
          <w:color w:val="000000" w:themeColor="text1"/>
          <w:szCs w:val="22"/>
          <w:lang w:val="en-US"/>
        </w:rPr>
      </w:pPr>
    </w:p>
    <w:p w14:paraId="2D81B083" w14:textId="6832548D" w:rsidR="00733EC0" w:rsidRPr="00733EC0" w:rsidRDefault="001E1F6A" w:rsidP="00733EC0">
      <w:pPr>
        <w:rPr>
          <w:rFonts w:eastAsia="Liberation Sans" w:cstheme="minorHAnsi"/>
          <w:bCs/>
          <w:color w:val="000000" w:themeColor="text1"/>
          <w:szCs w:val="22"/>
          <w:lang w:val="en-US"/>
        </w:rPr>
      </w:pPr>
      <w:r w:rsidRPr="00733EC0">
        <w:rPr>
          <w:rFonts w:eastAsia="Liberation Sans" w:cstheme="minorHAnsi"/>
          <w:bCs/>
          <w:noProof/>
          <w:color w:val="000000" w:themeColor="text1"/>
          <w:szCs w:val="22"/>
          <w:lang w:val="en-US"/>
        </w:rPr>
        <w:drawing>
          <wp:anchor distT="0" distB="0" distL="114300" distR="114300" simplePos="0" relativeHeight="251659264" behindDoc="0" locked="0" layoutInCell="1" allowOverlap="1" wp14:anchorId="7C8DDF1B" wp14:editId="097AAAB7">
            <wp:simplePos x="0" y="0"/>
            <wp:positionH relativeFrom="margin">
              <wp:posOffset>3342640</wp:posOffset>
            </wp:positionH>
            <wp:positionV relativeFrom="margin">
              <wp:posOffset>5975350</wp:posOffset>
            </wp:positionV>
            <wp:extent cx="2561590" cy="2778760"/>
            <wp:effectExtent l="0" t="0" r="3810" b="2540"/>
            <wp:wrapSquare wrapText="bothSides"/>
            <wp:docPr id="1927152443" name="Resim 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52443" name="Resim 1" descr="metin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1590" cy="2778760"/>
                    </a:xfrm>
                    <a:prstGeom prst="rect">
                      <a:avLst/>
                    </a:prstGeom>
                  </pic:spPr>
                </pic:pic>
              </a:graphicData>
            </a:graphic>
            <wp14:sizeRelH relativeFrom="margin">
              <wp14:pctWidth>0</wp14:pctWidth>
            </wp14:sizeRelH>
            <wp14:sizeRelV relativeFrom="margin">
              <wp14:pctHeight>0</wp14:pctHeight>
            </wp14:sizeRelV>
          </wp:anchor>
        </w:drawing>
      </w:r>
      <w:r w:rsidR="00733EC0" w:rsidRPr="00733EC0">
        <w:rPr>
          <w:rFonts w:eastAsia="Liberation Sans" w:cstheme="minorHAnsi"/>
          <w:bCs/>
          <w:color w:val="000000" w:themeColor="text1"/>
          <w:szCs w:val="22"/>
          <w:lang w:val="en-US"/>
        </w:rPr>
        <w:t xml:space="preserve">Project team develops a ladder mode of social impact creation running from level 1 on impact with students to level 7 for social entrepreneurship for Social Impact Generators Module. It is called this model ‘7 folds model of impact generation for teachers. The principal of ‘ensuring connectivity and engagement of all’ teachers led this process. The batches were created with input from teachers based on their personal readiness and interest areas and the needs of their community in their villages. The model enables teachers to choose their impact area and to build on other batches of impact based on their personal learning and impact journey. Social Impact Generator Teachers Module supports Rural Development through Social Entrepreneurship and Social Responsibility. Specifically designed for teachers, this module aims to activate their potentials and empower them to assume key roles in this direction. The module includes online and face-to-face training sessions that will raise awareness among teachers and encourage them to take on a supportive </w:t>
      </w:r>
      <w:r w:rsidR="00733EC0" w:rsidRPr="00733EC0">
        <w:rPr>
          <w:rFonts w:eastAsia="Liberation Sans" w:cstheme="minorHAnsi"/>
          <w:bCs/>
          <w:color w:val="000000" w:themeColor="text1"/>
          <w:szCs w:val="22"/>
          <w:lang w:val="en-US"/>
        </w:rPr>
        <w:lastRenderedPageBreak/>
        <w:t>role in solving social problems within their villages through socially beneficial ideas.</w:t>
      </w:r>
    </w:p>
    <w:p w14:paraId="635D50C1" w14:textId="77777777" w:rsidR="00733EC0" w:rsidRPr="00733EC0" w:rsidRDefault="00733EC0" w:rsidP="00733EC0">
      <w:pPr>
        <w:rPr>
          <w:rFonts w:eastAsia="Liberation Sans" w:cstheme="minorHAnsi"/>
          <w:bCs/>
          <w:color w:val="000000" w:themeColor="text1"/>
          <w:szCs w:val="22"/>
          <w:lang w:val="en-US"/>
        </w:rPr>
      </w:pPr>
    </w:p>
    <w:p w14:paraId="0DEFDAAD"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The content of Social Impact Generators Training Program was; </w:t>
      </w:r>
    </w:p>
    <w:p w14:paraId="45A4DB2A" w14:textId="77777777" w:rsidR="00733EC0" w:rsidRPr="00733EC0" w:rsidRDefault="00733EC0" w:rsidP="00733EC0">
      <w:pPr>
        <w:rPr>
          <w:rFonts w:eastAsia="Liberation Sans" w:cstheme="minorHAnsi"/>
          <w:bCs/>
          <w:color w:val="000000" w:themeColor="text1"/>
          <w:szCs w:val="22"/>
          <w:lang w:val="en-US"/>
        </w:rPr>
      </w:pPr>
    </w:p>
    <w:p w14:paraId="6078BC90"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Social Impact and Benefit</w:t>
      </w:r>
    </w:p>
    <w:p w14:paraId="12E6C625"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Social Entrepreneurship</w:t>
      </w:r>
    </w:p>
    <w:p w14:paraId="3A4C2726"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Sustainable Development Goals</w:t>
      </w:r>
    </w:p>
    <w:p w14:paraId="1686AF01"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Project Management Cycle</w:t>
      </w:r>
    </w:p>
    <w:p w14:paraId="47F476CE"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Innovative and Creative Thinking</w:t>
      </w:r>
    </w:p>
    <w:p w14:paraId="087E9495"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Strong Communication and Cooperation</w:t>
      </w:r>
    </w:p>
    <w:p w14:paraId="7B16C023"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Design-Oriented Thinking Workshop</w:t>
      </w:r>
    </w:p>
    <w:p w14:paraId="32D5FEC5"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Raising Ecological Awareness</w:t>
      </w:r>
    </w:p>
    <w:p w14:paraId="569B8F60" w14:textId="77777777" w:rsidR="00733EC0" w:rsidRPr="00733EC0" w:rsidRDefault="00733EC0" w:rsidP="00733EC0">
      <w:pPr>
        <w:rPr>
          <w:rFonts w:eastAsia="Liberation Sans" w:cstheme="minorHAnsi"/>
          <w:bCs/>
          <w:color w:val="000000" w:themeColor="text1"/>
          <w:szCs w:val="22"/>
          <w:lang w:val="en-US"/>
        </w:rPr>
      </w:pPr>
    </w:p>
    <w:p w14:paraId="28D83E7A"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As of 2023, project teachers presented 55 projects they wrote about supporting many areas, from protecting peer bullying at increasing ages to protecting biodiversity, from local investors to supporting women's health and families. In the next phase of the project, it is aim to support teachers in developing their own socially beneficial projects with project assistance, thereby contributing to local development.</w:t>
      </w:r>
    </w:p>
    <w:p w14:paraId="0AE197AE" w14:textId="77777777" w:rsidR="00733EC0" w:rsidRPr="00733EC0" w:rsidRDefault="00733EC0" w:rsidP="00733EC0">
      <w:pPr>
        <w:rPr>
          <w:rFonts w:eastAsia="Liberation Sans" w:cstheme="minorHAnsi"/>
          <w:bCs/>
          <w:color w:val="000000" w:themeColor="text1"/>
          <w:szCs w:val="22"/>
          <w:lang w:val="en-US"/>
        </w:rPr>
      </w:pPr>
    </w:p>
    <w:p w14:paraId="0B849B06" w14:textId="77777777" w:rsidR="00733EC0" w:rsidRPr="00733EC0" w:rsidRDefault="00733EC0" w:rsidP="00733EC0">
      <w:p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In addition to these training modules, the project has developed the following 2 training modules in response to teachers' needs and requests:</w:t>
      </w:r>
    </w:p>
    <w:p w14:paraId="793BDA1E" w14:textId="77777777" w:rsidR="00733EC0" w:rsidRPr="00733EC0" w:rsidRDefault="00733EC0" w:rsidP="00733EC0">
      <w:pPr>
        <w:rPr>
          <w:rFonts w:eastAsia="Liberation Sans" w:cstheme="minorHAnsi"/>
          <w:bCs/>
          <w:color w:val="000000" w:themeColor="text1"/>
          <w:szCs w:val="22"/>
          <w:lang w:val="en-US"/>
        </w:rPr>
      </w:pPr>
    </w:p>
    <w:p w14:paraId="082B9FCC" w14:textId="77777777"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Supporting Psychological Wellbeing Module</w:t>
      </w:r>
    </w:p>
    <w:p w14:paraId="0C9E01FF" w14:textId="547E141C" w:rsidR="00733EC0" w:rsidRPr="00733EC0" w:rsidRDefault="00733EC0" w:rsidP="00635EBF">
      <w:pPr>
        <w:pStyle w:val="ListeParagraf"/>
        <w:numPr>
          <w:ilvl w:val="0"/>
          <w:numId w:val="12"/>
        </w:numPr>
        <w:rPr>
          <w:rFonts w:eastAsia="Liberation Sans" w:cstheme="minorHAnsi"/>
          <w:bCs/>
          <w:color w:val="000000" w:themeColor="text1"/>
          <w:szCs w:val="22"/>
          <w:lang w:val="en-US"/>
        </w:rPr>
      </w:pPr>
      <w:r w:rsidRPr="00733EC0">
        <w:rPr>
          <w:rFonts w:eastAsia="Liberation Sans" w:cstheme="minorHAnsi"/>
          <w:bCs/>
          <w:color w:val="000000" w:themeColor="text1"/>
          <w:szCs w:val="22"/>
          <w:lang w:val="en-US"/>
        </w:rPr>
        <w:t xml:space="preserve">Philosophy For Children </w:t>
      </w:r>
      <w:r w:rsidR="00CC1A70">
        <w:rPr>
          <w:rFonts w:eastAsia="Liberation Sans" w:cstheme="minorHAnsi"/>
          <w:bCs/>
          <w:color w:val="000000" w:themeColor="text1"/>
          <w:szCs w:val="22"/>
          <w:lang w:val="en-US"/>
        </w:rPr>
        <w:t>a</w:t>
      </w:r>
      <w:r w:rsidRPr="00733EC0">
        <w:rPr>
          <w:rFonts w:eastAsia="Liberation Sans" w:cstheme="minorHAnsi"/>
          <w:bCs/>
          <w:color w:val="000000" w:themeColor="text1"/>
          <w:szCs w:val="22"/>
          <w:lang w:val="en-US"/>
        </w:rPr>
        <w:t>nd Communities (P4C)</w:t>
      </w:r>
    </w:p>
    <w:p w14:paraId="24BF3F8C" w14:textId="77777777" w:rsidR="00733EC0" w:rsidRPr="00733EC0" w:rsidRDefault="00733EC0" w:rsidP="00733EC0">
      <w:pPr>
        <w:rPr>
          <w:rFonts w:eastAsia="Liberation Sans" w:cstheme="minorHAnsi"/>
          <w:bCs/>
          <w:color w:val="000000" w:themeColor="text1"/>
          <w:szCs w:val="22"/>
          <w:lang w:val="en-US"/>
        </w:rPr>
      </w:pPr>
    </w:p>
    <w:p w14:paraId="57F5A245" w14:textId="31D11C68" w:rsidR="00733EC0" w:rsidRPr="00521346" w:rsidRDefault="00733EC0" w:rsidP="00733EC0">
      <w:pPr>
        <w:rPr>
          <w:rFonts w:eastAsia="Liberation Sans" w:cstheme="minorHAnsi"/>
          <w:bCs/>
          <w:color w:val="000000" w:themeColor="text1"/>
          <w:szCs w:val="22"/>
          <w:lang w:val="en-GB"/>
        </w:rPr>
      </w:pPr>
      <w:r w:rsidRPr="00521346">
        <w:rPr>
          <w:rFonts w:eastAsia="Liberation Sans" w:cstheme="minorHAnsi"/>
          <w:bCs/>
          <w:color w:val="000000" w:themeColor="text1"/>
          <w:szCs w:val="22"/>
          <w:lang w:val="en-GB"/>
        </w:rPr>
        <w:t xml:space="preserve">After the earthquake that occurred on February 6, 2023, centered in </w:t>
      </w:r>
      <w:r w:rsidRPr="000D3659">
        <w:rPr>
          <w:rFonts w:eastAsia="Liberation Sans" w:cstheme="minorHAnsi"/>
          <w:bCs/>
          <w:color w:val="000000" w:themeColor="text1"/>
          <w:szCs w:val="22"/>
        </w:rPr>
        <w:t>Kahramanmaraş</w:t>
      </w:r>
      <w:r w:rsidRPr="00521346">
        <w:rPr>
          <w:rFonts w:eastAsia="Liberation Sans" w:cstheme="minorHAnsi"/>
          <w:bCs/>
          <w:color w:val="000000" w:themeColor="text1"/>
          <w:szCs w:val="22"/>
          <w:lang w:val="en-GB"/>
        </w:rPr>
        <w:t xml:space="preserve"> and affected 11 provinces in </w:t>
      </w:r>
      <w:r w:rsidRPr="000D3659">
        <w:rPr>
          <w:rFonts w:eastAsia="Liberation Sans" w:cstheme="minorHAnsi"/>
          <w:bCs/>
          <w:color w:val="000000" w:themeColor="text1"/>
          <w:szCs w:val="22"/>
        </w:rPr>
        <w:t>T</w:t>
      </w:r>
      <w:r w:rsidR="00521346" w:rsidRPr="000D3659">
        <w:rPr>
          <w:rFonts w:eastAsia="Liberation Sans" w:cstheme="minorHAnsi"/>
          <w:bCs/>
          <w:color w:val="000000" w:themeColor="text1"/>
          <w:szCs w:val="22"/>
        </w:rPr>
        <w:t>ü</w:t>
      </w:r>
      <w:r w:rsidRPr="000D3659">
        <w:rPr>
          <w:rFonts w:eastAsia="Liberation Sans" w:cstheme="minorHAnsi"/>
          <w:bCs/>
          <w:color w:val="000000" w:themeColor="text1"/>
          <w:szCs w:val="22"/>
        </w:rPr>
        <w:t>rkiye</w:t>
      </w:r>
      <w:r w:rsidRPr="00521346">
        <w:rPr>
          <w:rFonts w:eastAsia="Liberation Sans" w:cstheme="minorHAnsi"/>
          <w:bCs/>
          <w:color w:val="000000" w:themeColor="text1"/>
          <w:szCs w:val="22"/>
          <w:lang w:val="en-GB"/>
        </w:rPr>
        <w:t>; Supporting Psychological Wellbeing Module was developed for 273 teachers working in those provinces and teachers</w:t>
      </w:r>
      <w:r w:rsidR="00521346" w:rsidRPr="00521346">
        <w:rPr>
          <w:rFonts w:eastAsia="Liberation Sans" w:cstheme="minorHAnsi"/>
          <w:bCs/>
          <w:color w:val="000000" w:themeColor="text1"/>
          <w:szCs w:val="22"/>
          <w:lang w:val="en-GB"/>
        </w:rPr>
        <w:t xml:space="preserve"> </w:t>
      </w:r>
      <w:r w:rsidRPr="00521346">
        <w:rPr>
          <w:rFonts w:eastAsia="Liberation Sans" w:cstheme="minorHAnsi"/>
          <w:bCs/>
          <w:color w:val="000000" w:themeColor="text1"/>
          <w:szCs w:val="22"/>
          <w:lang w:val="en-GB"/>
        </w:rPr>
        <w:t xml:space="preserve">who live outside of the region. The purpose of Supporting Psychological Wellbeing Module is to provide information and support to teachers on “How they can psychologically protect themselves and the students who are directly or indirectly affected by the natural disasters?”. Since </w:t>
      </w:r>
      <w:r w:rsidRPr="000D3659">
        <w:rPr>
          <w:rFonts w:eastAsia="Liberation Sans" w:cstheme="minorHAnsi"/>
          <w:bCs/>
          <w:color w:val="000000" w:themeColor="text1"/>
          <w:szCs w:val="22"/>
        </w:rPr>
        <w:t>T</w:t>
      </w:r>
      <w:r w:rsidR="00521346" w:rsidRPr="000D3659">
        <w:rPr>
          <w:rFonts w:eastAsia="Liberation Sans" w:cstheme="minorHAnsi"/>
          <w:bCs/>
          <w:color w:val="000000" w:themeColor="text1"/>
          <w:szCs w:val="22"/>
        </w:rPr>
        <w:t>ü</w:t>
      </w:r>
      <w:r w:rsidRPr="000D3659">
        <w:rPr>
          <w:rFonts w:eastAsia="Liberation Sans" w:cstheme="minorHAnsi"/>
          <w:bCs/>
          <w:color w:val="000000" w:themeColor="text1"/>
          <w:szCs w:val="22"/>
        </w:rPr>
        <w:t>rkiye</w:t>
      </w:r>
      <w:r w:rsidRPr="00521346">
        <w:rPr>
          <w:rFonts w:eastAsia="Liberation Sans" w:cstheme="minorHAnsi"/>
          <w:bCs/>
          <w:color w:val="000000" w:themeColor="text1"/>
          <w:szCs w:val="22"/>
          <w:lang w:val="en-GB"/>
        </w:rPr>
        <w:t xml:space="preserve"> is located in a region that severely suffers from natural disasters, </w:t>
      </w:r>
      <w:proofErr w:type="gramStart"/>
      <w:r w:rsidRPr="00521346">
        <w:rPr>
          <w:rFonts w:eastAsia="Liberation Sans" w:cstheme="minorHAnsi"/>
          <w:bCs/>
          <w:color w:val="000000" w:themeColor="text1"/>
          <w:szCs w:val="22"/>
          <w:lang w:val="en-GB"/>
        </w:rPr>
        <w:t>It</w:t>
      </w:r>
      <w:proofErr w:type="gramEnd"/>
      <w:r w:rsidRPr="00521346">
        <w:rPr>
          <w:rFonts w:eastAsia="Liberation Sans" w:cstheme="minorHAnsi"/>
          <w:bCs/>
          <w:color w:val="000000" w:themeColor="text1"/>
          <w:szCs w:val="22"/>
          <w:lang w:val="en-GB"/>
        </w:rPr>
        <w:t xml:space="preserve"> is aimed that teachers will be able to use the information they learn through this module in necessary situations throughout their lives. </w:t>
      </w:r>
    </w:p>
    <w:p w14:paraId="055F04B1" w14:textId="77777777" w:rsidR="00733EC0" w:rsidRPr="00521346" w:rsidRDefault="00733EC0" w:rsidP="00733EC0">
      <w:pPr>
        <w:rPr>
          <w:rFonts w:eastAsia="Liberation Sans" w:cstheme="minorHAnsi"/>
          <w:bCs/>
          <w:color w:val="000000" w:themeColor="text1"/>
          <w:szCs w:val="22"/>
          <w:lang w:val="en-GB"/>
        </w:rPr>
      </w:pPr>
    </w:p>
    <w:p w14:paraId="2943A2B0" w14:textId="607AE298" w:rsidR="00733EC0" w:rsidRPr="00521346" w:rsidRDefault="00733EC0" w:rsidP="00733EC0">
      <w:pPr>
        <w:rPr>
          <w:rFonts w:eastAsia="Liberation Sans" w:cstheme="minorHAnsi"/>
          <w:bCs/>
          <w:color w:val="000000" w:themeColor="text1"/>
          <w:szCs w:val="22"/>
          <w:lang w:val="en-GB"/>
        </w:rPr>
      </w:pPr>
      <w:r w:rsidRPr="00521346">
        <w:rPr>
          <w:rFonts w:eastAsia="Liberation Sans" w:cstheme="minorHAnsi"/>
          <w:bCs/>
          <w:color w:val="000000" w:themeColor="text1"/>
          <w:szCs w:val="22"/>
          <w:lang w:val="en-GB"/>
        </w:rPr>
        <w:t>Philosophy For Children and Communities (P4C) Module aim to enable teachers to carry out philosophical research with local people in their classrooms and even in their villages. P4C training is provided to teachers who voluntarily participate. If volunteer teachers participate in the lessons provided regularly, they will be eligible to continue with an advanced level of P4C and Training of Trainers of P4C.</w:t>
      </w:r>
    </w:p>
    <w:p w14:paraId="22C5101B" w14:textId="77777777" w:rsidR="00733EC0" w:rsidRPr="00521346" w:rsidRDefault="00733EC0" w:rsidP="00733EC0">
      <w:pPr>
        <w:rPr>
          <w:rFonts w:eastAsia="Liberation Sans" w:cstheme="minorHAnsi"/>
          <w:bCs/>
          <w:color w:val="000000" w:themeColor="text1"/>
          <w:szCs w:val="22"/>
          <w:lang w:val="en-GB"/>
        </w:rPr>
      </w:pPr>
    </w:p>
    <w:p w14:paraId="7D07B14C" w14:textId="6F2D203F" w:rsidR="00733EC0" w:rsidRPr="00521346" w:rsidRDefault="00733EC0" w:rsidP="00733EC0">
      <w:pPr>
        <w:rPr>
          <w:rFonts w:eastAsia="Liberation Sans" w:cstheme="minorHAnsi"/>
          <w:bCs/>
          <w:color w:val="000000" w:themeColor="text1"/>
          <w:szCs w:val="22"/>
          <w:lang w:val="en-GB"/>
        </w:rPr>
      </w:pPr>
      <w:r w:rsidRPr="00521346">
        <w:rPr>
          <w:rFonts w:eastAsia="Liberation Sans" w:cstheme="minorHAnsi"/>
          <w:bCs/>
          <w:color w:val="000000" w:themeColor="text1"/>
          <w:szCs w:val="22"/>
          <w:lang w:val="en-GB"/>
        </w:rPr>
        <w:t xml:space="preserve">Along with all module trainings, teachers are also supported with different wellbeing activities. Throughout the project journey, teachers have online and face-to-face meetings with expert keynote speakers at Inspiring Speakers events and discussions on films and books at Film-Book Clubs organised by </w:t>
      </w:r>
      <w:r w:rsidRPr="000D3659">
        <w:rPr>
          <w:rFonts w:eastAsia="Liberation Sans" w:cstheme="minorHAnsi"/>
          <w:bCs/>
          <w:color w:val="000000" w:themeColor="text1"/>
          <w:szCs w:val="22"/>
        </w:rPr>
        <w:t>Çalıkuşu</w:t>
      </w:r>
      <w:r w:rsidRPr="00521346">
        <w:rPr>
          <w:rFonts w:eastAsia="Liberation Sans" w:cstheme="minorHAnsi"/>
          <w:bCs/>
          <w:color w:val="000000" w:themeColor="text1"/>
          <w:szCs w:val="22"/>
          <w:lang w:val="en-GB"/>
        </w:rPr>
        <w:t xml:space="preserve"> Committee which is the group of volunteers of the Turkish Education Association, predominantly consisting of educators. Besides this, </w:t>
      </w:r>
      <w:r w:rsidRPr="000D3659">
        <w:rPr>
          <w:rFonts w:eastAsia="Liberation Sans" w:cstheme="minorHAnsi"/>
          <w:bCs/>
          <w:color w:val="000000" w:themeColor="text1"/>
          <w:szCs w:val="22"/>
        </w:rPr>
        <w:t>Çalıkuşu</w:t>
      </w:r>
      <w:r w:rsidRPr="00521346">
        <w:rPr>
          <w:rFonts w:eastAsia="Liberation Sans" w:cstheme="minorHAnsi"/>
          <w:bCs/>
          <w:color w:val="000000" w:themeColor="text1"/>
          <w:szCs w:val="22"/>
          <w:lang w:val="en-GB"/>
        </w:rPr>
        <w:t xml:space="preserve"> </w:t>
      </w:r>
      <w:r w:rsidR="000D3659" w:rsidRPr="00521346">
        <w:rPr>
          <w:rFonts w:eastAsia="Liberation Sans" w:cstheme="minorHAnsi"/>
          <w:bCs/>
          <w:color w:val="000000" w:themeColor="text1"/>
          <w:szCs w:val="22"/>
          <w:lang w:val="en-GB"/>
        </w:rPr>
        <w:t>Committee</w:t>
      </w:r>
      <w:r w:rsidRPr="00521346">
        <w:rPr>
          <w:rFonts w:eastAsia="Liberation Sans" w:cstheme="minorHAnsi"/>
          <w:bCs/>
          <w:color w:val="000000" w:themeColor="text1"/>
          <w:szCs w:val="22"/>
          <w:lang w:val="en-GB"/>
        </w:rPr>
        <w:t xml:space="preserve"> undertake the mentorship of the teachers. It plays the role of supporting the problems experienced by the teachers in the first years of their professional lives and in adapting to the village, facilitating, and improving their communication with their students. All project teachers are in one-to-one communication with the members of the</w:t>
      </w:r>
      <w:r w:rsidRPr="000D3659">
        <w:rPr>
          <w:rFonts w:eastAsia="Liberation Sans" w:cstheme="minorHAnsi"/>
          <w:bCs/>
          <w:color w:val="000000" w:themeColor="text1"/>
          <w:szCs w:val="22"/>
        </w:rPr>
        <w:t xml:space="preserve"> Çalıkuşu</w:t>
      </w:r>
      <w:r w:rsidRPr="00521346">
        <w:rPr>
          <w:rFonts w:eastAsia="Liberation Sans" w:cstheme="minorHAnsi"/>
          <w:bCs/>
          <w:color w:val="000000" w:themeColor="text1"/>
          <w:szCs w:val="22"/>
          <w:lang w:val="en-GB"/>
        </w:rPr>
        <w:t xml:space="preserve"> Committee.</w:t>
      </w:r>
    </w:p>
    <w:p w14:paraId="2B29BA7B" w14:textId="77777777" w:rsidR="00733EC0" w:rsidRPr="00521346" w:rsidRDefault="00733EC0" w:rsidP="00733EC0">
      <w:pPr>
        <w:rPr>
          <w:rFonts w:eastAsia="Liberation Sans" w:cstheme="minorHAnsi"/>
          <w:bCs/>
          <w:color w:val="000000" w:themeColor="text1"/>
          <w:szCs w:val="22"/>
          <w:lang w:val="en-GB"/>
        </w:rPr>
      </w:pPr>
    </w:p>
    <w:p w14:paraId="7AE3BC8C" w14:textId="77777777" w:rsidR="00733EC0" w:rsidRPr="00733EC0" w:rsidRDefault="00733EC0" w:rsidP="00733EC0">
      <w:pPr>
        <w:rPr>
          <w:rFonts w:eastAsia="Liberation Sans" w:cstheme="minorHAnsi"/>
          <w:bCs/>
          <w:color w:val="000000" w:themeColor="text1"/>
          <w:szCs w:val="22"/>
          <w:lang w:val="en-US"/>
        </w:rPr>
      </w:pPr>
      <w:r w:rsidRPr="00733EC0">
        <w:rPr>
          <w:rFonts w:cstheme="minorHAnsi"/>
          <w:bCs/>
          <w:color w:val="000000" w:themeColor="text1"/>
          <w:szCs w:val="22"/>
          <w:lang w:val="en-US"/>
        </w:rPr>
        <w:t xml:space="preserve">“Our </w:t>
      </w:r>
      <w:proofErr w:type="gramStart"/>
      <w:r w:rsidRPr="00733EC0">
        <w:rPr>
          <w:rFonts w:cstheme="minorHAnsi"/>
          <w:bCs/>
          <w:color w:val="000000" w:themeColor="text1"/>
          <w:szCs w:val="22"/>
          <w:lang w:val="en-US"/>
        </w:rPr>
        <w:t>Teachers</w:t>
      </w:r>
      <w:proofErr w:type="gramEnd"/>
      <w:r w:rsidRPr="00733EC0">
        <w:rPr>
          <w:rFonts w:cstheme="minorHAnsi"/>
          <w:bCs/>
          <w:color w:val="000000" w:themeColor="text1"/>
          <w:szCs w:val="22"/>
          <w:lang w:val="en-US"/>
        </w:rPr>
        <w:t xml:space="preserve">: Insurance of Education” </w:t>
      </w:r>
      <w:r w:rsidRPr="00733EC0">
        <w:rPr>
          <w:rFonts w:eastAsia="Liberation Sans" w:cstheme="minorHAnsi"/>
          <w:bCs/>
          <w:color w:val="000000" w:themeColor="text1"/>
          <w:szCs w:val="22"/>
          <w:lang w:val="en-US"/>
        </w:rPr>
        <w:t xml:space="preserve">project is integrated with the goal of 'A fairer world for all', which is also the vision of the strategic work focus on ensuring social equality. As the main target group </w:t>
      </w:r>
      <w:r w:rsidRPr="00733EC0">
        <w:rPr>
          <w:rFonts w:eastAsia="Liberation Sans" w:cstheme="minorHAnsi"/>
          <w:bCs/>
          <w:color w:val="000000" w:themeColor="text1"/>
          <w:szCs w:val="22"/>
          <w:lang w:val="en-US"/>
        </w:rPr>
        <w:lastRenderedPageBreak/>
        <w:t>of the project is village school teachers, it is aimed to contribute to ensuring equal opportunities in education and to create a sustainable model to support rural development by empowering teachers in the field of social entrepreneurship. Therefore, the project contributes to the SDG 4 Quality Education sub-goal of 'Ensuring international co-operation for teacher training in countries by 2030'. In addition, the inclusion of women teachers in the project also supports SDG 5 Gender Equality commitment to ensure gender equality and empower all women and girls.</w:t>
      </w:r>
    </w:p>
    <w:p w14:paraId="37A79CCE" w14:textId="77777777" w:rsidR="00F4537A" w:rsidRPr="00F4537A" w:rsidRDefault="00F4537A"/>
    <w:p w14:paraId="272AE6E4" w14:textId="2730272A" w:rsidR="0083334B" w:rsidRDefault="0083334B" w:rsidP="00CC1A70">
      <w:pPr>
        <w:rPr>
          <w:b/>
          <w:bCs/>
          <w:lang w:val="en-US"/>
        </w:rPr>
      </w:pPr>
      <w:r w:rsidRPr="0053237B">
        <w:rPr>
          <w:b/>
          <w:bCs/>
          <w:lang w:val="en-US"/>
        </w:rPr>
        <w:t>Theory of Change</w:t>
      </w:r>
    </w:p>
    <w:p w14:paraId="70D6C54F" w14:textId="77777777" w:rsidR="00102C7B" w:rsidRDefault="00102C7B" w:rsidP="0053237B">
      <w:pPr>
        <w:ind w:firstLine="708"/>
        <w:rPr>
          <w:b/>
          <w:bCs/>
          <w:lang w:val="en-US"/>
        </w:rPr>
      </w:pPr>
    </w:p>
    <w:p w14:paraId="4489ABFF" w14:textId="16E409B5" w:rsidR="00102C7B" w:rsidRDefault="00102C7B" w:rsidP="00102C7B">
      <w:pPr>
        <w:ind w:left="-709" w:firstLine="142"/>
        <w:rPr>
          <w:b/>
          <w:bCs/>
          <w:lang w:val="en-US"/>
        </w:rPr>
      </w:pPr>
      <w:r>
        <w:rPr>
          <w:b/>
          <w:bCs/>
          <w:noProof/>
          <w:lang w:val="en-US"/>
        </w:rPr>
        <w:drawing>
          <wp:inline distT="0" distB="0" distL="0" distR="0" wp14:anchorId="455511F0" wp14:editId="5933578A">
            <wp:extent cx="6815455" cy="5188585"/>
            <wp:effectExtent l="19050" t="0" r="23495" b="50165"/>
            <wp:docPr id="17580919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6F43BDB" w14:textId="77777777" w:rsidR="00102C7B" w:rsidRDefault="00102C7B" w:rsidP="0053237B">
      <w:pPr>
        <w:ind w:firstLine="708"/>
        <w:rPr>
          <w:b/>
          <w:bCs/>
          <w:lang w:val="en-US"/>
        </w:rPr>
      </w:pPr>
    </w:p>
    <w:p w14:paraId="33E8900C" w14:textId="77777777" w:rsidR="0083334B" w:rsidRDefault="0083334B"/>
    <w:p w14:paraId="71FB6EB2" w14:textId="77777777" w:rsidR="00CC1A70" w:rsidRDefault="00CC1A70" w:rsidP="004B2605">
      <w:pPr>
        <w:rPr>
          <w:b/>
          <w:bCs/>
          <w:sz w:val="28"/>
          <w:szCs w:val="28"/>
          <w:lang w:val="en-US"/>
        </w:rPr>
      </w:pPr>
    </w:p>
    <w:p w14:paraId="0A662B5A" w14:textId="77777777" w:rsidR="00CC1A70" w:rsidRDefault="00CC1A70" w:rsidP="004B2605">
      <w:pPr>
        <w:rPr>
          <w:b/>
          <w:bCs/>
          <w:sz w:val="28"/>
          <w:szCs w:val="28"/>
          <w:lang w:val="en-US"/>
        </w:rPr>
      </w:pPr>
    </w:p>
    <w:p w14:paraId="145BB8FE" w14:textId="77777777" w:rsidR="00E015D7" w:rsidRDefault="00E015D7" w:rsidP="004B2605">
      <w:pPr>
        <w:rPr>
          <w:b/>
          <w:bCs/>
          <w:sz w:val="28"/>
          <w:szCs w:val="28"/>
          <w:lang w:val="en-US"/>
        </w:rPr>
      </w:pPr>
    </w:p>
    <w:p w14:paraId="0205D3CE" w14:textId="77777777" w:rsidR="00E015D7" w:rsidRDefault="00E015D7" w:rsidP="004B2605">
      <w:pPr>
        <w:rPr>
          <w:b/>
          <w:bCs/>
          <w:sz w:val="28"/>
          <w:szCs w:val="28"/>
          <w:lang w:val="en-US"/>
        </w:rPr>
      </w:pPr>
    </w:p>
    <w:p w14:paraId="3F2F638D" w14:textId="77777777" w:rsidR="00E015D7" w:rsidRDefault="00E015D7" w:rsidP="004B2605">
      <w:pPr>
        <w:rPr>
          <w:b/>
          <w:bCs/>
          <w:sz w:val="28"/>
          <w:szCs w:val="28"/>
          <w:lang w:val="en-US"/>
        </w:rPr>
      </w:pPr>
    </w:p>
    <w:p w14:paraId="06345F90" w14:textId="77777777" w:rsidR="00CC1A70" w:rsidRDefault="00CC1A70" w:rsidP="004B2605">
      <w:pPr>
        <w:rPr>
          <w:b/>
          <w:bCs/>
          <w:sz w:val="28"/>
          <w:szCs w:val="28"/>
          <w:lang w:val="en-US"/>
        </w:rPr>
      </w:pPr>
    </w:p>
    <w:p w14:paraId="1E6190A0" w14:textId="77777777" w:rsidR="00476760" w:rsidRDefault="00476760" w:rsidP="004B2605">
      <w:pPr>
        <w:rPr>
          <w:b/>
          <w:bCs/>
          <w:sz w:val="28"/>
          <w:szCs w:val="28"/>
          <w:lang w:val="en-US"/>
        </w:rPr>
      </w:pPr>
    </w:p>
    <w:p w14:paraId="7BEAE051" w14:textId="38C060F8" w:rsidR="004B2605" w:rsidRDefault="00F34E39" w:rsidP="00521346">
      <w:pPr>
        <w:pStyle w:val="Balk1"/>
        <w:rPr>
          <w:lang w:val="en-US"/>
        </w:rPr>
      </w:pPr>
      <w:bookmarkStart w:id="4" w:name="_Toc164442544"/>
      <w:r w:rsidRPr="004B2605">
        <w:rPr>
          <w:lang w:val="en-US"/>
        </w:rPr>
        <w:lastRenderedPageBreak/>
        <w:t>ABOUT SROI ANALYSIS</w:t>
      </w:r>
      <w:bookmarkEnd w:id="4"/>
    </w:p>
    <w:p w14:paraId="523C02D1" w14:textId="77777777" w:rsidR="00102C7B" w:rsidRDefault="00102C7B" w:rsidP="004B2605">
      <w:pPr>
        <w:rPr>
          <w:szCs w:val="22"/>
        </w:rPr>
      </w:pPr>
    </w:p>
    <w:p w14:paraId="6DDF8311" w14:textId="74E431F1" w:rsidR="00963638" w:rsidRPr="007E5A79" w:rsidRDefault="00963638" w:rsidP="00963638">
      <w:pPr>
        <w:rPr>
          <w:color w:val="000000" w:themeColor="text1"/>
          <w:szCs w:val="22"/>
          <w:lang w:val="en-US"/>
        </w:rPr>
      </w:pPr>
      <w:r w:rsidRPr="007E5A79">
        <w:rPr>
          <w:color w:val="000000" w:themeColor="text1"/>
          <w:szCs w:val="22"/>
          <w:lang w:val="en-US"/>
        </w:rPr>
        <w:t xml:space="preserve">The mission of </w:t>
      </w:r>
      <w:r w:rsidR="00DA1F42" w:rsidRPr="007E5A79">
        <w:rPr>
          <w:color w:val="000000" w:themeColor="text1"/>
          <w:szCs w:val="22"/>
          <w:lang w:val="en-US"/>
        </w:rPr>
        <w:t xml:space="preserve">Social Value International (SVI) </w:t>
      </w:r>
      <w:r w:rsidRPr="007E5A79">
        <w:rPr>
          <w:color w:val="000000" w:themeColor="text1"/>
          <w:szCs w:val="22"/>
          <w:lang w:val="en-US"/>
        </w:rPr>
        <w:t xml:space="preserve">is changing how we account for value. In order to achieve that we need to understand social value which means </w:t>
      </w:r>
      <w:r w:rsidR="00DA1F42" w:rsidRPr="007E5A79">
        <w:rPr>
          <w:color w:val="000000" w:themeColor="text1"/>
          <w:szCs w:val="22"/>
          <w:lang w:val="en-US"/>
        </w:rPr>
        <w:t xml:space="preserve">‘understanding the relative importance of changes people experience’. </w:t>
      </w:r>
      <w:r w:rsidR="007A360A" w:rsidRPr="007E5A79">
        <w:rPr>
          <w:color w:val="000000" w:themeColor="text1"/>
          <w:szCs w:val="22"/>
          <w:lang w:val="en-US"/>
        </w:rPr>
        <w:t xml:space="preserve">In order to make better decisions understanding relative importance is helpful to optimize value for stakeholders. </w:t>
      </w:r>
    </w:p>
    <w:p w14:paraId="41EF46BB" w14:textId="77777777" w:rsidR="00963638" w:rsidRPr="007E5A79" w:rsidRDefault="00963638" w:rsidP="004B2605">
      <w:pPr>
        <w:rPr>
          <w:color w:val="000000" w:themeColor="text1"/>
          <w:szCs w:val="22"/>
        </w:rPr>
      </w:pPr>
    </w:p>
    <w:p w14:paraId="0EB0F6EC" w14:textId="6FB00166" w:rsidR="007A360A" w:rsidRPr="007A360A" w:rsidRDefault="00DA1F42" w:rsidP="007A360A">
      <w:pPr>
        <w:rPr>
          <w:color w:val="000000" w:themeColor="text1"/>
          <w:szCs w:val="22"/>
        </w:rPr>
      </w:pPr>
      <w:r w:rsidRPr="007E5A79">
        <w:rPr>
          <w:rFonts w:cstheme="minorHAnsi"/>
          <w:color w:val="000000" w:themeColor="text1"/>
          <w:szCs w:val="22"/>
          <w:lang w:val="en-US"/>
        </w:rPr>
        <w:t xml:space="preserve">Social Return </w:t>
      </w:r>
      <w:r w:rsidR="007A360A" w:rsidRPr="007E5A79">
        <w:rPr>
          <w:rFonts w:cstheme="minorHAnsi"/>
          <w:color w:val="000000" w:themeColor="text1"/>
          <w:szCs w:val="22"/>
          <w:lang w:val="en-US"/>
        </w:rPr>
        <w:t>o</w:t>
      </w:r>
      <w:r w:rsidRPr="007E5A79">
        <w:rPr>
          <w:rFonts w:cstheme="minorHAnsi"/>
          <w:color w:val="000000" w:themeColor="text1"/>
          <w:szCs w:val="22"/>
          <w:lang w:val="en-US"/>
        </w:rPr>
        <w:t xml:space="preserve">n Investment (SROI) </w:t>
      </w:r>
      <w:r w:rsidR="007A360A" w:rsidRPr="007E5A79">
        <w:rPr>
          <w:rFonts w:cstheme="minorHAnsi"/>
          <w:color w:val="000000" w:themeColor="text1"/>
          <w:szCs w:val="22"/>
          <w:lang w:val="en-US"/>
        </w:rPr>
        <w:t xml:space="preserve">is a framework </w:t>
      </w:r>
      <w:r w:rsidR="007A360A" w:rsidRPr="007E5A79">
        <w:rPr>
          <w:rFonts w:cstheme="minorHAnsi"/>
          <w:color w:val="000000" w:themeColor="text1"/>
          <w:szCs w:val="22"/>
          <w:shd w:val="clear" w:color="auto" w:fill="FFFFFF"/>
          <w:lang w:val="en-US"/>
        </w:rPr>
        <w:t>for measuring, managing and accounting for social value or social impact.</w:t>
      </w:r>
      <w:r w:rsidRPr="007E5A79">
        <w:rPr>
          <w:rFonts w:cstheme="minorHAnsi"/>
          <w:color w:val="000000" w:themeColor="text1"/>
          <w:szCs w:val="22"/>
          <w:lang w:val="en-US"/>
        </w:rPr>
        <w:t xml:space="preserve"> </w:t>
      </w:r>
      <w:r w:rsidR="007A360A" w:rsidRPr="007A360A">
        <w:rPr>
          <w:rFonts w:cstheme="minorHAnsi"/>
          <w:color w:val="000000" w:themeColor="text1"/>
          <w:szCs w:val="22"/>
          <w:lang w:val="en-GB"/>
        </w:rPr>
        <w:t>SROI seeks to reduce inequality and environmental degradation and improve wellbeing by incorporating social, environmental and economic costs and benefits.</w:t>
      </w:r>
      <w:r w:rsidR="007A360A" w:rsidRPr="007E5A79">
        <w:rPr>
          <w:color w:val="000000" w:themeColor="text1"/>
          <w:szCs w:val="22"/>
        </w:rPr>
        <w:t xml:space="preserve"> </w:t>
      </w:r>
      <w:r w:rsidR="007A360A" w:rsidRPr="007A360A">
        <w:rPr>
          <w:rFonts w:cstheme="minorHAnsi"/>
          <w:color w:val="000000" w:themeColor="text1"/>
          <w:szCs w:val="22"/>
          <w:lang w:val="en-GB"/>
        </w:rPr>
        <w:t>SROI measures change in ways that are relevant to the people or organisations that experience or contribute to it. It tells the story of how change is being created by measuring social, environmental and economic outcomes and uses monetary values to represent them. This enables a ratio of benefits to costs to be calculated. For example, a ratio of 3:1 indicates that an investment of £1 delivers £3 of social value.</w:t>
      </w:r>
    </w:p>
    <w:p w14:paraId="04E528F9" w14:textId="77777777" w:rsidR="007A360A" w:rsidRPr="007E5A79" w:rsidRDefault="007A360A" w:rsidP="007A360A">
      <w:pPr>
        <w:rPr>
          <w:rFonts w:cstheme="minorHAnsi"/>
          <w:color w:val="000000" w:themeColor="text1"/>
          <w:szCs w:val="22"/>
          <w:lang w:val="en-GB"/>
        </w:rPr>
      </w:pPr>
    </w:p>
    <w:p w14:paraId="35FD86D0" w14:textId="6661900D" w:rsidR="007A360A" w:rsidRPr="007E5A79" w:rsidRDefault="007A360A" w:rsidP="007A360A">
      <w:pPr>
        <w:rPr>
          <w:rFonts w:cstheme="minorHAnsi"/>
          <w:color w:val="000000" w:themeColor="text1"/>
          <w:szCs w:val="22"/>
          <w:lang w:val="en-GB"/>
        </w:rPr>
      </w:pPr>
      <w:r w:rsidRPr="007A360A">
        <w:rPr>
          <w:rFonts w:cstheme="minorHAnsi"/>
          <w:color w:val="000000" w:themeColor="text1"/>
          <w:szCs w:val="22"/>
          <w:lang w:val="en-GB"/>
        </w:rPr>
        <w:t>SROI is about value, rather than money. Money is simply a common unit and as such is a useful and widely accepted way of conveying value. It is a story about change, on which to base decisions, that includes case studies and qualitative, quantitative and financial information.</w:t>
      </w:r>
    </w:p>
    <w:p w14:paraId="54779F88" w14:textId="77777777" w:rsidR="007A360A" w:rsidRPr="007A360A" w:rsidRDefault="007A360A" w:rsidP="007A360A">
      <w:pPr>
        <w:rPr>
          <w:rFonts w:cstheme="minorHAnsi"/>
          <w:color w:val="000000" w:themeColor="text1"/>
          <w:szCs w:val="22"/>
        </w:rPr>
      </w:pPr>
    </w:p>
    <w:tbl>
      <w:tblPr>
        <w:tblStyle w:val="KlavuzTablo6-Renkli-Vurgu5"/>
        <w:tblW w:w="0" w:type="auto"/>
        <w:tblLook w:val="04A0" w:firstRow="1" w:lastRow="0" w:firstColumn="1" w:lastColumn="0" w:noHBand="0" w:noVBand="1"/>
      </w:tblPr>
      <w:tblGrid>
        <w:gridCol w:w="9062"/>
      </w:tblGrid>
      <w:tr w:rsidR="007E5A79" w:rsidRPr="007E5A79" w14:paraId="2BBC809D" w14:textId="77777777" w:rsidTr="007A360A">
        <w:trPr>
          <w:cnfStyle w:val="100000000000" w:firstRow="1" w:lastRow="0" w:firstColumn="0" w:lastColumn="0" w:oddVBand="0" w:evenVBand="0" w:oddHBand="0"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9062" w:type="dxa"/>
          </w:tcPr>
          <w:p w14:paraId="6495447E" w14:textId="77777777" w:rsidR="007A360A" w:rsidRPr="007E5A79" w:rsidRDefault="007A360A" w:rsidP="007A360A">
            <w:pPr>
              <w:rPr>
                <w:i/>
                <w:iCs/>
                <w:color w:val="000000" w:themeColor="text1"/>
                <w:szCs w:val="22"/>
              </w:rPr>
            </w:pPr>
          </w:p>
          <w:p w14:paraId="1F44350A" w14:textId="56D92CB7" w:rsidR="007A360A" w:rsidRPr="007E5A79" w:rsidRDefault="00963638" w:rsidP="00635EBF">
            <w:pPr>
              <w:numPr>
                <w:ilvl w:val="0"/>
                <w:numId w:val="8"/>
              </w:numPr>
              <w:rPr>
                <w:i/>
                <w:iCs/>
                <w:color w:val="000000" w:themeColor="text1"/>
                <w:szCs w:val="22"/>
              </w:rPr>
            </w:pPr>
            <w:r w:rsidRPr="00963638">
              <w:rPr>
                <w:i/>
                <w:iCs/>
                <w:color w:val="000000" w:themeColor="text1"/>
                <w:szCs w:val="22"/>
                <w:lang w:val="en-GB"/>
              </w:rPr>
              <w:t xml:space="preserve">A ratio of 1:1 means for each 1 unit of value </w:t>
            </w:r>
            <w:r w:rsidR="007A360A" w:rsidRPr="007E5A79">
              <w:rPr>
                <w:i/>
                <w:iCs/>
                <w:color w:val="000000" w:themeColor="text1"/>
                <w:szCs w:val="22"/>
                <w:lang w:val="en-GB"/>
              </w:rPr>
              <w:t>inputted;</w:t>
            </w:r>
            <w:r w:rsidRPr="00963638">
              <w:rPr>
                <w:i/>
                <w:iCs/>
                <w:color w:val="000000" w:themeColor="text1"/>
                <w:szCs w:val="22"/>
                <w:lang w:val="en-GB"/>
              </w:rPr>
              <w:t xml:space="preserve"> 1 unit of impact value is created (breakeven)</w:t>
            </w:r>
          </w:p>
          <w:p w14:paraId="16B39528" w14:textId="77777777" w:rsidR="007A360A" w:rsidRPr="007E5A79" w:rsidRDefault="00963638" w:rsidP="00635EBF">
            <w:pPr>
              <w:numPr>
                <w:ilvl w:val="0"/>
                <w:numId w:val="8"/>
              </w:numPr>
              <w:rPr>
                <w:i/>
                <w:iCs/>
                <w:color w:val="000000" w:themeColor="text1"/>
                <w:szCs w:val="22"/>
              </w:rPr>
            </w:pPr>
            <w:r w:rsidRPr="00963638">
              <w:rPr>
                <w:i/>
                <w:iCs/>
                <w:color w:val="000000" w:themeColor="text1"/>
                <w:szCs w:val="22"/>
                <w:lang w:val="en-GB"/>
              </w:rPr>
              <w:t>A ratio above 1:1 means more social value is created than inputted</w:t>
            </w:r>
          </w:p>
          <w:p w14:paraId="026DCED1" w14:textId="77777777" w:rsidR="007A360A" w:rsidRPr="007E5A79" w:rsidRDefault="00963638" w:rsidP="00635EBF">
            <w:pPr>
              <w:numPr>
                <w:ilvl w:val="0"/>
                <w:numId w:val="8"/>
              </w:numPr>
              <w:rPr>
                <w:i/>
                <w:iCs/>
                <w:color w:val="000000" w:themeColor="text1"/>
                <w:szCs w:val="22"/>
              </w:rPr>
            </w:pPr>
            <w:r w:rsidRPr="00963638">
              <w:rPr>
                <w:i/>
                <w:iCs/>
                <w:color w:val="000000" w:themeColor="text1"/>
                <w:szCs w:val="22"/>
                <w:lang w:val="en-GB"/>
              </w:rPr>
              <w:t>A ratio above 0:1 but less than 1:1 means positive impact value is being created, but it is less than the value of the inputs</w:t>
            </w:r>
          </w:p>
          <w:p w14:paraId="14242817" w14:textId="77777777" w:rsidR="007A360A" w:rsidRPr="007E5A79" w:rsidRDefault="00963638" w:rsidP="00635EBF">
            <w:pPr>
              <w:numPr>
                <w:ilvl w:val="0"/>
                <w:numId w:val="8"/>
              </w:numPr>
              <w:rPr>
                <w:i/>
                <w:iCs/>
                <w:color w:val="000000" w:themeColor="text1"/>
                <w:szCs w:val="22"/>
              </w:rPr>
            </w:pPr>
            <w:r w:rsidRPr="00963638">
              <w:rPr>
                <w:i/>
                <w:iCs/>
                <w:color w:val="000000" w:themeColor="text1"/>
                <w:szCs w:val="22"/>
                <w:lang w:val="en-GB"/>
              </w:rPr>
              <w:t>A ratio lower than 0:1 means negative impact value is being created</w:t>
            </w:r>
          </w:p>
          <w:p w14:paraId="69C7A973" w14:textId="49A3CCA4" w:rsidR="007A360A" w:rsidRPr="007E5A79" w:rsidRDefault="007A360A" w:rsidP="007A360A">
            <w:pPr>
              <w:ind w:left="720"/>
              <w:rPr>
                <w:i/>
                <w:iCs/>
                <w:color w:val="000000" w:themeColor="text1"/>
                <w:szCs w:val="22"/>
              </w:rPr>
            </w:pPr>
          </w:p>
        </w:tc>
      </w:tr>
    </w:tbl>
    <w:p w14:paraId="4173198D" w14:textId="77777777" w:rsidR="00963638" w:rsidRPr="007E5A79" w:rsidRDefault="00963638" w:rsidP="004B2605">
      <w:pPr>
        <w:rPr>
          <w:color w:val="000000" w:themeColor="text1"/>
          <w:szCs w:val="22"/>
        </w:rPr>
      </w:pPr>
    </w:p>
    <w:p w14:paraId="47A3D286" w14:textId="7D5220A3" w:rsidR="00102C7B" w:rsidRPr="007E5A79" w:rsidRDefault="00102C7B" w:rsidP="004B2605">
      <w:pPr>
        <w:rPr>
          <w:b/>
          <w:bCs/>
          <w:color w:val="000000" w:themeColor="text1"/>
          <w:lang w:val="en-US"/>
        </w:rPr>
      </w:pPr>
      <w:r w:rsidRPr="007E5A79">
        <w:rPr>
          <w:b/>
          <w:bCs/>
          <w:color w:val="000000" w:themeColor="text1"/>
          <w:lang w:val="en-US"/>
        </w:rPr>
        <w:t>The 8 Principles</w:t>
      </w:r>
    </w:p>
    <w:p w14:paraId="0A0BA7A6" w14:textId="77777777" w:rsidR="00102C7B" w:rsidRPr="007E5A79" w:rsidRDefault="00102C7B" w:rsidP="00102C7B">
      <w:pPr>
        <w:rPr>
          <w:rFonts w:cstheme="minorHAnsi"/>
          <w:color w:val="000000" w:themeColor="text1"/>
          <w:szCs w:val="22"/>
          <w:shd w:val="clear" w:color="auto" w:fill="FFFFFF"/>
          <w:lang w:val="en-US"/>
        </w:rPr>
      </w:pPr>
    </w:p>
    <w:p w14:paraId="019B55DA" w14:textId="77777777" w:rsidR="00102C7B" w:rsidRPr="007E5A79" w:rsidRDefault="00102C7B" w:rsidP="00102C7B">
      <w:pPr>
        <w:rPr>
          <w:rFonts w:ascii="Poppins" w:hAnsi="Poppins" w:cs="Poppins"/>
          <w:color w:val="000000" w:themeColor="text1"/>
          <w:sz w:val="23"/>
          <w:szCs w:val="23"/>
          <w:shd w:val="clear" w:color="auto" w:fill="FFFFFF"/>
        </w:rPr>
      </w:pPr>
      <w:r w:rsidRPr="007E5A79">
        <w:rPr>
          <w:rFonts w:cstheme="minorHAnsi"/>
          <w:color w:val="000000" w:themeColor="text1"/>
          <w:szCs w:val="22"/>
          <w:shd w:val="clear" w:color="auto" w:fill="FFFFFF"/>
          <w:lang w:val="en-US"/>
        </w:rPr>
        <w:t>The Principles of Social Value provide the basic building blocks for anyone who wants to make decisions that take a wider definition of value into account, in order to increase equality, improve wellbeing and increase environmental sustainability</w:t>
      </w:r>
      <w:r w:rsidRPr="007E5A79">
        <w:rPr>
          <w:rStyle w:val="DipnotBavurusu"/>
          <w:rFonts w:cstheme="minorHAnsi"/>
          <w:color w:val="000000" w:themeColor="text1"/>
          <w:szCs w:val="22"/>
          <w:shd w:val="clear" w:color="auto" w:fill="FFFFFF"/>
          <w:lang w:val="en-US"/>
        </w:rPr>
        <w:footnoteReference w:id="1"/>
      </w:r>
      <w:r w:rsidRPr="007E5A79">
        <w:rPr>
          <w:rFonts w:cstheme="minorHAnsi"/>
          <w:color w:val="000000" w:themeColor="text1"/>
          <w:szCs w:val="22"/>
          <w:shd w:val="clear" w:color="auto" w:fill="FFFFFF"/>
          <w:lang w:val="en-US"/>
        </w:rPr>
        <w:t>.</w:t>
      </w:r>
      <w:r w:rsidRPr="007E5A79">
        <w:rPr>
          <w:rFonts w:ascii="Poppins" w:hAnsi="Poppins" w:cs="Poppins"/>
          <w:color w:val="000000" w:themeColor="text1"/>
          <w:sz w:val="23"/>
          <w:szCs w:val="23"/>
          <w:shd w:val="clear" w:color="auto" w:fill="FFFFFF"/>
        </w:rPr>
        <w:t xml:space="preserve"> </w:t>
      </w:r>
    </w:p>
    <w:p w14:paraId="0F9A9A33" w14:textId="77777777" w:rsidR="00102C7B" w:rsidRPr="007E5A79" w:rsidRDefault="00102C7B" w:rsidP="00102C7B">
      <w:pPr>
        <w:rPr>
          <w:rFonts w:cstheme="minorHAnsi"/>
          <w:color w:val="000000" w:themeColor="text1"/>
          <w:szCs w:val="22"/>
          <w:shd w:val="clear" w:color="auto" w:fill="FFFFFF"/>
        </w:rPr>
      </w:pPr>
    </w:p>
    <w:p w14:paraId="2956CFC6" w14:textId="41F3EC72" w:rsidR="00102C7B" w:rsidRPr="001E1F6A" w:rsidRDefault="00102C7B" w:rsidP="004B2605">
      <w:pPr>
        <w:rPr>
          <w:rFonts w:cstheme="minorHAnsi"/>
          <w:color w:val="000000" w:themeColor="text1"/>
          <w:szCs w:val="22"/>
          <w:lang w:val="en-US"/>
        </w:rPr>
      </w:pPr>
      <w:r w:rsidRPr="007E5A79">
        <w:rPr>
          <w:rFonts w:cstheme="minorHAnsi"/>
          <w:color w:val="000000" w:themeColor="text1"/>
          <w:szCs w:val="22"/>
          <w:shd w:val="clear" w:color="auto" w:fill="FFFFFF"/>
          <w:lang w:val="en-US"/>
        </w:rPr>
        <w:t xml:space="preserve">The 8 Social Value Principles were applied in this analysis. </w:t>
      </w:r>
    </w:p>
    <w:p w14:paraId="5F6549FD" w14:textId="754A5106" w:rsidR="00102C7B" w:rsidRPr="007E5A79" w:rsidRDefault="00DA1F42" w:rsidP="00635EBF">
      <w:pPr>
        <w:pStyle w:val="ListeParagraf"/>
        <w:numPr>
          <w:ilvl w:val="0"/>
          <w:numId w:val="7"/>
        </w:numPr>
        <w:shd w:val="clear" w:color="auto" w:fill="FFFFFF"/>
        <w:spacing w:before="100" w:beforeAutospacing="1" w:after="100" w:afterAutospacing="1"/>
        <w:rPr>
          <w:rFonts w:cstheme="minorHAnsi"/>
          <w:color w:val="000000" w:themeColor="text1"/>
          <w:szCs w:val="22"/>
          <w:lang w:val="en-US"/>
        </w:rPr>
      </w:pPr>
      <w:r w:rsidRPr="007E5A79">
        <w:rPr>
          <w:rFonts w:cstheme="minorHAnsi"/>
          <w:b/>
          <w:bCs/>
          <w:color w:val="000000" w:themeColor="text1"/>
          <w:szCs w:val="22"/>
          <w:lang w:val="en-US"/>
        </w:rPr>
        <w:t>Involve stakeholders</w:t>
      </w:r>
      <w:r w:rsidR="00102C7B" w:rsidRPr="007E5A79">
        <w:rPr>
          <w:rFonts w:cstheme="minorHAnsi"/>
          <w:b/>
          <w:bCs/>
          <w:color w:val="000000" w:themeColor="text1"/>
          <w:szCs w:val="22"/>
          <w:lang w:val="en-US"/>
        </w:rPr>
        <w:t>: “</w:t>
      </w:r>
      <w:r w:rsidR="00102C7B" w:rsidRPr="007E5A79">
        <w:rPr>
          <w:rFonts w:cstheme="minorHAnsi"/>
          <w:color w:val="000000" w:themeColor="text1"/>
          <w:szCs w:val="22"/>
          <w:lang w:val="en-US"/>
        </w:rPr>
        <w:t xml:space="preserve">Involving stakeholders is at the heart of accounting for value and plays a key role in how you apply the other social value principles: Understand what changes; Value the things that matter; Only include what is material; and Do not over-claim. </w:t>
      </w:r>
    </w:p>
    <w:p w14:paraId="7858851D" w14:textId="12F4A38F" w:rsidR="00102C7B" w:rsidRPr="007E5A79" w:rsidRDefault="00102C7B" w:rsidP="00102C7B">
      <w:pPr>
        <w:shd w:val="clear" w:color="auto" w:fill="FFFFFF"/>
        <w:spacing w:before="100" w:beforeAutospacing="1" w:after="100" w:afterAutospacing="1"/>
        <w:ind w:left="708"/>
        <w:rPr>
          <w:rFonts w:cstheme="minorHAnsi"/>
          <w:color w:val="000000" w:themeColor="text1"/>
          <w:szCs w:val="22"/>
          <w:lang w:val="en-US"/>
        </w:rPr>
      </w:pPr>
      <w:r w:rsidRPr="00102C7B">
        <w:rPr>
          <w:rFonts w:cstheme="minorHAnsi"/>
          <w:color w:val="000000" w:themeColor="text1"/>
          <w:szCs w:val="22"/>
          <w:lang w:val="en-US"/>
        </w:rPr>
        <w:t>The standard focuses on involving all stakeholders (not only intended beneficiaries) who experience change in their lives (outcomes) as a result of an activity or intervention.</w:t>
      </w:r>
      <w:r w:rsidRPr="007E5A79">
        <w:rPr>
          <w:rFonts w:cstheme="minorHAnsi"/>
          <w:color w:val="000000" w:themeColor="text1"/>
          <w:szCs w:val="22"/>
          <w:lang w:val="en-US"/>
        </w:rPr>
        <w:t>”</w:t>
      </w:r>
      <w:r w:rsidRPr="007E5A79">
        <w:rPr>
          <w:rStyle w:val="DipnotBavurusu"/>
          <w:rFonts w:cstheme="minorHAnsi"/>
          <w:color w:val="000000" w:themeColor="text1"/>
          <w:szCs w:val="22"/>
          <w:lang w:val="en-US"/>
        </w:rPr>
        <w:footnoteReference w:id="2"/>
      </w:r>
    </w:p>
    <w:p w14:paraId="762BA723" w14:textId="53F55523" w:rsidR="00102C7B" w:rsidRPr="007E5A79" w:rsidRDefault="00102C7B" w:rsidP="00102C7B">
      <w:pPr>
        <w:pStyle w:val="ListeParagraf"/>
        <w:rPr>
          <w:rFonts w:cstheme="minorHAnsi"/>
          <w:color w:val="000000" w:themeColor="text1"/>
          <w:szCs w:val="22"/>
          <w:lang w:val="en-US"/>
        </w:rPr>
      </w:pPr>
      <w:r w:rsidRPr="007E5A79">
        <w:rPr>
          <w:rFonts w:cstheme="minorHAnsi"/>
          <w:color w:val="000000" w:themeColor="text1"/>
          <w:szCs w:val="22"/>
          <w:lang w:val="en-US"/>
        </w:rPr>
        <w:t>107 stakeholders were conducted one-on-one interviews in total. They were explicitly asked positive and negative outcomes that they experienced as a result of engaging in the Pro</w:t>
      </w:r>
      <w:r w:rsidR="007A360A" w:rsidRPr="007E5A79">
        <w:rPr>
          <w:rFonts w:cstheme="minorHAnsi"/>
          <w:color w:val="000000" w:themeColor="text1"/>
          <w:szCs w:val="22"/>
          <w:lang w:val="en-US"/>
        </w:rPr>
        <w:t>ject</w:t>
      </w:r>
      <w:r w:rsidRPr="007E5A79">
        <w:rPr>
          <w:rFonts w:cstheme="minorHAnsi"/>
          <w:color w:val="000000" w:themeColor="text1"/>
          <w:szCs w:val="22"/>
          <w:lang w:val="en-US"/>
        </w:rPr>
        <w:t xml:space="preserve">. Relative importance of the outcomes, what would have happened anyway, contributions of other people/institutions, duration, value of the outcome (Value Game) and if there were anyone who experienced any changes as a result of the outcomes that stakeholders </w:t>
      </w:r>
      <w:r w:rsidRPr="007E5A79">
        <w:rPr>
          <w:rFonts w:cstheme="minorHAnsi"/>
          <w:color w:val="000000" w:themeColor="text1"/>
          <w:szCs w:val="22"/>
          <w:lang w:val="en-US"/>
        </w:rPr>
        <w:lastRenderedPageBreak/>
        <w:t>experienced were asked to stakeholders as well. Based on these interviews, written surveys were prepared and was sent to all stakeholders in which there was ‘Other Changes’ part so that stakeholders had opportunity to state if they experienced any changes other than identified during the one-on-one interviews (</w:t>
      </w:r>
      <w:r w:rsidRPr="00B00A9E">
        <w:rPr>
          <w:rFonts w:cstheme="minorHAnsi"/>
          <w:color w:val="000000" w:themeColor="text1"/>
          <w:szCs w:val="22"/>
          <w:lang w:val="en-US"/>
        </w:rPr>
        <w:t>See Annex A</w:t>
      </w:r>
      <w:r w:rsidRPr="007E5A79">
        <w:rPr>
          <w:rFonts w:cstheme="minorHAnsi"/>
          <w:color w:val="000000" w:themeColor="text1"/>
          <w:szCs w:val="22"/>
          <w:lang w:val="en-US"/>
        </w:rPr>
        <w:t xml:space="preserve">). </w:t>
      </w:r>
    </w:p>
    <w:p w14:paraId="080F7294" w14:textId="77777777" w:rsidR="00102C7B" w:rsidRPr="007E5A79" w:rsidRDefault="00102C7B" w:rsidP="00102C7B">
      <w:pPr>
        <w:pStyle w:val="ListeParagraf"/>
        <w:rPr>
          <w:rFonts w:cstheme="minorHAnsi"/>
          <w:color w:val="000000" w:themeColor="text1"/>
          <w:szCs w:val="22"/>
          <w:lang w:val="en-US"/>
        </w:rPr>
      </w:pPr>
    </w:p>
    <w:p w14:paraId="2ABCF5AE" w14:textId="3E69F9E7" w:rsidR="00102C7B" w:rsidRPr="00521346" w:rsidRDefault="00DA1F42" w:rsidP="00635EBF">
      <w:pPr>
        <w:pStyle w:val="ListeParagraf"/>
        <w:numPr>
          <w:ilvl w:val="0"/>
          <w:numId w:val="7"/>
        </w:numPr>
        <w:rPr>
          <w:rFonts w:cstheme="minorHAnsi"/>
          <w:color w:val="000000" w:themeColor="text1"/>
          <w:szCs w:val="22"/>
          <w:lang w:val="en-GB"/>
        </w:rPr>
      </w:pPr>
      <w:r w:rsidRPr="00521346">
        <w:rPr>
          <w:rFonts w:cstheme="minorHAnsi"/>
          <w:b/>
          <w:bCs/>
          <w:color w:val="000000" w:themeColor="text1"/>
          <w:szCs w:val="22"/>
          <w:lang w:val="en-GB"/>
        </w:rPr>
        <w:t>Understand what chang</w:t>
      </w:r>
      <w:r w:rsidR="00102C7B" w:rsidRPr="00521346">
        <w:rPr>
          <w:rFonts w:cstheme="minorHAnsi"/>
          <w:b/>
          <w:bCs/>
          <w:color w:val="000000" w:themeColor="text1"/>
          <w:szCs w:val="22"/>
          <w:lang w:val="en-GB"/>
        </w:rPr>
        <w:t>es</w:t>
      </w:r>
      <w:r w:rsidR="00102C7B" w:rsidRPr="00521346">
        <w:rPr>
          <w:rFonts w:cstheme="minorHAnsi"/>
          <w:color w:val="000000" w:themeColor="text1"/>
          <w:szCs w:val="22"/>
          <w:lang w:val="en-GB"/>
        </w:rPr>
        <w:t>: “</w:t>
      </w:r>
      <w:r w:rsidR="00102C7B" w:rsidRPr="00521346">
        <w:rPr>
          <w:rFonts w:cstheme="minorHAnsi"/>
          <w:color w:val="000000" w:themeColor="text1"/>
          <w:szCs w:val="22"/>
          <w:shd w:val="clear" w:color="auto" w:fill="FFFFFF"/>
          <w:lang w:val="en-GB"/>
        </w:rPr>
        <w:t>Articulate how change is created and evaluate this through evidence gathered, recognising positive and negative changes as well as those that are intended and unintended.”</w:t>
      </w:r>
      <w:r w:rsidR="00102C7B" w:rsidRPr="00521346">
        <w:rPr>
          <w:rStyle w:val="DipnotBavurusu"/>
          <w:rFonts w:cstheme="minorHAnsi"/>
          <w:color w:val="000000" w:themeColor="text1"/>
          <w:szCs w:val="22"/>
          <w:shd w:val="clear" w:color="auto" w:fill="FFFFFF"/>
          <w:lang w:val="en-GB"/>
        </w:rPr>
        <w:footnoteReference w:id="3"/>
      </w:r>
    </w:p>
    <w:p w14:paraId="090C31F6" w14:textId="77777777" w:rsidR="009A1DD2" w:rsidRPr="00521346" w:rsidRDefault="009A1DD2" w:rsidP="009A1DD2">
      <w:pPr>
        <w:pStyle w:val="ListeParagraf"/>
        <w:rPr>
          <w:rFonts w:cstheme="minorHAnsi"/>
          <w:b/>
          <w:bCs/>
          <w:color w:val="000000" w:themeColor="text1"/>
          <w:szCs w:val="22"/>
          <w:lang w:val="en-GB"/>
        </w:rPr>
      </w:pPr>
    </w:p>
    <w:p w14:paraId="30EAF6B8" w14:textId="77777777" w:rsidR="009A1DD2" w:rsidRPr="007E5A79" w:rsidRDefault="009A1DD2" w:rsidP="009A1DD2">
      <w:pPr>
        <w:pStyle w:val="ListeParagraf"/>
        <w:rPr>
          <w:rFonts w:cstheme="minorHAnsi"/>
          <w:color w:val="000000" w:themeColor="text1"/>
          <w:szCs w:val="22"/>
          <w:lang w:val="en-US"/>
        </w:rPr>
      </w:pPr>
      <w:r w:rsidRPr="007E5A79">
        <w:rPr>
          <w:rFonts w:cstheme="minorHAnsi"/>
          <w:color w:val="000000" w:themeColor="text1"/>
          <w:szCs w:val="22"/>
          <w:lang w:val="en-US"/>
        </w:rPr>
        <w:t>In order to understand the chain of change stakeholders were asked ‘Then what happened?’ and/or asked whether the change they mentioned caused another change for them. During the one-on-one interviews stakeholders mentioned more than one outcome. In that case it was discussed with stakeholders whether they were dependent or independent. So that double counting risk was minimized.</w:t>
      </w:r>
    </w:p>
    <w:p w14:paraId="615C5FBD" w14:textId="77777777" w:rsidR="009A1DD2" w:rsidRPr="007E5A79" w:rsidRDefault="009A1DD2" w:rsidP="009A1DD2">
      <w:pPr>
        <w:pStyle w:val="ListeParagraf"/>
        <w:rPr>
          <w:rFonts w:cstheme="minorHAnsi"/>
          <w:color w:val="000000" w:themeColor="text1"/>
          <w:szCs w:val="22"/>
          <w:lang w:val="en-US"/>
        </w:rPr>
      </w:pPr>
    </w:p>
    <w:p w14:paraId="1C491C06" w14:textId="5052D56B" w:rsidR="009A1DD2" w:rsidRPr="007E5A79" w:rsidRDefault="009A1DD2" w:rsidP="009A1DD2">
      <w:pPr>
        <w:pStyle w:val="ListeParagraf"/>
        <w:rPr>
          <w:rFonts w:cstheme="minorHAnsi"/>
          <w:color w:val="000000" w:themeColor="text1"/>
          <w:szCs w:val="22"/>
          <w:lang w:val="en-US"/>
        </w:rPr>
      </w:pPr>
      <w:r w:rsidRPr="007E5A79">
        <w:rPr>
          <w:rFonts w:cstheme="minorHAnsi"/>
          <w:color w:val="000000" w:themeColor="text1"/>
          <w:szCs w:val="22"/>
          <w:lang w:val="en-US"/>
        </w:rPr>
        <w:t xml:space="preserve">Stakeholders were tending to talk about positive outcomes. Therefore, they were explicitly asked if they experienced any negative outcomes. </w:t>
      </w:r>
    </w:p>
    <w:p w14:paraId="641F3BCE" w14:textId="77777777" w:rsidR="00102C7B" w:rsidRPr="007E5A79" w:rsidRDefault="00102C7B" w:rsidP="00102C7B">
      <w:pPr>
        <w:pStyle w:val="ListeParagraf"/>
        <w:rPr>
          <w:rFonts w:cstheme="minorHAnsi"/>
          <w:color w:val="000000" w:themeColor="text1"/>
          <w:szCs w:val="22"/>
          <w:lang w:val="en-US"/>
        </w:rPr>
      </w:pPr>
    </w:p>
    <w:p w14:paraId="60C93175" w14:textId="3F6F608D" w:rsidR="009A1DD2" w:rsidRPr="00521346" w:rsidRDefault="00102C7B" w:rsidP="00635EBF">
      <w:pPr>
        <w:pStyle w:val="ListeParagraf"/>
        <w:numPr>
          <w:ilvl w:val="0"/>
          <w:numId w:val="7"/>
        </w:numPr>
        <w:rPr>
          <w:rFonts w:cstheme="minorHAnsi"/>
          <w:color w:val="000000" w:themeColor="text1"/>
          <w:szCs w:val="22"/>
          <w:lang w:val="en-GB"/>
        </w:rPr>
      </w:pPr>
      <w:r w:rsidRPr="00521346">
        <w:rPr>
          <w:b/>
          <w:bCs/>
          <w:color w:val="000000" w:themeColor="text1"/>
          <w:szCs w:val="22"/>
          <w:lang w:val="en-GB"/>
        </w:rPr>
        <w:t xml:space="preserve">Value the </w:t>
      </w:r>
      <w:r w:rsidR="00F23EBF" w:rsidRPr="00521346">
        <w:rPr>
          <w:b/>
          <w:bCs/>
          <w:color w:val="000000" w:themeColor="text1"/>
          <w:szCs w:val="22"/>
          <w:lang w:val="en-GB"/>
        </w:rPr>
        <w:t>things</w:t>
      </w:r>
      <w:r w:rsidRPr="00521346">
        <w:rPr>
          <w:b/>
          <w:bCs/>
          <w:color w:val="000000" w:themeColor="text1"/>
          <w:szCs w:val="22"/>
          <w:lang w:val="en-GB"/>
        </w:rPr>
        <w:t xml:space="preserve"> that matter</w:t>
      </w:r>
      <w:r w:rsidR="00F23EBF" w:rsidRPr="00521346">
        <w:rPr>
          <w:color w:val="000000" w:themeColor="text1"/>
          <w:szCs w:val="22"/>
          <w:lang w:val="en-GB"/>
        </w:rPr>
        <w:t>:</w:t>
      </w:r>
      <w:r w:rsidR="009A1DD2" w:rsidRPr="00521346">
        <w:rPr>
          <w:color w:val="000000" w:themeColor="text1"/>
          <w:szCs w:val="22"/>
          <w:lang w:val="en-GB"/>
        </w:rPr>
        <w:t xml:space="preserve"> “</w:t>
      </w:r>
      <w:r w:rsidR="009A1DD2" w:rsidRPr="00521346">
        <w:rPr>
          <w:rFonts w:cstheme="minorHAnsi"/>
          <w:color w:val="000000" w:themeColor="text1"/>
          <w:szCs w:val="22"/>
          <w:lang w:val="en-GB"/>
        </w:rPr>
        <w:t>Making decisions about allocating resources between different options needs to recognise the values of stakeholders. Value refers to the relative importance of different outcomes. It is informed by stakeholders’ preferences.”</w:t>
      </w:r>
      <w:r w:rsidR="009A1DD2" w:rsidRPr="00521346">
        <w:rPr>
          <w:rStyle w:val="DipnotBavurusu"/>
          <w:rFonts w:cstheme="minorHAnsi"/>
          <w:color w:val="000000" w:themeColor="text1"/>
          <w:szCs w:val="22"/>
          <w:lang w:val="en-GB"/>
        </w:rPr>
        <w:footnoteReference w:id="4"/>
      </w:r>
    </w:p>
    <w:p w14:paraId="37322228" w14:textId="77777777" w:rsidR="00102C7B" w:rsidRPr="00521346" w:rsidRDefault="00102C7B" w:rsidP="009A1DD2">
      <w:pPr>
        <w:rPr>
          <w:rFonts w:cstheme="minorHAnsi"/>
          <w:color w:val="000000" w:themeColor="text1"/>
          <w:szCs w:val="22"/>
          <w:lang w:val="en-GB"/>
        </w:rPr>
      </w:pPr>
    </w:p>
    <w:p w14:paraId="2A53774B" w14:textId="6373DB7B" w:rsidR="009A1DD2" w:rsidRPr="00521346" w:rsidRDefault="009A1DD2" w:rsidP="009A1DD2">
      <w:pPr>
        <w:ind w:left="720"/>
        <w:rPr>
          <w:color w:val="000000" w:themeColor="text1"/>
          <w:szCs w:val="22"/>
          <w:lang w:val="en-GB"/>
        </w:rPr>
      </w:pPr>
      <w:r w:rsidRPr="00521346">
        <w:rPr>
          <w:color w:val="000000" w:themeColor="text1"/>
          <w:szCs w:val="22"/>
          <w:lang w:val="en-GB"/>
        </w:rPr>
        <w:t xml:space="preserve">The relative importance and the valuation of the outcomes were determined by stakeholders both during the 1-on-1 interviews and in the survey. No judgement was used by the author of the report.  </w:t>
      </w:r>
    </w:p>
    <w:p w14:paraId="15850B89" w14:textId="77777777" w:rsidR="009A1DD2" w:rsidRPr="00521346" w:rsidRDefault="009A1DD2" w:rsidP="009A1DD2">
      <w:pPr>
        <w:rPr>
          <w:rFonts w:cstheme="minorHAnsi"/>
          <w:color w:val="000000" w:themeColor="text1"/>
          <w:szCs w:val="22"/>
          <w:lang w:val="en-GB"/>
        </w:rPr>
      </w:pPr>
    </w:p>
    <w:p w14:paraId="6E158BE0" w14:textId="16695063" w:rsidR="009A1DD2" w:rsidRPr="00521346" w:rsidRDefault="009A1DD2" w:rsidP="00635EBF">
      <w:pPr>
        <w:pStyle w:val="ListeParagraf"/>
        <w:numPr>
          <w:ilvl w:val="0"/>
          <w:numId w:val="7"/>
        </w:numPr>
        <w:rPr>
          <w:rFonts w:cstheme="minorHAnsi"/>
          <w:color w:val="000000" w:themeColor="text1"/>
          <w:szCs w:val="22"/>
          <w:lang w:val="en-GB"/>
        </w:rPr>
      </w:pPr>
      <w:r w:rsidRPr="00521346">
        <w:rPr>
          <w:b/>
          <w:bCs/>
          <w:color w:val="000000" w:themeColor="text1"/>
          <w:szCs w:val="22"/>
          <w:lang w:val="en-GB"/>
        </w:rPr>
        <w:t>Only include what is material</w:t>
      </w:r>
      <w:r w:rsidRPr="00521346">
        <w:rPr>
          <w:color w:val="000000" w:themeColor="text1"/>
          <w:szCs w:val="22"/>
          <w:lang w:val="en-GB"/>
        </w:rPr>
        <w:t>: “</w:t>
      </w:r>
      <w:r w:rsidRPr="00521346">
        <w:rPr>
          <w:rFonts w:cstheme="minorHAnsi"/>
          <w:color w:val="000000" w:themeColor="text1"/>
          <w:szCs w:val="22"/>
          <w:shd w:val="clear" w:color="auto" w:fill="FFFFFF"/>
          <w:lang w:val="en-GB"/>
        </w:rPr>
        <w:t>One of the most important decisions to make is which outcomes to include and exclude from an account. This decision should recognise that there will be many outcomes, and a reporting organisation cannot manage and account for all of them. The basic judgement to make is whether a stakeholder would make a different decision about the activity if a particular piece of information were excluded.”</w:t>
      </w:r>
      <w:r w:rsidRPr="00521346">
        <w:rPr>
          <w:rStyle w:val="DipnotBavurusu"/>
          <w:rFonts w:cstheme="minorHAnsi"/>
          <w:color w:val="000000" w:themeColor="text1"/>
          <w:szCs w:val="22"/>
          <w:shd w:val="clear" w:color="auto" w:fill="FFFFFF"/>
          <w:lang w:val="en-GB"/>
        </w:rPr>
        <w:footnoteReference w:id="5"/>
      </w:r>
    </w:p>
    <w:p w14:paraId="05260918" w14:textId="77777777" w:rsidR="009A1DD2" w:rsidRPr="00521346" w:rsidRDefault="009A1DD2" w:rsidP="009A1DD2">
      <w:pPr>
        <w:pStyle w:val="ListeParagraf"/>
        <w:rPr>
          <w:b/>
          <w:bCs/>
          <w:color w:val="000000" w:themeColor="text1"/>
          <w:szCs w:val="22"/>
          <w:lang w:val="en-GB"/>
        </w:rPr>
      </w:pPr>
    </w:p>
    <w:p w14:paraId="3228D892" w14:textId="772A81CF" w:rsidR="009A1DD2" w:rsidRPr="00521346" w:rsidRDefault="009A1DD2" w:rsidP="009A1DD2">
      <w:pPr>
        <w:pStyle w:val="ListeParagraf"/>
        <w:rPr>
          <w:rFonts w:cstheme="minorHAnsi"/>
          <w:color w:val="000000" w:themeColor="text1"/>
          <w:szCs w:val="22"/>
          <w:lang w:val="en-GB"/>
        </w:rPr>
      </w:pPr>
      <w:r w:rsidRPr="00521346">
        <w:rPr>
          <w:rFonts w:cstheme="minorHAnsi"/>
          <w:color w:val="000000" w:themeColor="text1"/>
          <w:szCs w:val="22"/>
          <w:lang w:val="en-GB"/>
        </w:rPr>
        <w:t>All outcomes were subjected to two tests to determine whether they were material or not; relevance test and significance test. There is no hypothetical change in the chain of change. All changes are based on stakeholders' own statements.</w:t>
      </w:r>
    </w:p>
    <w:p w14:paraId="442C46AF" w14:textId="77777777" w:rsidR="009A1DD2" w:rsidRPr="00521346" w:rsidRDefault="009A1DD2" w:rsidP="009A1DD2">
      <w:pPr>
        <w:pStyle w:val="ListeParagraf"/>
        <w:rPr>
          <w:rFonts w:cstheme="minorHAnsi"/>
          <w:color w:val="000000" w:themeColor="text1"/>
          <w:szCs w:val="22"/>
          <w:lang w:val="en-GB"/>
        </w:rPr>
      </w:pPr>
    </w:p>
    <w:p w14:paraId="0631EBB6" w14:textId="7D19A8AF" w:rsidR="009A1DD2" w:rsidRPr="00521346" w:rsidRDefault="009A1DD2" w:rsidP="00635EBF">
      <w:pPr>
        <w:pStyle w:val="ListeParagraf"/>
        <w:numPr>
          <w:ilvl w:val="0"/>
          <w:numId w:val="7"/>
        </w:numPr>
        <w:rPr>
          <w:rFonts w:cstheme="minorHAnsi"/>
          <w:color w:val="000000" w:themeColor="text1"/>
          <w:szCs w:val="22"/>
          <w:lang w:val="en-GB"/>
        </w:rPr>
      </w:pPr>
      <w:r w:rsidRPr="00521346">
        <w:rPr>
          <w:rFonts w:cstheme="minorHAnsi"/>
          <w:b/>
          <w:bCs/>
          <w:color w:val="000000" w:themeColor="text1"/>
          <w:szCs w:val="22"/>
          <w:lang w:val="en-GB"/>
        </w:rPr>
        <w:t>Do not Overclaim:</w:t>
      </w:r>
      <w:r w:rsidRPr="00521346">
        <w:rPr>
          <w:rFonts w:cstheme="minorHAnsi"/>
          <w:color w:val="000000" w:themeColor="text1"/>
          <w:szCs w:val="22"/>
          <w:lang w:val="en-GB"/>
        </w:rPr>
        <w:t xml:space="preserve"> ‘The principle requires reference to trend and benchmarks to help assess the change caused by the activity, as opposed to other factors, and to take account of what would have happened anyway. It also requires consideration of the contribution of other people or organisations to the reported outcomes in order to match the contributions to the outcomes.’</w:t>
      </w:r>
      <w:r w:rsidRPr="00521346">
        <w:rPr>
          <w:rStyle w:val="DipnotBavurusu"/>
          <w:rFonts w:cstheme="minorHAnsi"/>
          <w:color w:val="000000" w:themeColor="text1"/>
          <w:szCs w:val="22"/>
          <w:lang w:val="en-GB"/>
        </w:rPr>
        <w:footnoteReference w:id="6"/>
      </w:r>
    </w:p>
    <w:p w14:paraId="560AA836" w14:textId="77777777" w:rsidR="009A1DD2" w:rsidRPr="00521346" w:rsidRDefault="009A1DD2" w:rsidP="009A1DD2">
      <w:pPr>
        <w:pStyle w:val="ListeParagraf"/>
        <w:rPr>
          <w:rFonts w:cstheme="minorHAnsi"/>
          <w:b/>
          <w:bCs/>
          <w:color w:val="000000" w:themeColor="text1"/>
          <w:szCs w:val="22"/>
          <w:lang w:val="en-GB"/>
        </w:rPr>
      </w:pPr>
    </w:p>
    <w:p w14:paraId="530DE1DB" w14:textId="35CE41AF" w:rsidR="009A1DD2" w:rsidRPr="007E5A79" w:rsidRDefault="009A1DD2" w:rsidP="009A1DD2">
      <w:pPr>
        <w:pStyle w:val="ListeParagraf"/>
        <w:rPr>
          <w:rFonts w:cstheme="minorHAnsi"/>
          <w:color w:val="000000" w:themeColor="text1"/>
          <w:szCs w:val="22"/>
          <w:lang w:val="en-US"/>
        </w:rPr>
      </w:pPr>
      <w:r w:rsidRPr="00521346">
        <w:rPr>
          <w:color w:val="000000" w:themeColor="text1"/>
          <w:szCs w:val="22"/>
          <w:lang w:val="en-GB"/>
        </w:rPr>
        <w:t xml:space="preserve">It was for sure that any changes that stakeholders experienced were not down to the </w:t>
      </w:r>
      <w:r w:rsidR="007A360A" w:rsidRPr="00521346">
        <w:rPr>
          <w:color w:val="000000" w:themeColor="text1"/>
          <w:szCs w:val="22"/>
          <w:lang w:val="en-GB"/>
        </w:rPr>
        <w:t>P</w:t>
      </w:r>
      <w:r w:rsidRPr="00521346">
        <w:rPr>
          <w:color w:val="000000" w:themeColor="text1"/>
          <w:szCs w:val="22"/>
          <w:lang w:val="en-GB"/>
        </w:rPr>
        <w:t>ro</w:t>
      </w:r>
      <w:r w:rsidR="007A360A" w:rsidRPr="00521346">
        <w:rPr>
          <w:color w:val="000000" w:themeColor="text1"/>
          <w:szCs w:val="22"/>
          <w:lang w:val="en-GB"/>
        </w:rPr>
        <w:t>ject</w:t>
      </w:r>
      <w:r w:rsidRPr="00521346">
        <w:rPr>
          <w:color w:val="000000" w:themeColor="text1"/>
          <w:szCs w:val="22"/>
          <w:lang w:val="en-GB"/>
        </w:rPr>
        <w:t xml:space="preserve">. Other people’s and/or institutions’ contribution (attribution) and </w:t>
      </w:r>
      <w:r w:rsidRPr="00521346">
        <w:rPr>
          <w:rFonts w:cstheme="minorHAnsi"/>
          <w:color w:val="000000" w:themeColor="text1"/>
          <w:szCs w:val="22"/>
          <w:lang w:val="en-GB"/>
        </w:rPr>
        <w:t>what would have happened anyway</w:t>
      </w:r>
      <w:r w:rsidRPr="00521346">
        <w:rPr>
          <w:color w:val="000000" w:themeColor="text1"/>
          <w:szCs w:val="22"/>
          <w:lang w:val="en-GB"/>
        </w:rPr>
        <w:t xml:space="preserve"> (deadweight) were discussed with stakeholders</w:t>
      </w:r>
      <w:r w:rsidRPr="007E5A79">
        <w:rPr>
          <w:color w:val="000000" w:themeColor="text1"/>
          <w:szCs w:val="22"/>
          <w:lang w:val="en-US"/>
        </w:rPr>
        <w:t xml:space="preserve"> during one-on-one interviews. Additionally, displacement was discussed with stakeholders in order to understand whether if the </w:t>
      </w:r>
      <w:r w:rsidR="007A360A" w:rsidRPr="007E5A79">
        <w:rPr>
          <w:color w:val="000000" w:themeColor="text1"/>
          <w:szCs w:val="22"/>
          <w:lang w:val="en-US"/>
        </w:rPr>
        <w:t>P</w:t>
      </w:r>
      <w:r w:rsidRPr="007E5A79">
        <w:rPr>
          <w:color w:val="000000" w:themeColor="text1"/>
          <w:szCs w:val="22"/>
          <w:lang w:val="en-US"/>
        </w:rPr>
        <w:t>r</w:t>
      </w:r>
      <w:r w:rsidR="007A360A" w:rsidRPr="007E5A79">
        <w:rPr>
          <w:color w:val="000000" w:themeColor="text1"/>
          <w:szCs w:val="22"/>
          <w:lang w:val="en-US"/>
        </w:rPr>
        <w:t>oject</w:t>
      </w:r>
      <w:r w:rsidRPr="007E5A79">
        <w:rPr>
          <w:color w:val="000000" w:themeColor="text1"/>
          <w:szCs w:val="22"/>
          <w:lang w:val="en-US"/>
        </w:rPr>
        <w:t>’s activities prevent people experiencing the same changes somewhere else.</w:t>
      </w:r>
    </w:p>
    <w:p w14:paraId="5AAED30B" w14:textId="77777777" w:rsidR="009A1DD2" w:rsidRPr="007E5A79" w:rsidRDefault="009A1DD2" w:rsidP="009A1DD2">
      <w:pPr>
        <w:rPr>
          <w:rFonts w:cstheme="minorHAnsi"/>
          <w:b/>
          <w:bCs/>
          <w:color w:val="000000" w:themeColor="text1"/>
          <w:szCs w:val="22"/>
          <w:lang w:val="en-US"/>
        </w:rPr>
      </w:pPr>
    </w:p>
    <w:p w14:paraId="3E7CABEB" w14:textId="2DF47089" w:rsidR="00102C7B" w:rsidRPr="007E5A79" w:rsidRDefault="00102C7B" w:rsidP="00635EBF">
      <w:pPr>
        <w:pStyle w:val="ListeParagraf"/>
        <w:numPr>
          <w:ilvl w:val="0"/>
          <w:numId w:val="7"/>
        </w:numPr>
        <w:rPr>
          <w:rFonts w:cstheme="minorHAnsi"/>
          <w:color w:val="000000" w:themeColor="text1"/>
          <w:szCs w:val="22"/>
          <w:lang w:val="en-US"/>
        </w:rPr>
      </w:pPr>
      <w:r w:rsidRPr="007E5A79">
        <w:rPr>
          <w:rFonts w:cstheme="minorHAnsi"/>
          <w:b/>
          <w:bCs/>
          <w:color w:val="000000" w:themeColor="text1"/>
          <w:szCs w:val="22"/>
          <w:lang w:val="en-US"/>
        </w:rPr>
        <w:t>Be transparent</w:t>
      </w:r>
      <w:r w:rsidR="009A1DD2" w:rsidRPr="007E5A79">
        <w:rPr>
          <w:rFonts w:cstheme="minorHAnsi"/>
          <w:b/>
          <w:bCs/>
          <w:color w:val="000000" w:themeColor="text1"/>
          <w:szCs w:val="22"/>
          <w:lang w:val="en-US"/>
        </w:rPr>
        <w:t>:</w:t>
      </w:r>
      <w:r w:rsidR="009A1DD2" w:rsidRPr="007E5A79">
        <w:rPr>
          <w:rFonts w:cstheme="minorHAnsi"/>
          <w:color w:val="000000" w:themeColor="text1"/>
          <w:szCs w:val="22"/>
          <w:lang w:val="en-US"/>
        </w:rPr>
        <w:t xml:space="preserve"> ‘</w:t>
      </w:r>
      <w:r w:rsidR="009A1DD2" w:rsidRPr="007E5A79">
        <w:rPr>
          <w:rFonts w:cstheme="minorHAnsi"/>
          <w:color w:val="000000" w:themeColor="text1"/>
          <w:szCs w:val="22"/>
          <w:shd w:val="clear" w:color="auto" w:fill="FFFFFF"/>
          <w:lang w:val="en-US"/>
        </w:rPr>
        <w:t>Demonstrate the basis on which the analysis may be considered accurate and honest, and show that it will be reported to and discussed with stakeholders.’</w:t>
      </w:r>
      <w:r w:rsidR="009A1DD2" w:rsidRPr="007E5A79">
        <w:rPr>
          <w:rStyle w:val="DipnotBavurusu"/>
          <w:rFonts w:cstheme="minorHAnsi"/>
          <w:color w:val="000000" w:themeColor="text1"/>
          <w:szCs w:val="22"/>
          <w:shd w:val="clear" w:color="auto" w:fill="FFFFFF"/>
          <w:lang w:val="en-US"/>
        </w:rPr>
        <w:footnoteReference w:id="7"/>
      </w:r>
    </w:p>
    <w:p w14:paraId="720F9E87" w14:textId="77777777" w:rsidR="00102C7B" w:rsidRPr="007E5A79" w:rsidRDefault="00102C7B" w:rsidP="00102C7B">
      <w:pPr>
        <w:pStyle w:val="ListeParagraf"/>
        <w:rPr>
          <w:rFonts w:cstheme="minorHAnsi"/>
          <w:color w:val="000000" w:themeColor="text1"/>
          <w:szCs w:val="22"/>
          <w:lang w:val="en-US"/>
        </w:rPr>
      </w:pPr>
    </w:p>
    <w:p w14:paraId="68EAE9C6" w14:textId="45E4B99F" w:rsidR="009A1DD2" w:rsidRPr="007E5A79" w:rsidRDefault="009A1DD2" w:rsidP="009A1DD2">
      <w:pPr>
        <w:pStyle w:val="ListeParagraf"/>
        <w:rPr>
          <w:rFonts w:cstheme="minorHAnsi"/>
          <w:color w:val="000000" w:themeColor="text1"/>
          <w:szCs w:val="22"/>
          <w:lang w:val="en-US"/>
        </w:rPr>
      </w:pPr>
      <w:r w:rsidRPr="007E5A79">
        <w:rPr>
          <w:color w:val="000000" w:themeColor="text1"/>
          <w:szCs w:val="22"/>
          <w:lang w:val="en-US"/>
        </w:rPr>
        <w:t xml:space="preserve">This report </w:t>
      </w:r>
      <w:r w:rsidR="00F97764" w:rsidRPr="007E5A79">
        <w:rPr>
          <w:color w:val="000000" w:themeColor="text1"/>
          <w:szCs w:val="22"/>
          <w:lang w:val="en-US"/>
        </w:rPr>
        <w:t xml:space="preserve">shares information regarding outcomes (both positive and negative), </w:t>
      </w:r>
      <w:r w:rsidRPr="007E5A79">
        <w:rPr>
          <w:color w:val="000000" w:themeColor="text1"/>
          <w:szCs w:val="22"/>
          <w:lang w:val="en-US"/>
        </w:rPr>
        <w:t>valuations and calculations</w:t>
      </w:r>
      <w:r w:rsidR="00F97764" w:rsidRPr="007E5A79">
        <w:rPr>
          <w:color w:val="000000" w:themeColor="text1"/>
          <w:szCs w:val="22"/>
          <w:lang w:val="en-US"/>
        </w:rPr>
        <w:t xml:space="preserve"> methods transparently with readers. All</w:t>
      </w:r>
      <w:r w:rsidRPr="007E5A79">
        <w:rPr>
          <w:color w:val="000000" w:themeColor="text1"/>
          <w:szCs w:val="22"/>
          <w:lang w:val="en-US"/>
        </w:rPr>
        <w:t xml:space="preserve"> assumptions and judgments made </w:t>
      </w:r>
      <w:r w:rsidR="00F97764" w:rsidRPr="007E5A79">
        <w:rPr>
          <w:color w:val="000000" w:themeColor="text1"/>
          <w:szCs w:val="22"/>
          <w:lang w:val="en-US"/>
        </w:rPr>
        <w:t xml:space="preserve">by the author shared in related part of the report as well. Additionally, all risks related with the outcomes that could not be identified shared with readers via this report. </w:t>
      </w:r>
      <w:r w:rsidRPr="007E5A79">
        <w:rPr>
          <w:color w:val="000000" w:themeColor="text1"/>
          <w:szCs w:val="22"/>
          <w:lang w:val="en-US"/>
        </w:rPr>
        <w:t xml:space="preserve"> </w:t>
      </w:r>
    </w:p>
    <w:p w14:paraId="71855A11" w14:textId="77777777" w:rsidR="009A1DD2" w:rsidRPr="007E5A79" w:rsidRDefault="009A1DD2" w:rsidP="00102C7B">
      <w:pPr>
        <w:pStyle w:val="ListeParagraf"/>
        <w:rPr>
          <w:rFonts w:cstheme="minorHAnsi"/>
          <w:color w:val="000000" w:themeColor="text1"/>
          <w:szCs w:val="22"/>
          <w:lang w:val="en-US"/>
        </w:rPr>
      </w:pPr>
    </w:p>
    <w:p w14:paraId="5B33ECC8" w14:textId="652035D8" w:rsidR="00102C7B" w:rsidRPr="007E5A79" w:rsidRDefault="00102C7B" w:rsidP="00635EBF">
      <w:pPr>
        <w:pStyle w:val="ListeParagraf"/>
        <w:numPr>
          <w:ilvl w:val="0"/>
          <w:numId w:val="7"/>
        </w:numPr>
        <w:rPr>
          <w:rFonts w:cstheme="minorHAnsi"/>
          <w:color w:val="000000" w:themeColor="text1"/>
          <w:szCs w:val="22"/>
          <w:lang w:val="en-US"/>
        </w:rPr>
      </w:pPr>
      <w:r w:rsidRPr="007E5A79">
        <w:rPr>
          <w:b/>
          <w:bCs/>
          <w:color w:val="000000" w:themeColor="text1"/>
          <w:szCs w:val="22"/>
          <w:lang w:val="en-US"/>
        </w:rPr>
        <w:t>Verify the resul</w:t>
      </w:r>
      <w:r w:rsidR="009A1DD2" w:rsidRPr="007E5A79">
        <w:rPr>
          <w:b/>
          <w:bCs/>
          <w:color w:val="000000" w:themeColor="text1"/>
          <w:szCs w:val="22"/>
          <w:lang w:val="en-US"/>
        </w:rPr>
        <w:t>t:</w:t>
      </w:r>
      <w:r w:rsidR="009A1DD2" w:rsidRPr="007E5A79">
        <w:rPr>
          <w:color w:val="000000" w:themeColor="text1"/>
          <w:szCs w:val="22"/>
          <w:lang w:val="en-US"/>
        </w:rPr>
        <w:t xml:space="preserve"> </w:t>
      </w:r>
      <w:r w:rsidR="009A1DD2" w:rsidRPr="007E5A79">
        <w:rPr>
          <w:rFonts w:cstheme="minorHAnsi"/>
          <w:color w:val="000000" w:themeColor="text1"/>
          <w:szCs w:val="22"/>
          <w:lang w:val="en-US"/>
        </w:rPr>
        <w:t>‘</w:t>
      </w:r>
      <w:r w:rsidR="009A1DD2" w:rsidRPr="007E5A79">
        <w:rPr>
          <w:rFonts w:cstheme="minorHAnsi"/>
          <w:color w:val="000000" w:themeColor="text1"/>
          <w:szCs w:val="22"/>
          <w:shd w:val="clear" w:color="auto" w:fill="FFFFFF"/>
          <w:lang w:val="en-US"/>
        </w:rPr>
        <w:t>Ensure appropriate verification of results in line with the decisions being supported. In cases where results are being reported to external audiences and/or are supporting significant decisions, independent assurance is required.’</w:t>
      </w:r>
      <w:r w:rsidR="009A1DD2" w:rsidRPr="007E5A79">
        <w:rPr>
          <w:rStyle w:val="DipnotBavurusu"/>
          <w:rFonts w:cstheme="minorHAnsi"/>
          <w:color w:val="000000" w:themeColor="text1"/>
          <w:szCs w:val="22"/>
          <w:shd w:val="clear" w:color="auto" w:fill="FFFFFF"/>
          <w:lang w:val="en-US"/>
        </w:rPr>
        <w:footnoteReference w:id="8"/>
      </w:r>
    </w:p>
    <w:p w14:paraId="3CC3315A" w14:textId="77777777" w:rsidR="00F97764" w:rsidRPr="007E5A79" w:rsidRDefault="00F97764" w:rsidP="00F97764">
      <w:pPr>
        <w:pStyle w:val="ListeParagraf"/>
        <w:rPr>
          <w:b/>
          <w:bCs/>
          <w:color w:val="000000" w:themeColor="text1"/>
          <w:szCs w:val="22"/>
          <w:lang w:val="en-US"/>
        </w:rPr>
      </w:pPr>
    </w:p>
    <w:p w14:paraId="7C578F15" w14:textId="77777777" w:rsidR="00F97764" w:rsidRPr="007E5A79" w:rsidRDefault="00F97764" w:rsidP="00F97764">
      <w:pPr>
        <w:pStyle w:val="ListeParagraf"/>
        <w:rPr>
          <w:color w:val="000000" w:themeColor="text1"/>
          <w:szCs w:val="22"/>
          <w:lang w:val="en-US"/>
        </w:rPr>
      </w:pPr>
      <w:r w:rsidRPr="007E5A79">
        <w:rPr>
          <w:color w:val="000000" w:themeColor="text1"/>
          <w:szCs w:val="22"/>
          <w:lang w:val="en-US"/>
        </w:rPr>
        <w:t xml:space="preserve">As discussed in the ‘Verification’ part of the report, results of one-on-one interviews and survey shared with stakeholders discussed with them whether the results represent their experience and/or are there any other outcomes that could not be identified. </w:t>
      </w:r>
    </w:p>
    <w:p w14:paraId="4B229455" w14:textId="77777777" w:rsidR="00F97764" w:rsidRPr="007E5A79" w:rsidRDefault="00F97764" w:rsidP="00F97764">
      <w:pPr>
        <w:pStyle w:val="ListeParagraf"/>
        <w:rPr>
          <w:color w:val="000000" w:themeColor="text1"/>
          <w:szCs w:val="22"/>
          <w:lang w:val="en-US"/>
        </w:rPr>
      </w:pPr>
    </w:p>
    <w:p w14:paraId="3D58CD6A" w14:textId="2657B93F" w:rsidR="00F97764" w:rsidRPr="007E5A79" w:rsidRDefault="00F97764" w:rsidP="00F97764">
      <w:pPr>
        <w:pStyle w:val="ListeParagraf"/>
        <w:rPr>
          <w:color w:val="000000" w:themeColor="text1"/>
          <w:szCs w:val="22"/>
          <w:lang w:val="en-US"/>
        </w:rPr>
      </w:pPr>
      <w:r w:rsidRPr="007E5A79">
        <w:rPr>
          <w:color w:val="000000" w:themeColor="text1"/>
          <w:szCs w:val="22"/>
          <w:lang w:val="en-US"/>
        </w:rPr>
        <w:t xml:space="preserve">As the second step of the verification process, this report was submitted for external assurance process. </w:t>
      </w:r>
    </w:p>
    <w:p w14:paraId="1712730C" w14:textId="77777777" w:rsidR="00102C7B" w:rsidRPr="007E5A79" w:rsidRDefault="00102C7B" w:rsidP="00102C7B">
      <w:pPr>
        <w:pStyle w:val="ListeParagraf"/>
        <w:rPr>
          <w:rFonts w:cstheme="minorHAnsi"/>
          <w:color w:val="000000" w:themeColor="text1"/>
          <w:szCs w:val="22"/>
          <w:lang w:val="en-US"/>
        </w:rPr>
      </w:pPr>
    </w:p>
    <w:p w14:paraId="5F196776" w14:textId="1003401B" w:rsidR="004B2605" w:rsidRPr="007E5A79" w:rsidRDefault="00102C7B" w:rsidP="00635EBF">
      <w:pPr>
        <w:pStyle w:val="ListeParagraf"/>
        <w:numPr>
          <w:ilvl w:val="0"/>
          <w:numId w:val="7"/>
        </w:numPr>
        <w:rPr>
          <w:rFonts w:cstheme="minorHAnsi"/>
          <w:b/>
          <w:bCs/>
          <w:color w:val="000000" w:themeColor="text1"/>
          <w:szCs w:val="22"/>
          <w:lang w:val="en-US"/>
        </w:rPr>
      </w:pPr>
      <w:r w:rsidRPr="007E5A79">
        <w:rPr>
          <w:b/>
          <w:bCs/>
          <w:color w:val="000000" w:themeColor="text1"/>
          <w:szCs w:val="22"/>
          <w:lang w:val="en-US"/>
        </w:rPr>
        <w:t>Be responsive</w:t>
      </w:r>
      <w:r w:rsidR="009A1DD2" w:rsidRPr="007E5A79">
        <w:rPr>
          <w:b/>
          <w:bCs/>
          <w:color w:val="000000" w:themeColor="text1"/>
          <w:szCs w:val="22"/>
          <w:lang w:val="en-US"/>
        </w:rPr>
        <w:t xml:space="preserve">: </w:t>
      </w:r>
      <w:r w:rsidR="009A1DD2" w:rsidRPr="007E5A79">
        <w:rPr>
          <w:color w:val="000000" w:themeColor="text1"/>
          <w:szCs w:val="22"/>
          <w:lang w:val="en-US"/>
        </w:rPr>
        <w:t xml:space="preserve">‘Be Responsive is about how information should be used to inform decisions </w:t>
      </w:r>
      <w:r w:rsidR="009A1DD2" w:rsidRPr="00521346">
        <w:rPr>
          <w:color w:val="000000" w:themeColor="text1"/>
          <w:szCs w:val="22"/>
          <w:lang w:val="en-GB"/>
        </w:rPr>
        <w:t>that optimise</w:t>
      </w:r>
      <w:r w:rsidR="009A1DD2" w:rsidRPr="007E5A79">
        <w:rPr>
          <w:color w:val="000000" w:themeColor="text1"/>
          <w:szCs w:val="22"/>
          <w:lang w:val="en-US"/>
        </w:rPr>
        <w:t xml:space="preserve"> impacts on wellbeing for all materially affected stakeholder groups. It also ensures that the level of rigour in the accounts is proportionate for the decisions that the account is designed to inform.’</w:t>
      </w:r>
      <w:r w:rsidR="009A1DD2" w:rsidRPr="007E5A79">
        <w:rPr>
          <w:rStyle w:val="DipnotBavurusu"/>
          <w:color w:val="000000" w:themeColor="text1"/>
          <w:szCs w:val="22"/>
          <w:lang w:val="en-US"/>
        </w:rPr>
        <w:footnoteReference w:id="9"/>
      </w:r>
    </w:p>
    <w:p w14:paraId="45FE4F4D" w14:textId="77777777" w:rsidR="00DA1F42" w:rsidRPr="007E5A79" w:rsidRDefault="00DA1F42" w:rsidP="00F97764">
      <w:pPr>
        <w:rPr>
          <w:color w:val="000000" w:themeColor="text1"/>
          <w:szCs w:val="22"/>
          <w:lang w:val="en-US"/>
        </w:rPr>
      </w:pPr>
    </w:p>
    <w:p w14:paraId="6C7DA5A9" w14:textId="55DE7E45" w:rsidR="00F97764" w:rsidRPr="007E5A79" w:rsidRDefault="00F97764" w:rsidP="00F97764">
      <w:pPr>
        <w:ind w:left="720"/>
        <w:rPr>
          <w:color w:val="000000" w:themeColor="text1"/>
          <w:szCs w:val="22"/>
          <w:lang w:val="en-US"/>
        </w:rPr>
      </w:pPr>
      <w:r w:rsidRPr="007E5A79">
        <w:rPr>
          <w:color w:val="000000" w:themeColor="text1"/>
          <w:szCs w:val="22"/>
          <w:lang w:val="en-US"/>
        </w:rPr>
        <w:t xml:space="preserve">The results of the analysis affect the </w:t>
      </w:r>
      <w:r w:rsidR="007A360A" w:rsidRPr="007E5A79">
        <w:rPr>
          <w:color w:val="000000" w:themeColor="text1"/>
          <w:szCs w:val="22"/>
          <w:lang w:val="en-US"/>
        </w:rPr>
        <w:t>Project</w:t>
      </w:r>
      <w:r w:rsidRPr="007E5A79">
        <w:rPr>
          <w:color w:val="000000" w:themeColor="text1"/>
          <w:szCs w:val="22"/>
          <w:lang w:val="en-US"/>
        </w:rPr>
        <w:t xml:space="preserve"> activities to optimize value. Therefore, stakeholder voice was included to make better decision by asking them “How the </w:t>
      </w:r>
      <w:r w:rsidR="007A360A" w:rsidRPr="007E5A79">
        <w:rPr>
          <w:color w:val="000000" w:themeColor="text1"/>
          <w:szCs w:val="22"/>
          <w:lang w:val="en-US"/>
        </w:rPr>
        <w:t>Project</w:t>
      </w:r>
      <w:r w:rsidRPr="007E5A79">
        <w:rPr>
          <w:color w:val="000000" w:themeColor="text1"/>
          <w:szCs w:val="22"/>
          <w:lang w:val="en-US"/>
        </w:rPr>
        <w:t xml:space="preserve"> would create more value for you than it currently does?”. Combination of stakeholder answers and </w:t>
      </w:r>
      <w:r w:rsidR="007A360A" w:rsidRPr="007E5A79">
        <w:rPr>
          <w:color w:val="000000" w:themeColor="text1"/>
          <w:szCs w:val="22"/>
          <w:lang w:val="en-US"/>
        </w:rPr>
        <w:t>the Project</w:t>
      </w:r>
      <w:r w:rsidRPr="007E5A79">
        <w:rPr>
          <w:color w:val="000000" w:themeColor="text1"/>
          <w:szCs w:val="22"/>
          <w:lang w:val="en-US"/>
        </w:rPr>
        <w:t xml:space="preserve">’s resources and capacity managers of the </w:t>
      </w:r>
      <w:r w:rsidR="007A360A" w:rsidRPr="007E5A79">
        <w:rPr>
          <w:color w:val="000000" w:themeColor="text1"/>
          <w:szCs w:val="22"/>
          <w:lang w:val="en-US"/>
        </w:rPr>
        <w:t>P</w:t>
      </w:r>
      <w:r w:rsidRPr="007E5A79">
        <w:rPr>
          <w:color w:val="000000" w:themeColor="text1"/>
          <w:szCs w:val="22"/>
          <w:lang w:val="en-US"/>
        </w:rPr>
        <w:t>ro</w:t>
      </w:r>
      <w:r w:rsidR="007A360A" w:rsidRPr="007E5A79">
        <w:rPr>
          <w:color w:val="000000" w:themeColor="text1"/>
          <w:szCs w:val="22"/>
          <w:lang w:val="en-US"/>
        </w:rPr>
        <w:t>ject</w:t>
      </w:r>
      <w:r w:rsidRPr="007E5A79">
        <w:rPr>
          <w:color w:val="000000" w:themeColor="text1"/>
          <w:szCs w:val="22"/>
          <w:lang w:val="en-US"/>
        </w:rPr>
        <w:t xml:space="preserve"> could be able to take operational and tactical decisions.  </w:t>
      </w:r>
    </w:p>
    <w:p w14:paraId="21211464" w14:textId="77777777" w:rsidR="00F97764" w:rsidRPr="007E5A79" w:rsidRDefault="00F97764" w:rsidP="004B2605">
      <w:pPr>
        <w:rPr>
          <w:color w:val="000000" w:themeColor="text1"/>
          <w:lang w:val="en-US"/>
        </w:rPr>
      </w:pPr>
    </w:p>
    <w:p w14:paraId="055D3C3C" w14:textId="77777777" w:rsidR="004B2605" w:rsidRDefault="004B2605" w:rsidP="004B2605">
      <w:pPr>
        <w:rPr>
          <w:rFonts w:cstheme="minorHAnsi"/>
          <w:b/>
          <w:color w:val="000000" w:themeColor="text1"/>
          <w:lang w:val="en-US"/>
        </w:rPr>
      </w:pPr>
      <w:r w:rsidRPr="007E5A79">
        <w:rPr>
          <w:rFonts w:cstheme="minorHAnsi"/>
          <w:b/>
          <w:color w:val="000000" w:themeColor="text1"/>
          <w:lang w:val="en-US"/>
        </w:rPr>
        <w:t>Purpose and Target Audience</w:t>
      </w:r>
    </w:p>
    <w:p w14:paraId="408A426F" w14:textId="77777777" w:rsidR="000D3659" w:rsidRPr="007E5A79" w:rsidRDefault="000D3659" w:rsidP="004B2605">
      <w:pPr>
        <w:rPr>
          <w:rFonts w:cstheme="minorHAnsi"/>
          <w:b/>
          <w:color w:val="000000" w:themeColor="text1"/>
          <w:lang w:val="en-US"/>
        </w:rPr>
      </w:pPr>
    </w:p>
    <w:p w14:paraId="64DC7661" w14:textId="6662B54B" w:rsidR="004B2605" w:rsidRPr="007E5A79" w:rsidRDefault="004B2605" w:rsidP="004B2605">
      <w:pPr>
        <w:rPr>
          <w:rFonts w:cstheme="minorHAnsi"/>
          <w:bCs/>
          <w:color w:val="000000" w:themeColor="text1"/>
          <w:szCs w:val="22"/>
          <w:lang w:val="en-US"/>
        </w:rPr>
      </w:pPr>
      <w:r w:rsidRPr="007E5A79">
        <w:rPr>
          <w:rFonts w:cstheme="minorHAnsi"/>
          <w:bCs/>
          <w:color w:val="000000" w:themeColor="text1"/>
          <w:szCs w:val="22"/>
          <w:lang w:val="en-US"/>
        </w:rPr>
        <w:t>This analysis targets two main audience groups; internal stakeholder (management level) and external stakeholders (</w:t>
      </w:r>
      <w:r w:rsidR="00CC1A70" w:rsidRPr="007E5A79">
        <w:rPr>
          <w:rFonts w:cstheme="minorHAnsi"/>
          <w:bCs/>
          <w:color w:val="000000" w:themeColor="text1"/>
          <w:szCs w:val="22"/>
          <w:lang w:val="en-US"/>
        </w:rPr>
        <w:t>Funder</w:t>
      </w:r>
      <w:r w:rsidRPr="007E5A79">
        <w:rPr>
          <w:rFonts w:cstheme="minorHAnsi"/>
          <w:bCs/>
          <w:color w:val="000000" w:themeColor="text1"/>
          <w:szCs w:val="22"/>
          <w:lang w:val="en-US"/>
        </w:rPr>
        <w:t xml:space="preserve">s, </w:t>
      </w:r>
      <w:proofErr w:type="spellStart"/>
      <w:r w:rsidR="00F97764" w:rsidRPr="007E5A79">
        <w:rPr>
          <w:rFonts w:cstheme="minorHAnsi"/>
          <w:bCs/>
          <w:color w:val="000000" w:themeColor="text1"/>
          <w:szCs w:val="22"/>
          <w:lang w:val="en-US"/>
        </w:rPr>
        <w:t>MoNE</w:t>
      </w:r>
      <w:proofErr w:type="spellEnd"/>
      <w:r w:rsidRPr="007E5A79">
        <w:rPr>
          <w:rFonts w:cstheme="minorHAnsi"/>
          <w:bCs/>
          <w:color w:val="000000" w:themeColor="text1"/>
          <w:szCs w:val="22"/>
          <w:lang w:val="en-US"/>
        </w:rPr>
        <w:t xml:space="preserve">, </w:t>
      </w:r>
      <w:r w:rsidR="00F97764" w:rsidRPr="007E5A79">
        <w:rPr>
          <w:rFonts w:cstheme="minorHAnsi"/>
          <w:bCs/>
          <w:color w:val="000000" w:themeColor="text1"/>
          <w:szCs w:val="22"/>
          <w:lang w:val="en-US"/>
        </w:rPr>
        <w:t>NGOs</w:t>
      </w:r>
      <w:r w:rsidRPr="007E5A79">
        <w:rPr>
          <w:rFonts w:cstheme="minorHAnsi"/>
          <w:bCs/>
          <w:color w:val="000000" w:themeColor="text1"/>
          <w:szCs w:val="22"/>
          <w:lang w:val="en-US"/>
        </w:rPr>
        <w:t xml:space="preserve">, universities, </w:t>
      </w:r>
      <w:r w:rsidR="00F97764" w:rsidRPr="007E5A79">
        <w:rPr>
          <w:rFonts w:cstheme="minorHAnsi"/>
          <w:bCs/>
          <w:color w:val="000000" w:themeColor="text1"/>
          <w:szCs w:val="22"/>
          <w:lang w:val="en-US"/>
        </w:rPr>
        <w:t xml:space="preserve">education sector, teachers who did not participated the </w:t>
      </w:r>
      <w:r w:rsidR="007A360A" w:rsidRPr="007E5A79">
        <w:rPr>
          <w:rFonts w:cstheme="minorHAnsi"/>
          <w:bCs/>
          <w:color w:val="000000" w:themeColor="text1"/>
          <w:szCs w:val="22"/>
          <w:lang w:val="en-US"/>
        </w:rPr>
        <w:t>P</w:t>
      </w:r>
      <w:r w:rsidR="00F97764" w:rsidRPr="007E5A79">
        <w:rPr>
          <w:rFonts w:cstheme="minorHAnsi"/>
          <w:bCs/>
          <w:color w:val="000000" w:themeColor="text1"/>
          <w:szCs w:val="22"/>
          <w:lang w:val="en-US"/>
        </w:rPr>
        <w:t>ro</w:t>
      </w:r>
      <w:r w:rsidR="007A360A" w:rsidRPr="007E5A79">
        <w:rPr>
          <w:rFonts w:cstheme="minorHAnsi"/>
          <w:bCs/>
          <w:color w:val="000000" w:themeColor="text1"/>
          <w:szCs w:val="22"/>
          <w:lang w:val="en-US"/>
        </w:rPr>
        <w:t>ject</w:t>
      </w:r>
      <w:r w:rsidRPr="007E5A79">
        <w:rPr>
          <w:rFonts w:cstheme="minorHAnsi"/>
          <w:bCs/>
          <w:color w:val="000000" w:themeColor="text1"/>
          <w:szCs w:val="22"/>
          <w:lang w:val="en-US"/>
        </w:rPr>
        <w:t>).</w:t>
      </w:r>
    </w:p>
    <w:p w14:paraId="78B643FF" w14:textId="77777777" w:rsidR="004B2605" w:rsidRPr="007E5A79" w:rsidRDefault="004B2605" w:rsidP="004B2605">
      <w:pPr>
        <w:rPr>
          <w:rFonts w:cstheme="minorHAnsi"/>
          <w:bCs/>
          <w:color w:val="000000" w:themeColor="text1"/>
          <w:sz w:val="18"/>
          <w:szCs w:val="18"/>
          <w:highlight w:val="yellow"/>
          <w:lang w:val="en-US"/>
        </w:rPr>
      </w:pPr>
      <w:r w:rsidRPr="007E5A79">
        <w:rPr>
          <w:rFonts w:cstheme="minorHAnsi"/>
          <w:bCs/>
          <w:color w:val="000000" w:themeColor="text1"/>
          <w:szCs w:val="22"/>
          <w:highlight w:val="yellow"/>
          <w:lang w:val="en-US"/>
        </w:rPr>
        <w:t xml:space="preserve">   </w:t>
      </w:r>
    </w:p>
    <w:p w14:paraId="035B88E6" w14:textId="33B68EED" w:rsidR="004B2605" w:rsidRPr="007E5A79" w:rsidRDefault="004B2605" w:rsidP="004B2605">
      <w:pPr>
        <w:rPr>
          <w:rFonts w:cstheme="minorHAnsi"/>
          <w:bCs/>
          <w:color w:val="000000" w:themeColor="text1"/>
          <w:szCs w:val="22"/>
          <w:highlight w:val="yellow"/>
          <w:lang w:val="en-US"/>
        </w:rPr>
      </w:pPr>
      <w:r w:rsidRPr="007E5A79">
        <w:rPr>
          <w:rFonts w:cstheme="minorHAnsi"/>
          <w:bCs/>
          <w:color w:val="000000" w:themeColor="text1"/>
          <w:szCs w:val="22"/>
          <w:lang w:val="en-US"/>
        </w:rPr>
        <w:t xml:space="preserve">Purpose of the analysis is basically to understand the changes that stakeholders have experienced as a result of </w:t>
      </w:r>
      <w:r w:rsidRPr="007E5A79">
        <w:rPr>
          <w:rFonts w:cstheme="minorHAnsi"/>
          <w:color w:val="000000" w:themeColor="text1"/>
          <w:szCs w:val="22"/>
          <w:lang w:val="en-US"/>
        </w:rPr>
        <w:t xml:space="preserve">the </w:t>
      </w:r>
      <w:r w:rsidR="007A360A" w:rsidRPr="007E5A79">
        <w:rPr>
          <w:rFonts w:cstheme="minorHAnsi"/>
          <w:color w:val="000000" w:themeColor="text1"/>
          <w:szCs w:val="22"/>
          <w:lang w:val="en-US"/>
        </w:rPr>
        <w:t>P</w:t>
      </w:r>
      <w:r w:rsidR="00F97764" w:rsidRPr="007E5A79">
        <w:rPr>
          <w:rFonts w:cstheme="minorHAnsi"/>
          <w:color w:val="000000" w:themeColor="text1"/>
          <w:szCs w:val="22"/>
          <w:lang w:val="en-US"/>
        </w:rPr>
        <w:t>ro</w:t>
      </w:r>
      <w:r w:rsidR="007A360A" w:rsidRPr="007E5A79">
        <w:rPr>
          <w:rFonts w:cstheme="minorHAnsi"/>
          <w:color w:val="000000" w:themeColor="text1"/>
          <w:szCs w:val="22"/>
          <w:lang w:val="en-US"/>
        </w:rPr>
        <w:t>ject</w:t>
      </w:r>
      <w:r w:rsidRPr="007E5A79">
        <w:rPr>
          <w:rFonts w:cstheme="minorHAnsi"/>
          <w:bCs/>
          <w:color w:val="000000" w:themeColor="text1"/>
          <w:szCs w:val="22"/>
          <w:lang w:val="en-US"/>
        </w:rPr>
        <w:t xml:space="preserve"> activities. Understanding changes with all aspects, positive, negative, intended and unintended, will inform decisions in much better way to optimize the value of </w:t>
      </w:r>
      <w:r w:rsidRPr="007E5A79">
        <w:rPr>
          <w:rFonts w:cstheme="minorHAnsi"/>
          <w:color w:val="000000" w:themeColor="text1"/>
          <w:szCs w:val="22"/>
          <w:lang w:val="en-US"/>
        </w:rPr>
        <w:t xml:space="preserve">the </w:t>
      </w:r>
      <w:r w:rsidR="007A360A" w:rsidRPr="007E5A79">
        <w:rPr>
          <w:rFonts w:cstheme="minorHAnsi"/>
          <w:color w:val="000000" w:themeColor="text1"/>
          <w:szCs w:val="22"/>
          <w:lang w:val="en-US"/>
        </w:rPr>
        <w:t>Project</w:t>
      </w:r>
      <w:r w:rsidRPr="007E5A79">
        <w:rPr>
          <w:rFonts w:cstheme="minorHAnsi"/>
          <w:bCs/>
          <w:color w:val="000000" w:themeColor="text1"/>
          <w:szCs w:val="22"/>
          <w:lang w:val="en-US"/>
        </w:rPr>
        <w:t>.</w:t>
      </w:r>
    </w:p>
    <w:p w14:paraId="699F8B63" w14:textId="77777777" w:rsidR="004B2605" w:rsidRPr="007E5A79" w:rsidRDefault="004B2605" w:rsidP="004B2605">
      <w:pPr>
        <w:rPr>
          <w:rFonts w:cstheme="minorHAnsi"/>
          <w:bCs/>
          <w:color w:val="000000" w:themeColor="text1"/>
          <w:sz w:val="18"/>
          <w:szCs w:val="18"/>
          <w:highlight w:val="yellow"/>
          <w:lang w:val="en-US"/>
        </w:rPr>
      </w:pPr>
    </w:p>
    <w:p w14:paraId="50596613" w14:textId="7DBBE459" w:rsidR="00DA1F42" w:rsidRPr="007E5A79" w:rsidRDefault="00F97764" w:rsidP="004B2605">
      <w:pPr>
        <w:rPr>
          <w:rFonts w:cstheme="minorHAnsi"/>
          <w:bCs/>
          <w:color w:val="000000" w:themeColor="text1"/>
          <w:szCs w:val="22"/>
          <w:lang w:val="en-US"/>
        </w:rPr>
      </w:pPr>
      <w:r w:rsidRPr="007E5A79">
        <w:rPr>
          <w:rFonts w:cstheme="minorHAnsi"/>
          <w:bCs/>
          <w:color w:val="000000" w:themeColor="text1"/>
          <w:szCs w:val="22"/>
          <w:lang w:val="en-US"/>
        </w:rPr>
        <w:t xml:space="preserve">The purpose of the analysis of external stakeholders is important to communicate the results of the </w:t>
      </w:r>
      <w:r w:rsidR="007A360A" w:rsidRPr="007E5A79">
        <w:rPr>
          <w:rFonts w:cstheme="minorHAnsi"/>
          <w:color w:val="000000" w:themeColor="text1"/>
          <w:szCs w:val="22"/>
          <w:lang w:val="en-US"/>
        </w:rPr>
        <w:t>Project</w:t>
      </w:r>
      <w:r w:rsidRPr="007E5A79">
        <w:rPr>
          <w:rFonts w:cstheme="minorHAnsi"/>
          <w:bCs/>
          <w:color w:val="000000" w:themeColor="text1"/>
          <w:szCs w:val="22"/>
          <w:lang w:val="en-US"/>
        </w:rPr>
        <w:t xml:space="preserve"> and, where possible, to collaborate with related institutions to reduce negative outcomes and increase positive outcomes.</w:t>
      </w:r>
    </w:p>
    <w:p w14:paraId="3A0C9F6B" w14:textId="77777777" w:rsidR="00F97764" w:rsidRPr="007E5A79" w:rsidRDefault="00F97764" w:rsidP="004B2605">
      <w:pPr>
        <w:rPr>
          <w:b/>
          <w:bCs/>
          <w:color w:val="000000" w:themeColor="text1"/>
          <w:sz w:val="28"/>
          <w:szCs w:val="28"/>
          <w:lang w:val="en-US"/>
        </w:rPr>
      </w:pPr>
    </w:p>
    <w:p w14:paraId="765F2514" w14:textId="77777777" w:rsidR="00CC1A70" w:rsidRDefault="00CC1A70" w:rsidP="004B2605">
      <w:pPr>
        <w:rPr>
          <w:b/>
          <w:bCs/>
          <w:color w:val="000000" w:themeColor="text1"/>
          <w:sz w:val="28"/>
          <w:szCs w:val="28"/>
          <w:lang w:val="en-US"/>
        </w:rPr>
      </w:pPr>
    </w:p>
    <w:p w14:paraId="10ADC098" w14:textId="66D9E9AA" w:rsidR="00DA1F42" w:rsidRPr="007E5A79" w:rsidRDefault="00F34E39" w:rsidP="00476760">
      <w:pPr>
        <w:pStyle w:val="Balk1"/>
        <w:rPr>
          <w:rFonts w:cstheme="minorHAnsi"/>
          <w:lang w:val="en-US"/>
        </w:rPr>
      </w:pPr>
      <w:bookmarkStart w:id="5" w:name="_Toc164442545"/>
      <w:r w:rsidRPr="007E5A79">
        <w:rPr>
          <w:lang w:val="en-US"/>
        </w:rPr>
        <w:lastRenderedPageBreak/>
        <w:t>ABOUT THE REPORT</w:t>
      </w:r>
      <w:bookmarkEnd w:id="5"/>
      <w:r w:rsidRPr="007E5A79">
        <w:rPr>
          <w:lang w:val="en-US"/>
        </w:rPr>
        <w:t xml:space="preserve"> </w:t>
      </w:r>
    </w:p>
    <w:p w14:paraId="07BC7FB9" w14:textId="77777777" w:rsidR="00F97764" w:rsidRPr="007E5A79" w:rsidRDefault="00F97764" w:rsidP="004B2605">
      <w:pPr>
        <w:rPr>
          <w:rFonts w:cstheme="minorHAnsi"/>
          <w:b/>
          <w:color w:val="000000" w:themeColor="text1"/>
          <w:lang w:val="en-US"/>
        </w:rPr>
      </w:pPr>
    </w:p>
    <w:p w14:paraId="5D74165A" w14:textId="77777777" w:rsidR="00F97764" w:rsidRPr="007E5A79" w:rsidRDefault="00F97764" w:rsidP="00F97764">
      <w:pPr>
        <w:rPr>
          <w:rFonts w:cstheme="minorHAnsi"/>
          <w:color w:val="000000" w:themeColor="text1"/>
          <w:szCs w:val="22"/>
          <w:lang w:val="en-US"/>
        </w:rPr>
      </w:pPr>
      <w:r w:rsidRPr="007E5A79">
        <w:rPr>
          <w:rFonts w:cstheme="minorHAnsi"/>
          <w:color w:val="000000" w:themeColor="text1"/>
          <w:szCs w:val="22"/>
          <w:lang w:val="en-US"/>
        </w:rPr>
        <w:t xml:space="preserve">This report covers the social impact measurement of </w:t>
      </w:r>
      <w:r w:rsidRPr="00521346">
        <w:rPr>
          <w:color w:val="000000" w:themeColor="text1"/>
          <w:szCs w:val="22"/>
          <w:lang w:val="en-GB"/>
        </w:rPr>
        <w:t>Our Teachers: Insurance of Education Project’s</w:t>
      </w:r>
      <w:r w:rsidRPr="007E5A79">
        <w:rPr>
          <w:color w:val="000000" w:themeColor="text1"/>
          <w:szCs w:val="22"/>
        </w:rPr>
        <w:t xml:space="preserve"> 5-</w:t>
      </w:r>
      <w:r w:rsidRPr="007E5A79">
        <w:rPr>
          <w:rFonts w:cstheme="minorHAnsi"/>
          <w:color w:val="000000" w:themeColor="text1"/>
          <w:szCs w:val="22"/>
          <w:lang w:val="en-US"/>
        </w:rPr>
        <w:t>year period from November 2018 (Launched of the Project) to November 2023 which means this report discusses 5 teacher groups.</w:t>
      </w:r>
    </w:p>
    <w:p w14:paraId="5D43E1A3" w14:textId="77777777" w:rsidR="00F97764" w:rsidRPr="007E5A79" w:rsidRDefault="00F97764" w:rsidP="00F97764">
      <w:pPr>
        <w:rPr>
          <w:rFonts w:cstheme="minorHAnsi"/>
          <w:color w:val="000000" w:themeColor="text1"/>
          <w:szCs w:val="22"/>
          <w:lang w:val="en-US"/>
        </w:rPr>
      </w:pPr>
    </w:p>
    <w:p w14:paraId="63CCC5DF" w14:textId="408565DE" w:rsidR="00F97764" w:rsidRPr="007E5A79" w:rsidRDefault="00F97764" w:rsidP="00F97764">
      <w:pPr>
        <w:rPr>
          <w:rFonts w:cstheme="minorHAnsi"/>
          <w:b/>
          <w:bCs/>
          <w:i/>
          <w:iCs/>
          <w:color w:val="000000" w:themeColor="text1"/>
          <w:sz w:val="21"/>
          <w:szCs w:val="21"/>
          <w:lang w:val="en-US"/>
        </w:rPr>
      </w:pPr>
      <w:r w:rsidRPr="007E5A79">
        <w:rPr>
          <w:rFonts w:cstheme="minorHAnsi"/>
          <w:b/>
          <w:bCs/>
          <w:i/>
          <w:iCs/>
          <w:color w:val="000000" w:themeColor="text1"/>
          <w:sz w:val="21"/>
          <w:szCs w:val="21"/>
          <w:lang w:val="en-US"/>
        </w:rPr>
        <w:t>Distribution of teachers according to the years of their involvement in the Project and their groups</w:t>
      </w:r>
    </w:p>
    <w:tbl>
      <w:tblPr>
        <w:tblStyle w:val="TabloKlavuzu"/>
        <w:tblW w:w="9072" w:type="dxa"/>
        <w:tblInd w:w="-5" w:type="dxa"/>
        <w:tblLook w:val="04A0" w:firstRow="1" w:lastRow="0" w:firstColumn="1" w:lastColumn="0" w:noHBand="0" w:noVBand="1"/>
      </w:tblPr>
      <w:tblGrid>
        <w:gridCol w:w="2127"/>
        <w:gridCol w:w="2268"/>
        <w:gridCol w:w="2126"/>
        <w:gridCol w:w="2551"/>
      </w:tblGrid>
      <w:tr w:rsidR="007E5A79" w:rsidRPr="007E5A79" w14:paraId="601A1F3D" w14:textId="77777777" w:rsidTr="00F97764">
        <w:tc>
          <w:tcPr>
            <w:tcW w:w="2127" w:type="dxa"/>
          </w:tcPr>
          <w:p w14:paraId="52099E1C" w14:textId="570F95D2" w:rsidR="00F97764" w:rsidRPr="007E5A79" w:rsidRDefault="00F97764" w:rsidP="00F97764">
            <w:pPr>
              <w:jc w:val="center"/>
              <w:rPr>
                <w:rFonts w:cstheme="minorHAnsi"/>
                <w:color w:val="000000" w:themeColor="text1"/>
                <w:sz w:val="20"/>
                <w:szCs w:val="20"/>
                <w:lang w:val="en-US"/>
              </w:rPr>
            </w:pPr>
            <w:r w:rsidRPr="007E5A79">
              <w:rPr>
                <w:rFonts w:cstheme="minorHAnsi"/>
                <w:color w:val="000000" w:themeColor="text1"/>
                <w:sz w:val="20"/>
                <w:szCs w:val="20"/>
                <w:lang w:val="en-US"/>
              </w:rPr>
              <w:t>2018</w:t>
            </w:r>
          </w:p>
        </w:tc>
        <w:tc>
          <w:tcPr>
            <w:tcW w:w="2268" w:type="dxa"/>
          </w:tcPr>
          <w:p w14:paraId="5603851E" w14:textId="304A402B" w:rsidR="00F97764" w:rsidRPr="007E5A79" w:rsidRDefault="00F97764" w:rsidP="00F97764">
            <w:pPr>
              <w:jc w:val="center"/>
              <w:rPr>
                <w:rFonts w:cstheme="minorHAnsi"/>
                <w:color w:val="000000" w:themeColor="text1"/>
                <w:sz w:val="20"/>
                <w:szCs w:val="20"/>
                <w:lang w:val="en-US"/>
              </w:rPr>
            </w:pPr>
            <w:r w:rsidRPr="007E5A79">
              <w:rPr>
                <w:rFonts w:cstheme="minorHAnsi"/>
                <w:color w:val="000000" w:themeColor="text1"/>
                <w:sz w:val="20"/>
                <w:szCs w:val="20"/>
                <w:lang w:val="en-US"/>
              </w:rPr>
              <w:t>2020</w:t>
            </w:r>
          </w:p>
        </w:tc>
        <w:tc>
          <w:tcPr>
            <w:tcW w:w="2126" w:type="dxa"/>
          </w:tcPr>
          <w:p w14:paraId="6016ADC8" w14:textId="068A7EC5" w:rsidR="00F97764" w:rsidRPr="007E5A79" w:rsidRDefault="00F97764" w:rsidP="00F97764">
            <w:pPr>
              <w:jc w:val="center"/>
              <w:rPr>
                <w:rFonts w:cstheme="minorHAnsi"/>
                <w:color w:val="000000" w:themeColor="text1"/>
                <w:sz w:val="20"/>
                <w:szCs w:val="20"/>
                <w:lang w:val="en-US"/>
              </w:rPr>
            </w:pPr>
            <w:r w:rsidRPr="007E5A79">
              <w:rPr>
                <w:rFonts w:cstheme="minorHAnsi"/>
                <w:color w:val="000000" w:themeColor="text1"/>
                <w:sz w:val="20"/>
                <w:szCs w:val="20"/>
                <w:lang w:val="en-US"/>
              </w:rPr>
              <w:t>2021</w:t>
            </w:r>
          </w:p>
        </w:tc>
        <w:tc>
          <w:tcPr>
            <w:tcW w:w="2551" w:type="dxa"/>
          </w:tcPr>
          <w:p w14:paraId="6115C259" w14:textId="2327AD9E" w:rsidR="00F97764" w:rsidRPr="007E5A79" w:rsidRDefault="00F97764" w:rsidP="00F97764">
            <w:pPr>
              <w:jc w:val="center"/>
              <w:rPr>
                <w:rFonts w:cstheme="minorHAnsi"/>
                <w:color w:val="000000" w:themeColor="text1"/>
                <w:sz w:val="20"/>
                <w:szCs w:val="20"/>
                <w:lang w:val="en-US"/>
              </w:rPr>
            </w:pPr>
            <w:r w:rsidRPr="007E5A79">
              <w:rPr>
                <w:rFonts w:cstheme="minorHAnsi"/>
                <w:color w:val="000000" w:themeColor="text1"/>
                <w:sz w:val="20"/>
                <w:szCs w:val="20"/>
                <w:lang w:val="en-US"/>
              </w:rPr>
              <w:t>2022</w:t>
            </w:r>
          </w:p>
        </w:tc>
      </w:tr>
      <w:tr w:rsidR="007E5A79" w:rsidRPr="007E5A79" w14:paraId="4C338FA2" w14:textId="77777777" w:rsidTr="00F97764">
        <w:tc>
          <w:tcPr>
            <w:tcW w:w="2127" w:type="dxa"/>
          </w:tcPr>
          <w:p w14:paraId="652D5AEC" w14:textId="674C15BF" w:rsidR="00F97764" w:rsidRPr="007E5A79" w:rsidRDefault="00F97764" w:rsidP="00F97764">
            <w:pPr>
              <w:rPr>
                <w:rFonts w:cstheme="minorHAnsi"/>
                <w:color w:val="000000" w:themeColor="text1"/>
                <w:sz w:val="20"/>
                <w:szCs w:val="20"/>
                <w:lang w:val="en-US"/>
              </w:rPr>
            </w:pPr>
            <w:r w:rsidRPr="007E5A79">
              <w:rPr>
                <w:rFonts w:cstheme="minorHAnsi"/>
                <w:color w:val="000000" w:themeColor="text1"/>
                <w:sz w:val="20"/>
                <w:szCs w:val="20"/>
                <w:lang w:val="en-US"/>
              </w:rPr>
              <w:t>Group 1 – 50 Teachers</w:t>
            </w:r>
          </w:p>
        </w:tc>
        <w:tc>
          <w:tcPr>
            <w:tcW w:w="2268" w:type="dxa"/>
          </w:tcPr>
          <w:p w14:paraId="180601EE" w14:textId="125B18A6" w:rsidR="00F97764" w:rsidRPr="007E5A79" w:rsidRDefault="00F97764" w:rsidP="00F97764">
            <w:pPr>
              <w:rPr>
                <w:rFonts w:cstheme="minorHAnsi"/>
                <w:color w:val="000000" w:themeColor="text1"/>
                <w:sz w:val="20"/>
                <w:szCs w:val="20"/>
                <w:lang w:val="en-US"/>
              </w:rPr>
            </w:pPr>
            <w:r w:rsidRPr="007E5A79">
              <w:rPr>
                <w:rFonts w:cstheme="minorHAnsi"/>
                <w:color w:val="000000" w:themeColor="text1"/>
                <w:sz w:val="20"/>
                <w:szCs w:val="20"/>
                <w:lang w:val="en-US"/>
              </w:rPr>
              <w:t>Group 2 – 100 Teachers</w:t>
            </w:r>
          </w:p>
        </w:tc>
        <w:tc>
          <w:tcPr>
            <w:tcW w:w="2126" w:type="dxa"/>
          </w:tcPr>
          <w:p w14:paraId="3984B40B" w14:textId="64137A04" w:rsidR="00F97764" w:rsidRPr="007E5A79" w:rsidRDefault="00F97764" w:rsidP="00F97764">
            <w:pPr>
              <w:rPr>
                <w:rFonts w:cstheme="minorHAnsi"/>
                <w:color w:val="000000" w:themeColor="text1"/>
                <w:sz w:val="20"/>
                <w:szCs w:val="20"/>
                <w:lang w:val="en-US"/>
              </w:rPr>
            </w:pPr>
            <w:r w:rsidRPr="007E5A79">
              <w:rPr>
                <w:rFonts w:cstheme="minorHAnsi"/>
                <w:color w:val="000000" w:themeColor="text1"/>
                <w:sz w:val="20"/>
                <w:szCs w:val="20"/>
                <w:lang w:val="en-US"/>
              </w:rPr>
              <w:t>Group 3 – 235 Teachers</w:t>
            </w:r>
          </w:p>
        </w:tc>
        <w:tc>
          <w:tcPr>
            <w:tcW w:w="2551" w:type="dxa"/>
          </w:tcPr>
          <w:p w14:paraId="32FBE6C2" w14:textId="29B6E318" w:rsidR="00F97764" w:rsidRPr="007E5A79" w:rsidRDefault="00F97764" w:rsidP="00F97764">
            <w:pPr>
              <w:rPr>
                <w:rFonts w:cstheme="minorHAnsi"/>
                <w:color w:val="000000" w:themeColor="text1"/>
                <w:sz w:val="20"/>
                <w:szCs w:val="20"/>
                <w:lang w:val="en-US"/>
              </w:rPr>
            </w:pPr>
            <w:r w:rsidRPr="007E5A79">
              <w:rPr>
                <w:rFonts w:cstheme="minorHAnsi"/>
                <w:color w:val="000000" w:themeColor="text1"/>
                <w:sz w:val="20"/>
                <w:szCs w:val="20"/>
                <w:lang w:val="en-US"/>
              </w:rPr>
              <w:t>Group 4&amp;5 – 553 Teachers</w:t>
            </w:r>
          </w:p>
        </w:tc>
      </w:tr>
    </w:tbl>
    <w:p w14:paraId="3BF9D1B7" w14:textId="498A64A5" w:rsidR="00F97764" w:rsidRPr="007E5A79" w:rsidRDefault="00F97764" w:rsidP="00F97764">
      <w:pPr>
        <w:rPr>
          <w:rFonts w:cstheme="minorHAnsi"/>
          <w:color w:val="000000" w:themeColor="text1"/>
          <w:szCs w:val="22"/>
          <w:lang w:val="en-US"/>
        </w:rPr>
      </w:pPr>
      <w:r w:rsidRPr="007E5A79">
        <w:rPr>
          <w:rFonts w:cstheme="minorHAnsi"/>
          <w:color w:val="000000" w:themeColor="text1"/>
          <w:szCs w:val="22"/>
          <w:lang w:val="en-US"/>
        </w:rPr>
        <w:t xml:space="preserve"> </w:t>
      </w:r>
    </w:p>
    <w:p w14:paraId="2F04B497" w14:textId="7B3CD753" w:rsidR="00F97764" w:rsidRPr="007E5A79" w:rsidRDefault="00F97764" w:rsidP="004B2605">
      <w:pPr>
        <w:rPr>
          <w:rFonts w:cstheme="minorHAnsi"/>
          <w:color w:val="000000" w:themeColor="text1"/>
          <w:szCs w:val="22"/>
          <w:lang w:val="en-US"/>
        </w:rPr>
      </w:pPr>
      <w:r w:rsidRPr="007E5A79">
        <w:rPr>
          <w:rFonts w:cstheme="minorHAnsi"/>
          <w:color w:val="000000" w:themeColor="text1"/>
          <w:szCs w:val="22"/>
          <w:lang w:val="en-US"/>
        </w:rPr>
        <w:t>The table above shows the year teachers were involved in the project. Project activities lasted more than 1 year for each group. Therefore, the report covers the period between 2018-2023.</w:t>
      </w:r>
    </w:p>
    <w:p w14:paraId="4F332258" w14:textId="77777777" w:rsidR="00F97764" w:rsidRPr="007E5A79" w:rsidRDefault="00F97764" w:rsidP="004B2605">
      <w:pPr>
        <w:rPr>
          <w:rFonts w:cstheme="minorHAnsi"/>
          <w:b/>
          <w:color w:val="000000" w:themeColor="text1"/>
          <w:lang w:val="en-US"/>
        </w:rPr>
      </w:pPr>
    </w:p>
    <w:p w14:paraId="74C24AF3" w14:textId="60691828" w:rsidR="004B2605" w:rsidRPr="007E5A79" w:rsidRDefault="004B2605" w:rsidP="004B2605">
      <w:pPr>
        <w:rPr>
          <w:rFonts w:cstheme="minorHAnsi"/>
          <w:b/>
          <w:color w:val="000000" w:themeColor="text1"/>
          <w:lang w:val="en-US"/>
        </w:rPr>
      </w:pPr>
      <w:r w:rsidRPr="007E5A79">
        <w:rPr>
          <w:rFonts w:cstheme="minorHAnsi"/>
          <w:b/>
          <w:color w:val="000000" w:themeColor="text1"/>
          <w:lang w:val="en-US"/>
        </w:rPr>
        <w:t>Scope &amp; Boundaries</w:t>
      </w:r>
    </w:p>
    <w:p w14:paraId="528E440C" w14:textId="77777777" w:rsidR="00F97764" w:rsidRPr="007E5A79" w:rsidRDefault="00F97764" w:rsidP="004B2605">
      <w:pPr>
        <w:rPr>
          <w:rFonts w:cstheme="minorHAnsi"/>
          <w:bCs/>
          <w:color w:val="000000" w:themeColor="text1"/>
          <w:szCs w:val="22"/>
          <w:lang w:val="en-US"/>
        </w:rPr>
      </w:pPr>
    </w:p>
    <w:p w14:paraId="37A5E7B0" w14:textId="77777777" w:rsidR="007A360A" w:rsidRPr="007E5A79" w:rsidRDefault="004B2605" w:rsidP="007A360A">
      <w:pPr>
        <w:rPr>
          <w:rFonts w:cstheme="minorHAnsi"/>
          <w:bCs/>
          <w:color w:val="000000" w:themeColor="text1"/>
          <w:szCs w:val="22"/>
          <w:lang w:val="en-US"/>
        </w:rPr>
      </w:pPr>
      <w:r w:rsidRPr="007E5A79">
        <w:rPr>
          <w:rFonts w:cstheme="minorHAnsi"/>
          <w:bCs/>
          <w:color w:val="000000" w:themeColor="text1"/>
          <w:szCs w:val="22"/>
          <w:lang w:val="en-US"/>
        </w:rPr>
        <w:t xml:space="preserve">This SROI Analysis of the </w:t>
      </w:r>
      <w:r w:rsidR="007A360A" w:rsidRPr="007E5A79">
        <w:rPr>
          <w:color w:val="000000" w:themeColor="text1"/>
          <w:szCs w:val="22"/>
        </w:rPr>
        <w:t>Our Teachers: Insurance of Education</w:t>
      </w:r>
      <w:r w:rsidR="007A360A" w:rsidRPr="007E5A79">
        <w:rPr>
          <w:b/>
          <w:bCs/>
          <w:color w:val="000000" w:themeColor="text1"/>
          <w:sz w:val="28"/>
          <w:szCs w:val="28"/>
        </w:rPr>
        <w:t xml:space="preserve"> </w:t>
      </w:r>
      <w:r w:rsidRPr="007E5A79">
        <w:rPr>
          <w:rFonts w:cstheme="minorHAnsi"/>
          <w:bCs/>
          <w:color w:val="000000" w:themeColor="text1"/>
          <w:szCs w:val="22"/>
          <w:lang w:val="en-US"/>
        </w:rPr>
        <w:t xml:space="preserve">covers </w:t>
      </w:r>
      <w:r w:rsidR="007A360A" w:rsidRPr="007E5A79">
        <w:rPr>
          <w:rFonts w:cstheme="minorHAnsi"/>
          <w:bCs/>
          <w:color w:val="000000" w:themeColor="text1"/>
          <w:szCs w:val="22"/>
          <w:lang w:val="en-US"/>
        </w:rPr>
        <w:t>5 year-</w:t>
      </w:r>
      <w:r w:rsidRPr="007E5A79">
        <w:rPr>
          <w:rFonts w:cstheme="minorHAnsi"/>
          <w:bCs/>
          <w:color w:val="000000" w:themeColor="text1"/>
          <w:szCs w:val="22"/>
          <w:lang w:val="en-US"/>
        </w:rPr>
        <w:t xml:space="preserve">period of its activities, outcomes and impact in 2023. </w:t>
      </w:r>
      <w:r w:rsidR="007A360A" w:rsidRPr="007E5A79">
        <w:rPr>
          <w:rFonts w:cstheme="minorHAnsi"/>
          <w:bCs/>
          <w:color w:val="000000" w:themeColor="text1"/>
          <w:szCs w:val="22"/>
          <w:lang w:val="en-US"/>
        </w:rPr>
        <w:t xml:space="preserve">Though the project covers 6 groups, the analysis covers 5 groups. </w:t>
      </w:r>
    </w:p>
    <w:p w14:paraId="4F7745EE" w14:textId="77777777" w:rsidR="007A360A" w:rsidRPr="007E5A79" w:rsidRDefault="007A360A" w:rsidP="007A360A">
      <w:pPr>
        <w:rPr>
          <w:rFonts w:cstheme="minorHAnsi"/>
          <w:bCs/>
          <w:color w:val="000000" w:themeColor="text1"/>
          <w:szCs w:val="22"/>
          <w:lang w:val="en-US"/>
        </w:rPr>
      </w:pPr>
    </w:p>
    <w:p w14:paraId="5CC25445" w14:textId="157DC3AC" w:rsidR="004B2605" w:rsidRPr="007E5A79" w:rsidRDefault="004B2605" w:rsidP="007A360A">
      <w:pPr>
        <w:rPr>
          <w:color w:val="000000" w:themeColor="text1"/>
          <w:sz w:val="20"/>
          <w:szCs w:val="20"/>
        </w:rPr>
      </w:pPr>
      <w:r w:rsidRPr="007E5A79">
        <w:rPr>
          <w:rFonts w:cstheme="minorHAnsi"/>
          <w:bCs/>
          <w:color w:val="000000" w:themeColor="text1"/>
          <w:szCs w:val="22"/>
          <w:lang w:val="en-US"/>
        </w:rPr>
        <w:t xml:space="preserve">There are </w:t>
      </w:r>
      <w:r w:rsidR="00521346">
        <w:rPr>
          <w:rFonts w:cstheme="minorHAnsi"/>
          <w:bCs/>
          <w:color w:val="000000" w:themeColor="text1"/>
          <w:szCs w:val="22"/>
          <w:lang w:val="en-US"/>
        </w:rPr>
        <w:t>2</w:t>
      </w:r>
      <w:r w:rsidRPr="007E5A79">
        <w:rPr>
          <w:rFonts w:cstheme="minorHAnsi"/>
          <w:bCs/>
          <w:color w:val="000000" w:themeColor="text1"/>
          <w:szCs w:val="22"/>
          <w:lang w:val="en-US"/>
        </w:rPr>
        <w:t xml:space="preserve"> main focuses of the analysis; (1) the main beneficiary stakeholder group (</w:t>
      </w:r>
      <w:r w:rsidR="007A360A" w:rsidRPr="007E5A79">
        <w:rPr>
          <w:rFonts w:cstheme="minorHAnsi"/>
          <w:bCs/>
          <w:color w:val="000000" w:themeColor="text1"/>
          <w:szCs w:val="22"/>
          <w:lang w:val="en-US"/>
        </w:rPr>
        <w:t>Women teachers-5 groups</w:t>
      </w:r>
      <w:r w:rsidRPr="007E5A79">
        <w:rPr>
          <w:rFonts w:cstheme="minorHAnsi"/>
          <w:bCs/>
          <w:color w:val="000000" w:themeColor="text1"/>
          <w:szCs w:val="22"/>
          <w:lang w:val="en-US"/>
        </w:rPr>
        <w:t xml:space="preserve">), </w:t>
      </w:r>
      <w:r w:rsidR="00521346">
        <w:rPr>
          <w:rFonts w:cstheme="minorHAnsi"/>
          <w:bCs/>
          <w:color w:val="000000" w:themeColor="text1"/>
          <w:szCs w:val="22"/>
          <w:lang w:val="en-US"/>
        </w:rPr>
        <w:t xml:space="preserve">and </w:t>
      </w:r>
      <w:r w:rsidRPr="007E5A79">
        <w:rPr>
          <w:rFonts w:cstheme="minorHAnsi"/>
          <w:bCs/>
          <w:color w:val="000000" w:themeColor="text1"/>
          <w:szCs w:val="22"/>
          <w:lang w:val="en-US"/>
        </w:rPr>
        <w:t xml:space="preserve">(2) </w:t>
      </w:r>
      <w:r w:rsidR="007A360A" w:rsidRPr="007E5A79">
        <w:rPr>
          <w:rFonts w:cstheme="minorHAnsi"/>
          <w:bCs/>
          <w:color w:val="000000" w:themeColor="text1"/>
          <w:szCs w:val="22"/>
          <w:lang w:val="en-US"/>
        </w:rPr>
        <w:t>volunteers</w:t>
      </w:r>
      <w:r w:rsidRPr="007E5A79">
        <w:rPr>
          <w:rFonts w:cstheme="minorHAnsi"/>
          <w:bCs/>
          <w:color w:val="000000" w:themeColor="text1"/>
          <w:szCs w:val="22"/>
          <w:lang w:val="en-US"/>
        </w:rPr>
        <w:t xml:space="preserve">. In order to manage impact and optimize value the first step is to understand what changes have occurred for those stakeholders. Understanding whether </w:t>
      </w:r>
      <w:r w:rsidRPr="007E5A79">
        <w:rPr>
          <w:rFonts w:cstheme="minorHAnsi"/>
          <w:color w:val="000000" w:themeColor="text1"/>
          <w:szCs w:val="22"/>
          <w:lang w:val="en-US"/>
        </w:rPr>
        <w:t xml:space="preserve">the </w:t>
      </w:r>
      <w:r w:rsidR="007A360A" w:rsidRPr="007E5A79">
        <w:rPr>
          <w:rFonts w:cstheme="minorHAnsi"/>
          <w:color w:val="000000" w:themeColor="text1"/>
          <w:szCs w:val="22"/>
          <w:lang w:val="en-US"/>
        </w:rPr>
        <w:t>Project</w:t>
      </w:r>
      <w:r w:rsidR="007A360A" w:rsidRPr="007E5A79">
        <w:rPr>
          <w:rFonts w:cstheme="minorHAnsi"/>
          <w:bCs/>
          <w:color w:val="000000" w:themeColor="text1"/>
          <w:szCs w:val="22"/>
          <w:lang w:val="en-US"/>
        </w:rPr>
        <w:t xml:space="preserve"> </w:t>
      </w:r>
      <w:r w:rsidRPr="007E5A79">
        <w:rPr>
          <w:rFonts w:cstheme="minorHAnsi"/>
          <w:bCs/>
          <w:color w:val="000000" w:themeColor="text1"/>
          <w:szCs w:val="22"/>
          <w:lang w:val="en-US"/>
        </w:rPr>
        <w:t>w</w:t>
      </w:r>
      <w:r w:rsidR="007A360A" w:rsidRPr="007E5A79">
        <w:rPr>
          <w:rFonts w:cstheme="minorHAnsi"/>
          <w:bCs/>
          <w:color w:val="000000" w:themeColor="text1"/>
          <w:szCs w:val="22"/>
          <w:lang w:val="en-US"/>
        </w:rPr>
        <w:t>as</w:t>
      </w:r>
      <w:r w:rsidRPr="007E5A79">
        <w:rPr>
          <w:rFonts w:cstheme="minorHAnsi"/>
          <w:bCs/>
          <w:color w:val="000000" w:themeColor="text1"/>
          <w:szCs w:val="22"/>
          <w:lang w:val="en-US"/>
        </w:rPr>
        <w:t xml:space="preserve"> able to create value for </w:t>
      </w:r>
      <w:r w:rsidR="007A360A" w:rsidRPr="007E5A79">
        <w:rPr>
          <w:rFonts w:cstheme="minorHAnsi"/>
          <w:bCs/>
          <w:color w:val="000000" w:themeColor="text1"/>
          <w:szCs w:val="22"/>
          <w:lang w:val="en-US"/>
        </w:rPr>
        <w:t xml:space="preserve">volunteers </w:t>
      </w:r>
      <w:r w:rsidRPr="007E5A79">
        <w:rPr>
          <w:rFonts w:cstheme="minorHAnsi"/>
          <w:bCs/>
          <w:color w:val="000000" w:themeColor="text1"/>
          <w:szCs w:val="22"/>
          <w:lang w:val="en-US"/>
        </w:rPr>
        <w:t xml:space="preserve">is an important component of this analysis. Value creation for </w:t>
      </w:r>
      <w:r w:rsidR="007A360A" w:rsidRPr="007E5A79">
        <w:rPr>
          <w:rFonts w:cstheme="minorHAnsi"/>
          <w:bCs/>
          <w:color w:val="000000" w:themeColor="text1"/>
          <w:szCs w:val="22"/>
          <w:lang w:val="en-US"/>
        </w:rPr>
        <w:t>these 2 stakeholder groups</w:t>
      </w:r>
      <w:r w:rsidRPr="007E5A79">
        <w:rPr>
          <w:rFonts w:cstheme="minorHAnsi"/>
          <w:bCs/>
          <w:color w:val="000000" w:themeColor="text1"/>
          <w:szCs w:val="22"/>
          <w:lang w:val="en-US"/>
        </w:rPr>
        <w:t xml:space="preserve"> means better future collaborations to optimize impact. Therefore, this analysis’ scope is not limited with only the main beneficiary group. </w:t>
      </w:r>
    </w:p>
    <w:p w14:paraId="2627CEFB" w14:textId="77777777" w:rsidR="004B2605" w:rsidRPr="007E5A79" w:rsidRDefault="004B2605" w:rsidP="004B2605">
      <w:pPr>
        <w:rPr>
          <w:rFonts w:cstheme="minorHAnsi"/>
          <w:bCs/>
          <w:color w:val="000000" w:themeColor="text1"/>
          <w:szCs w:val="22"/>
          <w:lang w:val="en-US"/>
        </w:rPr>
      </w:pPr>
    </w:p>
    <w:p w14:paraId="603C4CF2" w14:textId="77777777" w:rsidR="004B2605" w:rsidRPr="007E5A79" w:rsidRDefault="004B2605" w:rsidP="004B2605">
      <w:pPr>
        <w:rPr>
          <w:b/>
          <w:color w:val="000000" w:themeColor="text1"/>
        </w:rPr>
      </w:pPr>
      <w:r w:rsidRPr="007E5A79">
        <w:rPr>
          <w:rFonts w:cstheme="minorHAnsi"/>
          <w:b/>
          <w:color w:val="000000" w:themeColor="text1"/>
          <w:lang w:val="en-US"/>
        </w:rPr>
        <w:t>Limitation of Analysis</w:t>
      </w:r>
    </w:p>
    <w:p w14:paraId="348FEA11" w14:textId="77777777" w:rsidR="00F97764" w:rsidRPr="007E5A79" w:rsidRDefault="00F97764" w:rsidP="004B2605">
      <w:pPr>
        <w:rPr>
          <w:rFonts w:cstheme="minorHAnsi"/>
          <w:bCs/>
          <w:color w:val="000000" w:themeColor="text1"/>
          <w:szCs w:val="22"/>
          <w:lang w:val="en-US"/>
        </w:rPr>
      </w:pPr>
    </w:p>
    <w:p w14:paraId="1996961F" w14:textId="0E3EAB95" w:rsidR="007A360A" w:rsidRPr="007E5A79" w:rsidRDefault="007A360A" w:rsidP="004B2605">
      <w:pPr>
        <w:rPr>
          <w:rFonts w:cstheme="minorHAnsi"/>
          <w:bCs/>
          <w:color w:val="000000" w:themeColor="text1"/>
          <w:szCs w:val="22"/>
          <w:lang w:val="en-US"/>
        </w:rPr>
      </w:pPr>
      <w:r w:rsidRPr="007E5A79">
        <w:rPr>
          <w:rFonts w:cstheme="minorHAnsi"/>
          <w:bCs/>
          <w:color w:val="000000" w:themeColor="text1"/>
          <w:szCs w:val="22"/>
          <w:lang w:val="en-US"/>
        </w:rPr>
        <w:t xml:space="preserve">The SROI analysis started after the completion of Personal Development and Professional Development Trainings Modules of the Project for groups 1, 2 and 3. This caused limitation to analyze these two training modules separately. So that information regarding value of each module for each teacher group could not be captured. Teachers were asked explicitly whether could they evaluate the modules separately and talk about the changes specific to each module. Unfortunately, due to it's been a long time ago, they could not </w:t>
      </w:r>
      <w:proofErr w:type="spellStart"/>
      <w:r w:rsidRPr="007E5A79">
        <w:rPr>
          <w:rFonts w:cstheme="minorHAnsi"/>
          <w:bCs/>
          <w:color w:val="000000" w:themeColor="text1"/>
          <w:szCs w:val="22"/>
          <w:lang w:val="en-US"/>
        </w:rPr>
        <w:t>recognise</w:t>
      </w:r>
      <w:proofErr w:type="spellEnd"/>
      <w:r w:rsidRPr="007E5A79">
        <w:rPr>
          <w:rFonts w:cstheme="minorHAnsi"/>
          <w:bCs/>
          <w:color w:val="000000" w:themeColor="text1"/>
          <w:szCs w:val="22"/>
          <w:lang w:val="en-US"/>
        </w:rPr>
        <w:t xml:space="preserve"> which module the changes specifically belonged to. This situation caused limitation for comparison of different teacher groups who participated same training within the Project.</w:t>
      </w:r>
    </w:p>
    <w:p w14:paraId="098237DB" w14:textId="77777777" w:rsidR="007A360A" w:rsidRPr="007E5A79" w:rsidRDefault="007A360A" w:rsidP="004B2605">
      <w:pPr>
        <w:rPr>
          <w:rFonts w:cstheme="minorHAnsi"/>
          <w:bCs/>
          <w:color w:val="000000" w:themeColor="text1"/>
          <w:szCs w:val="22"/>
          <w:lang w:val="en-US"/>
        </w:rPr>
      </w:pPr>
    </w:p>
    <w:p w14:paraId="0460D0FC" w14:textId="23B4428D" w:rsidR="004B2605" w:rsidRPr="007E5A79" w:rsidRDefault="004B2605" w:rsidP="004B2605">
      <w:pPr>
        <w:rPr>
          <w:rFonts w:cstheme="minorHAnsi"/>
          <w:bCs/>
          <w:color w:val="000000" w:themeColor="text1"/>
          <w:szCs w:val="22"/>
          <w:lang w:val="en-US"/>
        </w:rPr>
      </w:pPr>
      <w:r w:rsidRPr="007E5A79">
        <w:rPr>
          <w:rFonts w:cstheme="minorHAnsi"/>
          <w:bCs/>
          <w:color w:val="000000" w:themeColor="text1"/>
          <w:szCs w:val="22"/>
          <w:lang w:val="en-US"/>
        </w:rPr>
        <w:t xml:space="preserve">Additionally, indirectly affected stakeholder groups are not subjected to stakeholder involvement phase of the analysis. So, there is no information regarding indirect effects of </w:t>
      </w:r>
      <w:r w:rsidR="007A360A" w:rsidRPr="007E5A79">
        <w:rPr>
          <w:rFonts w:cstheme="minorHAnsi"/>
          <w:bCs/>
          <w:color w:val="000000" w:themeColor="text1"/>
          <w:szCs w:val="22"/>
          <w:lang w:val="en-US"/>
        </w:rPr>
        <w:t>the Project</w:t>
      </w:r>
      <w:r w:rsidRPr="007E5A79">
        <w:rPr>
          <w:rFonts w:cstheme="minorHAnsi"/>
          <w:bCs/>
          <w:color w:val="000000" w:themeColor="text1"/>
          <w:szCs w:val="22"/>
          <w:lang w:val="en-US"/>
        </w:rPr>
        <w:t xml:space="preserve">.   </w:t>
      </w:r>
    </w:p>
    <w:p w14:paraId="113E0AB3" w14:textId="77777777" w:rsidR="004B2605" w:rsidRPr="007E5A79" w:rsidRDefault="004B2605" w:rsidP="004B2605">
      <w:pPr>
        <w:rPr>
          <w:rFonts w:cstheme="minorHAnsi"/>
          <w:bCs/>
          <w:color w:val="000000" w:themeColor="text1"/>
          <w:szCs w:val="22"/>
          <w:lang w:val="en-US"/>
        </w:rPr>
      </w:pPr>
      <w:r w:rsidRPr="007E5A79">
        <w:rPr>
          <w:rFonts w:cstheme="minorHAnsi"/>
          <w:bCs/>
          <w:color w:val="000000" w:themeColor="text1"/>
          <w:szCs w:val="22"/>
          <w:lang w:val="en-US"/>
        </w:rPr>
        <w:t xml:space="preserve">   </w:t>
      </w:r>
    </w:p>
    <w:p w14:paraId="142D1C84" w14:textId="77777777" w:rsidR="004B2605" w:rsidRPr="007E5A79" w:rsidRDefault="004B2605" w:rsidP="004B2605">
      <w:pPr>
        <w:rPr>
          <w:rFonts w:cstheme="minorHAnsi"/>
          <w:bCs/>
          <w:color w:val="000000" w:themeColor="text1"/>
          <w:szCs w:val="22"/>
          <w:lang w:val="en-US"/>
        </w:rPr>
      </w:pPr>
      <w:r w:rsidRPr="007E5A79">
        <w:rPr>
          <w:rFonts w:cstheme="minorHAnsi"/>
          <w:b/>
          <w:color w:val="000000" w:themeColor="text1"/>
          <w:lang w:val="en-US"/>
        </w:rPr>
        <w:t xml:space="preserve">Type of SROI Analysis: </w:t>
      </w:r>
      <w:r w:rsidRPr="007E5A79">
        <w:rPr>
          <w:rFonts w:cstheme="minorHAnsi"/>
          <w:color w:val="000000" w:themeColor="text1"/>
          <w:szCs w:val="22"/>
          <w:lang w:val="en-US"/>
        </w:rPr>
        <w:t>Evaluative</w:t>
      </w:r>
      <w:r w:rsidRPr="007E5A79">
        <w:rPr>
          <w:rStyle w:val="DipnotBavurusu"/>
          <w:rFonts w:eastAsiaTheme="majorEastAsia" w:cstheme="minorHAnsi"/>
          <w:color w:val="000000" w:themeColor="text1"/>
          <w:szCs w:val="22"/>
          <w:lang w:val="en-US"/>
        </w:rPr>
        <w:footnoteReference w:id="10"/>
      </w:r>
    </w:p>
    <w:p w14:paraId="752A3403" w14:textId="77777777" w:rsidR="00F4537A" w:rsidRPr="007E5A79" w:rsidRDefault="00F4537A">
      <w:pPr>
        <w:rPr>
          <w:b/>
          <w:bCs/>
          <w:color w:val="000000" w:themeColor="text1"/>
          <w:lang w:val="en-US"/>
        </w:rPr>
      </w:pPr>
    </w:p>
    <w:p w14:paraId="19ADDEB1" w14:textId="77777777" w:rsidR="00CC1A70" w:rsidRDefault="00CC1A70">
      <w:pPr>
        <w:rPr>
          <w:b/>
          <w:bCs/>
          <w:lang w:val="en-US"/>
        </w:rPr>
      </w:pPr>
    </w:p>
    <w:p w14:paraId="7443BBB6" w14:textId="77777777" w:rsidR="00CC1A70" w:rsidRDefault="00CC1A70">
      <w:pPr>
        <w:rPr>
          <w:b/>
          <w:bCs/>
          <w:lang w:val="en-US"/>
        </w:rPr>
      </w:pPr>
    </w:p>
    <w:p w14:paraId="404D5421" w14:textId="77777777" w:rsidR="00CC1A70" w:rsidRDefault="00CC1A70">
      <w:pPr>
        <w:rPr>
          <w:b/>
          <w:bCs/>
          <w:lang w:val="en-US"/>
        </w:rPr>
      </w:pPr>
    </w:p>
    <w:p w14:paraId="52780118" w14:textId="77777777" w:rsidR="00CC1A70" w:rsidRDefault="00CC1A70">
      <w:pPr>
        <w:rPr>
          <w:b/>
          <w:bCs/>
          <w:lang w:val="en-US"/>
        </w:rPr>
      </w:pPr>
    </w:p>
    <w:p w14:paraId="313F6FB4" w14:textId="2586C8D4" w:rsidR="00CC1A70" w:rsidRPr="004B2605" w:rsidRDefault="00F34E39" w:rsidP="00B94B5F">
      <w:pPr>
        <w:pStyle w:val="Balk1"/>
        <w:rPr>
          <w:lang w:val="en-GB"/>
        </w:rPr>
      </w:pPr>
      <w:bookmarkStart w:id="6" w:name="_Toc164442546"/>
      <w:r w:rsidRPr="004B2605">
        <w:rPr>
          <w:lang w:val="en-GB"/>
        </w:rPr>
        <w:lastRenderedPageBreak/>
        <w:t>EXECUTIVE SUMMARY</w:t>
      </w:r>
      <w:bookmarkEnd w:id="6"/>
    </w:p>
    <w:p w14:paraId="69AD216F" w14:textId="77777777" w:rsidR="00CC1A70" w:rsidRDefault="00CC1A70" w:rsidP="00CC1A70">
      <w:pPr>
        <w:rPr>
          <w:lang w:val="en-GB"/>
        </w:rPr>
      </w:pPr>
    </w:p>
    <w:p w14:paraId="3BE6382E" w14:textId="7E895546" w:rsidR="00476760" w:rsidRPr="009B3F55" w:rsidRDefault="00476760" w:rsidP="00476760">
      <w:pPr>
        <w:rPr>
          <w:rFonts w:cstheme="minorHAnsi"/>
          <w:bCs/>
          <w:szCs w:val="22"/>
          <w:lang w:val="en-US"/>
        </w:rPr>
      </w:pPr>
      <w:r w:rsidRPr="00586515">
        <w:rPr>
          <w:szCs w:val="22"/>
          <w:lang w:val="en-GB"/>
        </w:rPr>
        <w:t xml:space="preserve">It was identified that </w:t>
      </w:r>
      <w:r w:rsidRPr="00586515">
        <w:rPr>
          <w:rFonts w:cstheme="minorHAnsi"/>
          <w:b/>
          <w:szCs w:val="22"/>
          <w:lang w:val="en-US"/>
        </w:rPr>
        <w:t xml:space="preserve">each TL 1 investment made in the </w:t>
      </w:r>
      <w:r w:rsidRPr="00476760">
        <w:rPr>
          <w:b/>
          <w:bCs/>
          <w:lang w:val="en-US"/>
        </w:rPr>
        <w:t>Our Teachers: Insurance of Education</w:t>
      </w:r>
      <w:r>
        <w:rPr>
          <w:lang w:val="en-US"/>
        </w:rPr>
        <w:t xml:space="preserve"> </w:t>
      </w:r>
      <w:r w:rsidRPr="00586515">
        <w:rPr>
          <w:rFonts w:cstheme="minorHAnsi"/>
          <w:b/>
          <w:szCs w:val="22"/>
          <w:lang w:val="en-US"/>
        </w:rPr>
        <w:t xml:space="preserve">delivers TL </w:t>
      </w:r>
      <w:r>
        <w:rPr>
          <w:rFonts w:cstheme="minorHAnsi"/>
          <w:b/>
          <w:szCs w:val="22"/>
          <w:lang w:val="en-US"/>
        </w:rPr>
        <w:t>2</w:t>
      </w:r>
      <w:r w:rsidRPr="00586515">
        <w:rPr>
          <w:rFonts w:cstheme="minorHAnsi"/>
          <w:b/>
          <w:szCs w:val="22"/>
          <w:lang w:val="en-US"/>
        </w:rPr>
        <w:t>,</w:t>
      </w:r>
      <w:r>
        <w:rPr>
          <w:rFonts w:cstheme="minorHAnsi"/>
          <w:b/>
          <w:szCs w:val="22"/>
          <w:lang w:val="en-US"/>
        </w:rPr>
        <w:t>19</w:t>
      </w:r>
      <w:r w:rsidRPr="00586515">
        <w:rPr>
          <w:rFonts w:cstheme="minorHAnsi"/>
          <w:b/>
          <w:szCs w:val="22"/>
          <w:lang w:val="en-US"/>
        </w:rPr>
        <w:t xml:space="preserve"> of social value</w:t>
      </w:r>
      <w:r w:rsidRPr="00586515">
        <w:rPr>
          <w:rFonts w:cstheme="minorHAnsi"/>
          <w:bCs/>
          <w:szCs w:val="22"/>
          <w:lang w:val="en-US"/>
        </w:rPr>
        <w:t>. In other words, SROI ratio is 1:</w:t>
      </w:r>
      <w:r w:rsidR="009A4747">
        <w:rPr>
          <w:rFonts w:cstheme="minorHAnsi"/>
          <w:bCs/>
          <w:szCs w:val="22"/>
          <w:lang w:val="en-US"/>
        </w:rPr>
        <w:t>2</w:t>
      </w:r>
      <w:r w:rsidRPr="00586515">
        <w:rPr>
          <w:rFonts w:cstheme="minorHAnsi"/>
          <w:bCs/>
          <w:szCs w:val="22"/>
          <w:lang w:val="en-US"/>
        </w:rPr>
        <w:t>,</w:t>
      </w:r>
      <w:r>
        <w:rPr>
          <w:rFonts w:cstheme="minorHAnsi"/>
          <w:bCs/>
          <w:szCs w:val="22"/>
          <w:lang w:val="en-US"/>
        </w:rPr>
        <w:t>19.</w:t>
      </w:r>
      <w:r w:rsidRPr="00586515">
        <w:rPr>
          <w:rFonts w:cstheme="minorHAnsi"/>
          <w:bCs/>
          <w:szCs w:val="22"/>
          <w:lang w:val="en-US"/>
        </w:rPr>
        <w:t xml:space="preserve"> </w:t>
      </w:r>
      <w:r w:rsidRPr="0016617C">
        <w:rPr>
          <w:rFonts w:cstheme="minorHAnsi"/>
          <w:b/>
          <w:bCs/>
          <w:color w:val="000000" w:themeColor="text1"/>
          <w:szCs w:val="22"/>
          <w:lang w:val="en-GB"/>
        </w:rPr>
        <w:t>What does this ratio mean?</w:t>
      </w:r>
    </w:p>
    <w:p w14:paraId="0A062038" w14:textId="77777777" w:rsidR="00476760" w:rsidRDefault="00476760" w:rsidP="00476760">
      <w:pPr>
        <w:rPr>
          <w:rFonts w:cstheme="minorHAnsi"/>
          <w:b/>
          <w:bCs/>
          <w:color w:val="000000" w:themeColor="text1"/>
          <w:lang w:val="en-GB"/>
        </w:rPr>
      </w:pPr>
    </w:p>
    <w:p w14:paraId="280EC037" w14:textId="343582BA" w:rsidR="00476760" w:rsidRPr="00586515" w:rsidRDefault="00476760" w:rsidP="00635EBF">
      <w:pPr>
        <w:numPr>
          <w:ilvl w:val="0"/>
          <w:numId w:val="84"/>
        </w:numPr>
        <w:rPr>
          <w:rFonts w:cstheme="minorHAnsi"/>
          <w:color w:val="000000" w:themeColor="text1"/>
          <w:szCs w:val="22"/>
        </w:rPr>
      </w:pPr>
      <w:r w:rsidRPr="00586515">
        <w:rPr>
          <w:rFonts w:cstheme="minorHAnsi"/>
          <w:color w:val="000000" w:themeColor="text1"/>
          <w:szCs w:val="22"/>
          <w:lang w:val="en-GB"/>
        </w:rPr>
        <w:t xml:space="preserve">A ratio of 1:1 means for each 1 unit of value </w:t>
      </w:r>
      <w:r w:rsidR="009A4747" w:rsidRPr="00586515">
        <w:rPr>
          <w:rFonts w:cstheme="minorHAnsi"/>
          <w:color w:val="000000" w:themeColor="text1"/>
          <w:szCs w:val="22"/>
          <w:lang w:val="en-GB"/>
        </w:rPr>
        <w:t>inputted;</w:t>
      </w:r>
      <w:r w:rsidRPr="00586515">
        <w:rPr>
          <w:rFonts w:cstheme="minorHAnsi"/>
          <w:color w:val="000000" w:themeColor="text1"/>
          <w:szCs w:val="22"/>
          <w:lang w:val="en-GB"/>
        </w:rPr>
        <w:t xml:space="preserve"> 1 unit of impact value is created (breakeven)</w:t>
      </w:r>
    </w:p>
    <w:p w14:paraId="58F0B67A" w14:textId="77777777" w:rsidR="00476760" w:rsidRPr="00586515" w:rsidRDefault="00476760" w:rsidP="00635EBF">
      <w:pPr>
        <w:numPr>
          <w:ilvl w:val="0"/>
          <w:numId w:val="84"/>
        </w:numPr>
        <w:rPr>
          <w:rFonts w:cstheme="minorHAnsi"/>
          <w:color w:val="000000" w:themeColor="text1"/>
          <w:szCs w:val="22"/>
        </w:rPr>
      </w:pPr>
      <w:r w:rsidRPr="00586515">
        <w:rPr>
          <w:rFonts w:cstheme="minorHAnsi"/>
          <w:color w:val="000000" w:themeColor="text1"/>
          <w:szCs w:val="22"/>
          <w:lang w:val="en-GB"/>
        </w:rPr>
        <w:t>A ratio above 1:1 means more social value is created than inputted</w:t>
      </w:r>
    </w:p>
    <w:p w14:paraId="25953E83" w14:textId="77777777" w:rsidR="00476760" w:rsidRPr="00586515" w:rsidRDefault="00476760" w:rsidP="00635EBF">
      <w:pPr>
        <w:numPr>
          <w:ilvl w:val="0"/>
          <w:numId w:val="84"/>
        </w:numPr>
        <w:rPr>
          <w:rFonts w:cstheme="minorHAnsi"/>
          <w:color w:val="000000" w:themeColor="text1"/>
          <w:szCs w:val="22"/>
        </w:rPr>
      </w:pPr>
      <w:r w:rsidRPr="00586515">
        <w:rPr>
          <w:rFonts w:cstheme="minorHAnsi"/>
          <w:color w:val="000000" w:themeColor="text1"/>
          <w:szCs w:val="22"/>
          <w:lang w:val="en-GB"/>
        </w:rPr>
        <w:t>A ratio above 0:1 but less than 1:1 means positive impact value is being created, but it is less than the value of the inputs</w:t>
      </w:r>
    </w:p>
    <w:p w14:paraId="698BF969" w14:textId="77777777" w:rsidR="00476760" w:rsidRPr="00586515" w:rsidRDefault="00476760" w:rsidP="00635EBF">
      <w:pPr>
        <w:numPr>
          <w:ilvl w:val="0"/>
          <w:numId w:val="84"/>
        </w:numPr>
        <w:rPr>
          <w:rFonts w:cstheme="minorHAnsi"/>
          <w:color w:val="000000" w:themeColor="text1"/>
          <w:szCs w:val="22"/>
        </w:rPr>
      </w:pPr>
      <w:r w:rsidRPr="00586515">
        <w:rPr>
          <w:rFonts w:cstheme="minorHAnsi"/>
          <w:color w:val="000000" w:themeColor="text1"/>
          <w:szCs w:val="22"/>
          <w:lang w:val="en-GB"/>
        </w:rPr>
        <w:t>A ratio lower than 0:1 means negative impact value is being created</w:t>
      </w:r>
    </w:p>
    <w:p w14:paraId="3844F39D" w14:textId="03899789" w:rsidR="00CC1A70" w:rsidRPr="009D2F2F" w:rsidRDefault="00CC1A70" w:rsidP="009D2F2F">
      <w:pPr>
        <w:rPr>
          <w:lang w:val="en-GB"/>
        </w:rPr>
      </w:pPr>
    </w:p>
    <w:p w14:paraId="4842AA1F" w14:textId="77777777" w:rsidR="00CC1A70" w:rsidRDefault="00CC1A70" w:rsidP="00CC1A70">
      <w:pPr>
        <w:rPr>
          <w:lang w:val="en-GB"/>
        </w:rPr>
      </w:pPr>
    </w:p>
    <w:tbl>
      <w:tblPr>
        <w:tblStyle w:val="TabloKlavuzu"/>
        <w:tblW w:w="0" w:type="auto"/>
        <w:tblLook w:val="04A0" w:firstRow="1" w:lastRow="0" w:firstColumn="1" w:lastColumn="0" w:noHBand="0" w:noVBand="1"/>
      </w:tblPr>
      <w:tblGrid>
        <w:gridCol w:w="1321"/>
        <w:gridCol w:w="7741"/>
      </w:tblGrid>
      <w:tr w:rsidR="004D2D21" w14:paraId="0078EB31" w14:textId="77777777" w:rsidTr="004D2D21">
        <w:tc>
          <w:tcPr>
            <w:tcW w:w="1321" w:type="dxa"/>
          </w:tcPr>
          <w:p w14:paraId="40B91CEB" w14:textId="79B843F7" w:rsidR="004D2D21" w:rsidRPr="004D2D21" w:rsidRDefault="004D2D21" w:rsidP="00CC1A70">
            <w:pPr>
              <w:rPr>
                <w:b/>
                <w:bCs/>
                <w:noProof/>
                <w:sz w:val="24"/>
                <w:lang w:val="en-GB"/>
              </w:rPr>
            </w:pPr>
            <w:r w:rsidRPr="004D2D21">
              <w:rPr>
                <w:b/>
                <w:bCs/>
                <w:noProof/>
                <w:sz w:val="24"/>
                <w:lang w:val="en-GB"/>
              </w:rPr>
              <w:t>SDGs</w:t>
            </w:r>
          </w:p>
        </w:tc>
        <w:tc>
          <w:tcPr>
            <w:tcW w:w="7741" w:type="dxa"/>
          </w:tcPr>
          <w:p w14:paraId="7B22C8A9" w14:textId="2AD998FB" w:rsidR="004D2D21" w:rsidRPr="004D2D21" w:rsidRDefault="004D2D21" w:rsidP="00CC1A70">
            <w:pPr>
              <w:rPr>
                <w:b/>
                <w:bCs/>
                <w:sz w:val="24"/>
                <w:lang w:val="en-GB"/>
              </w:rPr>
            </w:pPr>
            <w:r w:rsidRPr="004D2D21">
              <w:rPr>
                <w:b/>
                <w:bCs/>
                <w:sz w:val="24"/>
                <w:lang w:val="en-GB"/>
              </w:rPr>
              <w:t>Outcomes</w:t>
            </w:r>
          </w:p>
        </w:tc>
      </w:tr>
      <w:tr w:rsidR="004D2D21" w14:paraId="13271D03" w14:textId="77777777" w:rsidTr="00512ABF">
        <w:tc>
          <w:tcPr>
            <w:tcW w:w="1321" w:type="dxa"/>
          </w:tcPr>
          <w:p w14:paraId="00E3E620" w14:textId="6879F947" w:rsidR="004D2D21" w:rsidRDefault="004D2D21" w:rsidP="00CC1A70">
            <w:pPr>
              <w:rPr>
                <w:lang w:val="en-GB"/>
              </w:rPr>
            </w:pPr>
            <w:r w:rsidRPr="00FC77C2">
              <w:rPr>
                <w:noProof/>
                <w:lang w:val="en-GB"/>
              </w:rPr>
              <w:drawing>
                <wp:inline distT="0" distB="0" distL="0" distR="0" wp14:anchorId="2A5D08AA" wp14:editId="4E221C80">
                  <wp:extent cx="699911" cy="699911"/>
                  <wp:effectExtent l="0" t="0" r="0" b="0"/>
                  <wp:docPr id="68233855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38209" name="Resim 4484382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376" cy="705376"/>
                          </a:xfrm>
                          <a:prstGeom prst="rect">
                            <a:avLst/>
                          </a:prstGeom>
                        </pic:spPr>
                      </pic:pic>
                    </a:graphicData>
                  </a:graphic>
                </wp:inline>
              </w:drawing>
            </w:r>
          </w:p>
        </w:tc>
        <w:tc>
          <w:tcPr>
            <w:tcW w:w="7741" w:type="dxa"/>
          </w:tcPr>
          <w:p w14:paraId="19595539" w14:textId="1B580FCA" w:rsidR="004D2D21" w:rsidRDefault="004D2D21" w:rsidP="00CC1A70">
            <w:pPr>
              <w:rPr>
                <w:lang w:val="en-GB"/>
              </w:rPr>
            </w:pPr>
            <w:r>
              <w:rPr>
                <w:lang w:val="en-GB"/>
              </w:rPr>
              <w:t xml:space="preserve">Mental well-being of teachers has been contributed </w:t>
            </w:r>
            <w:r w:rsidR="00227424">
              <w:rPr>
                <w:lang w:val="en-GB"/>
              </w:rPr>
              <w:t xml:space="preserve">by Personal Development Module (see Outputs). </w:t>
            </w:r>
          </w:p>
        </w:tc>
      </w:tr>
      <w:tr w:rsidR="004D2D21" w14:paraId="25F84772" w14:textId="77777777" w:rsidTr="007313ED">
        <w:tc>
          <w:tcPr>
            <w:tcW w:w="1321" w:type="dxa"/>
          </w:tcPr>
          <w:p w14:paraId="5E90C37F" w14:textId="7EFA56F1" w:rsidR="004D2D21" w:rsidRDefault="004D2D21" w:rsidP="00CC1A70">
            <w:pPr>
              <w:rPr>
                <w:lang w:val="en-GB"/>
              </w:rPr>
            </w:pPr>
            <w:r w:rsidRPr="00FC77C2">
              <w:rPr>
                <w:noProof/>
                <w:lang w:val="en-GB"/>
              </w:rPr>
              <w:drawing>
                <wp:inline distT="0" distB="0" distL="0" distR="0" wp14:anchorId="64E6462C" wp14:editId="711EF21A">
                  <wp:extent cx="694485" cy="699911"/>
                  <wp:effectExtent l="0" t="0" r="4445" b="0"/>
                  <wp:docPr id="429850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0081" name="Resim 2918500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6932" cy="712455"/>
                          </a:xfrm>
                          <a:prstGeom prst="rect">
                            <a:avLst/>
                          </a:prstGeom>
                        </pic:spPr>
                      </pic:pic>
                    </a:graphicData>
                  </a:graphic>
                </wp:inline>
              </w:drawing>
            </w:r>
          </w:p>
        </w:tc>
        <w:tc>
          <w:tcPr>
            <w:tcW w:w="7741" w:type="dxa"/>
          </w:tcPr>
          <w:p w14:paraId="4E6579A3" w14:textId="3044A742" w:rsidR="009D2F2F" w:rsidRDefault="00227424" w:rsidP="00DA7A84">
            <w:pPr>
              <w:rPr>
                <w:lang w:val="en-GB"/>
              </w:rPr>
            </w:pPr>
            <w:r w:rsidRPr="00227424">
              <w:rPr>
                <w:lang w:val="en-GB"/>
              </w:rPr>
              <w:t xml:space="preserve">Accessing quality education is children’s basic right. </w:t>
            </w:r>
            <w:r>
              <w:rPr>
                <w:lang w:val="en-GB"/>
              </w:rPr>
              <w:t xml:space="preserve">It can be achieved by well-equipped teachers only. </w:t>
            </w:r>
            <w:r w:rsidR="00DA7A84">
              <w:rPr>
                <w:lang w:val="en-GB"/>
              </w:rPr>
              <w:t xml:space="preserve">So that the project contributes Goal 4 from 2 different perspective (1) Primary school students and (2) Teachers. </w:t>
            </w:r>
          </w:p>
        </w:tc>
      </w:tr>
      <w:tr w:rsidR="004D2D21" w14:paraId="4866D837" w14:textId="77777777" w:rsidTr="00B631ED">
        <w:tc>
          <w:tcPr>
            <w:tcW w:w="1321" w:type="dxa"/>
          </w:tcPr>
          <w:p w14:paraId="40D9A31A" w14:textId="5C1C8D64" w:rsidR="004D2D21" w:rsidRDefault="004D2D21" w:rsidP="00CC1A70">
            <w:pPr>
              <w:rPr>
                <w:lang w:val="en-GB"/>
              </w:rPr>
            </w:pPr>
            <w:r w:rsidRPr="00FC77C2">
              <w:rPr>
                <w:noProof/>
                <w:lang w:val="en-GB"/>
              </w:rPr>
              <w:drawing>
                <wp:inline distT="0" distB="0" distL="0" distR="0" wp14:anchorId="4E6912FD" wp14:editId="300A4FB3">
                  <wp:extent cx="700093" cy="695487"/>
                  <wp:effectExtent l="0" t="0" r="0" b="3175"/>
                  <wp:docPr id="177690924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65630" name="Resim 17807656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8398" cy="743474"/>
                          </a:xfrm>
                          <a:prstGeom prst="rect">
                            <a:avLst/>
                          </a:prstGeom>
                        </pic:spPr>
                      </pic:pic>
                    </a:graphicData>
                  </a:graphic>
                </wp:inline>
              </w:drawing>
            </w:r>
          </w:p>
        </w:tc>
        <w:tc>
          <w:tcPr>
            <w:tcW w:w="7741" w:type="dxa"/>
          </w:tcPr>
          <w:p w14:paraId="1FCAF6B2" w14:textId="6B608591" w:rsidR="004D2D21" w:rsidRDefault="00DA7A84" w:rsidP="00CC1A70">
            <w:pPr>
              <w:rPr>
                <w:lang w:val="en-GB"/>
              </w:rPr>
            </w:pPr>
            <w:r>
              <w:rPr>
                <w:lang w:val="en-GB"/>
              </w:rPr>
              <w:t>Project teachers are w</w:t>
            </w:r>
            <w:r w:rsidR="009D2F2F">
              <w:rPr>
                <w:lang w:val="en-GB"/>
              </w:rPr>
              <w:t>omen teachers</w:t>
            </w:r>
            <w:r>
              <w:rPr>
                <w:lang w:val="en-GB"/>
              </w:rPr>
              <w:t xml:space="preserve"> only. They are prioritized since women teachers are disadvantaged group in village circumstances.  </w:t>
            </w:r>
            <w:r w:rsidR="009D2F2F">
              <w:rPr>
                <w:lang w:val="en-GB"/>
              </w:rPr>
              <w:t xml:space="preserve"> </w:t>
            </w:r>
          </w:p>
        </w:tc>
      </w:tr>
      <w:tr w:rsidR="004D2D21" w14:paraId="4BDACA80" w14:textId="77777777" w:rsidTr="004F60B0">
        <w:tc>
          <w:tcPr>
            <w:tcW w:w="1321" w:type="dxa"/>
          </w:tcPr>
          <w:p w14:paraId="2C818FBF" w14:textId="6076F62F" w:rsidR="004D2D21" w:rsidRDefault="004D2D21" w:rsidP="00CC1A70">
            <w:pPr>
              <w:rPr>
                <w:lang w:val="en-GB"/>
              </w:rPr>
            </w:pPr>
            <w:r w:rsidRPr="00FC77C2">
              <w:rPr>
                <w:noProof/>
                <w:lang w:val="en-GB"/>
              </w:rPr>
              <w:drawing>
                <wp:inline distT="0" distB="0" distL="0" distR="0" wp14:anchorId="4ECF5D23" wp14:editId="0434EF6B">
                  <wp:extent cx="701058" cy="696447"/>
                  <wp:effectExtent l="0" t="0" r="0" b="2540"/>
                  <wp:docPr id="15073939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3184" name="Resim 13047031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5140" cy="730305"/>
                          </a:xfrm>
                          <a:prstGeom prst="rect">
                            <a:avLst/>
                          </a:prstGeom>
                        </pic:spPr>
                      </pic:pic>
                    </a:graphicData>
                  </a:graphic>
                </wp:inline>
              </w:drawing>
            </w:r>
          </w:p>
        </w:tc>
        <w:tc>
          <w:tcPr>
            <w:tcW w:w="7741" w:type="dxa"/>
          </w:tcPr>
          <w:p w14:paraId="35A484DB" w14:textId="132D73D4" w:rsidR="009D2F2F" w:rsidRPr="00DA7A84" w:rsidRDefault="009D2F2F" w:rsidP="00DA7A84">
            <w:pPr>
              <w:rPr>
                <w:lang w:val="en-GB"/>
              </w:rPr>
            </w:pPr>
            <w:r w:rsidRPr="00DA7A84">
              <w:rPr>
                <w:lang w:val="en-GB"/>
              </w:rPr>
              <w:t xml:space="preserve">Social equity </w:t>
            </w:r>
            <w:r w:rsidR="00DA7A84">
              <w:rPr>
                <w:lang w:val="en-GB"/>
              </w:rPr>
              <w:t xml:space="preserve">can be achieved by increasing community development and teachers have power to change communities. With this perspective, teachers have been supported to become a social impact generator. </w:t>
            </w:r>
          </w:p>
          <w:p w14:paraId="682418DD" w14:textId="77777777" w:rsidR="004D2D21" w:rsidRDefault="004D2D21" w:rsidP="00CC1A70">
            <w:pPr>
              <w:rPr>
                <w:lang w:val="en-GB"/>
              </w:rPr>
            </w:pPr>
          </w:p>
        </w:tc>
      </w:tr>
      <w:tr w:rsidR="004D2D21" w14:paraId="347F09BC" w14:textId="77777777" w:rsidTr="002124DA">
        <w:tc>
          <w:tcPr>
            <w:tcW w:w="1321" w:type="dxa"/>
          </w:tcPr>
          <w:p w14:paraId="23976B3D" w14:textId="2E0026CC" w:rsidR="004D2D21" w:rsidRDefault="004D2D21" w:rsidP="00CC1A70">
            <w:pPr>
              <w:rPr>
                <w:lang w:val="en-GB"/>
              </w:rPr>
            </w:pPr>
            <w:r>
              <w:rPr>
                <w:noProof/>
              </w:rPr>
              <w:drawing>
                <wp:inline distT="0" distB="0" distL="0" distR="0" wp14:anchorId="56DD3C92" wp14:editId="00698C6D">
                  <wp:extent cx="701831" cy="697215"/>
                  <wp:effectExtent l="0" t="0" r="0" b="1905"/>
                  <wp:docPr id="443908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966" name="Resim 5294479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7823" cy="713102"/>
                          </a:xfrm>
                          <a:prstGeom prst="rect">
                            <a:avLst/>
                          </a:prstGeom>
                        </pic:spPr>
                      </pic:pic>
                    </a:graphicData>
                  </a:graphic>
                </wp:inline>
              </w:drawing>
            </w:r>
          </w:p>
        </w:tc>
        <w:tc>
          <w:tcPr>
            <w:tcW w:w="7741" w:type="dxa"/>
          </w:tcPr>
          <w:p w14:paraId="466F3CDF" w14:textId="7703B466" w:rsidR="004D2D21" w:rsidRDefault="009D2F2F" w:rsidP="00CC1A70">
            <w:pPr>
              <w:rPr>
                <w:lang w:val="en-GB"/>
              </w:rPr>
            </w:pPr>
            <w:r>
              <w:rPr>
                <w:lang w:val="en-GB"/>
              </w:rPr>
              <w:t xml:space="preserve">Project partners </w:t>
            </w:r>
            <w:r w:rsidR="00DA7A84">
              <w:rPr>
                <w:lang w:val="en-GB"/>
              </w:rPr>
              <w:t xml:space="preserve">consist of a </w:t>
            </w:r>
            <w:r>
              <w:rPr>
                <w:lang w:val="en-GB"/>
              </w:rPr>
              <w:t>private sector</w:t>
            </w:r>
            <w:r w:rsidR="00DA7A84">
              <w:rPr>
                <w:lang w:val="en-GB"/>
              </w:rPr>
              <w:t xml:space="preserve"> – </w:t>
            </w:r>
            <w:r>
              <w:rPr>
                <w:lang w:val="en-GB"/>
              </w:rPr>
              <w:t>NGOs</w:t>
            </w:r>
            <w:r w:rsidR="00DA7A84">
              <w:rPr>
                <w:lang w:val="en-GB"/>
              </w:rPr>
              <w:t xml:space="preserve"> – </w:t>
            </w:r>
            <w:r>
              <w:rPr>
                <w:lang w:val="en-GB"/>
              </w:rPr>
              <w:t>public</w:t>
            </w:r>
            <w:r w:rsidR="00DA7A84">
              <w:rPr>
                <w:lang w:val="en-GB"/>
              </w:rPr>
              <w:t xml:space="preserve"> sector actors. Each partner </w:t>
            </w:r>
            <w:proofErr w:type="gramStart"/>
            <w:r w:rsidR="00DA7A84">
              <w:rPr>
                <w:lang w:val="en-GB"/>
              </w:rPr>
              <w:t>contribute</w:t>
            </w:r>
            <w:proofErr w:type="gramEnd"/>
            <w:r w:rsidR="00DA7A84">
              <w:rPr>
                <w:lang w:val="en-GB"/>
              </w:rPr>
              <w:t xml:space="preserve"> to the project by using their highest expertise, equipped human resources, strong networks, financial power.  </w:t>
            </w:r>
          </w:p>
        </w:tc>
      </w:tr>
    </w:tbl>
    <w:p w14:paraId="1332E910" w14:textId="77777777" w:rsidR="00CC1A70" w:rsidRDefault="00CC1A70" w:rsidP="00CC1A70"/>
    <w:p w14:paraId="38B168F4" w14:textId="77777777" w:rsidR="004D2D21" w:rsidRDefault="004D2D21" w:rsidP="00CC1A70"/>
    <w:p w14:paraId="0494C4FD" w14:textId="77777777" w:rsidR="009D2F2F" w:rsidRDefault="009D2F2F" w:rsidP="00CC1A70"/>
    <w:p w14:paraId="267A353B" w14:textId="77777777" w:rsidR="009D2F2F" w:rsidRDefault="009D2F2F" w:rsidP="00CC1A70"/>
    <w:p w14:paraId="1EE9B770" w14:textId="77777777" w:rsidR="009D2F2F" w:rsidRDefault="009D2F2F" w:rsidP="00CC1A70"/>
    <w:p w14:paraId="3433A53C" w14:textId="77777777" w:rsidR="009D2F2F" w:rsidRDefault="009D2F2F" w:rsidP="00CC1A70"/>
    <w:p w14:paraId="67A9AEE7" w14:textId="77777777" w:rsidR="009D2F2F" w:rsidRDefault="009D2F2F" w:rsidP="00CC1A70"/>
    <w:p w14:paraId="067C1237" w14:textId="77777777" w:rsidR="009D2F2F" w:rsidRDefault="009D2F2F" w:rsidP="00CC1A70"/>
    <w:p w14:paraId="2E1133B6" w14:textId="77777777" w:rsidR="009D2F2F" w:rsidRDefault="009D2F2F" w:rsidP="00CC1A70"/>
    <w:p w14:paraId="53AD0E8B" w14:textId="77777777" w:rsidR="009D2F2F" w:rsidRDefault="009D2F2F" w:rsidP="00CC1A70"/>
    <w:p w14:paraId="60A48ECA" w14:textId="77777777" w:rsidR="009D2F2F" w:rsidRDefault="009D2F2F" w:rsidP="00CC1A70"/>
    <w:p w14:paraId="320C8A3D" w14:textId="77777777" w:rsidR="009D2F2F" w:rsidRDefault="009D2F2F" w:rsidP="00CC1A70"/>
    <w:p w14:paraId="39FCABB9" w14:textId="77777777" w:rsidR="009D2F2F" w:rsidRDefault="009D2F2F" w:rsidP="00CC1A70"/>
    <w:p w14:paraId="258444EE" w14:textId="77777777" w:rsidR="009D2F2F" w:rsidRDefault="009D2F2F" w:rsidP="00CC1A70"/>
    <w:p w14:paraId="4FAA2AB8" w14:textId="77777777" w:rsidR="004D2D21" w:rsidRPr="00586515" w:rsidRDefault="004D2D21" w:rsidP="004D2D21">
      <w:pPr>
        <w:rPr>
          <w:rFonts w:cstheme="minorHAnsi"/>
          <w:color w:val="000000" w:themeColor="text1"/>
          <w:szCs w:val="22"/>
          <w:lang w:val="en-GB"/>
        </w:rPr>
      </w:pPr>
      <w:r w:rsidRPr="00586515">
        <w:rPr>
          <w:rFonts w:cstheme="minorHAnsi"/>
          <w:color w:val="000000" w:themeColor="text1"/>
          <w:szCs w:val="22"/>
          <w:lang w:val="en-GB"/>
        </w:rPr>
        <w:lastRenderedPageBreak/>
        <w:t xml:space="preserve">In total </w:t>
      </w:r>
      <w:r w:rsidRPr="00733EC0">
        <w:rPr>
          <w:lang w:val="en-US"/>
        </w:rPr>
        <w:t>Our Teachers: Insurance of Education</w:t>
      </w:r>
      <w:r>
        <w:rPr>
          <w:lang w:val="en-US"/>
        </w:rPr>
        <w:t xml:space="preserve"> </w:t>
      </w:r>
      <w:r w:rsidRPr="00586515">
        <w:rPr>
          <w:rFonts w:cstheme="minorHAnsi"/>
          <w:color w:val="000000" w:themeColor="text1"/>
          <w:szCs w:val="22"/>
          <w:lang w:val="en-GB"/>
        </w:rPr>
        <w:t>created value for its stakeholders.</w:t>
      </w:r>
      <w:r>
        <w:rPr>
          <w:rFonts w:cstheme="minorHAnsi"/>
          <w:color w:val="000000" w:themeColor="text1"/>
          <w:szCs w:val="22"/>
          <w:lang w:val="en-GB"/>
        </w:rPr>
        <w:t xml:space="preserve"> As shown below, value distributions indicates that the Football Schools has value for them. Still, there are options to optimize the value for the participants of Football Schools which are discussed in the report.</w:t>
      </w:r>
    </w:p>
    <w:p w14:paraId="64634710" w14:textId="77777777" w:rsidR="004D2D21" w:rsidRDefault="004D2D21" w:rsidP="00CC1A70"/>
    <w:p w14:paraId="217570FD" w14:textId="21138B22" w:rsidR="00CC1A70" w:rsidRDefault="00ED5584" w:rsidP="00ED5584">
      <w:pPr>
        <w:jc w:val="center"/>
        <w:rPr>
          <w:b/>
          <w:bCs/>
          <w:sz w:val="28"/>
          <w:szCs w:val="28"/>
          <w:lang w:val="en-US"/>
        </w:rPr>
      </w:pPr>
      <w:r>
        <w:rPr>
          <w:noProof/>
          <w14:ligatures w14:val="standardContextual"/>
        </w:rPr>
        <w:drawing>
          <wp:inline distT="0" distB="0" distL="0" distR="0" wp14:anchorId="05CD5073" wp14:editId="642CB32D">
            <wp:extent cx="4978400" cy="2514600"/>
            <wp:effectExtent l="0" t="0" r="12700" b="12700"/>
            <wp:docPr id="895142467" name="Grafik 1">
              <a:extLst xmlns:a="http://schemas.openxmlformats.org/drawingml/2006/main">
                <a:ext uri="{FF2B5EF4-FFF2-40B4-BE49-F238E27FC236}">
                  <a16:creationId xmlns:a16="http://schemas.microsoft.com/office/drawing/2014/main" id="{A0D1718F-B702-F2E8-3935-ECB578172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692E3F" w14:textId="77777777" w:rsidR="00ED5584" w:rsidRDefault="00ED5584">
      <w:pPr>
        <w:rPr>
          <w:b/>
          <w:bCs/>
          <w:sz w:val="28"/>
          <w:szCs w:val="28"/>
          <w:lang w:val="en-US"/>
        </w:rPr>
      </w:pPr>
    </w:p>
    <w:p w14:paraId="54E32AFE" w14:textId="219C6A54" w:rsidR="00DD24B8" w:rsidRPr="00DD24B8" w:rsidRDefault="00DD24B8" w:rsidP="00DD24B8">
      <w:pPr>
        <w:rPr>
          <w:rFonts w:cstheme="minorHAnsi"/>
          <w:color w:val="000000" w:themeColor="text1"/>
          <w:szCs w:val="22"/>
          <w:lang w:val="en-GB"/>
        </w:rPr>
      </w:pPr>
      <w:r w:rsidRPr="00DD24B8">
        <w:rPr>
          <w:rFonts w:cstheme="minorHAnsi"/>
          <w:color w:val="000000" w:themeColor="text1"/>
          <w:szCs w:val="22"/>
          <w:lang w:val="en-GB"/>
        </w:rPr>
        <w:t>For volunteers, the project created value</w:t>
      </w:r>
      <w:r>
        <w:rPr>
          <w:rFonts w:cstheme="minorHAnsi"/>
          <w:color w:val="000000" w:themeColor="text1"/>
          <w:szCs w:val="22"/>
          <w:lang w:val="en-GB"/>
        </w:rPr>
        <w:t xml:space="preserve"> as well as teachers</w:t>
      </w:r>
      <w:r w:rsidRPr="00DD24B8">
        <w:rPr>
          <w:rFonts w:cstheme="minorHAnsi"/>
          <w:color w:val="000000" w:themeColor="text1"/>
          <w:szCs w:val="22"/>
          <w:lang w:val="en-GB"/>
        </w:rPr>
        <w:t>, but optimizing value for them would be important to keep them in the system</w:t>
      </w:r>
      <w:r>
        <w:rPr>
          <w:rFonts w:cstheme="minorHAnsi"/>
          <w:color w:val="000000" w:themeColor="text1"/>
          <w:szCs w:val="22"/>
          <w:lang w:val="en-GB"/>
        </w:rPr>
        <w:t xml:space="preserve"> as social capital</w:t>
      </w:r>
      <w:r w:rsidRPr="00DD24B8">
        <w:rPr>
          <w:rFonts w:cstheme="minorHAnsi"/>
          <w:color w:val="000000" w:themeColor="text1"/>
          <w:szCs w:val="22"/>
          <w:lang w:val="en-GB"/>
        </w:rPr>
        <w:t xml:space="preserve">. </w:t>
      </w:r>
      <w:r>
        <w:rPr>
          <w:rFonts w:cstheme="minorHAnsi"/>
          <w:color w:val="000000" w:themeColor="text1"/>
          <w:szCs w:val="22"/>
          <w:lang w:val="en-GB"/>
        </w:rPr>
        <w:t xml:space="preserve">There are opportunities to increase value for the volunteers by operational decisions with low cost and low level of risk. </w:t>
      </w:r>
    </w:p>
    <w:p w14:paraId="46E4DC45" w14:textId="77777777" w:rsidR="00DD24B8" w:rsidRDefault="00DD24B8">
      <w:pPr>
        <w:rPr>
          <w:b/>
          <w:bCs/>
          <w:sz w:val="28"/>
          <w:szCs w:val="28"/>
          <w:lang w:val="en-US"/>
        </w:rPr>
      </w:pPr>
    </w:p>
    <w:p w14:paraId="12A1BF8A" w14:textId="3131317B" w:rsidR="007D5AAE" w:rsidRDefault="007D5AAE" w:rsidP="007D5AAE">
      <w:pPr>
        <w:rPr>
          <w:lang w:val="en-US"/>
        </w:rPr>
      </w:pPr>
      <w:r w:rsidRPr="007D5AAE">
        <w:rPr>
          <w:lang w:val="en-US"/>
        </w:rPr>
        <w:t xml:space="preserve">When the SROI analysis started, the groups 1-2-3 had completed the Personal Development Module and the Professional Development Module. Therefore, separate evaluation of the modules could not be done as in groups 4-5. </w:t>
      </w:r>
      <w:r w:rsidR="00E50BE9" w:rsidRPr="00E50BE9">
        <w:rPr>
          <w:lang w:val="en-US"/>
        </w:rPr>
        <w:t xml:space="preserve">Therefore, these two modules are combined in the value distribution for groups 1-2-3. When we look at the total values of the Personal Development Module and the Professional Development Module for Group 4-5, it is seen that the value created is quite close.  </w:t>
      </w:r>
    </w:p>
    <w:p w14:paraId="78A08FD6" w14:textId="77777777" w:rsidR="007D5AAE" w:rsidRDefault="007D5AAE" w:rsidP="007D5AAE">
      <w:pPr>
        <w:rPr>
          <w:lang w:val="en-US"/>
        </w:rPr>
      </w:pPr>
    </w:p>
    <w:p w14:paraId="2B020326" w14:textId="06871794" w:rsidR="00ED5584" w:rsidRDefault="00ED5584">
      <w:pPr>
        <w:rPr>
          <w:b/>
          <w:bCs/>
          <w:sz w:val="28"/>
          <w:szCs w:val="28"/>
          <w:lang w:val="en-US"/>
        </w:rPr>
      </w:pPr>
      <w:r>
        <w:rPr>
          <w:noProof/>
          <w14:ligatures w14:val="standardContextual"/>
        </w:rPr>
        <w:drawing>
          <wp:inline distT="0" distB="0" distL="0" distR="0" wp14:anchorId="07A038B9" wp14:editId="1BB61254">
            <wp:extent cx="6018028" cy="3538220"/>
            <wp:effectExtent l="0" t="0" r="14605" b="17780"/>
            <wp:docPr id="1395835695" name="Grafik 1">
              <a:extLst xmlns:a="http://schemas.openxmlformats.org/drawingml/2006/main">
                <a:ext uri="{FF2B5EF4-FFF2-40B4-BE49-F238E27FC236}">
                  <a16:creationId xmlns:a16="http://schemas.microsoft.com/office/drawing/2014/main" id="{FAFC1028-7DDF-0CD2-9EED-AA13CA760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47E7F9" w14:textId="77777777" w:rsidR="007D5AAE" w:rsidRDefault="007D5AAE" w:rsidP="001E1F6A">
      <w:pPr>
        <w:rPr>
          <w:highlight w:val="yellow"/>
          <w:lang w:val="en-GB"/>
        </w:rPr>
      </w:pPr>
    </w:p>
    <w:p w14:paraId="2D923F01" w14:textId="42F5413F" w:rsidR="007D5AAE" w:rsidRDefault="00E50BE9" w:rsidP="001E1F6A">
      <w:pPr>
        <w:rPr>
          <w:highlight w:val="yellow"/>
          <w:lang w:val="en-GB"/>
        </w:rPr>
      </w:pPr>
      <w:r w:rsidRPr="00E50BE9">
        <w:rPr>
          <w:lang w:val="en-GB"/>
        </w:rPr>
        <w:t>When the Personal Development Module is compared with the Professional Development Module, it is seen that the Personal Development Module creates a relatively higher value.</w:t>
      </w:r>
    </w:p>
    <w:p w14:paraId="1ADD9D23" w14:textId="77777777" w:rsidR="00E50BE9" w:rsidRDefault="00E50BE9" w:rsidP="001E1F6A">
      <w:pPr>
        <w:rPr>
          <w:highlight w:val="yellow"/>
          <w:lang w:val="en-GB"/>
        </w:rPr>
      </w:pPr>
    </w:p>
    <w:p w14:paraId="22045960" w14:textId="2762A8CC" w:rsidR="00DD24B8" w:rsidRPr="00E50BE9" w:rsidRDefault="00DD24B8" w:rsidP="001E1F6A">
      <w:pPr>
        <w:rPr>
          <w:lang w:val="en-GB"/>
        </w:rPr>
      </w:pPr>
      <w:r w:rsidRPr="00E50BE9">
        <w:rPr>
          <w:lang w:val="en-GB"/>
        </w:rPr>
        <w:t xml:space="preserve">The source of value of the </w:t>
      </w:r>
      <w:r w:rsidR="00E50BE9" w:rsidRPr="00E50BE9">
        <w:rPr>
          <w:lang w:val="en-GB"/>
        </w:rPr>
        <w:t>project</w:t>
      </w:r>
      <w:r w:rsidRPr="00E50BE9">
        <w:rPr>
          <w:lang w:val="en-GB"/>
        </w:rPr>
        <w:t xml:space="preserve"> comes from stakeholders. Stated preference approach was </w:t>
      </w:r>
      <w:r w:rsidR="00E50BE9" w:rsidRPr="00E50BE9">
        <w:rPr>
          <w:lang w:val="en-GB"/>
        </w:rPr>
        <w:t xml:space="preserve">used </w:t>
      </w:r>
      <w:r w:rsidRPr="00E50BE9">
        <w:rPr>
          <w:lang w:val="en-GB"/>
        </w:rPr>
        <w:t xml:space="preserve">in order to understand the value of outcomes from stakeholders’ perspective. </w:t>
      </w:r>
    </w:p>
    <w:p w14:paraId="1BE5838E" w14:textId="77777777" w:rsidR="00DD24B8" w:rsidRPr="00DD24B8" w:rsidRDefault="00DD24B8" w:rsidP="001E1F6A">
      <w:pPr>
        <w:rPr>
          <w:highlight w:val="yellow"/>
          <w:lang w:val="en-GB"/>
        </w:rPr>
      </w:pPr>
    </w:p>
    <w:p w14:paraId="4EF4A398" w14:textId="370BE357" w:rsidR="00DD24B8" w:rsidRDefault="00DD24B8" w:rsidP="001E1F6A">
      <w:pPr>
        <w:rPr>
          <w:lang w:val="en-US"/>
        </w:rPr>
      </w:pPr>
      <w:r w:rsidRPr="00ED59D8">
        <w:rPr>
          <w:lang w:val="en-US"/>
        </w:rPr>
        <w:t>According to stakeholder voice 1</w:t>
      </w:r>
      <w:r w:rsidR="00E50BE9" w:rsidRPr="00ED59D8">
        <w:rPr>
          <w:lang w:val="en-US"/>
        </w:rPr>
        <w:t>9</w:t>
      </w:r>
      <w:r w:rsidRPr="00ED59D8">
        <w:rPr>
          <w:lang w:val="en-US"/>
        </w:rPr>
        <w:t xml:space="preserve"> well-defined outcomes were identified in total. </w:t>
      </w:r>
      <w:r w:rsidR="00E50BE9" w:rsidRPr="00ED59D8">
        <w:rPr>
          <w:lang w:val="en-US"/>
        </w:rPr>
        <w:t>14</w:t>
      </w:r>
      <w:r w:rsidRPr="00ED59D8">
        <w:rPr>
          <w:lang w:val="en-US"/>
        </w:rPr>
        <w:t xml:space="preserve"> of them are positive, </w:t>
      </w:r>
      <w:r w:rsidR="00E50BE9" w:rsidRPr="00ED59D8">
        <w:rPr>
          <w:lang w:val="en-US"/>
        </w:rPr>
        <w:t>5</w:t>
      </w:r>
      <w:r w:rsidRPr="00ED59D8">
        <w:rPr>
          <w:lang w:val="en-US"/>
        </w:rPr>
        <w:t xml:space="preserve"> of them are negative outcomes. The highest relative importance was 9 (on a 1-10 scale) and the lowest one is 6. </w:t>
      </w:r>
    </w:p>
    <w:p w14:paraId="27664EAC" w14:textId="77777777" w:rsidR="00DD24B8" w:rsidRPr="00DD24B8" w:rsidRDefault="00DD24B8" w:rsidP="001E1F6A">
      <w:pPr>
        <w:rPr>
          <w:lang w:val="en-US"/>
        </w:rPr>
      </w:pPr>
    </w:p>
    <w:p w14:paraId="7AB3DBE7" w14:textId="61A34AEF" w:rsidR="007A581F" w:rsidRPr="007A581F" w:rsidRDefault="007A581F" w:rsidP="007A581F">
      <w:pPr>
        <w:rPr>
          <w:lang w:val="en-US"/>
        </w:rPr>
      </w:pPr>
      <w:r w:rsidRPr="007A581F">
        <w:rPr>
          <w:lang w:val="en-US"/>
        </w:rPr>
        <w:t xml:space="preserve">Other than base case (TL 2,19), different scenarios shows that the SROI ratio changes between TL 2,19 to TL </w:t>
      </w:r>
      <w:r w:rsidRPr="007A581F">
        <w:rPr>
          <w:lang w:val="en-GB"/>
        </w:rPr>
        <w:t xml:space="preserve">0,19 </w:t>
      </w:r>
      <w:r w:rsidRPr="007A581F">
        <w:rPr>
          <w:lang w:val="en-US"/>
        </w:rPr>
        <w:t>if deadweight ratios are higher and financial proxies are lower than stakeholders’ and author’s assumptions (see Sensitivity Analysis).</w:t>
      </w:r>
    </w:p>
    <w:p w14:paraId="556D68A7" w14:textId="1B6B637E" w:rsidR="00D64050" w:rsidRPr="007E5A79" w:rsidRDefault="00F4537A" w:rsidP="00B94B5F">
      <w:pPr>
        <w:pStyle w:val="Balk1"/>
        <w:rPr>
          <w:lang w:val="en-US"/>
        </w:rPr>
      </w:pPr>
      <w:bookmarkStart w:id="7" w:name="_Toc164442547"/>
      <w:r w:rsidRPr="007E5A79">
        <w:rPr>
          <w:lang w:val="en-US"/>
        </w:rPr>
        <w:t>STAKEHOLDER INVOLVEMENT</w:t>
      </w:r>
      <w:bookmarkEnd w:id="7"/>
    </w:p>
    <w:p w14:paraId="031CD997" w14:textId="77777777" w:rsidR="009D2F2F" w:rsidRDefault="0083334B" w:rsidP="009D2F2F">
      <w:pPr>
        <w:pStyle w:val="Balk2"/>
      </w:pPr>
      <w:bookmarkStart w:id="8" w:name="_Toc164442548"/>
      <w:r w:rsidRPr="007E5A79">
        <w:t>Stakeholder Identification</w:t>
      </w:r>
      <w:bookmarkEnd w:id="8"/>
    </w:p>
    <w:p w14:paraId="70D83B4A" w14:textId="04D42789" w:rsidR="0083334B" w:rsidRDefault="0083334B" w:rsidP="009D2F2F">
      <w:pPr>
        <w:rPr>
          <w:lang w:val="en-US"/>
        </w:rPr>
      </w:pPr>
      <w:r w:rsidRPr="007E5A79">
        <w:rPr>
          <w:lang w:val="en-US"/>
        </w:rPr>
        <w:t xml:space="preserve">Stakeholder identification </w:t>
      </w:r>
      <w:r w:rsidR="00F4537A" w:rsidRPr="007E5A79">
        <w:rPr>
          <w:lang w:val="en-US"/>
        </w:rPr>
        <w:t>wa</w:t>
      </w:r>
      <w:r w:rsidRPr="007E5A79">
        <w:rPr>
          <w:lang w:val="en-US"/>
        </w:rPr>
        <w:t>s done based on four questions;</w:t>
      </w:r>
    </w:p>
    <w:p w14:paraId="1A185F56" w14:textId="77777777" w:rsidR="009D2F2F" w:rsidRPr="009D2F2F" w:rsidRDefault="009D2F2F" w:rsidP="009D2F2F">
      <w:pPr>
        <w:rPr>
          <w:color w:val="4472C4" w:themeColor="accent1"/>
          <w:sz w:val="28"/>
          <w:szCs w:val="36"/>
          <w:lang w:val="en-GB"/>
        </w:rPr>
      </w:pPr>
    </w:p>
    <w:p w14:paraId="326775E7" w14:textId="65094147" w:rsidR="0083334B" w:rsidRPr="007E5A79" w:rsidRDefault="0083334B" w:rsidP="00635EBF">
      <w:pPr>
        <w:pStyle w:val="ListeParagraf"/>
        <w:numPr>
          <w:ilvl w:val="0"/>
          <w:numId w:val="5"/>
        </w:numPr>
        <w:spacing w:after="200" w:line="276" w:lineRule="auto"/>
        <w:rPr>
          <w:rFonts w:cstheme="minorHAnsi"/>
          <w:color w:val="000000" w:themeColor="text1"/>
          <w:szCs w:val="22"/>
          <w:lang w:val="en-US"/>
        </w:rPr>
      </w:pPr>
      <w:r w:rsidRPr="007E5A79">
        <w:rPr>
          <w:rFonts w:cstheme="minorHAnsi"/>
          <w:color w:val="000000" w:themeColor="text1"/>
          <w:szCs w:val="22"/>
          <w:lang w:val="en-US"/>
        </w:rPr>
        <w:t xml:space="preserve">Who has invested in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 (Time, service, money)</w:t>
      </w:r>
    </w:p>
    <w:p w14:paraId="4622E7AC" w14:textId="1A9306F6" w:rsidR="0083334B" w:rsidRPr="007E5A79" w:rsidRDefault="0083334B" w:rsidP="00635EBF">
      <w:pPr>
        <w:pStyle w:val="ListeParagraf"/>
        <w:numPr>
          <w:ilvl w:val="0"/>
          <w:numId w:val="5"/>
        </w:numPr>
        <w:spacing w:after="200" w:line="276" w:lineRule="auto"/>
        <w:rPr>
          <w:rFonts w:cstheme="minorHAnsi"/>
          <w:color w:val="000000" w:themeColor="text1"/>
          <w:szCs w:val="22"/>
          <w:lang w:val="en-US"/>
        </w:rPr>
      </w:pPr>
      <w:r w:rsidRPr="007E5A79">
        <w:rPr>
          <w:rFonts w:cstheme="minorHAnsi"/>
          <w:color w:val="000000" w:themeColor="text1"/>
          <w:szCs w:val="22"/>
          <w:lang w:val="en-US"/>
        </w:rPr>
        <w:t xml:space="preserve">Who has been directly affected by activities of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w:t>
      </w:r>
    </w:p>
    <w:p w14:paraId="441E99A3" w14:textId="260B7441" w:rsidR="0083334B" w:rsidRPr="007E5A79" w:rsidRDefault="0083334B" w:rsidP="00635EBF">
      <w:pPr>
        <w:pStyle w:val="ListeParagraf"/>
        <w:numPr>
          <w:ilvl w:val="0"/>
          <w:numId w:val="5"/>
        </w:numPr>
        <w:spacing w:after="200" w:line="276" w:lineRule="auto"/>
        <w:rPr>
          <w:rFonts w:cstheme="minorHAnsi"/>
          <w:color w:val="000000" w:themeColor="text1"/>
          <w:szCs w:val="22"/>
          <w:lang w:val="en-US"/>
        </w:rPr>
      </w:pPr>
      <w:r w:rsidRPr="007E5A79">
        <w:rPr>
          <w:rFonts w:cstheme="minorHAnsi"/>
          <w:color w:val="000000" w:themeColor="text1"/>
          <w:szCs w:val="22"/>
          <w:lang w:val="en-US"/>
        </w:rPr>
        <w:t xml:space="preserve">Who has been indirectly affected by activities of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w:t>
      </w:r>
    </w:p>
    <w:p w14:paraId="64F8C81F" w14:textId="3CFE7887" w:rsidR="0083334B" w:rsidRPr="007E5A79" w:rsidRDefault="0083334B" w:rsidP="00635EBF">
      <w:pPr>
        <w:pStyle w:val="ListeParagraf"/>
        <w:numPr>
          <w:ilvl w:val="0"/>
          <w:numId w:val="5"/>
        </w:numPr>
        <w:spacing w:after="200" w:line="276" w:lineRule="auto"/>
        <w:rPr>
          <w:rFonts w:cstheme="minorHAnsi"/>
          <w:color w:val="000000" w:themeColor="text1"/>
          <w:szCs w:val="22"/>
          <w:lang w:val="en-US"/>
        </w:rPr>
      </w:pPr>
      <w:r w:rsidRPr="007E5A79">
        <w:rPr>
          <w:rFonts w:cstheme="minorHAnsi"/>
          <w:color w:val="000000" w:themeColor="text1"/>
          <w:szCs w:val="22"/>
          <w:lang w:val="en-US"/>
        </w:rPr>
        <w:t xml:space="preserve">Who has affected activities of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w:t>
      </w:r>
    </w:p>
    <w:p w14:paraId="37223929" w14:textId="2A231C8D"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Answers of these four questions are helpful to identify all related stakeholder groups. The table below shows the identified stakeholder groups. Even though, this analysis is not focused on each stakeholder group, identifying them are important to be aware of who are affected by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 xml:space="preserve"> activities and who affects the </w:t>
      </w:r>
      <w:r w:rsidR="00F4537A" w:rsidRPr="007E5A79">
        <w:rPr>
          <w:rFonts w:cstheme="minorHAnsi"/>
          <w:color w:val="000000" w:themeColor="text1"/>
          <w:szCs w:val="22"/>
          <w:lang w:val="en-US"/>
        </w:rPr>
        <w:t>Project</w:t>
      </w:r>
      <w:r w:rsidRPr="007E5A79">
        <w:rPr>
          <w:rFonts w:cstheme="minorHAnsi"/>
          <w:color w:val="000000" w:themeColor="text1"/>
          <w:szCs w:val="22"/>
          <w:lang w:val="en-US"/>
        </w:rPr>
        <w:t xml:space="preserve"> in order to expand the scope of the analysis in the future.   </w:t>
      </w:r>
    </w:p>
    <w:p w14:paraId="36F7A2F3" w14:textId="77777777" w:rsidR="0083334B" w:rsidRPr="007E5A79" w:rsidRDefault="0083334B" w:rsidP="0083334B">
      <w:pPr>
        <w:shd w:val="clear" w:color="auto" w:fill="FFFFFF"/>
        <w:outlineLvl w:val="1"/>
        <w:rPr>
          <w:rFonts w:ascii="Calibri" w:hAnsi="Calibri" w:cs="Calibri"/>
          <w:b/>
          <w:bCs/>
          <w:caps/>
          <w:color w:val="000000" w:themeColor="text1"/>
        </w:rPr>
      </w:pPr>
    </w:p>
    <w:tbl>
      <w:tblPr>
        <w:tblStyle w:val="TabloKlavuzu"/>
        <w:tblW w:w="9918" w:type="dxa"/>
        <w:jc w:val="center"/>
        <w:tblLayout w:type="fixed"/>
        <w:tblLook w:val="04A0" w:firstRow="1" w:lastRow="0" w:firstColumn="1" w:lastColumn="0" w:noHBand="0" w:noVBand="1"/>
      </w:tblPr>
      <w:tblGrid>
        <w:gridCol w:w="2263"/>
        <w:gridCol w:w="1560"/>
        <w:gridCol w:w="1984"/>
        <w:gridCol w:w="1418"/>
        <w:gridCol w:w="1701"/>
        <w:gridCol w:w="992"/>
      </w:tblGrid>
      <w:tr w:rsidR="007E5A79" w:rsidRPr="007E5A79" w14:paraId="07480AF2" w14:textId="77777777" w:rsidTr="00F4537A">
        <w:trPr>
          <w:jc w:val="center"/>
        </w:trPr>
        <w:tc>
          <w:tcPr>
            <w:tcW w:w="2263" w:type="dxa"/>
          </w:tcPr>
          <w:p w14:paraId="553321F0"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Stakeholder Group</w:t>
            </w:r>
          </w:p>
        </w:tc>
        <w:tc>
          <w:tcPr>
            <w:tcW w:w="1560" w:type="dxa"/>
          </w:tcPr>
          <w:p w14:paraId="25A9CFFA"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 xml:space="preserve">Reason for Inclusion </w:t>
            </w:r>
          </w:p>
        </w:tc>
        <w:tc>
          <w:tcPr>
            <w:tcW w:w="1984" w:type="dxa"/>
          </w:tcPr>
          <w:p w14:paraId="7E9C70D9"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 xml:space="preserve">Reason for Exclusion </w:t>
            </w:r>
          </w:p>
        </w:tc>
        <w:tc>
          <w:tcPr>
            <w:tcW w:w="1418" w:type="dxa"/>
          </w:tcPr>
          <w:p w14:paraId="52A23C87"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Communication Method</w:t>
            </w:r>
          </w:p>
        </w:tc>
        <w:tc>
          <w:tcPr>
            <w:tcW w:w="1701" w:type="dxa"/>
          </w:tcPr>
          <w:p w14:paraId="34F8DF16"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Included Number</w:t>
            </w:r>
          </w:p>
        </w:tc>
        <w:tc>
          <w:tcPr>
            <w:tcW w:w="992" w:type="dxa"/>
          </w:tcPr>
          <w:p w14:paraId="4A9312E0" w14:textId="77777777" w:rsidR="0083334B" w:rsidRPr="007E5A79" w:rsidRDefault="0083334B" w:rsidP="00331455">
            <w:pPr>
              <w:rPr>
                <w:rFonts w:cstheme="minorHAnsi"/>
                <w:b/>
                <w:bCs/>
                <w:color w:val="000000" w:themeColor="text1"/>
                <w:sz w:val="20"/>
                <w:szCs w:val="20"/>
                <w:lang w:val="en-US"/>
              </w:rPr>
            </w:pPr>
            <w:r w:rsidRPr="007E5A79">
              <w:rPr>
                <w:rFonts w:cstheme="minorHAnsi"/>
                <w:b/>
                <w:bCs/>
                <w:color w:val="000000" w:themeColor="text1"/>
                <w:sz w:val="20"/>
                <w:szCs w:val="20"/>
                <w:lang w:val="en-US"/>
              </w:rPr>
              <w:t>Total Number</w:t>
            </w:r>
          </w:p>
        </w:tc>
      </w:tr>
      <w:tr w:rsidR="007E5A79" w:rsidRPr="007E5A79" w14:paraId="79CDFDCD" w14:textId="77777777" w:rsidTr="00F26FD9">
        <w:trPr>
          <w:trHeight w:val="1119"/>
          <w:jc w:val="center"/>
        </w:trPr>
        <w:tc>
          <w:tcPr>
            <w:tcW w:w="2263" w:type="dxa"/>
          </w:tcPr>
          <w:p w14:paraId="71D8AB25" w14:textId="77777777" w:rsidR="0083334B" w:rsidRPr="007E5A79" w:rsidRDefault="0083334B" w:rsidP="00331455">
            <w:pPr>
              <w:rPr>
                <w:rFonts w:cstheme="minorHAnsi"/>
                <w:color w:val="000000" w:themeColor="text1"/>
                <w:sz w:val="20"/>
                <w:szCs w:val="20"/>
                <w:lang w:val="en-US"/>
              </w:rPr>
            </w:pPr>
          </w:p>
          <w:p w14:paraId="3DB737AD" w14:textId="77777777" w:rsidR="0083334B" w:rsidRPr="007E5A79" w:rsidRDefault="00F4537A" w:rsidP="00331455">
            <w:pPr>
              <w:rPr>
                <w:rFonts w:cstheme="minorHAnsi"/>
                <w:color w:val="000000" w:themeColor="text1"/>
                <w:sz w:val="20"/>
                <w:szCs w:val="20"/>
                <w:lang w:val="en-US"/>
              </w:rPr>
            </w:pPr>
            <w:r w:rsidRPr="007E5A79">
              <w:rPr>
                <w:rFonts w:cstheme="minorHAnsi"/>
                <w:color w:val="000000" w:themeColor="text1"/>
                <w:sz w:val="20"/>
                <w:szCs w:val="20"/>
                <w:lang w:val="en-US"/>
              </w:rPr>
              <w:t>Women Teachers</w:t>
            </w:r>
          </w:p>
          <w:p w14:paraId="202AA45A" w14:textId="52220C37" w:rsidR="00F4537A" w:rsidRPr="007E5A79" w:rsidRDefault="00F4537A" w:rsidP="00331455">
            <w:pPr>
              <w:rPr>
                <w:rFonts w:cstheme="minorHAnsi"/>
                <w:color w:val="000000" w:themeColor="text1"/>
                <w:sz w:val="20"/>
                <w:szCs w:val="20"/>
                <w:lang w:val="en-US"/>
              </w:rPr>
            </w:pPr>
            <w:r w:rsidRPr="007E5A79">
              <w:rPr>
                <w:rFonts w:cstheme="minorHAnsi"/>
                <w:color w:val="000000" w:themeColor="text1"/>
                <w:sz w:val="20"/>
                <w:szCs w:val="20"/>
                <w:lang w:val="en-US"/>
              </w:rPr>
              <w:t>Groups 1-2-3</w:t>
            </w:r>
          </w:p>
        </w:tc>
        <w:tc>
          <w:tcPr>
            <w:tcW w:w="1560" w:type="dxa"/>
          </w:tcPr>
          <w:p w14:paraId="1EEFD88E" w14:textId="77777777" w:rsidR="0083334B" w:rsidRPr="007E5A79" w:rsidRDefault="0083334B" w:rsidP="00331455">
            <w:pPr>
              <w:rPr>
                <w:rFonts w:cstheme="minorHAnsi"/>
                <w:color w:val="000000" w:themeColor="text1"/>
                <w:sz w:val="20"/>
                <w:szCs w:val="20"/>
                <w:lang w:val="en-US"/>
              </w:rPr>
            </w:pPr>
          </w:p>
          <w:p w14:paraId="72537A7A" w14:textId="77777777" w:rsidR="0083334B" w:rsidRPr="007E5A79" w:rsidRDefault="0083334B" w:rsidP="00331455">
            <w:pPr>
              <w:rPr>
                <w:rFonts w:cstheme="minorHAnsi"/>
                <w:color w:val="000000" w:themeColor="text1"/>
                <w:sz w:val="20"/>
                <w:szCs w:val="20"/>
                <w:lang w:val="en-US"/>
              </w:rPr>
            </w:pPr>
            <w:r w:rsidRPr="007E5A79">
              <w:rPr>
                <w:rFonts w:cstheme="minorHAnsi"/>
                <w:color w:val="000000" w:themeColor="text1"/>
                <w:sz w:val="20"/>
                <w:szCs w:val="20"/>
                <w:lang w:val="en-US"/>
              </w:rPr>
              <w:t xml:space="preserve">Main beneficiary group </w:t>
            </w:r>
          </w:p>
          <w:p w14:paraId="078E91AF" w14:textId="77777777" w:rsidR="0083334B" w:rsidRPr="007E5A79" w:rsidRDefault="0083334B" w:rsidP="00331455">
            <w:pPr>
              <w:rPr>
                <w:rFonts w:cstheme="minorHAnsi"/>
                <w:color w:val="000000" w:themeColor="text1"/>
                <w:sz w:val="20"/>
                <w:szCs w:val="20"/>
                <w:lang w:val="en-US"/>
              </w:rPr>
            </w:pPr>
          </w:p>
        </w:tc>
        <w:tc>
          <w:tcPr>
            <w:tcW w:w="1984" w:type="dxa"/>
          </w:tcPr>
          <w:p w14:paraId="0377A7B1" w14:textId="77777777" w:rsidR="0083334B" w:rsidRPr="007E5A79" w:rsidRDefault="0083334B" w:rsidP="00331455">
            <w:pPr>
              <w:rPr>
                <w:rFonts w:cstheme="minorHAnsi"/>
                <w:color w:val="000000" w:themeColor="text1"/>
                <w:sz w:val="20"/>
                <w:szCs w:val="20"/>
                <w:lang w:val="en-US"/>
              </w:rPr>
            </w:pPr>
          </w:p>
        </w:tc>
        <w:tc>
          <w:tcPr>
            <w:tcW w:w="1418" w:type="dxa"/>
          </w:tcPr>
          <w:p w14:paraId="2068DEDC" w14:textId="77777777" w:rsidR="0083334B" w:rsidRPr="007E5A79" w:rsidRDefault="0083334B" w:rsidP="00331455">
            <w:pPr>
              <w:jc w:val="center"/>
              <w:rPr>
                <w:rFonts w:cstheme="minorHAnsi"/>
                <w:color w:val="000000" w:themeColor="text1"/>
                <w:sz w:val="20"/>
                <w:szCs w:val="20"/>
                <w:lang w:val="en-US"/>
              </w:rPr>
            </w:pPr>
          </w:p>
          <w:p w14:paraId="723A622E" w14:textId="77777777" w:rsidR="0083334B" w:rsidRPr="007E5A79" w:rsidRDefault="0083334B" w:rsidP="00331455">
            <w:pPr>
              <w:rPr>
                <w:rFonts w:cstheme="minorHAnsi"/>
                <w:color w:val="000000" w:themeColor="text1"/>
                <w:sz w:val="20"/>
                <w:szCs w:val="20"/>
                <w:lang w:val="en-US"/>
              </w:rPr>
            </w:pPr>
            <w:r w:rsidRPr="007E5A79">
              <w:rPr>
                <w:rFonts w:cstheme="minorHAnsi"/>
                <w:color w:val="000000" w:themeColor="text1"/>
                <w:sz w:val="20"/>
                <w:szCs w:val="20"/>
                <w:lang w:val="en-US"/>
              </w:rPr>
              <w:t>Phone interview + written survey</w:t>
            </w:r>
          </w:p>
        </w:tc>
        <w:tc>
          <w:tcPr>
            <w:tcW w:w="1701" w:type="dxa"/>
            <w:shd w:val="clear" w:color="auto" w:fill="auto"/>
          </w:tcPr>
          <w:p w14:paraId="44D56AC2" w14:textId="77777777" w:rsidR="0083334B" w:rsidRPr="007E5A79" w:rsidRDefault="0083334B" w:rsidP="00331455">
            <w:pPr>
              <w:jc w:val="center"/>
              <w:rPr>
                <w:rFonts w:cstheme="minorHAnsi"/>
                <w:color w:val="000000" w:themeColor="text1"/>
                <w:sz w:val="20"/>
                <w:szCs w:val="20"/>
                <w:lang w:val="en-US"/>
              </w:rPr>
            </w:pPr>
          </w:p>
          <w:p w14:paraId="4A6D6B78" w14:textId="1659BB3C" w:rsidR="0083334B" w:rsidRPr="007E5A79" w:rsidRDefault="0083334B" w:rsidP="00F4537A">
            <w:pPr>
              <w:rPr>
                <w:rFonts w:cstheme="minorHAnsi"/>
                <w:color w:val="000000" w:themeColor="text1"/>
                <w:sz w:val="20"/>
                <w:szCs w:val="20"/>
                <w:lang w:val="en-US"/>
              </w:rPr>
            </w:pPr>
            <w:r w:rsidRPr="007E5A79">
              <w:rPr>
                <w:rFonts w:cstheme="minorHAnsi"/>
                <w:color w:val="000000" w:themeColor="text1"/>
                <w:sz w:val="20"/>
                <w:szCs w:val="20"/>
                <w:lang w:val="en-US"/>
              </w:rPr>
              <w:t>*</w:t>
            </w:r>
            <w:r w:rsidR="00C5561A">
              <w:rPr>
                <w:rFonts w:cstheme="minorHAnsi"/>
                <w:color w:val="000000" w:themeColor="text1"/>
                <w:sz w:val="21"/>
                <w:szCs w:val="21"/>
                <w:lang w:val="en-US"/>
              </w:rPr>
              <w:t>4</w:t>
            </w:r>
            <w:r w:rsidR="00F26FD9">
              <w:rPr>
                <w:rFonts w:cstheme="minorHAnsi"/>
                <w:color w:val="000000" w:themeColor="text1"/>
                <w:sz w:val="21"/>
                <w:szCs w:val="21"/>
                <w:lang w:val="en-US"/>
              </w:rPr>
              <w:t>8</w:t>
            </w:r>
            <w:r w:rsidRPr="007E5A79">
              <w:rPr>
                <w:rFonts w:cstheme="minorHAnsi"/>
                <w:color w:val="000000" w:themeColor="text1"/>
                <w:sz w:val="20"/>
                <w:szCs w:val="20"/>
                <w:lang w:val="en-US"/>
              </w:rPr>
              <w:t xml:space="preserve"> (one-on-one interviews)</w:t>
            </w:r>
          </w:p>
          <w:p w14:paraId="1FB87981" w14:textId="3B4DE870" w:rsidR="0083334B" w:rsidRPr="007E5A79" w:rsidRDefault="0083334B" w:rsidP="00F4537A">
            <w:pPr>
              <w:rPr>
                <w:rFonts w:cstheme="minorHAnsi"/>
                <w:color w:val="000000" w:themeColor="text1"/>
                <w:sz w:val="20"/>
                <w:szCs w:val="20"/>
                <w:lang w:val="en-US"/>
              </w:rPr>
            </w:pPr>
            <w:r w:rsidRPr="007E5A79">
              <w:rPr>
                <w:rFonts w:cstheme="minorHAnsi"/>
                <w:color w:val="000000" w:themeColor="text1"/>
                <w:sz w:val="20"/>
                <w:szCs w:val="20"/>
                <w:lang w:val="en-US"/>
              </w:rPr>
              <w:t>*</w:t>
            </w:r>
            <w:r w:rsidR="00F4537A" w:rsidRPr="007E5A79">
              <w:rPr>
                <w:rFonts w:cstheme="minorHAnsi"/>
                <w:color w:val="000000" w:themeColor="text1"/>
                <w:sz w:val="21"/>
                <w:szCs w:val="21"/>
                <w:lang w:val="en-US"/>
              </w:rPr>
              <w:t>1</w:t>
            </w:r>
            <w:r w:rsidR="00C5561A">
              <w:rPr>
                <w:rFonts w:cstheme="minorHAnsi"/>
                <w:color w:val="000000" w:themeColor="text1"/>
                <w:sz w:val="21"/>
                <w:szCs w:val="21"/>
                <w:lang w:val="en-US"/>
              </w:rPr>
              <w:t>52</w:t>
            </w:r>
            <w:r w:rsidR="00F4537A" w:rsidRPr="007E5A79">
              <w:rPr>
                <w:rFonts w:cstheme="minorHAnsi"/>
                <w:color w:val="000000" w:themeColor="text1"/>
                <w:sz w:val="20"/>
                <w:szCs w:val="20"/>
                <w:lang w:val="en-US"/>
              </w:rPr>
              <w:t xml:space="preserve"> </w:t>
            </w:r>
            <w:r w:rsidRPr="007E5A79">
              <w:rPr>
                <w:rFonts w:cstheme="minorHAnsi"/>
                <w:color w:val="000000" w:themeColor="text1"/>
                <w:sz w:val="20"/>
                <w:szCs w:val="20"/>
                <w:lang w:val="en-US"/>
              </w:rPr>
              <w:t>(written survey)</w:t>
            </w:r>
          </w:p>
          <w:p w14:paraId="62C0B003" w14:textId="1A9D3F0E" w:rsidR="00F4537A" w:rsidRPr="007E5A79" w:rsidRDefault="00F4537A" w:rsidP="00F4537A">
            <w:pPr>
              <w:rPr>
                <w:rFonts w:cstheme="minorHAnsi"/>
                <w:color w:val="000000" w:themeColor="text1"/>
                <w:sz w:val="20"/>
                <w:szCs w:val="20"/>
                <w:lang w:val="en-US"/>
              </w:rPr>
            </w:pPr>
          </w:p>
        </w:tc>
        <w:tc>
          <w:tcPr>
            <w:tcW w:w="992" w:type="dxa"/>
          </w:tcPr>
          <w:p w14:paraId="152D3FA1" w14:textId="77777777" w:rsidR="0083334B" w:rsidRPr="007E5A79" w:rsidRDefault="0083334B" w:rsidP="00331455">
            <w:pPr>
              <w:jc w:val="center"/>
              <w:rPr>
                <w:rFonts w:cstheme="minorHAnsi"/>
                <w:color w:val="000000" w:themeColor="text1"/>
                <w:sz w:val="20"/>
                <w:szCs w:val="20"/>
                <w:lang w:val="en-US"/>
              </w:rPr>
            </w:pPr>
          </w:p>
          <w:p w14:paraId="03EEC37B" w14:textId="39A3FFF9" w:rsidR="0083334B" w:rsidRPr="007E5A79" w:rsidRDefault="00F4537A" w:rsidP="00331455">
            <w:pPr>
              <w:jc w:val="center"/>
              <w:rPr>
                <w:rFonts w:cstheme="minorHAnsi"/>
                <w:color w:val="000000" w:themeColor="text1"/>
                <w:sz w:val="20"/>
                <w:szCs w:val="20"/>
                <w:lang w:val="en-US"/>
              </w:rPr>
            </w:pPr>
            <w:r w:rsidRPr="007E5A79">
              <w:rPr>
                <w:rFonts w:cstheme="minorHAnsi"/>
                <w:color w:val="000000" w:themeColor="text1"/>
                <w:sz w:val="21"/>
                <w:szCs w:val="21"/>
                <w:lang w:val="en-US"/>
              </w:rPr>
              <w:t>385</w:t>
            </w:r>
          </w:p>
        </w:tc>
      </w:tr>
      <w:tr w:rsidR="007E5A79" w:rsidRPr="007E5A79" w14:paraId="6309D3D7" w14:textId="77777777" w:rsidTr="00F26FD9">
        <w:trPr>
          <w:jc w:val="center"/>
        </w:trPr>
        <w:tc>
          <w:tcPr>
            <w:tcW w:w="2263" w:type="dxa"/>
          </w:tcPr>
          <w:p w14:paraId="695183C0" w14:textId="77777777" w:rsidR="00F4537A" w:rsidRPr="007E5A79" w:rsidRDefault="00F4537A" w:rsidP="00F4537A">
            <w:pPr>
              <w:rPr>
                <w:rFonts w:cstheme="minorHAnsi"/>
                <w:color w:val="000000" w:themeColor="text1"/>
                <w:sz w:val="20"/>
                <w:szCs w:val="20"/>
                <w:lang w:val="en-US"/>
              </w:rPr>
            </w:pPr>
          </w:p>
          <w:p w14:paraId="55A48798" w14:textId="33268F3A"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Women Teachers</w:t>
            </w:r>
          </w:p>
          <w:p w14:paraId="609167FF" w14:textId="36A1D90C"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Groups 4-5</w:t>
            </w:r>
          </w:p>
        </w:tc>
        <w:tc>
          <w:tcPr>
            <w:tcW w:w="1560" w:type="dxa"/>
          </w:tcPr>
          <w:p w14:paraId="4810B149" w14:textId="77777777" w:rsidR="00F4537A" w:rsidRPr="007E5A79" w:rsidRDefault="00F4537A" w:rsidP="00F4537A">
            <w:pPr>
              <w:rPr>
                <w:rFonts w:cstheme="minorHAnsi"/>
                <w:color w:val="000000" w:themeColor="text1"/>
                <w:sz w:val="20"/>
                <w:szCs w:val="20"/>
                <w:lang w:val="en-US"/>
              </w:rPr>
            </w:pPr>
          </w:p>
          <w:p w14:paraId="2CB798C7" w14:textId="77385B3A"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 xml:space="preserve">Main beneficiary group </w:t>
            </w:r>
          </w:p>
          <w:p w14:paraId="454F957A" w14:textId="77777777" w:rsidR="00F4537A" w:rsidRPr="007E5A79" w:rsidRDefault="00F4537A" w:rsidP="00331455">
            <w:pPr>
              <w:rPr>
                <w:rFonts w:cstheme="minorHAnsi"/>
                <w:color w:val="000000" w:themeColor="text1"/>
                <w:sz w:val="20"/>
                <w:szCs w:val="20"/>
                <w:lang w:val="en-US"/>
              </w:rPr>
            </w:pPr>
          </w:p>
        </w:tc>
        <w:tc>
          <w:tcPr>
            <w:tcW w:w="1984" w:type="dxa"/>
          </w:tcPr>
          <w:p w14:paraId="1926531F" w14:textId="77777777" w:rsidR="00F4537A" w:rsidRPr="007E5A79" w:rsidRDefault="00F4537A" w:rsidP="00331455">
            <w:pPr>
              <w:rPr>
                <w:rFonts w:cstheme="minorHAnsi"/>
                <w:color w:val="000000" w:themeColor="text1"/>
                <w:sz w:val="20"/>
                <w:szCs w:val="20"/>
                <w:lang w:val="en-US"/>
              </w:rPr>
            </w:pPr>
          </w:p>
        </w:tc>
        <w:tc>
          <w:tcPr>
            <w:tcW w:w="1418" w:type="dxa"/>
          </w:tcPr>
          <w:p w14:paraId="74295792" w14:textId="77777777" w:rsidR="00F4537A" w:rsidRPr="007E5A79" w:rsidRDefault="00F4537A" w:rsidP="00331455">
            <w:pPr>
              <w:jc w:val="center"/>
              <w:rPr>
                <w:rFonts w:cstheme="minorHAnsi"/>
                <w:color w:val="000000" w:themeColor="text1"/>
                <w:sz w:val="20"/>
                <w:szCs w:val="20"/>
                <w:lang w:val="en-US"/>
              </w:rPr>
            </w:pPr>
          </w:p>
          <w:p w14:paraId="6E4F9204" w14:textId="436E290B"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Phone interview + written survey</w:t>
            </w:r>
          </w:p>
        </w:tc>
        <w:tc>
          <w:tcPr>
            <w:tcW w:w="1701" w:type="dxa"/>
            <w:shd w:val="clear" w:color="auto" w:fill="auto"/>
          </w:tcPr>
          <w:p w14:paraId="12693E43" w14:textId="77777777" w:rsidR="00F4537A" w:rsidRPr="007E5A79" w:rsidRDefault="00F4537A" w:rsidP="00F4537A">
            <w:pPr>
              <w:rPr>
                <w:rFonts w:cstheme="minorHAnsi"/>
                <w:color w:val="000000" w:themeColor="text1"/>
                <w:sz w:val="20"/>
                <w:szCs w:val="20"/>
                <w:lang w:val="en-US"/>
              </w:rPr>
            </w:pPr>
          </w:p>
          <w:p w14:paraId="3B21D65D" w14:textId="737604F7"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w:t>
            </w:r>
            <w:r w:rsidR="00F26FD9">
              <w:rPr>
                <w:rFonts w:cstheme="minorHAnsi"/>
                <w:color w:val="000000" w:themeColor="text1"/>
                <w:sz w:val="20"/>
                <w:szCs w:val="20"/>
                <w:lang w:val="en-US"/>
              </w:rPr>
              <w:t>60</w:t>
            </w:r>
            <w:r w:rsidRPr="007E5A79">
              <w:rPr>
                <w:rFonts w:cstheme="minorHAnsi"/>
                <w:color w:val="000000" w:themeColor="text1"/>
                <w:sz w:val="20"/>
                <w:szCs w:val="20"/>
                <w:lang w:val="en-US"/>
              </w:rPr>
              <w:t xml:space="preserve"> (one-on-one interviews)</w:t>
            </w:r>
          </w:p>
          <w:p w14:paraId="76D70D4F" w14:textId="57DCFA92" w:rsidR="00F4537A" w:rsidRPr="007E5A79" w:rsidRDefault="00F4537A" w:rsidP="00F4537A">
            <w:pPr>
              <w:rPr>
                <w:rFonts w:cstheme="minorHAnsi"/>
                <w:color w:val="000000" w:themeColor="text1"/>
                <w:sz w:val="20"/>
                <w:szCs w:val="20"/>
                <w:lang w:val="en-US"/>
              </w:rPr>
            </w:pPr>
            <w:r w:rsidRPr="007E5A79">
              <w:rPr>
                <w:rFonts w:cstheme="minorHAnsi"/>
                <w:color w:val="000000" w:themeColor="text1"/>
                <w:sz w:val="20"/>
                <w:szCs w:val="20"/>
                <w:lang w:val="en-US"/>
              </w:rPr>
              <w:t>*</w:t>
            </w:r>
            <w:r w:rsidR="00C5561A">
              <w:rPr>
                <w:rFonts w:cstheme="minorHAnsi"/>
                <w:color w:val="000000" w:themeColor="text1"/>
                <w:sz w:val="20"/>
                <w:szCs w:val="20"/>
                <w:lang w:val="en-US"/>
              </w:rPr>
              <w:t>401</w:t>
            </w:r>
            <w:r w:rsidRPr="007E5A79">
              <w:rPr>
                <w:rFonts w:cstheme="minorHAnsi"/>
                <w:color w:val="000000" w:themeColor="text1"/>
                <w:sz w:val="20"/>
                <w:szCs w:val="20"/>
                <w:lang w:val="en-US"/>
              </w:rPr>
              <w:t xml:space="preserve"> (written survey)</w:t>
            </w:r>
          </w:p>
          <w:p w14:paraId="7DA1A7C6" w14:textId="29C0A4FD" w:rsidR="00F4537A" w:rsidRPr="007E5A79" w:rsidRDefault="00F4537A" w:rsidP="00F4537A">
            <w:pPr>
              <w:rPr>
                <w:rFonts w:cstheme="minorHAnsi"/>
                <w:color w:val="000000" w:themeColor="text1"/>
                <w:sz w:val="20"/>
                <w:szCs w:val="20"/>
                <w:lang w:val="en-US"/>
              </w:rPr>
            </w:pPr>
          </w:p>
        </w:tc>
        <w:tc>
          <w:tcPr>
            <w:tcW w:w="992" w:type="dxa"/>
          </w:tcPr>
          <w:p w14:paraId="3F5F9282" w14:textId="77777777" w:rsidR="00F4537A" w:rsidRPr="007E5A79" w:rsidRDefault="00F4537A" w:rsidP="00F4537A">
            <w:pPr>
              <w:jc w:val="center"/>
              <w:rPr>
                <w:rFonts w:cstheme="minorHAnsi"/>
                <w:color w:val="000000" w:themeColor="text1"/>
                <w:sz w:val="20"/>
                <w:szCs w:val="20"/>
                <w:lang w:val="en-US"/>
              </w:rPr>
            </w:pPr>
          </w:p>
          <w:p w14:paraId="3DAE4E97" w14:textId="6A865B0B" w:rsidR="00F4537A" w:rsidRPr="007E5A79" w:rsidRDefault="00F4537A" w:rsidP="00F4537A">
            <w:pPr>
              <w:jc w:val="center"/>
              <w:rPr>
                <w:rFonts w:cstheme="minorHAnsi"/>
                <w:color w:val="000000" w:themeColor="text1"/>
                <w:sz w:val="20"/>
                <w:szCs w:val="20"/>
                <w:lang w:val="en-US"/>
              </w:rPr>
            </w:pPr>
            <w:r w:rsidRPr="007E5A79">
              <w:rPr>
                <w:rFonts w:cstheme="minorHAnsi"/>
                <w:color w:val="000000" w:themeColor="text1"/>
                <w:sz w:val="20"/>
                <w:szCs w:val="20"/>
                <w:lang w:val="en-US"/>
              </w:rPr>
              <w:t>553</w:t>
            </w:r>
          </w:p>
        </w:tc>
      </w:tr>
      <w:tr w:rsidR="007E5A79" w:rsidRPr="007E5A79" w14:paraId="79E52013" w14:textId="77777777" w:rsidTr="00276C13">
        <w:trPr>
          <w:jc w:val="center"/>
        </w:trPr>
        <w:tc>
          <w:tcPr>
            <w:tcW w:w="2263" w:type="dxa"/>
          </w:tcPr>
          <w:p w14:paraId="6E8EA38C" w14:textId="77777777" w:rsidR="0083334B" w:rsidRPr="007E5A79" w:rsidRDefault="0083334B" w:rsidP="00331455">
            <w:pPr>
              <w:rPr>
                <w:rFonts w:cstheme="minorHAnsi"/>
                <w:color w:val="000000" w:themeColor="text1"/>
                <w:sz w:val="20"/>
                <w:szCs w:val="20"/>
                <w:lang w:val="en-US"/>
              </w:rPr>
            </w:pPr>
          </w:p>
          <w:p w14:paraId="71251849" w14:textId="77777777" w:rsidR="0083334B" w:rsidRPr="007E5A79" w:rsidRDefault="00F4537A" w:rsidP="00331455">
            <w:pPr>
              <w:rPr>
                <w:rFonts w:cstheme="minorHAnsi"/>
                <w:color w:val="000000" w:themeColor="text1"/>
                <w:sz w:val="20"/>
                <w:szCs w:val="20"/>
                <w:lang w:val="en-US"/>
              </w:rPr>
            </w:pPr>
            <w:r w:rsidRPr="007E5A79">
              <w:rPr>
                <w:rFonts w:cstheme="minorHAnsi"/>
                <w:color w:val="000000" w:themeColor="text1"/>
                <w:sz w:val="20"/>
                <w:szCs w:val="20"/>
                <w:lang w:val="en-US"/>
              </w:rPr>
              <w:t>Volunteers</w:t>
            </w:r>
          </w:p>
        </w:tc>
        <w:tc>
          <w:tcPr>
            <w:tcW w:w="1560" w:type="dxa"/>
          </w:tcPr>
          <w:p w14:paraId="37218E0C" w14:textId="77777777" w:rsidR="0083334B" w:rsidRPr="007E5A79" w:rsidRDefault="0083334B" w:rsidP="00331455">
            <w:pPr>
              <w:rPr>
                <w:rFonts w:cstheme="minorHAnsi"/>
                <w:color w:val="000000" w:themeColor="text1"/>
                <w:sz w:val="20"/>
                <w:szCs w:val="20"/>
                <w:lang w:val="en-US"/>
              </w:rPr>
            </w:pPr>
          </w:p>
          <w:p w14:paraId="1D5340FF" w14:textId="63402C83" w:rsidR="0083334B" w:rsidRPr="007E5A79" w:rsidRDefault="0083334B" w:rsidP="00331455">
            <w:pPr>
              <w:rPr>
                <w:rFonts w:cstheme="minorHAnsi"/>
                <w:color w:val="000000" w:themeColor="text1"/>
                <w:sz w:val="20"/>
                <w:szCs w:val="20"/>
                <w:lang w:val="en-US"/>
              </w:rPr>
            </w:pPr>
            <w:r w:rsidRPr="007E5A79">
              <w:rPr>
                <w:rFonts w:cstheme="minorHAnsi"/>
                <w:color w:val="000000" w:themeColor="text1"/>
                <w:sz w:val="20"/>
                <w:szCs w:val="20"/>
                <w:lang w:val="en-US"/>
              </w:rPr>
              <w:t>Social capital of the</w:t>
            </w:r>
            <w:r w:rsidR="007A360A" w:rsidRPr="007E5A79">
              <w:rPr>
                <w:rFonts w:cstheme="minorHAnsi"/>
                <w:color w:val="000000" w:themeColor="text1"/>
                <w:szCs w:val="22"/>
                <w:lang w:val="en-US"/>
              </w:rPr>
              <w:t xml:space="preserve"> Project</w:t>
            </w:r>
          </w:p>
          <w:p w14:paraId="1DF139ED" w14:textId="77777777" w:rsidR="0083334B" w:rsidRPr="007E5A79" w:rsidRDefault="0083334B" w:rsidP="00331455">
            <w:pPr>
              <w:rPr>
                <w:rFonts w:cstheme="minorHAnsi"/>
                <w:color w:val="000000" w:themeColor="text1"/>
                <w:sz w:val="20"/>
                <w:szCs w:val="20"/>
                <w:lang w:val="en-US"/>
              </w:rPr>
            </w:pPr>
          </w:p>
        </w:tc>
        <w:tc>
          <w:tcPr>
            <w:tcW w:w="1984" w:type="dxa"/>
          </w:tcPr>
          <w:p w14:paraId="4A47F0EB" w14:textId="77777777" w:rsidR="0083334B" w:rsidRPr="007E5A79" w:rsidRDefault="0083334B" w:rsidP="00331455">
            <w:pPr>
              <w:rPr>
                <w:rFonts w:cstheme="minorHAnsi"/>
                <w:color w:val="000000" w:themeColor="text1"/>
                <w:sz w:val="20"/>
                <w:szCs w:val="20"/>
                <w:lang w:val="en-US"/>
              </w:rPr>
            </w:pPr>
          </w:p>
        </w:tc>
        <w:tc>
          <w:tcPr>
            <w:tcW w:w="1418" w:type="dxa"/>
          </w:tcPr>
          <w:p w14:paraId="44F24D93" w14:textId="77777777" w:rsidR="0083334B" w:rsidRPr="007E5A79" w:rsidRDefault="0083334B" w:rsidP="00331455">
            <w:pPr>
              <w:jc w:val="center"/>
              <w:rPr>
                <w:rFonts w:cstheme="minorHAnsi"/>
                <w:color w:val="000000" w:themeColor="text1"/>
                <w:sz w:val="20"/>
                <w:szCs w:val="20"/>
                <w:lang w:val="en-US"/>
              </w:rPr>
            </w:pPr>
          </w:p>
          <w:p w14:paraId="1E96D0F4" w14:textId="77777777" w:rsidR="0083334B" w:rsidRPr="007E5A79" w:rsidRDefault="0083334B" w:rsidP="00F4537A">
            <w:pPr>
              <w:rPr>
                <w:rFonts w:cstheme="minorHAnsi"/>
                <w:color w:val="000000" w:themeColor="text1"/>
                <w:sz w:val="20"/>
                <w:szCs w:val="20"/>
                <w:lang w:val="en-US"/>
              </w:rPr>
            </w:pPr>
            <w:r w:rsidRPr="007E5A79">
              <w:rPr>
                <w:rFonts w:cstheme="minorHAnsi"/>
                <w:color w:val="000000" w:themeColor="text1"/>
                <w:sz w:val="20"/>
                <w:szCs w:val="20"/>
                <w:lang w:val="en-US"/>
              </w:rPr>
              <w:t xml:space="preserve">Phone interview </w:t>
            </w:r>
          </w:p>
        </w:tc>
        <w:tc>
          <w:tcPr>
            <w:tcW w:w="1701" w:type="dxa"/>
            <w:shd w:val="clear" w:color="auto" w:fill="auto"/>
          </w:tcPr>
          <w:p w14:paraId="1ADADE3C" w14:textId="77777777" w:rsidR="0083334B" w:rsidRPr="00276C13" w:rsidRDefault="0083334B" w:rsidP="00331455">
            <w:pPr>
              <w:jc w:val="center"/>
              <w:rPr>
                <w:rFonts w:cstheme="minorHAnsi"/>
                <w:color w:val="000000" w:themeColor="text1"/>
                <w:sz w:val="20"/>
                <w:szCs w:val="20"/>
                <w:lang w:val="en-US"/>
              </w:rPr>
            </w:pPr>
          </w:p>
          <w:p w14:paraId="47B96649" w14:textId="43EDC65D" w:rsidR="00276C13" w:rsidRPr="00276C13" w:rsidRDefault="00276C13" w:rsidP="00276C13">
            <w:pPr>
              <w:rPr>
                <w:rFonts w:cstheme="minorHAnsi"/>
                <w:color w:val="000000" w:themeColor="text1"/>
                <w:sz w:val="20"/>
                <w:szCs w:val="20"/>
                <w:lang w:val="en-US"/>
              </w:rPr>
            </w:pPr>
            <w:r w:rsidRPr="00276C13">
              <w:rPr>
                <w:rFonts w:cstheme="minorHAnsi"/>
                <w:color w:val="000000" w:themeColor="text1"/>
                <w:sz w:val="20"/>
                <w:szCs w:val="20"/>
                <w:lang w:val="en-US"/>
              </w:rPr>
              <w:t>*11 (one-on-one interviews)</w:t>
            </w:r>
          </w:p>
          <w:p w14:paraId="598C631C" w14:textId="564A1F3F" w:rsidR="0083334B" w:rsidRPr="00276C13" w:rsidRDefault="0083334B" w:rsidP="00331455">
            <w:pPr>
              <w:jc w:val="center"/>
              <w:rPr>
                <w:rFonts w:cstheme="minorHAnsi"/>
                <w:color w:val="000000" w:themeColor="text1"/>
                <w:sz w:val="20"/>
                <w:szCs w:val="20"/>
                <w:lang w:val="en-US"/>
              </w:rPr>
            </w:pPr>
          </w:p>
        </w:tc>
        <w:tc>
          <w:tcPr>
            <w:tcW w:w="992" w:type="dxa"/>
            <w:shd w:val="clear" w:color="auto" w:fill="auto"/>
          </w:tcPr>
          <w:p w14:paraId="79C315AA" w14:textId="77777777" w:rsidR="0083334B" w:rsidRPr="00276C13" w:rsidRDefault="0083334B" w:rsidP="00F4537A">
            <w:pPr>
              <w:rPr>
                <w:rFonts w:cstheme="minorHAnsi"/>
                <w:color w:val="000000" w:themeColor="text1"/>
                <w:sz w:val="20"/>
                <w:szCs w:val="20"/>
                <w:lang w:val="en-US"/>
              </w:rPr>
            </w:pPr>
          </w:p>
          <w:p w14:paraId="4C231B8F" w14:textId="088BA730" w:rsidR="0083334B" w:rsidRPr="00276C13" w:rsidRDefault="00276C13" w:rsidP="00331455">
            <w:pPr>
              <w:jc w:val="center"/>
              <w:rPr>
                <w:rFonts w:cstheme="minorHAnsi"/>
                <w:color w:val="000000" w:themeColor="text1"/>
                <w:sz w:val="20"/>
                <w:szCs w:val="20"/>
                <w:lang w:val="en-US"/>
              </w:rPr>
            </w:pPr>
            <w:r w:rsidRPr="00276C13">
              <w:rPr>
                <w:rFonts w:cstheme="minorHAnsi"/>
                <w:color w:val="000000" w:themeColor="text1"/>
                <w:sz w:val="20"/>
                <w:szCs w:val="20"/>
                <w:lang w:val="en-US"/>
              </w:rPr>
              <w:t>11</w:t>
            </w:r>
          </w:p>
        </w:tc>
      </w:tr>
      <w:tr w:rsidR="00717A98" w:rsidRPr="007E5A79" w14:paraId="4E9D35B2" w14:textId="77777777" w:rsidTr="00717A98">
        <w:trPr>
          <w:trHeight w:val="965"/>
          <w:jc w:val="center"/>
        </w:trPr>
        <w:tc>
          <w:tcPr>
            <w:tcW w:w="2263" w:type="dxa"/>
          </w:tcPr>
          <w:p w14:paraId="6CA34100" w14:textId="77777777" w:rsidR="00717A98" w:rsidRPr="001B589A" w:rsidRDefault="00717A98" w:rsidP="00717A98">
            <w:pPr>
              <w:jc w:val="left"/>
              <w:rPr>
                <w:rFonts w:cstheme="minorHAnsi"/>
                <w:bCs/>
                <w:color w:val="000000" w:themeColor="text1"/>
                <w:sz w:val="20"/>
                <w:szCs w:val="20"/>
                <w:lang w:val="en-US"/>
              </w:rPr>
            </w:pPr>
          </w:p>
          <w:p w14:paraId="3411FDAB" w14:textId="77777777" w:rsidR="001B589A" w:rsidRDefault="001B589A" w:rsidP="00717A98">
            <w:pPr>
              <w:jc w:val="left"/>
              <w:rPr>
                <w:rFonts w:ascii="Calibri" w:hAnsi="Calibri" w:cs="Calibri"/>
                <w:color w:val="000000"/>
                <w:sz w:val="20"/>
                <w:szCs w:val="20"/>
                <w:lang w:val="en-GB"/>
              </w:rPr>
            </w:pPr>
            <w:r w:rsidRPr="001B589A">
              <w:rPr>
                <w:rFonts w:ascii="Calibri" w:hAnsi="Calibri" w:cs="Calibri"/>
                <w:color w:val="000000"/>
                <w:sz w:val="20"/>
                <w:szCs w:val="20"/>
                <w:lang w:val="en-GB"/>
              </w:rPr>
              <w:t xml:space="preserve">Z Zurich Foundation-Zurich Insurance Group </w:t>
            </w:r>
            <w:r w:rsidRPr="001B589A">
              <w:rPr>
                <w:rFonts w:ascii="Calibri" w:hAnsi="Calibri" w:cs="Calibri"/>
                <w:color w:val="000000"/>
                <w:sz w:val="20"/>
                <w:szCs w:val="20"/>
              </w:rPr>
              <w:t>Türkiye</w:t>
            </w:r>
          </w:p>
          <w:p w14:paraId="0957DDEC" w14:textId="484B0708" w:rsidR="001B589A" w:rsidRPr="001B589A" w:rsidRDefault="001B589A" w:rsidP="00717A98">
            <w:pPr>
              <w:jc w:val="left"/>
              <w:rPr>
                <w:rFonts w:cstheme="minorHAnsi"/>
                <w:color w:val="000000" w:themeColor="text1"/>
                <w:sz w:val="20"/>
                <w:szCs w:val="20"/>
                <w:lang w:val="en-GB"/>
              </w:rPr>
            </w:pPr>
          </w:p>
        </w:tc>
        <w:tc>
          <w:tcPr>
            <w:tcW w:w="1560" w:type="dxa"/>
          </w:tcPr>
          <w:p w14:paraId="0AE956B1" w14:textId="77777777" w:rsidR="00717A98" w:rsidRPr="007E5A79" w:rsidRDefault="00717A98" w:rsidP="00717A98">
            <w:pPr>
              <w:rPr>
                <w:rFonts w:cstheme="minorHAnsi"/>
                <w:color w:val="000000" w:themeColor="text1"/>
                <w:sz w:val="20"/>
                <w:szCs w:val="20"/>
                <w:lang w:val="en-US"/>
              </w:rPr>
            </w:pPr>
          </w:p>
          <w:p w14:paraId="34AF815E" w14:textId="1EB5C597" w:rsidR="00717A98" w:rsidRPr="007E5A79" w:rsidRDefault="00717A98" w:rsidP="00717A98">
            <w:pPr>
              <w:rPr>
                <w:rFonts w:cstheme="minorHAnsi"/>
                <w:color w:val="000000" w:themeColor="text1"/>
                <w:sz w:val="20"/>
                <w:szCs w:val="20"/>
                <w:lang w:val="en-US"/>
              </w:rPr>
            </w:pPr>
          </w:p>
        </w:tc>
        <w:tc>
          <w:tcPr>
            <w:tcW w:w="1984" w:type="dxa"/>
          </w:tcPr>
          <w:p w14:paraId="4C02CE69" w14:textId="6E220C56" w:rsidR="00717A98" w:rsidRPr="007E5A79" w:rsidRDefault="00717A98" w:rsidP="00717A98">
            <w:pPr>
              <w:jc w:val="left"/>
              <w:rPr>
                <w:rFonts w:cstheme="minorHAnsi"/>
                <w:bCs/>
                <w:color w:val="000000" w:themeColor="text1"/>
                <w:sz w:val="20"/>
                <w:szCs w:val="20"/>
                <w:lang w:val="en-US"/>
              </w:rPr>
            </w:pPr>
            <w:r w:rsidRPr="007E5A79">
              <w:rPr>
                <w:rFonts w:cstheme="minorHAnsi"/>
                <w:color w:val="000000" w:themeColor="text1"/>
                <w:sz w:val="20"/>
                <w:szCs w:val="20"/>
                <w:lang w:val="en-US"/>
              </w:rPr>
              <w:t xml:space="preserve">Funder of the </w:t>
            </w:r>
            <w:r w:rsidRPr="007E5A79">
              <w:rPr>
                <w:rFonts w:cstheme="minorHAnsi"/>
                <w:color w:val="000000" w:themeColor="text1"/>
                <w:szCs w:val="22"/>
                <w:lang w:val="en-US"/>
              </w:rPr>
              <w:t>Project</w:t>
            </w:r>
            <w:r>
              <w:rPr>
                <w:rFonts w:cstheme="minorHAnsi"/>
                <w:color w:val="000000" w:themeColor="text1"/>
                <w:szCs w:val="22"/>
                <w:lang w:val="en-US"/>
              </w:rPr>
              <w:t xml:space="preserve"> – will be </w:t>
            </w:r>
            <w:r w:rsidRPr="007E5A79">
              <w:rPr>
                <w:rFonts w:cstheme="minorHAnsi"/>
                <w:bCs/>
                <w:color w:val="000000" w:themeColor="text1"/>
                <w:sz w:val="20"/>
                <w:szCs w:val="20"/>
                <w:lang w:val="en-US"/>
              </w:rPr>
              <w:t>included in the next phase of the analysis</w:t>
            </w:r>
          </w:p>
        </w:tc>
        <w:tc>
          <w:tcPr>
            <w:tcW w:w="1418" w:type="dxa"/>
          </w:tcPr>
          <w:p w14:paraId="6A65DE37" w14:textId="77777777" w:rsidR="00717A98" w:rsidRPr="007E5A79" w:rsidRDefault="00717A98" w:rsidP="00717A98">
            <w:pPr>
              <w:jc w:val="center"/>
              <w:rPr>
                <w:rFonts w:cstheme="minorHAnsi"/>
                <w:color w:val="000000" w:themeColor="text1"/>
                <w:sz w:val="20"/>
                <w:szCs w:val="20"/>
                <w:lang w:val="en-US"/>
              </w:rPr>
            </w:pPr>
          </w:p>
          <w:p w14:paraId="1191D866" w14:textId="610ACF0D" w:rsidR="00717A98" w:rsidRPr="007E5A79" w:rsidRDefault="00717A98" w:rsidP="00521346">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shd w:val="clear" w:color="auto" w:fill="auto"/>
          </w:tcPr>
          <w:p w14:paraId="743D23E1" w14:textId="77777777" w:rsidR="00717A98" w:rsidRPr="007E5A79" w:rsidRDefault="00717A98" w:rsidP="00717A98">
            <w:pPr>
              <w:jc w:val="center"/>
              <w:rPr>
                <w:rFonts w:cstheme="minorHAnsi"/>
                <w:color w:val="000000" w:themeColor="text1"/>
                <w:sz w:val="20"/>
                <w:szCs w:val="20"/>
                <w:lang w:val="en-US"/>
              </w:rPr>
            </w:pPr>
          </w:p>
          <w:p w14:paraId="3B0A7E73" w14:textId="68966ECA" w:rsidR="00717A98" w:rsidRPr="007E5A79" w:rsidRDefault="00717A98" w:rsidP="00717A98">
            <w:pPr>
              <w:jc w:val="center"/>
              <w:rPr>
                <w:rFonts w:cstheme="minorHAnsi"/>
                <w:color w:val="000000" w:themeColor="text1"/>
                <w:sz w:val="20"/>
                <w:szCs w:val="20"/>
                <w:highlight w:val="yellow"/>
                <w:lang w:val="en-US"/>
              </w:rPr>
            </w:pPr>
            <w:r w:rsidRPr="007E5A79">
              <w:rPr>
                <w:rFonts w:cstheme="minorHAnsi"/>
                <w:color w:val="000000" w:themeColor="text1"/>
                <w:sz w:val="20"/>
                <w:szCs w:val="20"/>
                <w:lang w:val="en-US"/>
              </w:rPr>
              <w:t>N/A</w:t>
            </w:r>
          </w:p>
        </w:tc>
        <w:tc>
          <w:tcPr>
            <w:tcW w:w="992" w:type="dxa"/>
            <w:shd w:val="clear" w:color="auto" w:fill="auto"/>
          </w:tcPr>
          <w:p w14:paraId="6E25258E" w14:textId="77777777" w:rsidR="00717A98" w:rsidRPr="007E5A79" w:rsidRDefault="00717A98" w:rsidP="00717A98">
            <w:pPr>
              <w:jc w:val="center"/>
              <w:rPr>
                <w:rFonts w:cstheme="minorHAnsi"/>
                <w:color w:val="000000" w:themeColor="text1"/>
                <w:sz w:val="20"/>
                <w:szCs w:val="20"/>
                <w:lang w:val="en-US"/>
              </w:rPr>
            </w:pPr>
          </w:p>
          <w:p w14:paraId="0916E6B4" w14:textId="221EA130" w:rsidR="00717A98" w:rsidRPr="007E5A79" w:rsidRDefault="00717A98" w:rsidP="00717A98">
            <w:pPr>
              <w:jc w:val="center"/>
              <w:rPr>
                <w:rFonts w:cstheme="minorHAnsi"/>
                <w:color w:val="000000" w:themeColor="text1"/>
                <w:sz w:val="20"/>
                <w:szCs w:val="20"/>
                <w:highlight w:val="yellow"/>
                <w:lang w:val="en-US"/>
              </w:rPr>
            </w:pPr>
            <w:r w:rsidRPr="007E5A79">
              <w:rPr>
                <w:rFonts w:cstheme="minorHAnsi"/>
                <w:color w:val="000000" w:themeColor="text1"/>
                <w:sz w:val="20"/>
                <w:szCs w:val="20"/>
                <w:lang w:val="en-US"/>
              </w:rPr>
              <w:t>N/A</w:t>
            </w:r>
          </w:p>
        </w:tc>
      </w:tr>
      <w:tr w:rsidR="00717A98" w:rsidRPr="007E5A79" w14:paraId="585343CD" w14:textId="77777777" w:rsidTr="00F4537A">
        <w:trPr>
          <w:trHeight w:val="965"/>
          <w:jc w:val="center"/>
        </w:trPr>
        <w:tc>
          <w:tcPr>
            <w:tcW w:w="2263" w:type="dxa"/>
          </w:tcPr>
          <w:p w14:paraId="4BE11191" w14:textId="77777777" w:rsidR="00717A98" w:rsidRPr="007E5A79" w:rsidRDefault="00717A98" w:rsidP="00717A98">
            <w:pPr>
              <w:jc w:val="left"/>
              <w:rPr>
                <w:rFonts w:cstheme="minorHAnsi"/>
                <w:color w:val="000000" w:themeColor="text1"/>
                <w:szCs w:val="22"/>
                <w:shd w:val="clear" w:color="auto" w:fill="FFFFFF"/>
              </w:rPr>
            </w:pPr>
          </w:p>
          <w:p w14:paraId="0B5DC1ED" w14:textId="143EE4ED" w:rsidR="00717A98" w:rsidRPr="007E5A79" w:rsidRDefault="00717A98" w:rsidP="00717A98">
            <w:pPr>
              <w:jc w:val="left"/>
              <w:rPr>
                <w:rStyle w:val="Gl"/>
                <w:rFonts w:cstheme="minorHAnsi"/>
                <w:b w:val="0"/>
                <w:bCs w:val="0"/>
                <w:color w:val="000000" w:themeColor="text1"/>
                <w:szCs w:val="22"/>
                <w:shd w:val="clear" w:color="auto" w:fill="FFFFFF"/>
                <w:lang w:val="en-US"/>
              </w:rPr>
            </w:pPr>
            <w:r w:rsidRPr="007E5A79">
              <w:rPr>
                <w:rFonts w:cstheme="minorHAnsi"/>
                <w:color w:val="000000" w:themeColor="text1"/>
                <w:szCs w:val="22"/>
                <w:shd w:val="clear" w:color="auto" w:fill="FFFFFF"/>
              </w:rPr>
              <w:t>Turkish Education Association</w:t>
            </w:r>
          </w:p>
        </w:tc>
        <w:tc>
          <w:tcPr>
            <w:tcW w:w="1560" w:type="dxa"/>
          </w:tcPr>
          <w:p w14:paraId="26E55001" w14:textId="3B8A89C3" w:rsidR="00717A98" w:rsidRPr="007E5A79" w:rsidRDefault="00717A98" w:rsidP="00717A98">
            <w:pPr>
              <w:rPr>
                <w:rFonts w:cstheme="minorHAnsi"/>
                <w:color w:val="000000" w:themeColor="text1"/>
                <w:sz w:val="20"/>
                <w:szCs w:val="20"/>
                <w:lang w:val="en-US"/>
              </w:rPr>
            </w:pPr>
          </w:p>
        </w:tc>
        <w:tc>
          <w:tcPr>
            <w:tcW w:w="1984" w:type="dxa"/>
          </w:tcPr>
          <w:p w14:paraId="463B04F7" w14:textId="6B6BEE39" w:rsidR="00717A98" w:rsidRPr="007E5A79" w:rsidRDefault="00717A98" w:rsidP="00717A98">
            <w:pPr>
              <w:jc w:val="left"/>
              <w:rPr>
                <w:rFonts w:cstheme="minorHAnsi"/>
                <w:bCs/>
                <w:color w:val="000000" w:themeColor="text1"/>
                <w:sz w:val="20"/>
                <w:szCs w:val="20"/>
                <w:lang w:val="en-US"/>
              </w:rPr>
            </w:pPr>
            <w:r w:rsidRPr="007E5A79">
              <w:rPr>
                <w:rFonts w:cstheme="minorHAnsi"/>
                <w:bCs/>
                <w:color w:val="000000" w:themeColor="text1"/>
                <w:sz w:val="20"/>
                <w:szCs w:val="20"/>
                <w:lang w:val="en-US"/>
              </w:rPr>
              <w:t xml:space="preserve">Will be included in the next phase of the analysis as the partner of the </w:t>
            </w:r>
            <w:r w:rsidRPr="007E5A79">
              <w:rPr>
                <w:rFonts w:cstheme="minorHAnsi"/>
                <w:color w:val="000000" w:themeColor="text1"/>
                <w:szCs w:val="22"/>
                <w:lang w:val="en-US"/>
              </w:rPr>
              <w:t>Project</w:t>
            </w:r>
            <w:r w:rsidRPr="007E5A79">
              <w:rPr>
                <w:rFonts w:cstheme="minorHAnsi"/>
                <w:bCs/>
                <w:color w:val="000000" w:themeColor="text1"/>
                <w:sz w:val="20"/>
                <w:szCs w:val="20"/>
                <w:lang w:val="en-US"/>
              </w:rPr>
              <w:t>.</w:t>
            </w:r>
          </w:p>
        </w:tc>
        <w:tc>
          <w:tcPr>
            <w:tcW w:w="1418" w:type="dxa"/>
          </w:tcPr>
          <w:p w14:paraId="67B65DF4" w14:textId="77777777" w:rsidR="00717A98" w:rsidRPr="007E5A79" w:rsidRDefault="00717A98" w:rsidP="00717A98">
            <w:pPr>
              <w:jc w:val="center"/>
              <w:rPr>
                <w:rFonts w:cstheme="minorHAnsi"/>
                <w:color w:val="000000" w:themeColor="text1"/>
                <w:sz w:val="20"/>
                <w:szCs w:val="20"/>
                <w:lang w:val="en-US"/>
              </w:rPr>
            </w:pPr>
          </w:p>
          <w:p w14:paraId="613A3FF6" w14:textId="72C9C9BC"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tcPr>
          <w:p w14:paraId="0E28515A" w14:textId="77777777" w:rsidR="00717A98" w:rsidRPr="007E5A79" w:rsidRDefault="00717A98" w:rsidP="00717A98">
            <w:pPr>
              <w:jc w:val="center"/>
              <w:rPr>
                <w:rFonts w:cstheme="minorHAnsi"/>
                <w:color w:val="000000" w:themeColor="text1"/>
                <w:sz w:val="20"/>
                <w:szCs w:val="20"/>
                <w:lang w:val="en-US"/>
              </w:rPr>
            </w:pPr>
          </w:p>
          <w:p w14:paraId="12B49E1B" w14:textId="12DEF34B"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992" w:type="dxa"/>
          </w:tcPr>
          <w:p w14:paraId="26011713" w14:textId="77777777" w:rsidR="00717A98" w:rsidRPr="007E5A79" w:rsidRDefault="00717A98" w:rsidP="00717A98">
            <w:pPr>
              <w:jc w:val="center"/>
              <w:rPr>
                <w:rFonts w:cstheme="minorHAnsi"/>
                <w:color w:val="000000" w:themeColor="text1"/>
                <w:sz w:val="20"/>
                <w:szCs w:val="20"/>
                <w:lang w:val="en-US"/>
              </w:rPr>
            </w:pPr>
          </w:p>
          <w:p w14:paraId="36222E34" w14:textId="165DC2A6"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r>
      <w:tr w:rsidR="00717A98" w:rsidRPr="007E5A79" w14:paraId="495DB0D7" w14:textId="77777777" w:rsidTr="00F4537A">
        <w:trPr>
          <w:trHeight w:val="965"/>
          <w:jc w:val="center"/>
        </w:trPr>
        <w:tc>
          <w:tcPr>
            <w:tcW w:w="2263" w:type="dxa"/>
          </w:tcPr>
          <w:p w14:paraId="0021D13F" w14:textId="77777777" w:rsidR="00717A98" w:rsidRPr="007E5A79" w:rsidRDefault="00717A98" w:rsidP="00717A98">
            <w:pPr>
              <w:jc w:val="left"/>
              <w:rPr>
                <w:rStyle w:val="Gl"/>
                <w:rFonts w:cstheme="minorHAnsi"/>
                <w:b w:val="0"/>
                <w:bCs w:val="0"/>
                <w:color w:val="000000" w:themeColor="text1"/>
                <w:szCs w:val="22"/>
                <w:shd w:val="clear" w:color="auto" w:fill="FFFFFF"/>
                <w:lang w:val="en-US"/>
              </w:rPr>
            </w:pPr>
          </w:p>
          <w:p w14:paraId="2C6520B9" w14:textId="77777777" w:rsidR="00717A98" w:rsidRPr="007E5A79" w:rsidRDefault="00717A98" w:rsidP="00717A98">
            <w:pPr>
              <w:jc w:val="left"/>
              <w:rPr>
                <w:rFonts w:cstheme="minorHAnsi"/>
                <w:b/>
                <w:bCs/>
                <w:color w:val="000000" w:themeColor="text1"/>
                <w:szCs w:val="22"/>
                <w:lang w:val="en-US"/>
              </w:rPr>
            </w:pPr>
            <w:r w:rsidRPr="007E5A79">
              <w:rPr>
                <w:rStyle w:val="Gl"/>
                <w:rFonts w:cstheme="minorHAnsi"/>
                <w:b w:val="0"/>
                <w:bCs w:val="0"/>
                <w:color w:val="000000" w:themeColor="text1"/>
                <w:szCs w:val="22"/>
                <w:shd w:val="clear" w:color="auto" w:fill="FFFFFF"/>
                <w:lang w:val="en-US"/>
              </w:rPr>
              <w:t>Ministry of National Education</w:t>
            </w:r>
          </w:p>
        </w:tc>
        <w:tc>
          <w:tcPr>
            <w:tcW w:w="1560" w:type="dxa"/>
          </w:tcPr>
          <w:p w14:paraId="3EA533F2" w14:textId="73ADE752" w:rsidR="00717A98" w:rsidRPr="007E5A79" w:rsidRDefault="00717A98" w:rsidP="00717A98">
            <w:pPr>
              <w:rPr>
                <w:rFonts w:cstheme="minorHAnsi"/>
                <w:color w:val="000000" w:themeColor="text1"/>
                <w:sz w:val="20"/>
                <w:szCs w:val="20"/>
                <w:lang w:val="en-US"/>
              </w:rPr>
            </w:pPr>
          </w:p>
        </w:tc>
        <w:tc>
          <w:tcPr>
            <w:tcW w:w="1984" w:type="dxa"/>
          </w:tcPr>
          <w:p w14:paraId="62C6B1DD" w14:textId="3901C9B6" w:rsidR="00717A98" w:rsidRPr="007E5A79" w:rsidRDefault="00717A98" w:rsidP="00717A98">
            <w:pPr>
              <w:jc w:val="left"/>
              <w:rPr>
                <w:rFonts w:cstheme="minorHAnsi"/>
                <w:bCs/>
                <w:color w:val="000000" w:themeColor="text1"/>
                <w:sz w:val="20"/>
                <w:szCs w:val="20"/>
                <w:lang w:val="en-US"/>
              </w:rPr>
            </w:pPr>
            <w:r w:rsidRPr="007E5A79">
              <w:rPr>
                <w:rFonts w:cstheme="minorHAnsi"/>
                <w:bCs/>
                <w:color w:val="000000" w:themeColor="text1"/>
                <w:sz w:val="20"/>
                <w:szCs w:val="20"/>
                <w:lang w:val="en-US"/>
              </w:rPr>
              <w:t xml:space="preserve">Will be included in the next phase of the analysis as the partner of the </w:t>
            </w:r>
            <w:r w:rsidRPr="007E5A79">
              <w:rPr>
                <w:rFonts w:cstheme="minorHAnsi"/>
                <w:color w:val="000000" w:themeColor="text1"/>
                <w:szCs w:val="22"/>
                <w:lang w:val="en-US"/>
              </w:rPr>
              <w:t>Project</w:t>
            </w:r>
            <w:r w:rsidRPr="007E5A79">
              <w:rPr>
                <w:rFonts w:cstheme="minorHAnsi"/>
                <w:bCs/>
                <w:color w:val="000000" w:themeColor="text1"/>
                <w:sz w:val="20"/>
                <w:szCs w:val="20"/>
                <w:lang w:val="en-US"/>
              </w:rPr>
              <w:t>.</w:t>
            </w:r>
          </w:p>
        </w:tc>
        <w:tc>
          <w:tcPr>
            <w:tcW w:w="1418" w:type="dxa"/>
          </w:tcPr>
          <w:p w14:paraId="6B5C659A" w14:textId="77777777" w:rsidR="00717A98" w:rsidRPr="007E5A79" w:rsidRDefault="00717A98" w:rsidP="00717A98">
            <w:pPr>
              <w:jc w:val="center"/>
              <w:rPr>
                <w:rFonts w:cstheme="minorHAnsi"/>
                <w:color w:val="000000" w:themeColor="text1"/>
                <w:sz w:val="20"/>
                <w:szCs w:val="20"/>
                <w:lang w:val="en-US"/>
              </w:rPr>
            </w:pPr>
          </w:p>
          <w:p w14:paraId="7BA25B26" w14:textId="09DFD789"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tcPr>
          <w:p w14:paraId="26A458BD" w14:textId="77777777" w:rsidR="00717A98" w:rsidRPr="007E5A79" w:rsidRDefault="00717A98" w:rsidP="00717A98">
            <w:pPr>
              <w:jc w:val="center"/>
              <w:rPr>
                <w:rFonts w:cstheme="minorHAnsi"/>
                <w:color w:val="000000" w:themeColor="text1"/>
                <w:sz w:val="20"/>
                <w:szCs w:val="20"/>
                <w:lang w:val="en-US"/>
              </w:rPr>
            </w:pPr>
          </w:p>
          <w:p w14:paraId="1E8FC847" w14:textId="3BC599A6"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992" w:type="dxa"/>
          </w:tcPr>
          <w:p w14:paraId="45A2ECA8" w14:textId="77777777" w:rsidR="00717A98" w:rsidRPr="007E5A79" w:rsidRDefault="00717A98" w:rsidP="00717A98">
            <w:pPr>
              <w:jc w:val="center"/>
              <w:rPr>
                <w:rFonts w:cstheme="minorHAnsi"/>
                <w:color w:val="000000" w:themeColor="text1"/>
                <w:sz w:val="20"/>
                <w:szCs w:val="20"/>
                <w:lang w:val="en-US"/>
              </w:rPr>
            </w:pPr>
          </w:p>
          <w:p w14:paraId="0D030EDB" w14:textId="2BED31F9"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r>
      <w:tr w:rsidR="00717A98" w:rsidRPr="007E5A79" w14:paraId="29BC5E04" w14:textId="77777777" w:rsidTr="00F4537A">
        <w:trPr>
          <w:trHeight w:val="965"/>
          <w:jc w:val="center"/>
        </w:trPr>
        <w:tc>
          <w:tcPr>
            <w:tcW w:w="2263" w:type="dxa"/>
          </w:tcPr>
          <w:p w14:paraId="2A55F44F" w14:textId="77777777" w:rsidR="00717A98" w:rsidRPr="007E5A79" w:rsidRDefault="00717A98" w:rsidP="00717A98">
            <w:pPr>
              <w:jc w:val="left"/>
              <w:rPr>
                <w:rStyle w:val="Gl"/>
                <w:rFonts w:cstheme="minorHAnsi"/>
                <w:b w:val="0"/>
                <w:bCs w:val="0"/>
                <w:color w:val="000000" w:themeColor="text1"/>
                <w:szCs w:val="22"/>
                <w:shd w:val="clear" w:color="auto" w:fill="FFFFFF"/>
                <w:lang w:val="en-US"/>
              </w:rPr>
            </w:pPr>
          </w:p>
          <w:p w14:paraId="3E8A4A20" w14:textId="77777777" w:rsidR="00717A98" w:rsidRPr="007E5A79" w:rsidRDefault="00717A98" w:rsidP="00717A98">
            <w:pPr>
              <w:jc w:val="left"/>
              <w:rPr>
                <w:rStyle w:val="Gl"/>
                <w:rFonts w:cstheme="minorHAnsi"/>
                <w:b w:val="0"/>
                <w:bCs w:val="0"/>
                <w:color w:val="000000" w:themeColor="text1"/>
                <w:szCs w:val="22"/>
                <w:shd w:val="clear" w:color="auto" w:fill="FFFFFF"/>
                <w:lang w:val="en-US"/>
              </w:rPr>
            </w:pPr>
            <w:r w:rsidRPr="007E5A79">
              <w:rPr>
                <w:rStyle w:val="Gl"/>
                <w:rFonts w:cstheme="minorHAnsi"/>
                <w:b w:val="0"/>
                <w:bCs w:val="0"/>
                <w:color w:val="000000" w:themeColor="text1"/>
                <w:szCs w:val="22"/>
                <w:shd w:val="clear" w:color="auto" w:fill="FFFFFF"/>
                <w:lang w:val="en-US"/>
              </w:rPr>
              <w:t>Students of women teachers</w:t>
            </w:r>
          </w:p>
        </w:tc>
        <w:tc>
          <w:tcPr>
            <w:tcW w:w="1560" w:type="dxa"/>
          </w:tcPr>
          <w:p w14:paraId="35FECB97" w14:textId="77777777" w:rsidR="00717A98" w:rsidRPr="007E5A79" w:rsidRDefault="00717A98" w:rsidP="00717A98">
            <w:pPr>
              <w:rPr>
                <w:rFonts w:cstheme="minorHAnsi"/>
                <w:color w:val="000000" w:themeColor="text1"/>
                <w:sz w:val="20"/>
                <w:szCs w:val="20"/>
                <w:lang w:val="en-US"/>
              </w:rPr>
            </w:pPr>
          </w:p>
          <w:p w14:paraId="5A4A75C8" w14:textId="1FBBA66B" w:rsidR="00717A98" w:rsidRPr="007E5A79" w:rsidRDefault="00717A98" w:rsidP="00717A98">
            <w:pPr>
              <w:rPr>
                <w:rFonts w:cstheme="minorHAnsi"/>
                <w:color w:val="000000" w:themeColor="text1"/>
                <w:sz w:val="20"/>
                <w:szCs w:val="20"/>
                <w:lang w:val="en-US"/>
              </w:rPr>
            </w:pPr>
          </w:p>
        </w:tc>
        <w:tc>
          <w:tcPr>
            <w:tcW w:w="1984" w:type="dxa"/>
          </w:tcPr>
          <w:p w14:paraId="7595506C" w14:textId="05B0F8DD" w:rsidR="00717A98" w:rsidRPr="007E5A79" w:rsidRDefault="00717A98" w:rsidP="00717A98">
            <w:pPr>
              <w:jc w:val="left"/>
              <w:rPr>
                <w:rFonts w:cstheme="minorHAnsi"/>
                <w:bCs/>
                <w:color w:val="000000" w:themeColor="text1"/>
                <w:sz w:val="20"/>
                <w:szCs w:val="20"/>
                <w:lang w:val="en-US"/>
              </w:rPr>
            </w:pPr>
            <w:r w:rsidRPr="007E5A79">
              <w:rPr>
                <w:rFonts w:cstheme="minorHAnsi"/>
                <w:bCs/>
                <w:color w:val="000000" w:themeColor="text1"/>
                <w:sz w:val="20"/>
                <w:szCs w:val="20"/>
                <w:lang w:val="en-US"/>
              </w:rPr>
              <w:t xml:space="preserve">Will be included in the next phase of the analysis as </w:t>
            </w:r>
            <w:r w:rsidRPr="007E5A79">
              <w:rPr>
                <w:rFonts w:cstheme="minorHAnsi"/>
                <w:color w:val="000000" w:themeColor="text1"/>
                <w:sz w:val="20"/>
                <w:szCs w:val="20"/>
                <w:lang w:val="en-US"/>
              </w:rPr>
              <w:t xml:space="preserve">indirectly affected group by the </w:t>
            </w:r>
            <w:r w:rsidRPr="007E5A79">
              <w:rPr>
                <w:rFonts w:cstheme="minorHAnsi"/>
                <w:color w:val="000000" w:themeColor="text1"/>
                <w:szCs w:val="22"/>
                <w:lang w:val="en-US"/>
              </w:rPr>
              <w:t>Project</w:t>
            </w:r>
            <w:r w:rsidRPr="007E5A79">
              <w:rPr>
                <w:rFonts w:cstheme="minorHAnsi"/>
                <w:color w:val="000000" w:themeColor="text1"/>
                <w:sz w:val="20"/>
                <w:szCs w:val="20"/>
                <w:lang w:val="en-US"/>
              </w:rPr>
              <w:t xml:space="preserve"> activities</w:t>
            </w:r>
          </w:p>
        </w:tc>
        <w:tc>
          <w:tcPr>
            <w:tcW w:w="1418" w:type="dxa"/>
          </w:tcPr>
          <w:p w14:paraId="2F649300" w14:textId="77777777" w:rsidR="00717A98" w:rsidRPr="007E5A79" w:rsidRDefault="00717A98" w:rsidP="00717A98">
            <w:pPr>
              <w:jc w:val="center"/>
              <w:rPr>
                <w:rFonts w:cstheme="minorHAnsi"/>
                <w:color w:val="000000" w:themeColor="text1"/>
                <w:sz w:val="20"/>
                <w:szCs w:val="20"/>
                <w:lang w:val="en-US"/>
              </w:rPr>
            </w:pPr>
          </w:p>
          <w:p w14:paraId="7C3B261C" w14:textId="52B2C60C"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tcPr>
          <w:p w14:paraId="6414F3ED" w14:textId="77777777" w:rsidR="00717A98" w:rsidRPr="007E5A79" w:rsidRDefault="00717A98" w:rsidP="00717A98">
            <w:pPr>
              <w:jc w:val="center"/>
              <w:rPr>
                <w:rFonts w:cstheme="minorHAnsi"/>
                <w:color w:val="000000" w:themeColor="text1"/>
                <w:sz w:val="20"/>
                <w:szCs w:val="20"/>
                <w:lang w:val="en-US"/>
              </w:rPr>
            </w:pPr>
          </w:p>
          <w:p w14:paraId="0431E927" w14:textId="09ECFF90"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992" w:type="dxa"/>
          </w:tcPr>
          <w:p w14:paraId="4643A3BC" w14:textId="77777777" w:rsidR="00717A98" w:rsidRPr="007E5A79" w:rsidRDefault="00717A98" w:rsidP="00717A98">
            <w:pPr>
              <w:jc w:val="center"/>
              <w:rPr>
                <w:rFonts w:cstheme="minorHAnsi"/>
                <w:color w:val="000000" w:themeColor="text1"/>
                <w:sz w:val="20"/>
                <w:szCs w:val="20"/>
                <w:lang w:val="en-US"/>
              </w:rPr>
            </w:pPr>
          </w:p>
          <w:p w14:paraId="09CA1CB7" w14:textId="5A7143D2"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r>
      <w:tr w:rsidR="00717A98" w:rsidRPr="007E5A79" w14:paraId="4314CDF9" w14:textId="77777777" w:rsidTr="00F4537A">
        <w:trPr>
          <w:trHeight w:val="965"/>
          <w:jc w:val="center"/>
        </w:trPr>
        <w:tc>
          <w:tcPr>
            <w:tcW w:w="2263" w:type="dxa"/>
          </w:tcPr>
          <w:p w14:paraId="425B28FC" w14:textId="77777777" w:rsidR="00717A98" w:rsidRPr="007E5A79" w:rsidRDefault="00717A98" w:rsidP="00717A98">
            <w:pPr>
              <w:jc w:val="left"/>
              <w:rPr>
                <w:rStyle w:val="Gl"/>
                <w:rFonts w:cstheme="minorHAnsi"/>
                <w:b w:val="0"/>
                <w:bCs w:val="0"/>
                <w:color w:val="000000" w:themeColor="text1"/>
                <w:szCs w:val="22"/>
                <w:shd w:val="clear" w:color="auto" w:fill="FFFFFF"/>
                <w:lang w:val="en-US"/>
              </w:rPr>
            </w:pPr>
          </w:p>
          <w:p w14:paraId="3A6F8882" w14:textId="3BABA163" w:rsidR="00717A98" w:rsidRPr="007E5A79" w:rsidRDefault="00717A98" w:rsidP="00717A98">
            <w:pPr>
              <w:jc w:val="left"/>
              <w:rPr>
                <w:rStyle w:val="Gl"/>
                <w:rFonts w:cstheme="minorHAnsi"/>
                <w:b w:val="0"/>
                <w:bCs w:val="0"/>
                <w:color w:val="000000" w:themeColor="text1"/>
                <w:szCs w:val="22"/>
                <w:shd w:val="clear" w:color="auto" w:fill="FFFFFF"/>
                <w:lang w:val="en-US"/>
              </w:rPr>
            </w:pPr>
            <w:r w:rsidRPr="007E5A79">
              <w:rPr>
                <w:rStyle w:val="Gl"/>
                <w:rFonts w:cstheme="minorHAnsi"/>
                <w:b w:val="0"/>
                <w:bCs w:val="0"/>
                <w:color w:val="000000" w:themeColor="text1"/>
                <w:szCs w:val="22"/>
                <w:shd w:val="clear" w:color="auto" w:fill="FFFFFF"/>
                <w:lang w:val="en-US"/>
              </w:rPr>
              <w:t>Parents of women teachers’ students</w:t>
            </w:r>
          </w:p>
        </w:tc>
        <w:tc>
          <w:tcPr>
            <w:tcW w:w="1560" w:type="dxa"/>
          </w:tcPr>
          <w:p w14:paraId="3C50EDF4" w14:textId="77777777" w:rsidR="00717A98" w:rsidRPr="007E5A79" w:rsidRDefault="00717A98" w:rsidP="00717A98">
            <w:pPr>
              <w:rPr>
                <w:rFonts w:cstheme="minorHAnsi"/>
                <w:color w:val="000000" w:themeColor="text1"/>
                <w:sz w:val="20"/>
                <w:szCs w:val="20"/>
                <w:lang w:val="en-US"/>
              </w:rPr>
            </w:pPr>
          </w:p>
          <w:p w14:paraId="63D4C0E3" w14:textId="3DCA3CCD" w:rsidR="00717A98" w:rsidRPr="007E5A79" w:rsidRDefault="00717A98" w:rsidP="00717A98">
            <w:pPr>
              <w:rPr>
                <w:rFonts w:cstheme="minorHAnsi"/>
                <w:color w:val="000000" w:themeColor="text1"/>
                <w:sz w:val="20"/>
                <w:szCs w:val="20"/>
                <w:lang w:val="en-US"/>
              </w:rPr>
            </w:pPr>
          </w:p>
        </w:tc>
        <w:tc>
          <w:tcPr>
            <w:tcW w:w="1984" w:type="dxa"/>
          </w:tcPr>
          <w:p w14:paraId="73F8A040" w14:textId="749A8166" w:rsidR="00717A98" w:rsidRPr="007E5A79" w:rsidRDefault="00717A98" w:rsidP="00717A98">
            <w:pPr>
              <w:jc w:val="left"/>
              <w:rPr>
                <w:rFonts w:cstheme="minorHAnsi"/>
                <w:bCs/>
                <w:color w:val="000000" w:themeColor="text1"/>
                <w:sz w:val="20"/>
                <w:szCs w:val="20"/>
                <w:lang w:val="en-US"/>
              </w:rPr>
            </w:pPr>
            <w:r w:rsidRPr="007E5A79">
              <w:rPr>
                <w:rFonts w:cstheme="minorHAnsi"/>
                <w:bCs/>
                <w:color w:val="000000" w:themeColor="text1"/>
                <w:sz w:val="20"/>
                <w:szCs w:val="20"/>
                <w:lang w:val="en-US"/>
              </w:rPr>
              <w:t xml:space="preserve">Will be included in the next phase of the analysis as </w:t>
            </w:r>
            <w:r w:rsidRPr="007E5A79">
              <w:rPr>
                <w:rFonts w:cstheme="minorHAnsi"/>
                <w:color w:val="000000" w:themeColor="text1"/>
                <w:sz w:val="20"/>
                <w:szCs w:val="20"/>
                <w:lang w:val="en-US"/>
              </w:rPr>
              <w:t xml:space="preserve">indirectly affected group by the </w:t>
            </w:r>
            <w:r w:rsidRPr="007E5A79">
              <w:rPr>
                <w:rFonts w:cstheme="minorHAnsi"/>
                <w:color w:val="000000" w:themeColor="text1"/>
                <w:szCs w:val="22"/>
                <w:lang w:val="en-US"/>
              </w:rPr>
              <w:t>Project</w:t>
            </w:r>
            <w:r w:rsidRPr="007E5A79">
              <w:rPr>
                <w:rFonts w:cstheme="minorHAnsi"/>
                <w:color w:val="000000" w:themeColor="text1"/>
                <w:sz w:val="20"/>
                <w:szCs w:val="20"/>
                <w:lang w:val="en-US"/>
              </w:rPr>
              <w:t xml:space="preserve"> activities</w:t>
            </w:r>
          </w:p>
        </w:tc>
        <w:tc>
          <w:tcPr>
            <w:tcW w:w="1418" w:type="dxa"/>
          </w:tcPr>
          <w:p w14:paraId="79DCF1AA" w14:textId="77777777" w:rsidR="00717A98" w:rsidRPr="007E5A79" w:rsidRDefault="00717A98" w:rsidP="00717A98">
            <w:pPr>
              <w:jc w:val="center"/>
              <w:rPr>
                <w:rFonts w:cstheme="minorHAnsi"/>
                <w:color w:val="000000" w:themeColor="text1"/>
                <w:sz w:val="20"/>
                <w:szCs w:val="20"/>
                <w:lang w:val="en-US"/>
              </w:rPr>
            </w:pPr>
          </w:p>
          <w:p w14:paraId="2428A4A6" w14:textId="40683C45"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tcPr>
          <w:p w14:paraId="46E45B6E" w14:textId="77777777" w:rsidR="00717A98" w:rsidRPr="007E5A79" w:rsidRDefault="00717A98" w:rsidP="00717A98">
            <w:pPr>
              <w:jc w:val="center"/>
              <w:rPr>
                <w:rFonts w:cstheme="minorHAnsi"/>
                <w:color w:val="000000" w:themeColor="text1"/>
                <w:sz w:val="20"/>
                <w:szCs w:val="20"/>
                <w:lang w:val="en-US"/>
              </w:rPr>
            </w:pPr>
          </w:p>
          <w:p w14:paraId="46412F46" w14:textId="2C2FF55A"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992" w:type="dxa"/>
          </w:tcPr>
          <w:p w14:paraId="7641EEC0" w14:textId="77777777" w:rsidR="00717A98" w:rsidRPr="007E5A79" w:rsidRDefault="00717A98" w:rsidP="00717A98">
            <w:pPr>
              <w:jc w:val="center"/>
              <w:rPr>
                <w:rFonts w:cstheme="minorHAnsi"/>
                <w:color w:val="000000" w:themeColor="text1"/>
                <w:sz w:val="20"/>
                <w:szCs w:val="20"/>
                <w:lang w:val="en-US"/>
              </w:rPr>
            </w:pPr>
          </w:p>
          <w:p w14:paraId="4DBF6865" w14:textId="41946DB7"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r>
      <w:tr w:rsidR="00717A98" w:rsidRPr="007E5A79" w14:paraId="1B89E1A6" w14:textId="77777777" w:rsidTr="00F4537A">
        <w:trPr>
          <w:trHeight w:val="965"/>
          <w:jc w:val="center"/>
        </w:trPr>
        <w:tc>
          <w:tcPr>
            <w:tcW w:w="2263" w:type="dxa"/>
          </w:tcPr>
          <w:p w14:paraId="1A439921" w14:textId="6E592ED4" w:rsidR="00717A98" w:rsidRPr="007E5A79" w:rsidRDefault="00717A98" w:rsidP="00717A98">
            <w:pPr>
              <w:jc w:val="left"/>
              <w:rPr>
                <w:rStyle w:val="Gl"/>
                <w:rFonts w:cstheme="minorHAnsi"/>
                <w:b w:val="0"/>
                <w:bCs w:val="0"/>
                <w:color w:val="000000" w:themeColor="text1"/>
                <w:szCs w:val="22"/>
                <w:shd w:val="clear" w:color="auto" w:fill="FFFFFF"/>
                <w:lang w:val="en-US"/>
              </w:rPr>
            </w:pPr>
            <w:r w:rsidRPr="007E5A79">
              <w:rPr>
                <w:rFonts w:cstheme="minorHAnsi"/>
                <w:color w:val="000000" w:themeColor="text1"/>
                <w:szCs w:val="22"/>
                <w:lang w:val="en-US"/>
              </w:rPr>
              <w:t>Colleagues</w:t>
            </w:r>
            <w:r w:rsidRPr="007E5A79">
              <w:rPr>
                <w:rStyle w:val="Gl"/>
                <w:rFonts w:cstheme="minorHAnsi"/>
                <w:b w:val="0"/>
                <w:bCs w:val="0"/>
                <w:color w:val="000000" w:themeColor="text1"/>
                <w:szCs w:val="22"/>
                <w:shd w:val="clear" w:color="auto" w:fill="FFFFFF"/>
                <w:lang w:val="en-US"/>
              </w:rPr>
              <w:t xml:space="preserve"> of women teachers</w:t>
            </w:r>
          </w:p>
        </w:tc>
        <w:tc>
          <w:tcPr>
            <w:tcW w:w="1560" w:type="dxa"/>
          </w:tcPr>
          <w:p w14:paraId="2E5643C2" w14:textId="77777777" w:rsidR="00717A98" w:rsidRPr="007E5A79" w:rsidRDefault="00717A98" w:rsidP="00717A98">
            <w:pPr>
              <w:rPr>
                <w:rFonts w:cstheme="minorHAnsi"/>
                <w:color w:val="000000" w:themeColor="text1"/>
                <w:sz w:val="20"/>
                <w:szCs w:val="20"/>
                <w:lang w:val="en-US"/>
              </w:rPr>
            </w:pPr>
          </w:p>
        </w:tc>
        <w:tc>
          <w:tcPr>
            <w:tcW w:w="1984" w:type="dxa"/>
          </w:tcPr>
          <w:p w14:paraId="3E7228DE" w14:textId="4A9806B0" w:rsidR="00717A98" w:rsidRPr="007E5A79" w:rsidRDefault="00717A98" w:rsidP="00717A98">
            <w:pPr>
              <w:jc w:val="left"/>
              <w:rPr>
                <w:rFonts w:cstheme="minorHAnsi"/>
                <w:bCs/>
                <w:color w:val="000000" w:themeColor="text1"/>
                <w:sz w:val="20"/>
                <w:szCs w:val="20"/>
                <w:lang w:val="en-US"/>
              </w:rPr>
            </w:pPr>
            <w:r w:rsidRPr="007E5A79">
              <w:rPr>
                <w:rFonts w:cstheme="minorHAnsi"/>
                <w:bCs/>
                <w:color w:val="000000" w:themeColor="text1"/>
                <w:sz w:val="20"/>
                <w:szCs w:val="20"/>
                <w:lang w:val="en-US"/>
              </w:rPr>
              <w:t>Not focused group of the analysis</w:t>
            </w:r>
          </w:p>
        </w:tc>
        <w:tc>
          <w:tcPr>
            <w:tcW w:w="1418" w:type="dxa"/>
          </w:tcPr>
          <w:p w14:paraId="4A7D78AA" w14:textId="77777777" w:rsidR="00717A98" w:rsidRPr="007E5A79" w:rsidRDefault="00717A98" w:rsidP="00717A98">
            <w:pPr>
              <w:jc w:val="center"/>
              <w:rPr>
                <w:rFonts w:cstheme="minorHAnsi"/>
                <w:color w:val="000000" w:themeColor="text1"/>
                <w:sz w:val="20"/>
                <w:szCs w:val="20"/>
                <w:lang w:val="en-US"/>
              </w:rPr>
            </w:pPr>
          </w:p>
          <w:p w14:paraId="3C9699C0" w14:textId="4A8AF064"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1701" w:type="dxa"/>
          </w:tcPr>
          <w:p w14:paraId="4F3515FA" w14:textId="77777777" w:rsidR="00717A98" w:rsidRPr="007E5A79" w:rsidRDefault="00717A98" w:rsidP="00717A98">
            <w:pPr>
              <w:jc w:val="center"/>
              <w:rPr>
                <w:rFonts w:cstheme="minorHAnsi"/>
                <w:color w:val="000000" w:themeColor="text1"/>
                <w:sz w:val="20"/>
                <w:szCs w:val="20"/>
                <w:lang w:val="en-US"/>
              </w:rPr>
            </w:pPr>
          </w:p>
          <w:p w14:paraId="78953110" w14:textId="4298F601"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c>
          <w:tcPr>
            <w:tcW w:w="992" w:type="dxa"/>
          </w:tcPr>
          <w:p w14:paraId="01226A92" w14:textId="77777777" w:rsidR="00717A98" w:rsidRPr="007E5A79" w:rsidRDefault="00717A98" w:rsidP="00717A98">
            <w:pPr>
              <w:jc w:val="center"/>
              <w:rPr>
                <w:rFonts w:cstheme="minorHAnsi"/>
                <w:color w:val="000000" w:themeColor="text1"/>
                <w:sz w:val="20"/>
                <w:szCs w:val="20"/>
                <w:lang w:val="en-US"/>
              </w:rPr>
            </w:pPr>
          </w:p>
          <w:p w14:paraId="0E883C9C" w14:textId="205F0D3A" w:rsidR="00717A98" w:rsidRPr="007E5A79" w:rsidRDefault="00717A98" w:rsidP="00717A98">
            <w:pPr>
              <w:jc w:val="center"/>
              <w:rPr>
                <w:rFonts w:cstheme="minorHAnsi"/>
                <w:color w:val="000000" w:themeColor="text1"/>
                <w:sz w:val="20"/>
                <w:szCs w:val="20"/>
                <w:lang w:val="en-US"/>
              </w:rPr>
            </w:pPr>
            <w:r w:rsidRPr="007E5A79">
              <w:rPr>
                <w:rFonts w:cstheme="minorHAnsi"/>
                <w:color w:val="000000" w:themeColor="text1"/>
                <w:sz w:val="20"/>
                <w:szCs w:val="20"/>
                <w:lang w:val="en-US"/>
              </w:rPr>
              <w:t>N/A</w:t>
            </w:r>
          </w:p>
        </w:tc>
      </w:tr>
    </w:tbl>
    <w:p w14:paraId="38B791E3" w14:textId="77777777" w:rsidR="00F4537A" w:rsidRPr="007E5A79" w:rsidRDefault="00F4537A" w:rsidP="0083334B">
      <w:pPr>
        <w:rPr>
          <w:rFonts w:cstheme="minorHAnsi"/>
          <w:color w:val="000000" w:themeColor="text1"/>
          <w:szCs w:val="22"/>
          <w:lang w:val="en-US"/>
        </w:rPr>
      </w:pPr>
    </w:p>
    <w:p w14:paraId="5AC6CBCE" w14:textId="60021F2D"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There are </w:t>
      </w:r>
      <w:r w:rsidR="00F4537A" w:rsidRPr="007E5A79">
        <w:rPr>
          <w:rFonts w:cstheme="minorHAnsi"/>
          <w:color w:val="000000" w:themeColor="text1"/>
          <w:szCs w:val="22"/>
          <w:lang w:val="en-US"/>
        </w:rPr>
        <w:t>three</w:t>
      </w:r>
      <w:r w:rsidRPr="007E5A79">
        <w:rPr>
          <w:rFonts w:cstheme="minorHAnsi"/>
          <w:color w:val="000000" w:themeColor="text1"/>
          <w:szCs w:val="22"/>
          <w:lang w:val="en-US"/>
        </w:rPr>
        <w:t xml:space="preserve"> important stakeholder groups that should be included in the future analysis; </w:t>
      </w:r>
    </w:p>
    <w:p w14:paraId="17857A3A" w14:textId="4D9E1A1C" w:rsidR="0083334B" w:rsidRPr="007E5A79" w:rsidRDefault="00F4537A" w:rsidP="00635EBF">
      <w:pPr>
        <w:pStyle w:val="ListeParagraf"/>
        <w:widowControl w:val="0"/>
        <w:numPr>
          <w:ilvl w:val="0"/>
          <w:numId w:val="6"/>
        </w:numPr>
        <w:autoSpaceDE w:val="0"/>
        <w:autoSpaceDN w:val="0"/>
        <w:spacing w:before="96"/>
        <w:contextualSpacing w:val="0"/>
        <w:rPr>
          <w:rFonts w:cstheme="minorHAnsi"/>
          <w:color w:val="000000" w:themeColor="text1"/>
          <w:szCs w:val="22"/>
          <w:lang w:val="en-US"/>
        </w:rPr>
      </w:pPr>
      <w:r w:rsidRPr="007E5A79">
        <w:rPr>
          <w:rStyle w:val="Gl"/>
          <w:rFonts w:cstheme="minorHAnsi"/>
          <w:b w:val="0"/>
          <w:bCs w:val="0"/>
          <w:color w:val="000000" w:themeColor="text1"/>
          <w:szCs w:val="22"/>
          <w:shd w:val="clear" w:color="auto" w:fill="FFFFFF"/>
          <w:lang w:val="en-US"/>
        </w:rPr>
        <w:t>Ministry of National Education</w:t>
      </w:r>
      <w:r w:rsidR="0083334B" w:rsidRPr="007E5A79">
        <w:rPr>
          <w:rFonts w:cstheme="minorHAnsi"/>
          <w:b/>
          <w:bCs/>
          <w:color w:val="000000" w:themeColor="text1"/>
          <w:szCs w:val="22"/>
          <w:lang w:val="en-US"/>
        </w:rPr>
        <w:t>:</w:t>
      </w:r>
      <w:r w:rsidR="0083334B" w:rsidRPr="007E5A79">
        <w:rPr>
          <w:rFonts w:cstheme="minorHAnsi"/>
          <w:color w:val="000000" w:themeColor="text1"/>
          <w:szCs w:val="22"/>
          <w:lang w:val="en-US"/>
        </w:rPr>
        <w:t xml:space="preserve"> </w:t>
      </w:r>
      <w:r w:rsidRPr="007E5A79">
        <w:rPr>
          <w:rFonts w:cstheme="minorHAnsi"/>
          <w:color w:val="000000" w:themeColor="text1"/>
          <w:szCs w:val="22"/>
          <w:lang w:val="en-US"/>
        </w:rPr>
        <w:t xml:space="preserve">The outcomes that were experienced by teachers can be used a base of a teacher trainings designed by the </w:t>
      </w:r>
      <w:r w:rsidRPr="007E5A79">
        <w:rPr>
          <w:rStyle w:val="Gl"/>
          <w:rFonts w:cstheme="minorHAnsi"/>
          <w:b w:val="0"/>
          <w:bCs w:val="0"/>
          <w:color w:val="000000" w:themeColor="text1"/>
          <w:szCs w:val="22"/>
          <w:shd w:val="clear" w:color="auto" w:fill="FFFFFF"/>
          <w:lang w:val="en-US"/>
        </w:rPr>
        <w:t>Ministry of National Education. Therefore, the outcomes of the project may affect Ministry of National Education decision making process regarding teachers’ training programs in the future.</w:t>
      </w:r>
    </w:p>
    <w:p w14:paraId="5D47BCED" w14:textId="77777777" w:rsidR="00F4537A" w:rsidRPr="007E5A79" w:rsidRDefault="00F4537A" w:rsidP="00635EBF">
      <w:pPr>
        <w:pStyle w:val="ListeParagraf"/>
        <w:widowControl w:val="0"/>
        <w:numPr>
          <w:ilvl w:val="0"/>
          <w:numId w:val="6"/>
        </w:numPr>
        <w:autoSpaceDE w:val="0"/>
        <w:autoSpaceDN w:val="0"/>
        <w:spacing w:before="96"/>
        <w:contextualSpacing w:val="0"/>
        <w:rPr>
          <w:rFonts w:cstheme="minorHAnsi"/>
          <w:color w:val="000000" w:themeColor="text1"/>
          <w:szCs w:val="22"/>
        </w:rPr>
      </w:pPr>
      <w:r w:rsidRPr="007E5A79">
        <w:rPr>
          <w:rStyle w:val="Gl"/>
          <w:rFonts w:cstheme="minorHAnsi"/>
          <w:b w:val="0"/>
          <w:bCs w:val="0"/>
          <w:color w:val="000000" w:themeColor="text1"/>
          <w:szCs w:val="22"/>
          <w:shd w:val="clear" w:color="auto" w:fill="FFFFFF"/>
          <w:lang w:val="en-US"/>
        </w:rPr>
        <w:t>Students of women teachers</w:t>
      </w:r>
      <w:r w:rsidR="0083334B" w:rsidRPr="007E5A79">
        <w:rPr>
          <w:rFonts w:cstheme="minorHAnsi"/>
          <w:color w:val="000000" w:themeColor="text1"/>
          <w:szCs w:val="22"/>
          <w:lang w:val="en-US"/>
        </w:rPr>
        <w:t xml:space="preserve">: </w:t>
      </w:r>
      <w:r w:rsidRPr="007E5A79">
        <w:rPr>
          <w:rFonts w:cstheme="minorHAnsi"/>
          <w:color w:val="000000" w:themeColor="text1"/>
          <w:szCs w:val="22"/>
          <w:lang w:val="en-US"/>
        </w:rPr>
        <w:t xml:space="preserve">The stakeholder group should be included in the next phase of the analysis since they are affected from the changes that their teachers experienced. </w:t>
      </w:r>
    </w:p>
    <w:p w14:paraId="0AD302F8" w14:textId="77777777" w:rsidR="008E7809" w:rsidRPr="007E5A79" w:rsidRDefault="00F4537A" w:rsidP="00F4537A">
      <w:pPr>
        <w:pStyle w:val="ListeParagraf"/>
        <w:widowControl w:val="0"/>
        <w:autoSpaceDE w:val="0"/>
        <w:autoSpaceDN w:val="0"/>
        <w:spacing w:before="96"/>
        <w:contextualSpacing w:val="0"/>
        <w:rPr>
          <w:rFonts w:cstheme="minorHAnsi"/>
          <w:color w:val="000000" w:themeColor="text1"/>
          <w:szCs w:val="22"/>
          <w:lang w:val="en-US"/>
        </w:rPr>
      </w:pPr>
      <w:r w:rsidRPr="007E5A79">
        <w:rPr>
          <w:rFonts w:cstheme="minorHAnsi"/>
          <w:color w:val="000000" w:themeColor="text1"/>
          <w:szCs w:val="22"/>
          <w:lang w:val="en-US"/>
        </w:rPr>
        <w:t xml:space="preserve">During one-on-one interviews with teachers, they stated that the changes they experienced reflected to their children positively (The details of changes that children experienced is discussed in the outcomes part of the report). In order to confirm that information </w:t>
      </w:r>
      <w:r w:rsidR="008E7809" w:rsidRPr="007E5A79">
        <w:rPr>
          <w:rFonts w:cstheme="minorHAnsi"/>
          <w:color w:val="000000" w:themeColor="text1"/>
          <w:szCs w:val="22"/>
          <w:lang w:val="en-US"/>
        </w:rPr>
        <w:t xml:space="preserve">and identify other outcomes students should be included in the analysis. </w:t>
      </w:r>
    </w:p>
    <w:p w14:paraId="76AEB51F" w14:textId="1931FEB6" w:rsidR="00F4537A" w:rsidRPr="007E5A79" w:rsidRDefault="008E7809" w:rsidP="008E7809">
      <w:pPr>
        <w:widowControl w:val="0"/>
        <w:autoSpaceDE w:val="0"/>
        <w:autoSpaceDN w:val="0"/>
        <w:spacing w:before="96"/>
        <w:ind w:left="700"/>
        <w:rPr>
          <w:rStyle w:val="Gl"/>
          <w:rFonts w:cstheme="minorHAnsi"/>
          <w:b w:val="0"/>
          <w:bCs w:val="0"/>
          <w:color w:val="000000" w:themeColor="text1"/>
          <w:szCs w:val="22"/>
        </w:rPr>
      </w:pPr>
      <w:r w:rsidRPr="007E5A79">
        <w:rPr>
          <w:rFonts w:cstheme="minorHAnsi"/>
          <w:color w:val="000000" w:themeColor="text1"/>
          <w:szCs w:val="22"/>
          <w:lang w:val="en-US"/>
        </w:rPr>
        <w:t xml:space="preserve">In the first phase of the analysis, it couldn’t be possible to do so because of time limitation. In order to include students into the analysis village schools visits in different cities were required. Online focus groups or one-on-one interviews were not possible because villages were lack of internet or had very weak connection.  </w:t>
      </w:r>
      <w:r w:rsidR="00F4537A" w:rsidRPr="007E5A79">
        <w:rPr>
          <w:rFonts w:cstheme="minorHAnsi"/>
          <w:color w:val="000000" w:themeColor="text1"/>
          <w:szCs w:val="22"/>
          <w:lang w:val="en-US"/>
        </w:rPr>
        <w:t xml:space="preserve">   </w:t>
      </w:r>
    </w:p>
    <w:p w14:paraId="27674CFE" w14:textId="1A2C00A6" w:rsidR="0083334B" w:rsidRPr="007E5A79" w:rsidRDefault="00F4537A" w:rsidP="00635EBF">
      <w:pPr>
        <w:pStyle w:val="ListeParagraf"/>
        <w:widowControl w:val="0"/>
        <w:numPr>
          <w:ilvl w:val="0"/>
          <w:numId w:val="6"/>
        </w:numPr>
        <w:autoSpaceDE w:val="0"/>
        <w:autoSpaceDN w:val="0"/>
        <w:spacing w:before="96"/>
        <w:contextualSpacing w:val="0"/>
        <w:rPr>
          <w:rFonts w:cstheme="minorHAnsi"/>
          <w:color w:val="000000" w:themeColor="text1"/>
          <w:szCs w:val="22"/>
          <w:lang w:val="en-US"/>
        </w:rPr>
      </w:pPr>
      <w:r w:rsidRPr="007E5A79">
        <w:rPr>
          <w:rFonts w:cstheme="minorHAnsi"/>
          <w:color w:val="000000" w:themeColor="text1"/>
          <w:szCs w:val="22"/>
          <w:lang w:val="en-US"/>
        </w:rPr>
        <w:t>Parents of Women Teachers’ Students:</w:t>
      </w:r>
      <w:r w:rsidR="008E7809" w:rsidRPr="007E5A79">
        <w:rPr>
          <w:rFonts w:cstheme="minorHAnsi"/>
          <w:color w:val="000000" w:themeColor="text1"/>
          <w:szCs w:val="22"/>
          <w:lang w:val="en-US"/>
        </w:rPr>
        <w:t xml:space="preserve"> Parents of students is an important stakeholder group because they are the witness of outcomes that students and teachers experienced. So, as a secondary source information parents should be included in the next phase of the analysis.  </w:t>
      </w:r>
    </w:p>
    <w:p w14:paraId="410160F3" w14:textId="77777777" w:rsidR="0083334B" w:rsidRPr="007E5A79" w:rsidRDefault="0083334B" w:rsidP="0083334B">
      <w:pPr>
        <w:rPr>
          <w:rFonts w:cstheme="minorHAnsi"/>
          <w:b/>
          <w:bCs/>
          <w:color w:val="000000" w:themeColor="text1"/>
          <w:szCs w:val="22"/>
          <w:lang w:val="en-US"/>
        </w:rPr>
      </w:pPr>
    </w:p>
    <w:p w14:paraId="25AB4F2C" w14:textId="77777777" w:rsidR="007A360A" w:rsidRPr="007E5A79" w:rsidRDefault="0083334B" w:rsidP="007A360A">
      <w:pPr>
        <w:rPr>
          <w:rFonts w:cstheme="minorHAnsi"/>
          <w:color w:val="000000" w:themeColor="text1"/>
          <w:szCs w:val="22"/>
          <w:lang w:val="en-US"/>
        </w:rPr>
      </w:pPr>
      <w:r w:rsidRPr="007E5A79">
        <w:rPr>
          <w:rFonts w:cstheme="minorHAnsi"/>
          <w:color w:val="000000" w:themeColor="text1"/>
          <w:szCs w:val="22"/>
          <w:lang w:val="en-US"/>
        </w:rPr>
        <w:t xml:space="preserve">All impact analysis should be timely to manage impact effectively. So, </w:t>
      </w:r>
      <w:r w:rsidR="00F4537A" w:rsidRPr="007E5A79">
        <w:rPr>
          <w:rFonts w:cstheme="minorHAnsi"/>
          <w:color w:val="000000" w:themeColor="text1"/>
          <w:szCs w:val="22"/>
          <w:lang w:val="en-US"/>
        </w:rPr>
        <w:t xml:space="preserve">some of the stakeholder groups were </w:t>
      </w:r>
      <w:r w:rsidRPr="007E5A79">
        <w:rPr>
          <w:rFonts w:cstheme="minorHAnsi"/>
          <w:color w:val="000000" w:themeColor="text1"/>
          <w:szCs w:val="22"/>
          <w:lang w:val="en-US"/>
        </w:rPr>
        <w:t xml:space="preserve">excluded for this analysis. This does not mean that they were ignored. </w:t>
      </w:r>
      <w:r w:rsidR="008E7809" w:rsidRPr="007E5A79">
        <w:rPr>
          <w:rFonts w:cstheme="minorHAnsi"/>
          <w:color w:val="000000" w:themeColor="text1"/>
          <w:szCs w:val="22"/>
          <w:lang w:val="en-US"/>
        </w:rPr>
        <w:t xml:space="preserve">For the first phase of the </w:t>
      </w:r>
      <w:r w:rsidR="008E7809" w:rsidRPr="007E5A79">
        <w:rPr>
          <w:rFonts w:cstheme="minorHAnsi"/>
          <w:color w:val="000000" w:themeColor="text1"/>
          <w:szCs w:val="22"/>
          <w:lang w:val="en-US"/>
        </w:rPr>
        <w:lastRenderedPageBreak/>
        <w:t>analysis s</w:t>
      </w:r>
      <w:r w:rsidRPr="007E5A79">
        <w:rPr>
          <w:rFonts w:cstheme="minorHAnsi"/>
          <w:color w:val="000000" w:themeColor="text1"/>
          <w:szCs w:val="22"/>
          <w:lang w:val="en-US"/>
        </w:rPr>
        <w:t xml:space="preserve">takeholder involvement process was designed in accordance with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 xml:space="preserve"> </w:t>
      </w:r>
      <w:proofErr w:type="spellStart"/>
      <w:r w:rsidRPr="007E5A79">
        <w:rPr>
          <w:rFonts w:cstheme="minorHAnsi"/>
          <w:color w:val="000000" w:themeColor="text1"/>
          <w:szCs w:val="22"/>
          <w:lang w:val="en-US"/>
        </w:rPr>
        <w:t>ToC</w:t>
      </w:r>
      <w:proofErr w:type="spellEnd"/>
      <w:r w:rsidRPr="007E5A79">
        <w:rPr>
          <w:rFonts w:cstheme="minorHAnsi"/>
          <w:color w:val="000000" w:themeColor="text1"/>
          <w:szCs w:val="22"/>
          <w:lang w:val="en-US"/>
        </w:rPr>
        <w:t xml:space="preserve"> strategy</w:t>
      </w:r>
      <w:r w:rsidR="007A360A" w:rsidRPr="007E5A79">
        <w:rPr>
          <w:rFonts w:cstheme="minorHAnsi"/>
          <w:color w:val="000000" w:themeColor="text1"/>
          <w:szCs w:val="22"/>
          <w:lang w:val="en-US"/>
        </w:rPr>
        <w:t xml:space="preserve"> which is;</w:t>
      </w:r>
    </w:p>
    <w:p w14:paraId="33EF7B45" w14:textId="77777777" w:rsidR="007A360A" w:rsidRPr="007E5A79" w:rsidRDefault="007A360A" w:rsidP="007A360A">
      <w:pPr>
        <w:rPr>
          <w:rFonts w:cstheme="minorHAnsi"/>
          <w:color w:val="000000" w:themeColor="text1"/>
          <w:szCs w:val="22"/>
          <w:lang w:val="en-US"/>
        </w:rPr>
      </w:pPr>
    </w:p>
    <w:p w14:paraId="7F9690BD" w14:textId="77777777"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Contributing to different aspects of well-being of teachers in the short-term</w:t>
      </w:r>
    </w:p>
    <w:p w14:paraId="0599B326" w14:textId="24BAA2ED"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Contributing to the equipping of teachers to encourage them to transform the villages in terms of increasing social equity in the mid-term and long-term</w:t>
      </w:r>
    </w:p>
    <w:p w14:paraId="7797E2DC" w14:textId="77777777" w:rsidR="007A360A" w:rsidRPr="007E5A79" w:rsidRDefault="007A360A" w:rsidP="0083334B">
      <w:pPr>
        <w:rPr>
          <w:rFonts w:cstheme="minorHAnsi"/>
          <w:color w:val="000000" w:themeColor="text1"/>
          <w:szCs w:val="22"/>
          <w:lang w:val="en-US"/>
        </w:rPr>
      </w:pPr>
    </w:p>
    <w:p w14:paraId="7681557F" w14:textId="26831192"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Both short-term and mid-term outcomes are directly related with expected changes that </w:t>
      </w:r>
      <w:r w:rsidR="007A360A" w:rsidRPr="007E5A79">
        <w:rPr>
          <w:rFonts w:cstheme="minorHAnsi"/>
          <w:color w:val="000000" w:themeColor="text1"/>
          <w:szCs w:val="22"/>
          <w:lang w:val="en-US"/>
        </w:rPr>
        <w:t>women teachers</w:t>
      </w:r>
      <w:r w:rsidRPr="007E5A79">
        <w:rPr>
          <w:rFonts w:cstheme="minorHAnsi"/>
          <w:color w:val="000000" w:themeColor="text1"/>
          <w:szCs w:val="22"/>
          <w:lang w:val="en-US"/>
        </w:rPr>
        <w:t xml:space="preserve"> </w:t>
      </w:r>
      <w:r w:rsidR="007A360A" w:rsidRPr="007E5A79">
        <w:rPr>
          <w:rFonts w:cstheme="minorHAnsi"/>
          <w:color w:val="000000" w:themeColor="text1"/>
          <w:szCs w:val="22"/>
          <w:lang w:val="en-US"/>
        </w:rPr>
        <w:t>experienced</w:t>
      </w:r>
      <w:r w:rsidRPr="007E5A79">
        <w:rPr>
          <w:rFonts w:cstheme="minorHAnsi"/>
          <w:color w:val="000000" w:themeColor="text1"/>
          <w:szCs w:val="22"/>
          <w:lang w:val="en-US"/>
        </w:rPr>
        <w:t xml:space="preserve">. Their experiences (both positive and negative) are directly related with </w:t>
      </w:r>
      <w:r w:rsidR="007A360A" w:rsidRPr="007E5A79">
        <w:rPr>
          <w:rFonts w:cstheme="minorHAnsi"/>
          <w:color w:val="000000" w:themeColor="text1"/>
          <w:szCs w:val="22"/>
          <w:lang w:val="en-US"/>
        </w:rPr>
        <w:t xml:space="preserve">various aspects </w:t>
      </w:r>
      <w:r w:rsidRPr="007E5A79">
        <w:rPr>
          <w:rFonts w:cstheme="minorHAnsi"/>
          <w:color w:val="000000" w:themeColor="text1"/>
          <w:szCs w:val="22"/>
          <w:lang w:val="en-US"/>
        </w:rPr>
        <w:t>wellbeing of</w:t>
      </w:r>
      <w:r w:rsidR="007A360A" w:rsidRPr="007E5A79">
        <w:rPr>
          <w:rFonts w:cstheme="minorHAnsi"/>
          <w:color w:val="000000" w:themeColor="text1"/>
          <w:szCs w:val="22"/>
          <w:lang w:val="en-US"/>
        </w:rPr>
        <w:t xml:space="preserve"> stakeholders;</w:t>
      </w:r>
    </w:p>
    <w:p w14:paraId="4A459DCB" w14:textId="77777777" w:rsidR="007A360A" w:rsidRPr="007E5A79" w:rsidRDefault="007A360A" w:rsidP="0083334B">
      <w:pPr>
        <w:rPr>
          <w:rFonts w:cstheme="minorHAnsi"/>
          <w:color w:val="000000" w:themeColor="text1"/>
          <w:szCs w:val="22"/>
          <w:lang w:val="en-US"/>
        </w:rPr>
      </w:pPr>
    </w:p>
    <w:p w14:paraId="2AC131A0" w14:textId="7AE7715A"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Intellectual well-being</w:t>
      </w:r>
    </w:p>
    <w:p w14:paraId="50998D68" w14:textId="4A6B76C5"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Emotional well-being</w:t>
      </w:r>
    </w:p>
    <w:p w14:paraId="13DEBC06" w14:textId="1701F21B"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Mental well-being</w:t>
      </w:r>
    </w:p>
    <w:p w14:paraId="7EEB36D2" w14:textId="4E2BE927"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Social well-being</w:t>
      </w:r>
    </w:p>
    <w:p w14:paraId="40C14A1C" w14:textId="4F72E169" w:rsidR="007A360A" w:rsidRPr="007E5A79" w:rsidRDefault="007A360A" w:rsidP="00635EBF">
      <w:pPr>
        <w:pStyle w:val="ListeParagraf"/>
        <w:numPr>
          <w:ilvl w:val="0"/>
          <w:numId w:val="9"/>
        </w:numPr>
        <w:rPr>
          <w:rFonts w:cstheme="minorHAnsi"/>
          <w:color w:val="000000" w:themeColor="text1"/>
          <w:szCs w:val="22"/>
          <w:lang w:val="en-US"/>
        </w:rPr>
      </w:pPr>
      <w:r w:rsidRPr="007E5A79">
        <w:rPr>
          <w:rFonts w:cstheme="minorHAnsi"/>
          <w:color w:val="000000" w:themeColor="text1"/>
          <w:szCs w:val="22"/>
          <w:lang w:val="en-US"/>
        </w:rPr>
        <w:t>P</w:t>
      </w:r>
      <w:r w:rsidRPr="007A360A">
        <w:rPr>
          <w:rFonts w:cstheme="minorHAnsi"/>
          <w:color w:val="000000" w:themeColor="text1"/>
          <w:szCs w:val="22"/>
          <w:lang w:val="en-US"/>
        </w:rPr>
        <w:t>sychological well-being</w:t>
      </w:r>
    </w:p>
    <w:p w14:paraId="5AB9EB83" w14:textId="77777777" w:rsidR="0083334B" w:rsidRPr="007E5A79" w:rsidRDefault="0083334B" w:rsidP="0083334B">
      <w:pPr>
        <w:rPr>
          <w:rFonts w:cstheme="minorHAnsi"/>
          <w:color w:val="000000" w:themeColor="text1"/>
          <w:szCs w:val="22"/>
          <w:lang w:val="en-US"/>
        </w:rPr>
      </w:pPr>
    </w:p>
    <w:p w14:paraId="1BF4FC04" w14:textId="340E245C" w:rsidR="0083334B" w:rsidRPr="009D2F2F" w:rsidRDefault="0083334B" w:rsidP="0083334B">
      <w:pPr>
        <w:rPr>
          <w:rFonts w:cstheme="minorHAnsi"/>
          <w:color w:val="000000" w:themeColor="text1"/>
          <w:szCs w:val="22"/>
          <w:lang w:val="en-US"/>
        </w:rPr>
      </w:pPr>
      <w:r w:rsidRPr="007E5A79">
        <w:rPr>
          <w:rFonts w:cstheme="minorHAnsi"/>
          <w:color w:val="000000" w:themeColor="text1"/>
          <w:szCs w:val="22"/>
          <w:lang w:val="en-US"/>
        </w:rPr>
        <w:t>Other stakeholder groups</w:t>
      </w:r>
      <w:r w:rsidR="007A360A" w:rsidRPr="007E5A79">
        <w:rPr>
          <w:rFonts w:cstheme="minorHAnsi"/>
          <w:color w:val="000000" w:themeColor="text1"/>
          <w:szCs w:val="22"/>
          <w:lang w:val="en-US"/>
        </w:rPr>
        <w:t xml:space="preserve"> that were not included in this</w:t>
      </w:r>
      <w:r w:rsidR="007A360A" w:rsidRPr="00521346">
        <w:rPr>
          <w:rFonts w:cstheme="minorHAnsi"/>
          <w:color w:val="000000" w:themeColor="text1"/>
          <w:szCs w:val="22"/>
          <w:lang w:val="en-GB"/>
        </w:rPr>
        <w:t xml:space="preserve"> </w:t>
      </w:r>
      <w:r w:rsidR="00521346" w:rsidRPr="00521346">
        <w:rPr>
          <w:rFonts w:cstheme="minorHAnsi"/>
          <w:color w:val="000000" w:themeColor="text1"/>
          <w:szCs w:val="22"/>
          <w:lang w:val="en-GB"/>
        </w:rPr>
        <w:t>analysis</w:t>
      </w:r>
      <w:r w:rsidRPr="007E5A79">
        <w:rPr>
          <w:rFonts w:cstheme="minorHAnsi"/>
          <w:color w:val="000000" w:themeColor="text1"/>
          <w:szCs w:val="22"/>
          <w:lang w:val="en-US"/>
        </w:rPr>
        <w:t xml:space="preserve"> will be included in the next phase of analysis to optimize the value of the </w:t>
      </w:r>
      <w:r w:rsidR="00F4537A" w:rsidRPr="007E5A79">
        <w:rPr>
          <w:rFonts w:cstheme="minorHAnsi"/>
          <w:color w:val="000000" w:themeColor="text1"/>
          <w:szCs w:val="22"/>
          <w:lang w:val="en-US"/>
        </w:rPr>
        <w:t>Project</w:t>
      </w:r>
      <w:r w:rsidRPr="007E5A79">
        <w:rPr>
          <w:rFonts w:cstheme="minorHAnsi"/>
          <w:color w:val="000000" w:themeColor="text1"/>
          <w:szCs w:val="22"/>
          <w:lang w:val="en-US"/>
        </w:rPr>
        <w:t xml:space="preserve">. </w:t>
      </w:r>
      <w:r w:rsidR="007A360A" w:rsidRPr="007E5A79">
        <w:rPr>
          <w:rFonts w:cstheme="minorHAnsi"/>
          <w:color w:val="000000" w:themeColor="text1"/>
          <w:szCs w:val="22"/>
          <w:lang w:val="en-US"/>
        </w:rPr>
        <w:t xml:space="preserve">Partners of the Project </w:t>
      </w:r>
      <w:r w:rsidR="007A360A" w:rsidRPr="007E5A79">
        <w:rPr>
          <w:rFonts w:cstheme="minorHAnsi"/>
          <w:color w:val="000000" w:themeColor="text1"/>
          <w:szCs w:val="22"/>
          <w:shd w:val="clear" w:color="auto" w:fill="FFFFFF"/>
        </w:rPr>
        <w:t>Turkish Education Association</w:t>
      </w:r>
      <w:r w:rsidR="007A360A" w:rsidRPr="007E5A79">
        <w:rPr>
          <w:rStyle w:val="Gl"/>
          <w:rFonts w:cstheme="minorHAnsi"/>
          <w:b w:val="0"/>
          <w:bCs w:val="0"/>
          <w:color w:val="000000" w:themeColor="text1"/>
          <w:szCs w:val="22"/>
          <w:shd w:val="clear" w:color="auto" w:fill="FFFFFF"/>
          <w:lang w:val="en-US"/>
        </w:rPr>
        <w:t xml:space="preserve"> and Ministry of National Education will be included in the analysis at the end of the project since the outcomes that they have experienced will be much clear. Students of women teachers and parents of women teachers’ students will be included in the analysis after the site visit because remote communication was not possible because of poor internet connection and phone connection. In order to understand and identify the outcomes that they have experienced will be more reliable with face-to-face interviews. </w:t>
      </w:r>
    </w:p>
    <w:p w14:paraId="3D96356D" w14:textId="1D95A727" w:rsidR="0083334B" w:rsidRPr="009D2F2F" w:rsidRDefault="0083334B" w:rsidP="009D2F2F">
      <w:pPr>
        <w:pStyle w:val="Balk2"/>
      </w:pPr>
      <w:bookmarkStart w:id="9" w:name="_Toc164442549"/>
      <w:r w:rsidRPr="007E5A79">
        <w:t>Data Collection Process</w:t>
      </w:r>
      <w:bookmarkEnd w:id="9"/>
    </w:p>
    <w:p w14:paraId="4393E8F2" w14:textId="77777777" w:rsidR="00F4537A"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In order to provide fair representation of whole stakeholder groups as much as possible, one-on-one interviews were conducted with </w:t>
      </w:r>
      <w:r w:rsidR="00F4537A" w:rsidRPr="007E5A79">
        <w:rPr>
          <w:rFonts w:cstheme="minorHAnsi"/>
          <w:color w:val="000000" w:themeColor="text1"/>
          <w:szCs w:val="22"/>
          <w:lang w:val="en-US"/>
        </w:rPr>
        <w:t>teachers</w:t>
      </w:r>
      <w:r w:rsidRPr="007E5A79">
        <w:rPr>
          <w:rFonts w:cstheme="minorHAnsi"/>
          <w:color w:val="000000" w:themeColor="text1"/>
          <w:szCs w:val="22"/>
          <w:lang w:val="en-US"/>
        </w:rPr>
        <w:t xml:space="preserve"> from all </w:t>
      </w:r>
      <w:r w:rsidR="00F4537A" w:rsidRPr="007E5A79">
        <w:rPr>
          <w:rFonts w:cstheme="minorHAnsi"/>
          <w:color w:val="000000" w:themeColor="text1"/>
          <w:szCs w:val="22"/>
          <w:lang w:val="en-US"/>
        </w:rPr>
        <w:t>groups</w:t>
      </w:r>
      <w:r w:rsidRPr="007E5A79">
        <w:rPr>
          <w:rFonts w:cstheme="minorHAnsi"/>
          <w:color w:val="000000" w:themeColor="text1"/>
          <w:szCs w:val="22"/>
          <w:lang w:val="en-US"/>
        </w:rPr>
        <w:t xml:space="preserve"> </w:t>
      </w:r>
      <w:r w:rsidR="00F4537A" w:rsidRPr="007E5A79">
        <w:rPr>
          <w:rFonts w:cstheme="minorHAnsi"/>
          <w:color w:val="000000" w:themeColor="text1"/>
          <w:szCs w:val="22"/>
          <w:lang w:val="en-US"/>
        </w:rPr>
        <w:t xml:space="preserve">(Group 1-2-3-4-5). </w:t>
      </w:r>
      <w:r w:rsidRPr="007E5A79">
        <w:rPr>
          <w:rFonts w:cstheme="minorHAnsi"/>
          <w:color w:val="000000" w:themeColor="text1"/>
          <w:szCs w:val="22"/>
          <w:lang w:val="en-US"/>
        </w:rPr>
        <w:t xml:space="preserve">In order to increase diversity in the stakeholder group interviewed, </w:t>
      </w:r>
      <w:r w:rsidR="00F4537A" w:rsidRPr="007E5A79">
        <w:rPr>
          <w:rFonts w:cstheme="minorHAnsi"/>
          <w:color w:val="000000" w:themeColor="text1"/>
          <w:szCs w:val="22"/>
          <w:lang w:val="en-US"/>
        </w:rPr>
        <w:t>teachers</w:t>
      </w:r>
      <w:r w:rsidRPr="007E5A79">
        <w:rPr>
          <w:rFonts w:cstheme="minorHAnsi"/>
          <w:color w:val="000000" w:themeColor="text1"/>
          <w:szCs w:val="22"/>
          <w:lang w:val="en-US"/>
        </w:rPr>
        <w:t xml:space="preserve"> of different ages</w:t>
      </w:r>
      <w:r w:rsidR="00F4537A" w:rsidRPr="007E5A79">
        <w:rPr>
          <w:rFonts w:cstheme="minorHAnsi"/>
          <w:color w:val="000000" w:themeColor="text1"/>
          <w:szCs w:val="22"/>
          <w:lang w:val="en-US"/>
        </w:rPr>
        <w:t>, locations</w:t>
      </w:r>
      <w:r w:rsidRPr="007E5A79">
        <w:rPr>
          <w:rFonts w:cstheme="minorHAnsi"/>
          <w:color w:val="000000" w:themeColor="text1"/>
          <w:szCs w:val="22"/>
          <w:lang w:val="en-US"/>
        </w:rPr>
        <w:t xml:space="preserve"> and years of experience were included. </w:t>
      </w:r>
    </w:p>
    <w:p w14:paraId="1E53FED3" w14:textId="77777777" w:rsidR="00F4537A" w:rsidRPr="007E5A79" w:rsidRDefault="00F4537A" w:rsidP="0083334B">
      <w:pPr>
        <w:rPr>
          <w:rFonts w:cstheme="minorHAnsi"/>
          <w:color w:val="000000" w:themeColor="text1"/>
          <w:szCs w:val="22"/>
          <w:lang w:val="en-US"/>
        </w:rPr>
      </w:pPr>
    </w:p>
    <w:p w14:paraId="261553B1" w14:textId="63321AF4" w:rsidR="00F4537A" w:rsidRPr="007E5A79" w:rsidRDefault="00F4537A" w:rsidP="0083334B">
      <w:pPr>
        <w:rPr>
          <w:rFonts w:cstheme="minorHAnsi"/>
          <w:color w:val="000000" w:themeColor="text1"/>
          <w:szCs w:val="22"/>
          <w:lang w:val="en-US"/>
        </w:rPr>
      </w:pPr>
      <w:r w:rsidRPr="007E5A79">
        <w:rPr>
          <w:rFonts w:cstheme="minorHAnsi"/>
          <w:color w:val="000000" w:themeColor="text1"/>
          <w:szCs w:val="22"/>
          <w:lang w:val="en-US"/>
        </w:rPr>
        <w:t xml:space="preserve">The distribution of number of one-on-one interviews and number of written survey participants are given below. As shown on the table groups 1-2-3 were interviewed for Personal and Professional Development Trainings whilst other groups were interviewed for those two training modules separately. The reason was the beginning time of the SROI analysis. When SROI Analysis was started groups 1-2-3 had already completed those training modules and they were not able to evaluate the Personal Development Training Module apart from Professional Development Training Module.  </w:t>
      </w:r>
    </w:p>
    <w:p w14:paraId="5F6C46DD" w14:textId="77777777" w:rsidR="00F4537A" w:rsidRPr="007E5A79" w:rsidRDefault="00F4537A" w:rsidP="0083334B">
      <w:pPr>
        <w:rPr>
          <w:rFonts w:cstheme="minorHAnsi"/>
          <w:color w:val="000000" w:themeColor="text1"/>
          <w:szCs w:val="22"/>
          <w:lang w:val="en-US"/>
        </w:rPr>
      </w:pPr>
    </w:p>
    <w:p w14:paraId="468C72D6" w14:textId="6D7EF4D0"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Since </w:t>
      </w:r>
      <w:r w:rsidRPr="007E5A79">
        <w:rPr>
          <w:rFonts w:cstheme="minorHAnsi"/>
          <w:color w:val="000000" w:themeColor="text1"/>
          <w:szCs w:val="22"/>
          <w:u w:color="404040"/>
          <w:lang w:val="en-US"/>
        </w:rPr>
        <w:t xml:space="preserve">the saturation point was achieved at </w:t>
      </w:r>
      <w:r w:rsidR="00F4537A" w:rsidRPr="007E5A79">
        <w:rPr>
          <w:rFonts w:cstheme="minorHAnsi"/>
          <w:color w:val="000000" w:themeColor="text1"/>
          <w:szCs w:val="22"/>
          <w:u w:color="404040"/>
          <w:lang w:val="en-US"/>
        </w:rPr>
        <w:t>between 8</w:t>
      </w:r>
      <w:r w:rsidRPr="007E5A79">
        <w:rPr>
          <w:rFonts w:cstheme="minorHAnsi"/>
          <w:color w:val="000000" w:themeColor="text1"/>
          <w:szCs w:val="22"/>
          <w:u w:color="404040"/>
          <w:vertAlign w:val="superscript"/>
          <w:lang w:val="en-US"/>
        </w:rPr>
        <w:t>th</w:t>
      </w:r>
      <w:r w:rsidRPr="007E5A79">
        <w:rPr>
          <w:rFonts w:cstheme="minorHAnsi"/>
          <w:color w:val="000000" w:themeColor="text1"/>
          <w:szCs w:val="22"/>
          <w:u w:color="404040"/>
          <w:lang w:val="en-US"/>
        </w:rPr>
        <w:t xml:space="preserve"> </w:t>
      </w:r>
      <w:r w:rsidR="00F4537A" w:rsidRPr="007E5A79">
        <w:rPr>
          <w:rFonts w:cstheme="minorHAnsi"/>
          <w:color w:val="000000" w:themeColor="text1"/>
          <w:szCs w:val="22"/>
          <w:u w:color="404040"/>
          <w:lang w:val="en-US"/>
        </w:rPr>
        <w:t>– 15</w:t>
      </w:r>
      <w:r w:rsidR="00F4537A" w:rsidRPr="007E5A79">
        <w:rPr>
          <w:rFonts w:cstheme="minorHAnsi"/>
          <w:color w:val="000000" w:themeColor="text1"/>
          <w:szCs w:val="22"/>
          <w:u w:color="404040"/>
          <w:vertAlign w:val="superscript"/>
          <w:lang w:val="en-US"/>
        </w:rPr>
        <w:t>th</w:t>
      </w:r>
      <w:r w:rsidR="00F4537A" w:rsidRPr="007E5A79">
        <w:rPr>
          <w:rFonts w:cstheme="minorHAnsi"/>
          <w:color w:val="000000" w:themeColor="text1"/>
          <w:szCs w:val="22"/>
          <w:u w:color="404040"/>
          <w:lang w:val="en-US"/>
        </w:rPr>
        <w:t xml:space="preserve"> </w:t>
      </w:r>
      <w:r w:rsidRPr="007E5A79">
        <w:rPr>
          <w:rFonts w:cstheme="minorHAnsi"/>
          <w:color w:val="000000" w:themeColor="text1"/>
          <w:szCs w:val="22"/>
          <w:u w:color="404040"/>
          <w:lang w:val="en-US"/>
        </w:rPr>
        <w:t>stakeholder</w:t>
      </w:r>
      <w:r w:rsidR="00F4537A" w:rsidRPr="007E5A79">
        <w:rPr>
          <w:rFonts w:cstheme="minorHAnsi"/>
          <w:color w:val="000000" w:themeColor="text1"/>
          <w:szCs w:val="22"/>
          <w:u w:color="404040"/>
          <w:lang w:val="en-US"/>
        </w:rPr>
        <w:t xml:space="preserve">, it was decided by the author that number of </w:t>
      </w:r>
      <w:r w:rsidRPr="007E5A79">
        <w:rPr>
          <w:rFonts w:cstheme="minorHAnsi"/>
          <w:color w:val="000000" w:themeColor="text1"/>
          <w:szCs w:val="22"/>
          <w:u w:color="404040"/>
          <w:lang w:val="en-US"/>
        </w:rPr>
        <w:t xml:space="preserve">stakeholders were enough to prepare a written survey. </w:t>
      </w:r>
      <w:r w:rsidRPr="007E5A79">
        <w:rPr>
          <w:rFonts w:cstheme="minorHAnsi"/>
          <w:color w:val="000000" w:themeColor="text1"/>
          <w:szCs w:val="22"/>
          <w:lang w:val="en-US"/>
        </w:rPr>
        <w:t xml:space="preserve">It should always be taken into account that stakeholders who did not participate in the interview may have experienced different material outcomes (positive and/or negative). Interviewing with </w:t>
      </w:r>
      <w:r w:rsidR="00F4537A" w:rsidRPr="007E5A79">
        <w:rPr>
          <w:rFonts w:cstheme="minorHAnsi"/>
          <w:color w:val="000000" w:themeColor="text1"/>
          <w:szCs w:val="22"/>
          <w:lang w:val="en-US"/>
        </w:rPr>
        <w:t>938 teachers</w:t>
      </w:r>
      <w:r w:rsidRPr="007E5A79">
        <w:rPr>
          <w:rFonts w:cstheme="minorHAnsi"/>
          <w:color w:val="000000" w:themeColor="text1"/>
          <w:szCs w:val="22"/>
          <w:lang w:val="en-US"/>
        </w:rPr>
        <w:t xml:space="preserve"> (one-on-one) </w:t>
      </w:r>
      <w:r w:rsidR="00F4537A" w:rsidRPr="007E5A79">
        <w:rPr>
          <w:rFonts w:cstheme="minorHAnsi"/>
          <w:color w:val="000000" w:themeColor="text1"/>
          <w:szCs w:val="22"/>
          <w:lang w:val="en-US"/>
        </w:rPr>
        <w:t>wa</w:t>
      </w:r>
      <w:r w:rsidRPr="007E5A79">
        <w:rPr>
          <w:rFonts w:cstheme="minorHAnsi"/>
          <w:color w:val="000000" w:themeColor="text1"/>
          <w:szCs w:val="22"/>
          <w:lang w:val="en-US"/>
        </w:rPr>
        <w:t xml:space="preserve">s not possible </w:t>
      </w:r>
      <w:r w:rsidR="00F4537A" w:rsidRPr="007E5A79">
        <w:rPr>
          <w:rFonts w:cstheme="minorHAnsi"/>
          <w:color w:val="000000" w:themeColor="text1"/>
          <w:szCs w:val="22"/>
          <w:lang w:val="en-US"/>
        </w:rPr>
        <w:t xml:space="preserve">so that it should always be considered that </w:t>
      </w:r>
      <w:r w:rsidRPr="007E5A79">
        <w:rPr>
          <w:rFonts w:cstheme="minorHAnsi"/>
          <w:color w:val="000000" w:themeColor="text1"/>
          <w:szCs w:val="22"/>
          <w:lang w:val="en-US"/>
        </w:rPr>
        <w:t xml:space="preserve">the risk </w:t>
      </w:r>
      <w:r w:rsidR="00F4537A" w:rsidRPr="007E5A79">
        <w:rPr>
          <w:rFonts w:cstheme="minorHAnsi"/>
          <w:color w:val="000000" w:themeColor="text1"/>
          <w:szCs w:val="22"/>
          <w:lang w:val="en-US"/>
        </w:rPr>
        <w:t xml:space="preserve">of missing </w:t>
      </w:r>
      <w:r w:rsidRPr="007E5A79">
        <w:rPr>
          <w:rFonts w:cstheme="minorHAnsi"/>
          <w:color w:val="000000" w:themeColor="text1"/>
          <w:szCs w:val="22"/>
          <w:lang w:val="en-US"/>
        </w:rPr>
        <w:t xml:space="preserve">different material outcomes </w:t>
      </w:r>
      <w:r w:rsidR="00F4537A" w:rsidRPr="007E5A79">
        <w:rPr>
          <w:rFonts w:cstheme="minorHAnsi"/>
          <w:color w:val="000000" w:themeColor="text1"/>
          <w:szCs w:val="22"/>
          <w:lang w:val="en-US"/>
        </w:rPr>
        <w:t xml:space="preserve">other </w:t>
      </w:r>
      <w:r w:rsidRPr="007E5A79">
        <w:rPr>
          <w:rFonts w:cstheme="minorHAnsi"/>
          <w:color w:val="000000" w:themeColor="text1"/>
          <w:szCs w:val="22"/>
          <w:lang w:val="en-US"/>
        </w:rPr>
        <w:t>than those identified</w:t>
      </w:r>
      <w:r w:rsidR="00F4537A" w:rsidRPr="007E5A79">
        <w:rPr>
          <w:rFonts w:cstheme="minorHAnsi"/>
          <w:color w:val="000000" w:themeColor="text1"/>
          <w:szCs w:val="22"/>
          <w:lang w:val="en-US"/>
        </w:rPr>
        <w:t>.</w:t>
      </w:r>
      <w:r w:rsidRPr="007E5A79">
        <w:rPr>
          <w:rFonts w:cstheme="minorHAnsi"/>
          <w:color w:val="000000" w:themeColor="text1"/>
          <w:szCs w:val="22"/>
          <w:lang w:val="en-US"/>
        </w:rPr>
        <w:t xml:space="preserve"> </w:t>
      </w:r>
    </w:p>
    <w:p w14:paraId="151E4639" w14:textId="77777777" w:rsidR="00F4537A" w:rsidRDefault="00F4537A" w:rsidP="0083334B">
      <w:pPr>
        <w:rPr>
          <w:rFonts w:cstheme="minorHAnsi"/>
          <w:color w:val="000000" w:themeColor="text1"/>
          <w:szCs w:val="22"/>
          <w:lang w:val="en-US"/>
        </w:rPr>
      </w:pPr>
    </w:p>
    <w:p w14:paraId="0587F8FE" w14:textId="77777777" w:rsidR="009D2F2F" w:rsidRDefault="009D2F2F" w:rsidP="0083334B">
      <w:pPr>
        <w:rPr>
          <w:rFonts w:cstheme="minorHAnsi"/>
          <w:color w:val="000000" w:themeColor="text1"/>
          <w:szCs w:val="22"/>
          <w:lang w:val="en-US"/>
        </w:rPr>
      </w:pPr>
    </w:p>
    <w:p w14:paraId="45160110" w14:textId="77777777" w:rsidR="009D2F2F" w:rsidRDefault="009D2F2F" w:rsidP="0083334B">
      <w:pPr>
        <w:rPr>
          <w:rFonts w:cstheme="minorHAnsi"/>
          <w:color w:val="000000" w:themeColor="text1"/>
          <w:szCs w:val="22"/>
          <w:lang w:val="en-US"/>
        </w:rPr>
      </w:pPr>
    </w:p>
    <w:p w14:paraId="6FB9FC94" w14:textId="77777777" w:rsidR="009D2F2F" w:rsidRDefault="009D2F2F" w:rsidP="0083334B">
      <w:pPr>
        <w:rPr>
          <w:rFonts w:cstheme="minorHAnsi"/>
          <w:color w:val="000000" w:themeColor="text1"/>
          <w:szCs w:val="22"/>
          <w:lang w:val="en-US"/>
        </w:rPr>
      </w:pPr>
    </w:p>
    <w:p w14:paraId="39198F1B" w14:textId="77777777" w:rsidR="009D2F2F" w:rsidRPr="007E5A79" w:rsidRDefault="009D2F2F" w:rsidP="0083334B">
      <w:pPr>
        <w:rPr>
          <w:rFonts w:cstheme="minorHAnsi"/>
          <w:color w:val="000000" w:themeColor="text1"/>
          <w:szCs w:val="22"/>
          <w:lang w:val="en-US"/>
        </w:rPr>
      </w:pPr>
    </w:p>
    <w:p w14:paraId="4578C150" w14:textId="48024C39" w:rsidR="00F4537A" w:rsidRPr="007E5A79" w:rsidRDefault="00F4537A" w:rsidP="0083334B">
      <w:pPr>
        <w:rPr>
          <w:rFonts w:cstheme="minorHAnsi"/>
          <w:b/>
          <w:bCs/>
          <w:i/>
          <w:iCs/>
          <w:color w:val="000000" w:themeColor="text1"/>
          <w:sz w:val="21"/>
          <w:szCs w:val="21"/>
          <w:lang w:val="en-US"/>
        </w:rPr>
      </w:pPr>
      <w:r w:rsidRPr="007E5A79">
        <w:rPr>
          <w:rFonts w:cstheme="minorHAnsi"/>
          <w:b/>
          <w:bCs/>
          <w:i/>
          <w:iCs/>
          <w:color w:val="000000" w:themeColor="text1"/>
          <w:sz w:val="21"/>
          <w:szCs w:val="21"/>
          <w:lang w:val="en-US"/>
        </w:rPr>
        <w:lastRenderedPageBreak/>
        <w:t>One-On-One Interviews &amp; Written Survey Participants</w:t>
      </w:r>
    </w:p>
    <w:tbl>
      <w:tblPr>
        <w:tblStyle w:val="TabloKlavuzu"/>
        <w:tblW w:w="0" w:type="auto"/>
        <w:tblLook w:val="04A0" w:firstRow="1" w:lastRow="0" w:firstColumn="1" w:lastColumn="0" w:noHBand="0" w:noVBand="1"/>
      </w:tblPr>
      <w:tblGrid>
        <w:gridCol w:w="1835"/>
        <w:gridCol w:w="2498"/>
        <w:gridCol w:w="1353"/>
        <w:gridCol w:w="1769"/>
        <w:gridCol w:w="1607"/>
      </w:tblGrid>
      <w:tr w:rsidR="007E5A79" w:rsidRPr="007E5A79" w14:paraId="7DC8B464" w14:textId="77777777" w:rsidTr="00F4537A">
        <w:tc>
          <w:tcPr>
            <w:tcW w:w="1838" w:type="dxa"/>
          </w:tcPr>
          <w:p w14:paraId="449CF447" w14:textId="77777777" w:rsidR="00F4537A" w:rsidRPr="007E5A79" w:rsidRDefault="00F4537A" w:rsidP="00F4537A">
            <w:pPr>
              <w:rPr>
                <w:rFonts w:cstheme="minorHAnsi"/>
                <w:b/>
                <w:bCs/>
                <w:color w:val="000000" w:themeColor="text1"/>
                <w:sz w:val="21"/>
                <w:szCs w:val="21"/>
                <w:lang w:val="en-US"/>
              </w:rPr>
            </w:pPr>
            <w:r w:rsidRPr="007E5A79">
              <w:rPr>
                <w:rFonts w:cstheme="minorHAnsi"/>
                <w:b/>
                <w:bCs/>
                <w:color w:val="000000" w:themeColor="text1"/>
                <w:sz w:val="21"/>
                <w:szCs w:val="21"/>
                <w:lang w:val="en-US"/>
              </w:rPr>
              <w:t>Groups of Teachers</w:t>
            </w:r>
          </w:p>
        </w:tc>
        <w:tc>
          <w:tcPr>
            <w:tcW w:w="2503" w:type="dxa"/>
          </w:tcPr>
          <w:p w14:paraId="545415F1" w14:textId="77777777" w:rsidR="00F4537A" w:rsidRPr="007E5A79" w:rsidRDefault="00F4537A" w:rsidP="00F4537A">
            <w:pPr>
              <w:rPr>
                <w:rFonts w:cstheme="minorHAnsi"/>
                <w:b/>
                <w:bCs/>
                <w:color w:val="000000" w:themeColor="text1"/>
                <w:sz w:val="21"/>
                <w:szCs w:val="21"/>
                <w:lang w:val="en-US"/>
              </w:rPr>
            </w:pPr>
            <w:r w:rsidRPr="007E5A79">
              <w:rPr>
                <w:rFonts w:cstheme="minorHAnsi"/>
                <w:b/>
                <w:bCs/>
                <w:color w:val="000000" w:themeColor="text1"/>
                <w:sz w:val="21"/>
                <w:szCs w:val="21"/>
                <w:lang w:val="en-US"/>
              </w:rPr>
              <w:t>Context of One-On-One Interviews</w:t>
            </w:r>
          </w:p>
        </w:tc>
        <w:tc>
          <w:tcPr>
            <w:tcW w:w="1342" w:type="dxa"/>
          </w:tcPr>
          <w:p w14:paraId="38DAA9B3" w14:textId="77777777" w:rsidR="00F4537A" w:rsidRPr="007E5A79" w:rsidRDefault="00F4537A" w:rsidP="00F4537A">
            <w:pPr>
              <w:rPr>
                <w:rFonts w:cstheme="minorHAnsi"/>
                <w:b/>
                <w:bCs/>
                <w:color w:val="000000" w:themeColor="text1"/>
                <w:sz w:val="21"/>
                <w:szCs w:val="21"/>
                <w:lang w:val="en-US"/>
              </w:rPr>
            </w:pPr>
            <w:r w:rsidRPr="007E5A79">
              <w:rPr>
                <w:rFonts w:cstheme="minorHAnsi"/>
                <w:b/>
                <w:bCs/>
                <w:color w:val="000000" w:themeColor="text1"/>
                <w:sz w:val="21"/>
                <w:szCs w:val="21"/>
                <w:lang w:val="en-US"/>
              </w:rPr>
              <w:t>Number of Stakeholders Interviewed</w:t>
            </w:r>
          </w:p>
        </w:tc>
        <w:tc>
          <w:tcPr>
            <w:tcW w:w="1771" w:type="dxa"/>
          </w:tcPr>
          <w:p w14:paraId="37AD0820" w14:textId="77777777" w:rsidR="00F4537A" w:rsidRPr="007E5A79" w:rsidRDefault="00F4537A" w:rsidP="00F4537A">
            <w:pPr>
              <w:rPr>
                <w:rFonts w:cstheme="minorHAnsi"/>
                <w:b/>
                <w:bCs/>
                <w:color w:val="000000" w:themeColor="text1"/>
                <w:sz w:val="21"/>
                <w:szCs w:val="21"/>
                <w:lang w:val="en-US"/>
              </w:rPr>
            </w:pPr>
            <w:r w:rsidRPr="007E5A79">
              <w:rPr>
                <w:rFonts w:cstheme="minorHAnsi"/>
                <w:b/>
                <w:bCs/>
                <w:color w:val="000000" w:themeColor="text1"/>
                <w:sz w:val="21"/>
                <w:szCs w:val="21"/>
                <w:lang w:val="en-US"/>
              </w:rPr>
              <w:t>Number of Stakeholders Participated Written Survey</w:t>
            </w:r>
          </w:p>
        </w:tc>
        <w:tc>
          <w:tcPr>
            <w:tcW w:w="1608" w:type="dxa"/>
          </w:tcPr>
          <w:p w14:paraId="041D9423" w14:textId="77777777" w:rsidR="00F4537A" w:rsidRPr="007E5A79" w:rsidRDefault="00F4537A" w:rsidP="00F4537A">
            <w:pPr>
              <w:rPr>
                <w:rFonts w:cstheme="minorHAnsi"/>
                <w:b/>
                <w:bCs/>
                <w:color w:val="000000" w:themeColor="text1"/>
                <w:sz w:val="21"/>
                <w:szCs w:val="21"/>
                <w:lang w:val="en-US"/>
              </w:rPr>
            </w:pPr>
            <w:r w:rsidRPr="007E5A79">
              <w:rPr>
                <w:rFonts w:cstheme="minorHAnsi"/>
                <w:b/>
                <w:bCs/>
                <w:color w:val="000000" w:themeColor="text1"/>
                <w:sz w:val="21"/>
                <w:szCs w:val="21"/>
                <w:lang w:val="en-US"/>
              </w:rPr>
              <w:t>Total Number of Stakeholders Participated to Training Modules</w:t>
            </w:r>
          </w:p>
        </w:tc>
      </w:tr>
      <w:tr w:rsidR="007E5A79" w:rsidRPr="007E5A79" w14:paraId="03A80846" w14:textId="77777777" w:rsidTr="00F4537A">
        <w:tc>
          <w:tcPr>
            <w:tcW w:w="1838" w:type="dxa"/>
          </w:tcPr>
          <w:p w14:paraId="17BD4A94" w14:textId="77777777" w:rsidR="00F4537A" w:rsidRPr="007E5A79" w:rsidRDefault="00F4537A" w:rsidP="00F4537A">
            <w:pPr>
              <w:rPr>
                <w:rFonts w:cstheme="minorHAnsi"/>
                <w:color w:val="000000" w:themeColor="text1"/>
                <w:sz w:val="21"/>
                <w:szCs w:val="21"/>
                <w:lang w:val="en-US"/>
              </w:rPr>
            </w:pPr>
            <w:r w:rsidRPr="00F4537A">
              <w:rPr>
                <w:rFonts w:cstheme="minorHAnsi"/>
                <w:color w:val="000000" w:themeColor="text1"/>
                <w:sz w:val="21"/>
                <w:szCs w:val="21"/>
              </w:rPr>
              <w:t>Groups 1-2-3</w:t>
            </w:r>
          </w:p>
        </w:tc>
        <w:tc>
          <w:tcPr>
            <w:tcW w:w="2503" w:type="dxa"/>
          </w:tcPr>
          <w:p w14:paraId="53E2D8F8" w14:textId="77777777" w:rsidR="00F4537A" w:rsidRPr="00F4537A" w:rsidRDefault="00F4537A" w:rsidP="00F4537A">
            <w:pPr>
              <w:rPr>
                <w:rFonts w:cstheme="minorHAnsi"/>
                <w:color w:val="000000" w:themeColor="text1"/>
                <w:sz w:val="21"/>
                <w:szCs w:val="21"/>
              </w:rPr>
            </w:pPr>
            <w:r w:rsidRPr="00F4537A">
              <w:rPr>
                <w:rFonts w:cstheme="minorHAnsi"/>
                <w:color w:val="000000" w:themeColor="text1"/>
                <w:sz w:val="21"/>
                <w:szCs w:val="21"/>
              </w:rPr>
              <w:t xml:space="preserve">Personal &amp; Professional Development Trainings </w:t>
            </w:r>
          </w:p>
          <w:p w14:paraId="40AA8DB1" w14:textId="77777777" w:rsidR="00F4537A" w:rsidRPr="007E5A79" w:rsidRDefault="00F4537A" w:rsidP="00F4537A">
            <w:pPr>
              <w:rPr>
                <w:rFonts w:cstheme="minorHAnsi"/>
                <w:color w:val="000000" w:themeColor="text1"/>
                <w:sz w:val="21"/>
                <w:szCs w:val="21"/>
                <w:lang w:val="en-US"/>
              </w:rPr>
            </w:pPr>
          </w:p>
        </w:tc>
        <w:tc>
          <w:tcPr>
            <w:tcW w:w="1342" w:type="dxa"/>
          </w:tcPr>
          <w:p w14:paraId="6A0A92D8"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29</w:t>
            </w:r>
          </w:p>
        </w:tc>
        <w:tc>
          <w:tcPr>
            <w:tcW w:w="1771" w:type="dxa"/>
          </w:tcPr>
          <w:p w14:paraId="32B0569D"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115</w:t>
            </w:r>
          </w:p>
        </w:tc>
        <w:tc>
          <w:tcPr>
            <w:tcW w:w="1608" w:type="dxa"/>
          </w:tcPr>
          <w:p w14:paraId="31F79F53"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385</w:t>
            </w:r>
          </w:p>
        </w:tc>
      </w:tr>
      <w:tr w:rsidR="007E5A79" w:rsidRPr="007E5A79" w14:paraId="39079D48" w14:textId="77777777" w:rsidTr="00F4537A">
        <w:tc>
          <w:tcPr>
            <w:tcW w:w="1838" w:type="dxa"/>
          </w:tcPr>
          <w:p w14:paraId="60522617" w14:textId="77777777" w:rsidR="00F4537A" w:rsidRPr="007E5A79" w:rsidRDefault="00F4537A" w:rsidP="00F4537A">
            <w:pPr>
              <w:rPr>
                <w:rFonts w:cstheme="minorHAnsi"/>
                <w:color w:val="000000" w:themeColor="text1"/>
                <w:sz w:val="21"/>
                <w:szCs w:val="21"/>
              </w:rPr>
            </w:pPr>
            <w:r w:rsidRPr="00F4537A">
              <w:rPr>
                <w:rFonts w:cstheme="minorHAnsi"/>
                <w:color w:val="000000" w:themeColor="text1"/>
                <w:sz w:val="21"/>
                <w:szCs w:val="21"/>
              </w:rPr>
              <w:t>Groups</w:t>
            </w:r>
            <w:r w:rsidRPr="007E5A79">
              <w:rPr>
                <w:rFonts w:cstheme="minorHAnsi"/>
                <w:color w:val="000000" w:themeColor="text1"/>
                <w:sz w:val="21"/>
                <w:szCs w:val="21"/>
              </w:rPr>
              <w:t xml:space="preserve"> 4-5</w:t>
            </w:r>
          </w:p>
        </w:tc>
        <w:tc>
          <w:tcPr>
            <w:tcW w:w="2503" w:type="dxa"/>
          </w:tcPr>
          <w:p w14:paraId="4A8C3731" w14:textId="77777777" w:rsidR="00F4537A" w:rsidRPr="00F4537A" w:rsidRDefault="00F4537A" w:rsidP="00F4537A">
            <w:pPr>
              <w:rPr>
                <w:rFonts w:cstheme="minorHAnsi"/>
                <w:i/>
                <w:iCs/>
                <w:color w:val="000000" w:themeColor="text1"/>
                <w:sz w:val="21"/>
                <w:szCs w:val="21"/>
              </w:rPr>
            </w:pPr>
            <w:r w:rsidRPr="00F4537A">
              <w:rPr>
                <w:rFonts w:cstheme="minorHAnsi"/>
                <w:i/>
                <w:iCs/>
                <w:color w:val="000000" w:themeColor="text1"/>
                <w:sz w:val="21"/>
                <w:szCs w:val="21"/>
                <w:lang w:val="en-US"/>
              </w:rPr>
              <w:t xml:space="preserve">Personal Development Trainings </w:t>
            </w:r>
          </w:p>
          <w:p w14:paraId="002E2FCA" w14:textId="77777777" w:rsidR="00F4537A" w:rsidRPr="007E5A79" w:rsidRDefault="00F4537A" w:rsidP="00F4537A">
            <w:pPr>
              <w:rPr>
                <w:rFonts w:cstheme="minorHAnsi"/>
                <w:color w:val="000000" w:themeColor="text1"/>
                <w:sz w:val="21"/>
                <w:szCs w:val="21"/>
                <w:lang w:val="en-US"/>
              </w:rPr>
            </w:pPr>
          </w:p>
        </w:tc>
        <w:tc>
          <w:tcPr>
            <w:tcW w:w="1342" w:type="dxa"/>
          </w:tcPr>
          <w:p w14:paraId="06EC1BD2"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21</w:t>
            </w:r>
          </w:p>
        </w:tc>
        <w:tc>
          <w:tcPr>
            <w:tcW w:w="1771" w:type="dxa"/>
          </w:tcPr>
          <w:p w14:paraId="2AF40D0D"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156</w:t>
            </w:r>
          </w:p>
        </w:tc>
        <w:tc>
          <w:tcPr>
            <w:tcW w:w="1608" w:type="dxa"/>
          </w:tcPr>
          <w:p w14:paraId="6FA571B2"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553</w:t>
            </w:r>
          </w:p>
        </w:tc>
      </w:tr>
      <w:tr w:rsidR="007E5A79" w:rsidRPr="007E5A79" w14:paraId="0BE86CBD" w14:textId="77777777" w:rsidTr="00F4537A">
        <w:tc>
          <w:tcPr>
            <w:tcW w:w="1838" w:type="dxa"/>
          </w:tcPr>
          <w:p w14:paraId="7429ACB1" w14:textId="77777777" w:rsidR="00F4537A" w:rsidRPr="007E5A79" w:rsidRDefault="00F4537A" w:rsidP="00F4537A">
            <w:pPr>
              <w:rPr>
                <w:rFonts w:cstheme="minorHAnsi"/>
                <w:color w:val="000000" w:themeColor="text1"/>
                <w:sz w:val="21"/>
                <w:szCs w:val="21"/>
                <w:lang w:val="en-US"/>
              </w:rPr>
            </w:pPr>
            <w:r w:rsidRPr="00F4537A">
              <w:rPr>
                <w:rFonts w:cstheme="minorHAnsi"/>
                <w:color w:val="000000" w:themeColor="text1"/>
                <w:sz w:val="21"/>
                <w:szCs w:val="21"/>
              </w:rPr>
              <w:t>Groups</w:t>
            </w:r>
            <w:r w:rsidRPr="007E5A79">
              <w:rPr>
                <w:rFonts w:cstheme="minorHAnsi"/>
                <w:color w:val="000000" w:themeColor="text1"/>
                <w:sz w:val="21"/>
                <w:szCs w:val="21"/>
              </w:rPr>
              <w:t xml:space="preserve"> 4-5</w:t>
            </w:r>
          </w:p>
        </w:tc>
        <w:tc>
          <w:tcPr>
            <w:tcW w:w="2503" w:type="dxa"/>
          </w:tcPr>
          <w:p w14:paraId="7DD304D3" w14:textId="77777777" w:rsidR="00F4537A" w:rsidRPr="00F4537A" w:rsidRDefault="00F4537A" w:rsidP="00F4537A">
            <w:pPr>
              <w:rPr>
                <w:rFonts w:cstheme="minorHAnsi"/>
                <w:color w:val="000000" w:themeColor="text1"/>
                <w:sz w:val="21"/>
                <w:szCs w:val="21"/>
              </w:rPr>
            </w:pPr>
            <w:r w:rsidRPr="00F4537A">
              <w:rPr>
                <w:rFonts w:cstheme="minorHAnsi"/>
                <w:i/>
                <w:iCs/>
                <w:color w:val="000000" w:themeColor="text1"/>
                <w:sz w:val="21"/>
                <w:szCs w:val="21"/>
                <w:lang w:val="en-US"/>
              </w:rPr>
              <w:t xml:space="preserve">Professional Development Trainings </w:t>
            </w:r>
          </w:p>
          <w:p w14:paraId="236CFC87" w14:textId="77777777" w:rsidR="00F4537A" w:rsidRPr="007E5A79" w:rsidRDefault="00F4537A" w:rsidP="00F4537A">
            <w:pPr>
              <w:rPr>
                <w:rFonts w:cstheme="minorHAnsi"/>
                <w:color w:val="000000" w:themeColor="text1"/>
                <w:sz w:val="21"/>
                <w:szCs w:val="21"/>
                <w:lang w:val="en-US"/>
              </w:rPr>
            </w:pPr>
          </w:p>
        </w:tc>
        <w:tc>
          <w:tcPr>
            <w:tcW w:w="1342" w:type="dxa"/>
          </w:tcPr>
          <w:p w14:paraId="272093D9"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20</w:t>
            </w:r>
          </w:p>
        </w:tc>
        <w:tc>
          <w:tcPr>
            <w:tcW w:w="1771" w:type="dxa"/>
          </w:tcPr>
          <w:p w14:paraId="27D4A647" w14:textId="76F27D28"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13</w:t>
            </w:r>
            <w:r w:rsidR="0045603D">
              <w:rPr>
                <w:rFonts w:cstheme="minorHAnsi"/>
                <w:color w:val="000000" w:themeColor="text1"/>
                <w:sz w:val="21"/>
                <w:szCs w:val="21"/>
                <w:lang w:val="en-US"/>
              </w:rPr>
              <w:t>0</w:t>
            </w:r>
          </w:p>
        </w:tc>
        <w:tc>
          <w:tcPr>
            <w:tcW w:w="1608" w:type="dxa"/>
          </w:tcPr>
          <w:p w14:paraId="23FBBF59"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553</w:t>
            </w:r>
          </w:p>
        </w:tc>
      </w:tr>
      <w:tr w:rsidR="007E5A79" w:rsidRPr="007E5A79" w14:paraId="51054E76" w14:textId="77777777" w:rsidTr="00F4537A">
        <w:tc>
          <w:tcPr>
            <w:tcW w:w="1838" w:type="dxa"/>
          </w:tcPr>
          <w:p w14:paraId="6EA032FF" w14:textId="77777777" w:rsidR="00F4537A" w:rsidRPr="007E5A79" w:rsidRDefault="00F4537A" w:rsidP="00F4537A">
            <w:pPr>
              <w:rPr>
                <w:rFonts w:cstheme="minorHAnsi"/>
                <w:color w:val="000000" w:themeColor="text1"/>
                <w:sz w:val="21"/>
                <w:szCs w:val="21"/>
                <w:lang w:val="en-US"/>
              </w:rPr>
            </w:pPr>
            <w:r w:rsidRPr="007E5A79">
              <w:rPr>
                <w:rFonts w:cstheme="minorHAnsi"/>
                <w:color w:val="000000" w:themeColor="text1"/>
                <w:sz w:val="21"/>
                <w:szCs w:val="21"/>
                <w:lang w:val="en-US"/>
              </w:rPr>
              <w:t>Groups 1-2-3-4-5</w:t>
            </w:r>
          </w:p>
        </w:tc>
        <w:tc>
          <w:tcPr>
            <w:tcW w:w="2503" w:type="dxa"/>
          </w:tcPr>
          <w:p w14:paraId="12D16483" w14:textId="77777777" w:rsidR="00F4537A" w:rsidRPr="007E5A79" w:rsidRDefault="00F4537A" w:rsidP="00F4537A">
            <w:pPr>
              <w:rPr>
                <w:rFonts w:cstheme="minorHAnsi"/>
                <w:i/>
                <w:iCs/>
                <w:color w:val="000000" w:themeColor="text1"/>
                <w:sz w:val="21"/>
                <w:szCs w:val="21"/>
              </w:rPr>
            </w:pPr>
            <w:proofErr w:type="spellStart"/>
            <w:r w:rsidRPr="00F4537A">
              <w:rPr>
                <w:rFonts w:cstheme="minorHAnsi"/>
                <w:i/>
                <w:iCs/>
                <w:color w:val="000000" w:themeColor="text1"/>
                <w:sz w:val="21"/>
                <w:szCs w:val="21"/>
              </w:rPr>
              <w:t>Responding</w:t>
            </w:r>
            <w:proofErr w:type="spellEnd"/>
            <w:r w:rsidRPr="00F4537A">
              <w:rPr>
                <w:rFonts w:cstheme="minorHAnsi"/>
                <w:i/>
                <w:iCs/>
                <w:color w:val="000000" w:themeColor="text1"/>
                <w:sz w:val="21"/>
                <w:szCs w:val="21"/>
              </w:rPr>
              <w:t xml:space="preserve"> </w:t>
            </w:r>
            <w:proofErr w:type="spellStart"/>
            <w:r w:rsidRPr="00F4537A">
              <w:rPr>
                <w:rFonts w:cstheme="minorHAnsi"/>
                <w:i/>
                <w:iCs/>
                <w:color w:val="000000" w:themeColor="text1"/>
                <w:sz w:val="21"/>
                <w:szCs w:val="21"/>
              </w:rPr>
              <w:t>to</w:t>
            </w:r>
            <w:proofErr w:type="spellEnd"/>
            <w:r w:rsidRPr="00F4537A">
              <w:rPr>
                <w:rFonts w:cstheme="minorHAnsi"/>
                <w:i/>
                <w:iCs/>
                <w:color w:val="000000" w:themeColor="text1"/>
                <w:sz w:val="21"/>
                <w:szCs w:val="21"/>
              </w:rPr>
              <w:t xml:space="preserve"> </w:t>
            </w:r>
            <w:proofErr w:type="spellStart"/>
            <w:r w:rsidRPr="00F4537A">
              <w:rPr>
                <w:rFonts w:cstheme="minorHAnsi"/>
                <w:i/>
                <w:iCs/>
                <w:color w:val="000000" w:themeColor="text1"/>
                <w:sz w:val="21"/>
                <w:szCs w:val="21"/>
              </w:rPr>
              <w:t>Crises</w:t>
            </w:r>
            <w:proofErr w:type="spellEnd"/>
            <w:r w:rsidRPr="00F4537A">
              <w:rPr>
                <w:rFonts w:cstheme="minorHAnsi"/>
                <w:i/>
                <w:iCs/>
                <w:color w:val="000000" w:themeColor="text1"/>
                <w:sz w:val="21"/>
                <w:szCs w:val="21"/>
              </w:rPr>
              <w:t xml:space="preserve"> - </w:t>
            </w:r>
            <w:proofErr w:type="spellStart"/>
            <w:r w:rsidRPr="00F4537A">
              <w:rPr>
                <w:rFonts w:cstheme="minorHAnsi"/>
                <w:i/>
                <w:iCs/>
                <w:color w:val="000000" w:themeColor="text1"/>
                <w:sz w:val="21"/>
                <w:szCs w:val="21"/>
              </w:rPr>
              <w:t>Supporting</w:t>
            </w:r>
            <w:proofErr w:type="spellEnd"/>
            <w:r w:rsidRPr="00F4537A">
              <w:rPr>
                <w:rFonts w:cstheme="minorHAnsi"/>
                <w:i/>
                <w:iCs/>
                <w:color w:val="000000" w:themeColor="text1"/>
                <w:sz w:val="21"/>
                <w:szCs w:val="21"/>
              </w:rPr>
              <w:t xml:space="preserve"> </w:t>
            </w:r>
            <w:proofErr w:type="spellStart"/>
            <w:r w:rsidRPr="00F4537A">
              <w:rPr>
                <w:rFonts w:cstheme="minorHAnsi"/>
                <w:i/>
                <w:iCs/>
                <w:color w:val="000000" w:themeColor="text1"/>
                <w:sz w:val="21"/>
                <w:szCs w:val="21"/>
              </w:rPr>
              <w:t>Psychological</w:t>
            </w:r>
            <w:proofErr w:type="spellEnd"/>
            <w:r w:rsidRPr="00F4537A">
              <w:rPr>
                <w:rFonts w:cstheme="minorHAnsi"/>
                <w:i/>
                <w:iCs/>
                <w:color w:val="000000" w:themeColor="text1"/>
                <w:sz w:val="21"/>
                <w:szCs w:val="21"/>
              </w:rPr>
              <w:t xml:space="preserve"> </w:t>
            </w:r>
            <w:proofErr w:type="spellStart"/>
            <w:r w:rsidRPr="00F4537A">
              <w:rPr>
                <w:rFonts w:cstheme="minorHAnsi"/>
                <w:i/>
                <w:iCs/>
                <w:color w:val="000000" w:themeColor="text1"/>
                <w:sz w:val="21"/>
                <w:szCs w:val="21"/>
              </w:rPr>
              <w:t>Well</w:t>
            </w:r>
            <w:proofErr w:type="spellEnd"/>
            <w:r w:rsidRPr="00F4537A">
              <w:rPr>
                <w:rFonts w:cstheme="minorHAnsi"/>
                <w:i/>
                <w:iCs/>
                <w:color w:val="000000" w:themeColor="text1"/>
                <w:sz w:val="21"/>
                <w:szCs w:val="21"/>
                <w:lang w:val="en-US"/>
              </w:rPr>
              <w:t>b</w:t>
            </w:r>
            <w:proofErr w:type="spellStart"/>
            <w:r w:rsidRPr="00F4537A">
              <w:rPr>
                <w:rFonts w:cstheme="minorHAnsi"/>
                <w:i/>
                <w:iCs/>
                <w:color w:val="000000" w:themeColor="text1"/>
                <w:sz w:val="21"/>
                <w:szCs w:val="21"/>
              </w:rPr>
              <w:t>eing</w:t>
            </w:r>
            <w:proofErr w:type="spellEnd"/>
            <w:r w:rsidRPr="00F4537A">
              <w:rPr>
                <w:rFonts w:cstheme="minorHAnsi"/>
                <w:i/>
                <w:iCs/>
                <w:color w:val="000000" w:themeColor="text1"/>
                <w:sz w:val="21"/>
                <w:szCs w:val="21"/>
              </w:rPr>
              <w:t xml:space="preserve"> </w:t>
            </w:r>
            <w:proofErr w:type="spellStart"/>
            <w:r w:rsidRPr="00F4537A">
              <w:rPr>
                <w:rFonts w:cstheme="minorHAnsi"/>
                <w:i/>
                <w:iCs/>
                <w:color w:val="000000" w:themeColor="text1"/>
                <w:sz w:val="21"/>
                <w:szCs w:val="21"/>
              </w:rPr>
              <w:t>Module</w:t>
            </w:r>
            <w:proofErr w:type="spellEnd"/>
          </w:p>
          <w:p w14:paraId="0609C372" w14:textId="77777777" w:rsidR="00F4537A" w:rsidRPr="007E5A79" w:rsidRDefault="00F4537A" w:rsidP="00F4537A">
            <w:pPr>
              <w:rPr>
                <w:rFonts w:cstheme="minorHAnsi"/>
                <w:i/>
                <w:iCs/>
                <w:color w:val="000000" w:themeColor="text1"/>
                <w:sz w:val="21"/>
                <w:szCs w:val="21"/>
              </w:rPr>
            </w:pPr>
          </w:p>
        </w:tc>
        <w:tc>
          <w:tcPr>
            <w:tcW w:w="1342" w:type="dxa"/>
          </w:tcPr>
          <w:p w14:paraId="3F9B9553"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11</w:t>
            </w:r>
          </w:p>
        </w:tc>
        <w:tc>
          <w:tcPr>
            <w:tcW w:w="1771" w:type="dxa"/>
          </w:tcPr>
          <w:p w14:paraId="4EBC71BC" w14:textId="0482078B"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w:t>
            </w:r>
            <w:r w:rsidR="00002E82">
              <w:rPr>
                <w:rFonts w:cstheme="minorHAnsi"/>
                <w:color w:val="000000" w:themeColor="text1"/>
                <w:sz w:val="21"/>
                <w:szCs w:val="21"/>
                <w:lang w:val="en-US"/>
              </w:rPr>
              <w:t>0</w:t>
            </w:r>
            <w:r w:rsidRPr="007E5A79">
              <w:rPr>
                <w:rFonts w:cstheme="minorHAnsi"/>
                <w:color w:val="000000" w:themeColor="text1"/>
                <w:sz w:val="21"/>
                <w:szCs w:val="21"/>
                <w:lang w:val="en-US"/>
              </w:rPr>
              <w:t>0</w:t>
            </w:r>
          </w:p>
        </w:tc>
        <w:tc>
          <w:tcPr>
            <w:tcW w:w="1608" w:type="dxa"/>
          </w:tcPr>
          <w:p w14:paraId="2E64184F"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285</w:t>
            </w:r>
          </w:p>
        </w:tc>
      </w:tr>
      <w:tr w:rsidR="007E5A79" w:rsidRPr="007E5A79" w14:paraId="0055457E" w14:textId="77777777" w:rsidTr="00F4537A">
        <w:tc>
          <w:tcPr>
            <w:tcW w:w="1838" w:type="dxa"/>
          </w:tcPr>
          <w:p w14:paraId="539FF4CF" w14:textId="77777777" w:rsidR="00F4537A" w:rsidRPr="007E5A79" w:rsidRDefault="00F4537A" w:rsidP="00F4537A">
            <w:pPr>
              <w:rPr>
                <w:rFonts w:cstheme="minorHAnsi"/>
                <w:color w:val="000000" w:themeColor="text1"/>
                <w:sz w:val="21"/>
                <w:szCs w:val="21"/>
                <w:lang w:val="en-US"/>
              </w:rPr>
            </w:pPr>
            <w:r w:rsidRPr="007E5A79">
              <w:rPr>
                <w:rFonts w:cstheme="minorHAnsi"/>
                <w:color w:val="000000" w:themeColor="text1"/>
                <w:sz w:val="21"/>
                <w:szCs w:val="21"/>
                <w:lang w:val="en-US"/>
              </w:rPr>
              <w:t>Groups 1-2-3-4-5</w:t>
            </w:r>
          </w:p>
        </w:tc>
        <w:tc>
          <w:tcPr>
            <w:tcW w:w="2503" w:type="dxa"/>
          </w:tcPr>
          <w:p w14:paraId="3A7F9146" w14:textId="77777777" w:rsidR="00F4537A" w:rsidRPr="007E5A79" w:rsidRDefault="00F4537A" w:rsidP="00F4537A">
            <w:pPr>
              <w:rPr>
                <w:rFonts w:cstheme="minorHAnsi"/>
                <w:i/>
                <w:iCs/>
                <w:color w:val="000000" w:themeColor="text1"/>
                <w:sz w:val="21"/>
                <w:szCs w:val="21"/>
              </w:rPr>
            </w:pPr>
            <w:r w:rsidRPr="007E5A79">
              <w:rPr>
                <w:rFonts w:cstheme="minorHAnsi"/>
                <w:i/>
                <w:iCs/>
                <w:color w:val="000000" w:themeColor="text1"/>
                <w:sz w:val="21"/>
                <w:szCs w:val="21"/>
                <w:lang w:val="en-US"/>
              </w:rPr>
              <w:t>Philosophy for Children and Communities</w:t>
            </w:r>
            <w:r w:rsidRPr="007E5A79">
              <w:rPr>
                <w:rFonts w:cstheme="minorHAnsi"/>
                <w:i/>
                <w:iCs/>
                <w:color w:val="000000" w:themeColor="text1"/>
                <w:sz w:val="21"/>
                <w:szCs w:val="21"/>
              </w:rPr>
              <w:t xml:space="preserve"> (P4C)</w:t>
            </w:r>
          </w:p>
          <w:p w14:paraId="4AF50FBB" w14:textId="77777777" w:rsidR="00F4537A" w:rsidRPr="007E5A79" w:rsidRDefault="00F4537A" w:rsidP="00F4537A">
            <w:pPr>
              <w:rPr>
                <w:rFonts w:cstheme="minorHAnsi"/>
                <w:i/>
                <w:iCs/>
                <w:color w:val="000000" w:themeColor="text1"/>
                <w:sz w:val="21"/>
                <w:szCs w:val="21"/>
                <w:lang w:val="en-US"/>
              </w:rPr>
            </w:pPr>
          </w:p>
        </w:tc>
        <w:tc>
          <w:tcPr>
            <w:tcW w:w="1342" w:type="dxa"/>
          </w:tcPr>
          <w:p w14:paraId="366968F4"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14</w:t>
            </w:r>
          </w:p>
        </w:tc>
        <w:tc>
          <w:tcPr>
            <w:tcW w:w="1771" w:type="dxa"/>
          </w:tcPr>
          <w:p w14:paraId="04EC2153"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N/A</w:t>
            </w:r>
          </w:p>
        </w:tc>
        <w:tc>
          <w:tcPr>
            <w:tcW w:w="1608" w:type="dxa"/>
          </w:tcPr>
          <w:p w14:paraId="71C727F8"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17</w:t>
            </w:r>
          </w:p>
        </w:tc>
      </w:tr>
      <w:tr w:rsidR="007E5A79" w:rsidRPr="007E5A79" w14:paraId="22F8A0B7" w14:textId="77777777" w:rsidTr="00F4537A">
        <w:tc>
          <w:tcPr>
            <w:tcW w:w="1838" w:type="dxa"/>
          </w:tcPr>
          <w:p w14:paraId="62579191" w14:textId="77777777" w:rsidR="00F4537A" w:rsidRPr="007E5A79" w:rsidRDefault="00F4537A" w:rsidP="00F4537A">
            <w:pPr>
              <w:rPr>
                <w:rFonts w:cstheme="minorHAnsi"/>
                <w:color w:val="000000" w:themeColor="text1"/>
                <w:sz w:val="21"/>
                <w:szCs w:val="21"/>
              </w:rPr>
            </w:pPr>
            <w:r w:rsidRPr="007E5A79">
              <w:rPr>
                <w:rFonts w:cstheme="minorHAnsi"/>
                <w:color w:val="000000" w:themeColor="text1"/>
                <w:sz w:val="21"/>
                <w:szCs w:val="21"/>
                <w:lang w:val="en-US"/>
              </w:rPr>
              <w:t>Groups 1-2-3-4-5</w:t>
            </w:r>
          </w:p>
        </w:tc>
        <w:tc>
          <w:tcPr>
            <w:tcW w:w="2503" w:type="dxa"/>
          </w:tcPr>
          <w:p w14:paraId="54785A9E" w14:textId="77777777" w:rsidR="00F4537A" w:rsidRPr="007E5A79" w:rsidRDefault="00F4537A" w:rsidP="00F4537A">
            <w:pPr>
              <w:rPr>
                <w:rFonts w:cstheme="minorHAnsi"/>
                <w:i/>
                <w:iCs/>
                <w:color w:val="000000" w:themeColor="text1"/>
                <w:sz w:val="21"/>
                <w:szCs w:val="21"/>
                <w:lang w:val="en-US"/>
              </w:rPr>
            </w:pPr>
            <w:r w:rsidRPr="007E5A79">
              <w:rPr>
                <w:rFonts w:cstheme="minorHAnsi"/>
                <w:i/>
                <w:iCs/>
                <w:color w:val="000000" w:themeColor="text1"/>
                <w:sz w:val="21"/>
                <w:szCs w:val="21"/>
                <w:lang w:val="en-US"/>
              </w:rPr>
              <w:t>Social Impact Generator Module</w:t>
            </w:r>
          </w:p>
          <w:p w14:paraId="283939B0" w14:textId="77777777" w:rsidR="00F4537A" w:rsidRPr="007E5A79" w:rsidRDefault="00F4537A" w:rsidP="00F4537A">
            <w:pPr>
              <w:rPr>
                <w:rFonts w:cstheme="minorHAnsi"/>
                <w:i/>
                <w:iCs/>
                <w:color w:val="000000" w:themeColor="text1"/>
                <w:sz w:val="21"/>
                <w:szCs w:val="21"/>
                <w:lang w:val="en-US"/>
              </w:rPr>
            </w:pPr>
          </w:p>
        </w:tc>
        <w:tc>
          <w:tcPr>
            <w:tcW w:w="1342" w:type="dxa"/>
          </w:tcPr>
          <w:p w14:paraId="3666EA0F" w14:textId="77777777" w:rsidR="00F4537A" w:rsidRPr="007E5A79" w:rsidRDefault="00F4537A" w:rsidP="00F4537A">
            <w:pPr>
              <w:jc w:val="center"/>
              <w:rPr>
                <w:rFonts w:cstheme="minorHAnsi"/>
                <w:color w:val="000000" w:themeColor="text1"/>
                <w:sz w:val="21"/>
                <w:szCs w:val="21"/>
                <w:lang w:val="en-US"/>
              </w:rPr>
            </w:pPr>
            <w:r w:rsidRPr="007E5A79">
              <w:rPr>
                <w:rFonts w:cstheme="minorHAnsi"/>
                <w:color w:val="000000" w:themeColor="text1"/>
                <w:sz w:val="21"/>
                <w:szCs w:val="21"/>
                <w:lang w:val="en-US"/>
              </w:rPr>
              <w:t>12</w:t>
            </w:r>
          </w:p>
        </w:tc>
        <w:tc>
          <w:tcPr>
            <w:tcW w:w="1771" w:type="dxa"/>
          </w:tcPr>
          <w:p w14:paraId="252E021D" w14:textId="229CF1F7" w:rsidR="00F4537A" w:rsidRPr="007E5A79" w:rsidRDefault="00C41914" w:rsidP="00F4537A">
            <w:pPr>
              <w:jc w:val="center"/>
              <w:rPr>
                <w:rFonts w:cstheme="minorHAnsi"/>
                <w:color w:val="000000" w:themeColor="text1"/>
                <w:sz w:val="21"/>
                <w:szCs w:val="21"/>
                <w:lang w:val="en-US"/>
              </w:rPr>
            </w:pPr>
            <w:r>
              <w:rPr>
                <w:rFonts w:cstheme="minorHAnsi"/>
                <w:color w:val="000000" w:themeColor="text1"/>
                <w:sz w:val="21"/>
                <w:szCs w:val="21"/>
                <w:lang w:val="en-US"/>
              </w:rPr>
              <w:t>31</w:t>
            </w:r>
          </w:p>
        </w:tc>
        <w:tc>
          <w:tcPr>
            <w:tcW w:w="1608" w:type="dxa"/>
          </w:tcPr>
          <w:p w14:paraId="7113E301" w14:textId="2DC46114" w:rsidR="00F4537A" w:rsidRPr="007E5A79" w:rsidRDefault="001B589A" w:rsidP="00F4537A">
            <w:pPr>
              <w:jc w:val="center"/>
              <w:rPr>
                <w:rFonts w:cstheme="minorHAnsi"/>
                <w:color w:val="000000" w:themeColor="text1"/>
                <w:sz w:val="21"/>
                <w:szCs w:val="21"/>
                <w:lang w:val="en-US"/>
              </w:rPr>
            </w:pPr>
            <w:r>
              <w:rPr>
                <w:rFonts w:cstheme="minorHAnsi"/>
                <w:color w:val="000000" w:themeColor="text1"/>
                <w:sz w:val="21"/>
                <w:szCs w:val="21"/>
                <w:lang w:val="en-US"/>
              </w:rPr>
              <w:t>55</w:t>
            </w:r>
          </w:p>
        </w:tc>
      </w:tr>
    </w:tbl>
    <w:p w14:paraId="531B9000" w14:textId="77777777" w:rsidR="0083334B" w:rsidRPr="007E5A79" w:rsidRDefault="0083334B" w:rsidP="0083334B">
      <w:pPr>
        <w:rPr>
          <w:rFonts w:cstheme="minorHAnsi"/>
          <w:color w:val="000000" w:themeColor="text1"/>
          <w:szCs w:val="22"/>
          <w:lang w:val="en-US"/>
        </w:rPr>
      </w:pPr>
    </w:p>
    <w:p w14:paraId="637029D6" w14:textId="024C8391" w:rsidR="0083334B" w:rsidRPr="007E5A79" w:rsidRDefault="00F4537A" w:rsidP="0083334B">
      <w:pPr>
        <w:rPr>
          <w:rFonts w:cstheme="minorHAnsi"/>
          <w:color w:val="000000" w:themeColor="text1"/>
          <w:szCs w:val="22"/>
          <w:lang w:val="en-US"/>
        </w:rPr>
      </w:pPr>
      <w:r w:rsidRPr="007E5A79">
        <w:rPr>
          <w:rFonts w:cstheme="minorHAnsi"/>
          <w:color w:val="000000" w:themeColor="text1"/>
          <w:szCs w:val="22"/>
          <w:lang w:val="en-US"/>
        </w:rPr>
        <w:t>All o</w:t>
      </w:r>
      <w:r w:rsidR="0083334B" w:rsidRPr="007E5A79">
        <w:rPr>
          <w:rFonts w:cstheme="minorHAnsi"/>
          <w:color w:val="000000" w:themeColor="text1"/>
          <w:szCs w:val="22"/>
          <w:lang w:val="en-US"/>
        </w:rPr>
        <w:t>utcomes</w:t>
      </w:r>
      <w:r w:rsidRPr="007E5A79">
        <w:rPr>
          <w:rFonts w:cstheme="minorHAnsi"/>
          <w:color w:val="000000" w:themeColor="text1"/>
          <w:szCs w:val="22"/>
          <w:lang w:val="en-US"/>
        </w:rPr>
        <w:t xml:space="preserve"> that were measured </w:t>
      </w:r>
      <w:r w:rsidR="0083334B" w:rsidRPr="007E5A79">
        <w:rPr>
          <w:rFonts w:cstheme="minorHAnsi"/>
          <w:color w:val="000000" w:themeColor="text1"/>
          <w:szCs w:val="22"/>
          <w:lang w:val="en-US"/>
        </w:rPr>
        <w:t xml:space="preserve">identified during one-on-one interviews. Stakeholders were asked an open question; “Have you experienced any change </w:t>
      </w:r>
      <w:r w:rsidRPr="007E5A79">
        <w:rPr>
          <w:rFonts w:cstheme="minorHAnsi"/>
          <w:color w:val="000000" w:themeColor="text1"/>
          <w:szCs w:val="22"/>
          <w:lang w:val="en-US"/>
        </w:rPr>
        <w:t xml:space="preserve">as a result of participating the </w:t>
      </w:r>
      <w:r w:rsidR="007A360A" w:rsidRPr="007E5A79">
        <w:rPr>
          <w:rFonts w:cstheme="minorHAnsi"/>
          <w:color w:val="000000" w:themeColor="text1"/>
          <w:szCs w:val="22"/>
          <w:lang w:val="en-US"/>
        </w:rPr>
        <w:t>Project</w:t>
      </w:r>
      <w:r w:rsidR="0083334B" w:rsidRPr="007E5A79">
        <w:rPr>
          <w:rFonts w:cstheme="minorHAnsi"/>
          <w:color w:val="000000" w:themeColor="text1"/>
          <w:szCs w:val="22"/>
          <w:lang w:val="en-US"/>
        </w:rPr>
        <w:t xml:space="preserve">? In order to determine the chain of change stakeholders were asked ‘Then what happened?’. These open questions were asked until the end of the chain of change which was a too general outcome like happiness. </w:t>
      </w:r>
    </w:p>
    <w:p w14:paraId="6101EEC7" w14:textId="77777777" w:rsidR="0083334B" w:rsidRPr="007E5A79" w:rsidRDefault="0083334B" w:rsidP="0083334B">
      <w:pPr>
        <w:rPr>
          <w:rFonts w:cstheme="minorHAnsi"/>
          <w:color w:val="000000" w:themeColor="text1"/>
          <w:szCs w:val="22"/>
          <w:lang w:val="en-US"/>
        </w:rPr>
      </w:pPr>
    </w:p>
    <w:p w14:paraId="223221AF" w14:textId="77777777"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People tend to talk about positive changes when they are asked ‘what has changed for you?’ or ‘what changes have you experienced?’. It was happened during one-on-one questions as well. So, stakeholders were asked if they experienced any negative outcome. </w:t>
      </w:r>
    </w:p>
    <w:p w14:paraId="784304CC" w14:textId="77777777" w:rsidR="0083334B" w:rsidRPr="007E5A79" w:rsidRDefault="0083334B" w:rsidP="0083334B">
      <w:pPr>
        <w:rPr>
          <w:rFonts w:cstheme="minorHAnsi"/>
          <w:color w:val="000000" w:themeColor="text1"/>
          <w:szCs w:val="22"/>
          <w:lang w:val="en-US"/>
        </w:rPr>
      </w:pPr>
    </w:p>
    <w:p w14:paraId="3E1BF83A" w14:textId="77777777"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Indicators of the outcomes were determined during one-on-one interviews as well. Stakeholders were asked to define evidence (subjective and/or objective) that indicated the outcome was experienced by them. </w:t>
      </w:r>
    </w:p>
    <w:p w14:paraId="520E951F" w14:textId="77777777" w:rsidR="0083334B" w:rsidRPr="007E5A79" w:rsidRDefault="0083334B" w:rsidP="0083334B">
      <w:pPr>
        <w:rPr>
          <w:rFonts w:cstheme="minorHAnsi"/>
          <w:color w:val="000000" w:themeColor="text1"/>
          <w:szCs w:val="22"/>
          <w:u w:color="404040"/>
          <w:lang w:val="en-US"/>
        </w:rPr>
      </w:pPr>
      <w:r w:rsidRPr="007E5A79">
        <w:rPr>
          <w:rFonts w:cstheme="minorHAnsi"/>
          <w:color w:val="000000" w:themeColor="text1"/>
          <w:szCs w:val="22"/>
          <w:lang w:val="en-US"/>
        </w:rPr>
        <w:t xml:space="preserve"> </w:t>
      </w:r>
    </w:p>
    <w:p w14:paraId="2A6891DF" w14:textId="0D3E1919" w:rsidR="007A360A"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The survey</w:t>
      </w:r>
      <w:r w:rsidR="00F4537A" w:rsidRPr="007E5A79">
        <w:rPr>
          <w:rFonts w:cstheme="minorHAnsi"/>
          <w:color w:val="000000" w:themeColor="text1"/>
          <w:szCs w:val="22"/>
          <w:lang w:val="en-US"/>
        </w:rPr>
        <w:t>s</w:t>
      </w:r>
      <w:r w:rsidRPr="007E5A79">
        <w:rPr>
          <w:rFonts w:cstheme="minorHAnsi"/>
          <w:color w:val="000000" w:themeColor="text1"/>
          <w:szCs w:val="22"/>
          <w:lang w:val="en-US"/>
        </w:rPr>
        <w:t xml:space="preserve"> </w:t>
      </w:r>
      <w:r w:rsidR="00F4537A" w:rsidRPr="007E5A79">
        <w:rPr>
          <w:rFonts w:cstheme="minorHAnsi"/>
          <w:color w:val="000000" w:themeColor="text1"/>
          <w:szCs w:val="22"/>
          <w:lang w:val="en-US"/>
        </w:rPr>
        <w:t>were</w:t>
      </w:r>
      <w:r w:rsidRPr="007E5A79">
        <w:rPr>
          <w:rFonts w:cstheme="minorHAnsi"/>
          <w:color w:val="000000" w:themeColor="text1"/>
          <w:szCs w:val="22"/>
          <w:lang w:val="en-US"/>
        </w:rPr>
        <w:t xml:space="preserve"> prepared based on the information that were determined during one-on-one interviews. The outcomes (negative and positive) and indicators of the outcomes were based on what stakeholders stated. The survey was sent to all stakeholders (</w:t>
      </w:r>
      <w:r w:rsidR="00F4537A" w:rsidRPr="007E5A79">
        <w:rPr>
          <w:rFonts w:cstheme="minorHAnsi"/>
          <w:color w:val="000000" w:themeColor="text1"/>
          <w:szCs w:val="22"/>
          <w:lang w:val="en-US"/>
        </w:rPr>
        <w:t>385 teachers from groups 1-2-3 and 553 teachers from groups 4-5</w:t>
      </w:r>
      <w:r w:rsidRPr="007E5A79">
        <w:rPr>
          <w:rFonts w:cstheme="minorHAnsi"/>
          <w:color w:val="000000" w:themeColor="text1"/>
          <w:szCs w:val="22"/>
          <w:lang w:val="en-US"/>
        </w:rPr>
        <w:t xml:space="preserve">), </w:t>
      </w:r>
      <w:r w:rsidR="00F4537A" w:rsidRPr="007E5A79">
        <w:rPr>
          <w:rFonts w:cstheme="minorHAnsi"/>
          <w:color w:val="000000" w:themeColor="text1"/>
          <w:szCs w:val="22"/>
          <w:lang w:val="en-US"/>
        </w:rPr>
        <w:t>115</w:t>
      </w:r>
      <w:r w:rsidRPr="007E5A79">
        <w:rPr>
          <w:rFonts w:cstheme="minorHAnsi"/>
          <w:color w:val="000000" w:themeColor="text1"/>
          <w:szCs w:val="22"/>
          <w:lang w:val="en-US"/>
        </w:rPr>
        <w:t xml:space="preserve"> of them </w:t>
      </w:r>
      <w:r w:rsidR="00F4537A" w:rsidRPr="007E5A79">
        <w:rPr>
          <w:rFonts w:cstheme="minorHAnsi"/>
          <w:color w:val="000000" w:themeColor="text1"/>
          <w:szCs w:val="22"/>
          <w:lang w:val="en-US"/>
        </w:rPr>
        <w:t xml:space="preserve">from groups 1-2-3 and </w:t>
      </w:r>
      <w:r w:rsidRPr="007E5A79">
        <w:rPr>
          <w:rFonts w:cstheme="minorHAnsi"/>
          <w:color w:val="000000" w:themeColor="text1"/>
          <w:szCs w:val="22"/>
          <w:lang w:val="en-US"/>
        </w:rPr>
        <w:t xml:space="preserve">completed the survey. </w:t>
      </w:r>
      <w:r w:rsidR="007A360A" w:rsidRPr="007E5A79">
        <w:rPr>
          <w:rFonts w:cstheme="minorHAnsi"/>
          <w:color w:val="000000" w:themeColor="text1"/>
          <w:sz w:val="21"/>
          <w:szCs w:val="21"/>
          <w:lang w:val="en-US"/>
        </w:rPr>
        <w:t>156 teachers from groups 4-5 completed the survey regarding Personal Development Training Module and 130 teachers from groups 4-5 completed the survey regarding Professional Development Training Module.</w:t>
      </w:r>
    </w:p>
    <w:p w14:paraId="04AE9E3B" w14:textId="77777777" w:rsidR="007A360A" w:rsidRPr="007E5A79" w:rsidRDefault="007A360A" w:rsidP="0083334B">
      <w:pPr>
        <w:rPr>
          <w:rFonts w:cstheme="minorHAnsi"/>
          <w:color w:val="000000" w:themeColor="text1"/>
          <w:szCs w:val="22"/>
          <w:lang w:val="en-US"/>
        </w:rPr>
      </w:pPr>
    </w:p>
    <w:p w14:paraId="147BAE1E" w14:textId="59A7E381"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For the interview and survey questions please see </w:t>
      </w:r>
      <w:r w:rsidR="007A360A" w:rsidRPr="00F62848">
        <w:rPr>
          <w:rFonts w:cstheme="minorHAnsi"/>
          <w:color w:val="000000" w:themeColor="text1"/>
          <w:szCs w:val="22"/>
          <w:lang w:val="en-US"/>
        </w:rPr>
        <w:t>Annex A</w:t>
      </w:r>
      <w:r w:rsidRPr="007E5A79">
        <w:rPr>
          <w:rFonts w:cstheme="minorHAnsi"/>
          <w:color w:val="000000" w:themeColor="text1"/>
          <w:szCs w:val="22"/>
          <w:lang w:val="en-US"/>
        </w:rPr>
        <w:t xml:space="preserve">. Both one-on-one interview questions and survey questions were designed to collect both qualitative and quantitative data. </w:t>
      </w:r>
    </w:p>
    <w:p w14:paraId="67D35EEE" w14:textId="77777777" w:rsidR="0083334B" w:rsidRPr="007E5A79" w:rsidRDefault="0083334B" w:rsidP="0083334B">
      <w:pPr>
        <w:rPr>
          <w:rFonts w:cstheme="minorHAnsi"/>
          <w:color w:val="000000" w:themeColor="text1"/>
          <w:szCs w:val="22"/>
          <w:lang w:val="en-US"/>
        </w:rPr>
      </w:pPr>
    </w:p>
    <w:p w14:paraId="32EDCCD8" w14:textId="2D26D314"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There is specific reason for collection both type of data in one survey and interview. The most important reason for asking quantitative data for each of the changes experienced by the stakeholders identified during one-to-one interviews is to understand the reasons and story behind these </w:t>
      </w:r>
      <w:r w:rsidRPr="007E5A79">
        <w:rPr>
          <w:rFonts w:cstheme="minorHAnsi"/>
          <w:color w:val="000000" w:themeColor="text1"/>
          <w:szCs w:val="22"/>
          <w:lang w:val="en-US"/>
        </w:rPr>
        <w:lastRenderedPageBreak/>
        <w:t xml:space="preserve">quantitative data. Since the only way to understand this is to talk </w:t>
      </w:r>
      <w:r w:rsidR="007A360A" w:rsidRPr="007E5A79">
        <w:rPr>
          <w:rFonts w:cstheme="minorHAnsi"/>
          <w:color w:val="000000" w:themeColor="text1"/>
          <w:szCs w:val="22"/>
          <w:lang w:val="en-US"/>
        </w:rPr>
        <w:t>with</w:t>
      </w:r>
      <w:r w:rsidRPr="007E5A79">
        <w:rPr>
          <w:rFonts w:cstheme="minorHAnsi"/>
          <w:color w:val="000000" w:themeColor="text1"/>
          <w:szCs w:val="22"/>
          <w:lang w:val="en-US"/>
        </w:rPr>
        <w:t xml:space="preserve"> the stakeholders, information that helps to understand the big picture such as other people/institutions that contributed to the change expressed by the stakeholders during one-to-one interviews, which other ways the same change could have been achieved without the </w:t>
      </w:r>
      <w:r w:rsidR="007A360A" w:rsidRPr="007E5A79">
        <w:rPr>
          <w:rFonts w:cstheme="minorHAnsi"/>
          <w:color w:val="000000" w:themeColor="text1"/>
          <w:szCs w:val="22"/>
          <w:lang w:val="en-US"/>
        </w:rPr>
        <w:t>Project</w:t>
      </w:r>
      <w:r w:rsidRPr="007E5A79">
        <w:rPr>
          <w:rFonts w:cstheme="minorHAnsi"/>
          <w:color w:val="000000" w:themeColor="text1"/>
          <w:szCs w:val="22"/>
          <w:lang w:val="en-US"/>
        </w:rPr>
        <w:t xml:space="preserve"> were obtained and reflected in the questionnaire.</w:t>
      </w:r>
    </w:p>
    <w:p w14:paraId="67D84206" w14:textId="77777777" w:rsidR="0083334B" w:rsidRPr="007E5A79" w:rsidRDefault="0083334B" w:rsidP="0083334B">
      <w:pPr>
        <w:rPr>
          <w:rFonts w:cstheme="minorHAnsi"/>
          <w:color w:val="000000" w:themeColor="text1"/>
          <w:szCs w:val="22"/>
          <w:lang w:val="en-US"/>
        </w:rPr>
      </w:pPr>
    </w:p>
    <w:p w14:paraId="6E69CBED" w14:textId="468FA989"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In addition to the options in the survey questions regarding different ways of experiencing the same change and other people/institutions that contributed to the change, the fact that the 'other' option was filled </w:t>
      </w:r>
      <w:r w:rsidRPr="00717A98">
        <w:rPr>
          <w:rFonts w:cstheme="minorHAnsi"/>
          <w:color w:val="000000" w:themeColor="text1"/>
          <w:szCs w:val="22"/>
          <w:lang w:val="en-US"/>
        </w:rPr>
        <w:t xml:space="preserve">by at most </w:t>
      </w:r>
      <w:r w:rsidR="00717A98" w:rsidRPr="00717A98">
        <w:rPr>
          <w:rFonts w:cstheme="minorHAnsi"/>
          <w:color w:val="000000" w:themeColor="text1"/>
          <w:szCs w:val="22"/>
          <w:lang w:val="en-US"/>
        </w:rPr>
        <w:t>6</w:t>
      </w:r>
      <w:r w:rsidRPr="00717A98">
        <w:rPr>
          <w:rFonts w:cstheme="minorHAnsi"/>
          <w:color w:val="000000" w:themeColor="text1"/>
          <w:szCs w:val="22"/>
          <w:lang w:val="en-US"/>
        </w:rPr>
        <w:t>-</w:t>
      </w:r>
      <w:r w:rsidR="00717A98" w:rsidRPr="00717A98">
        <w:rPr>
          <w:rFonts w:cstheme="minorHAnsi"/>
          <w:color w:val="000000" w:themeColor="text1"/>
          <w:szCs w:val="22"/>
          <w:lang w:val="en-US"/>
        </w:rPr>
        <w:t>9</w:t>
      </w:r>
      <w:r w:rsidRPr="00717A98">
        <w:rPr>
          <w:rFonts w:cstheme="minorHAnsi"/>
          <w:color w:val="000000" w:themeColor="text1"/>
          <w:szCs w:val="22"/>
          <w:lang w:val="en-US"/>
        </w:rPr>
        <w:t xml:space="preserve"> stakeholders provides</w:t>
      </w:r>
      <w:r w:rsidRPr="007E5A79">
        <w:rPr>
          <w:rFonts w:cstheme="minorHAnsi"/>
          <w:color w:val="000000" w:themeColor="text1"/>
          <w:szCs w:val="22"/>
          <w:lang w:val="en-US"/>
        </w:rPr>
        <w:t xml:space="preserve"> a clue that the reasons behind the quantitative data are well understood.</w:t>
      </w:r>
    </w:p>
    <w:p w14:paraId="6BC12494" w14:textId="77777777" w:rsidR="0083334B" w:rsidRPr="007E5A79" w:rsidRDefault="0083334B" w:rsidP="0083334B">
      <w:pPr>
        <w:rPr>
          <w:rFonts w:cstheme="minorHAnsi"/>
          <w:color w:val="000000" w:themeColor="text1"/>
          <w:szCs w:val="22"/>
          <w:lang w:val="en-US"/>
        </w:rPr>
      </w:pPr>
    </w:p>
    <w:p w14:paraId="39F2861B" w14:textId="2493BE0D" w:rsidR="0083334B" w:rsidRPr="007E5A79" w:rsidRDefault="0025530F" w:rsidP="0083334B">
      <w:pPr>
        <w:rPr>
          <w:rFonts w:cstheme="minorHAnsi"/>
          <w:color w:val="000000" w:themeColor="text1"/>
          <w:szCs w:val="22"/>
          <w:lang w:val="en-US"/>
        </w:rPr>
      </w:pPr>
      <w:r w:rsidRPr="007E5A79">
        <w:rPr>
          <w:rFonts w:cstheme="minorHAnsi"/>
          <w:color w:val="000000" w:themeColor="text1"/>
          <w:szCs w:val="22"/>
          <w:lang w:val="en-US"/>
        </w:rPr>
        <w:t>All stakeholders</w:t>
      </w:r>
      <w:r w:rsidR="0083334B" w:rsidRPr="007E5A79">
        <w:rPr>
          <w:rFonts w:cstheme="minorHAnsi"/>
          <w:color w:val="000000" w:themeColor="text1"/>
          <w:szCs w:val="22"/>
          <w:lang w:val="en-US"/>
        </w:rPr>
        <w:t xml:space="preserve"> were involved in establishing the levels of attribution, deadweight (counterfactual), duration-drop off, and displacement. Duration of outcomes were </w:t>
      </w:r>
      <w:r w:rsidRPr="007E5A79">
        <w:rPr>
          <w:rFonts w:cstheme="minorHAnsi"/>
          <w:color w:val="000000" w:themeColor="text1"/>
          <w:szCs w:val="22"/>
          <w:lang w:val="en-US"/>
        </w:rPr>
        <w:t xml:space="preserve">discussed with trainers of teachers as well because it was </w:t>
      </w:r>
      <w:r w:rsidR="0083334B" w:rsidRPr="007E5A79">
        <w:rPr>
          <w:rFonts w:cstheme="minorHAnsi"/>
          <w:color w:val="000000" w:themeColor="text1"/>
          <w:szCs w:val="22"/>
          <w:lang w:val="en-US"/>
        </w:rPr>
        <w:t xml:space="preserve">directly related with external environment of </w:t>
      </w:r>
      <w:r w:rsidRPr="007E5A79">
        <w:rPr>
          <w:rFonts w:cstheme="minorHAnsi"/>
          <w:color w:val="000000" w:themeColor="text1"/>
          <w:szCs w:val="22"/>
          <w:lang w:val="en-US"/>
        </w:rPr>
        <w:t>teachers</w:t>
      </w:r>
      <w:r w:rsidR="0083334B" w:rsidRPr="007E5A79">
        <w:rPr>
          <w:rFonts w:cstheme="minorHAnsi"/>
          <w:color w:val="000000" w:themeColor="text1"/>
          <w:szCs w:val="22"/>
          <w:lang w:val="en-US"/>
        </w:rPr>
        <w:t xml:space="preserve">. Therefore, </w:t>
      </w:r>
      <w:r w:rsidRPr="007E5A79">
        <w:rPr>
          <w:rFonts w:cstheme="minorHAnsi"/>
          <w:color w:val="000000" w:themeColor="text1"/>
          <w:szCs w:val="22"/>
          <w:lang w:val="en-US"/>
        </w:rPr>
        <w:t>after the completion of the Project,</w:t>
      </w:r>
      <w:r w:rsidR="0083334B" w:rsidRPr="007E5A79">
        <w:rPr>
          <w:rFonts w:cstheme="minorHAnsi"/>
          <w:color w:val="000000" w:themeColor="text1"/>
          <w:szCs w:val="22"/>
          <w:lang w:val="en-US"/>
        </w:rPr>
        <w:t xml:space="preserve"> </w:t>
      </w:r>
      <w:r w:rsidRPr="007E5A79">
        <w:rPr>
          <w:rFonts w:cstheme="minorHAnsi"/>
          <w:color w:val="000000" w:themeColor="text1"/>
          <w:szCs w:val="22"/>
          <w:lang w:val="en-US"/>
        </w:rPr>
        <w:t xml:space="preserve">trainers’ </w:t>
      </w:r>
      <w:r w:rsidR="0083334B" w:rsidRPr="007E5A79">
        <w:rPr>
          <w:rFonts w:cstheme="minorHAnsi"/>
          <w:color w:val="000000" w:themeColor="text1"/>
          <w:szCs w:val="22"/>
          <w:lang w:val="en-US"/>
        </w:rPr>
        <w:t>interpretations of how long the changes were likely to last would be more reliable</w:t>
      </w:r>
      <w:r w:rsidRPr="007E5A79">
        <w:rPr>
          <w:rFonts w:cstheme="minorHAnsi"/>
          <w:color w:val="000000" w:themeColor="text1"/>
          <w:szCs w:val="22"/>
          <w:lang w:val="en-US"/>
        </w:rPr>
        <w:t xml:space="preserve"> on the basis of their experiences</w:t>
      </w:r>
      <w:r w:rsidR="0083334B" w:rsidRPr="007E5A79">
        <w:rPr>
          <w:rFonts w:cstheme="minorHAnsi"/>
          <w:color w:val="000000" w:themeColor="text1"/>
          <w:szCs w:val="22"/>
          <w:lang w:val="en-US"/>
        </w:rPr>
        <w:t xml:space="preserve">.       </w:t>
      </w:r>
    </w:p>
    <w:p w14:paraId="774CE83C" w14:textId="6F801F90" w:rsidR="0083334B" w:rsidRPr="001B589A" w:rsidRDefault="0083334B" w:rsidP="001B589A">
      <w:pPr>
        <w:pStyle w:val="Balk2"/>
      </w:pPr>
      <w:bookmarkStart w:id="10" w:name="_Toc164442550"/>
      <w:r w:rsidRPr="007E5A79">
        <w:t>Stakeholders Involvement in Identifying Other Stakeholders</w:t>
      </w:r>
      <w:bookmarkEnd w:id="10"/>
    </w:p>
    <w:p w14:paraId="5C76391C" w14:textId="564C2F92"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Each stakeholder group was also included in stakeholder identification process by asking them two questions; (1) who might be affected by the changes that stakeholders have experienced and (2) who else might be affected by the </w:t>
      </w:r>
      <w:r w:rsidR="0025530F" w:rsidRPr="007E5A79">
        <w:rPr>
          <w:rFonts w:cstheme="minorHAnsi"/>
          <w:color w:val="000000" w:themeColor="text1"/>
          <w:szCs w:val="22"/>
          <w:lang w:val="en-US"/>
        </w:rPr>
        <w:t>Project</w:t>
      </w:r>
      <w:r w:rsidRPr="007E5A79">
        <w:rPr>
          <w:rFonts w:cstheme="minorHAnsi"/>
          <w:color w:val="000000" w:themeColor="text1"/>
          <w:szCs w:val="22"/>
          <w:lang w:val="en-US"/>
        </w:rPr>
        <w:t xml:space="preserve">. These two questions were asked during one-on-one interviews. The answers were </w:t>
      </w:r>
      <w:r w:rsidR="0025530F" w:rsidRPr="007E5A79">
        <w:rPr>
          <w:rFonts w:cstheme="minorHAnsi"/>
          <w:color w:val="000000" w:themeColor="text1"/>
          <w:szCs w:val="22"/>
          <w:lang w:val="en-US"/>
        </w:rPr>
        <w:t>indicated indirectly affected stakeholder groups which were students, parents of students and colleagues (if any</w:t>
      </w:r>
      <w:r w:rsidR="0025530F" w:rsidRPr="007E5A79">
        <w:rPr>
          <w:rStyle w:val="DipnotBavurusu"/>
          <w:rFonts w:cstheme="minorHAnsi"/>
          <w:color w:val="000000" w:themeColor="text1"/>
          <w:szCs w:val="22"/>
          <w:lang w:val="en-US"/>
        </w:rPr>
        <w:footnoteReference w:id="11"/>
      </w:r>
      <w:r w:rsidR="0025530F" w:rsidRPr="007E5A79">
        <w:rPr>
          <w:rFonts w:cstheme="minorHAnsi"/>
          <w:color w:val="000000" w:themeColor="text1"/>
          <w:szCs w:val="22"/>
          <w:lang w:val="en-US"/>
        </w:rPr>
        <w:t xml:space="preserve">).  </w:t>
      </w:r>
    </w:p>
    <w:p w14:paraId="3E79D5FE" w14:textId="77777777" w:rsidR="0083334B" w:rsidRPr="007E5A79" w:rsidRDefault="0083334B" w:rsidP="0083334B">
      <w:pPr>
        <w:rPr>
          <w:rFonts w:cstheme="minorHAnsi"/>
          <w:color w:val="000000" w:themeColor="text1"/>
          <w:szCs w:val="22"/>
          <w:highlight w:val="yellow"/>
          <w:lang w:val="en-US"/>
        </w:rPr>
      </w:pPr>
    </w:p>
    <w:p w14:paraId="63133D8C" w14:textId="75A2FDCF" w:rsidR="0083334B" w:rsidRPr="007E5A79" w:rsidRDefault="0083334B" w:rsidP="0083334B">
      <w:pPr>
        <w:contextualSpacing/>
        <w:rPr>
          <w:rFonts w:cstheme="minorHAnsi"/>
          <w:color w:val="000000" w:themeColor="text1"/>
          <w:szCs w:val="22"/>
          <w:lang w:val="en-US"/>
        </w:rPr>
      </w:pPr>
      <w:r w:rsidRPr="007E5A79">
        <w:rPr>
          <w:rFonts w:cstheme="minorHAnsi"/>
          <w:color w:val="000000" w:themeColor="text1"/>
          <w:szCs w:val="22"/>
          <w:lang w:val="en-US"/>
        </w:rPr>
        <w:t xml:space="preserve">So, it was identified that </w:t>
      </w:r>
      <w:r w:rsidR="0025530F" w:rsidRPr="007E5A79">
        <w:rPr>
          <w:rFonts w:cstheme="minorHAnsi"/>
          <w:color w:val="000000" w:themeColor="text1"/>
          <w:szCs w:val="22"/>
          <w:lang w:val="en-US"/>
        </w:rPr>
        <w:t>students of the teachers</w:t>
      </w:r>
      <w:r w:rsidRPr="007E5A79">
        <w:rPr>
          <w:rFonts w:cstheme="minorHAnsi"/>
          <w:color w:val="000000" w:themeColor="text1"/>
          <w:szCs w:val="22"/>
          <w:lang w:val="en-US"/>
        </w:rPr>
        <w:t xml:space="preserve">, </w:t>
      </w:r>
      <w:r w:rsidR="0025530F" w:rsidRPr="007E5A79">
        <w:rPr>
          <w:rFonts w:cstheme="minorHAnsi"/>
          <w:color w:val="000000" w:themeColor="text1"/>
          <w:szCs w:val="22"/>
          <w:lang w:val="en-US"/>
        </w:rPr>
        <w:t>parents of students and colleagues of the teachers</w:t>
      </w:r>
      <w:r w:rsidRPr="007E5A79">
        <w:rPr>
          <w:rFonts w:cstheme="minorHAnsi"/>
          <w:color w:val="000000" w:themeColor="text1"/>
          <w:szCs w:val="22"/>
          <w:lang w:val="en-US"/>
        </w:rPr>
        <w:t xml:space="preserve"> were affected by the activities of </w:t>
      </w:r>
      <w:r w:rsidR="0025530F" w:rsidRPr="007E5A79">
        <w:rPr>
          <w:rFonts w:cstheme="minorHAnsi"/>
          <w:color w:val="000000" w:themeColor="text1"/>
          <w:szCs w:val="22"/>
          <w:lang w:val="en-US"/>
        </w:rPr>
        <w:t>the Project</w:t>
      </w:r>
      <w:r w:rsidRPr="007E5A79">
        <w:rPr>
          <w:rFonts w:cstheme="minorHAnsi"/>
          <w:color w:val="000000" w:themeColor="text1"/>
          <w:szCs w:val="22"/>
          <w:lang w:val="en-US"/>
        </w:rPr>
        <w:t xml:space="preserve">. </w:t>
      </w:r>
      <w:r w:rsidR="0025530F" w:rsidRPr="007E5A79">
        <w:rPr>
          <w:rFonts w:cstheme="minorHAnsi"/>
          <w:color w:val="000000" w:themeColor="text1"/>
          <w:szCs w:val="22"/>
          <w:lang w:val="en-US"/>
        </w:rPr>
        <w:t xml:space="preserve">Students of teachers and their parents will be included in the analysis since the outcomes might affect students’ learning process and parent’s perspective regarding the importance of education and role of teachers.  </w:t>
      </w:r>
    </w:p>
    <w:p w14:paraId="742D209D" w14:textId="77777777" w:rsidR="0083334B" w:rsidRPr="007E5A79" w:rsidRDefault="0083334B" w:rsidP="00EC75B5">
      <w:pPr>
        <w:pStyle w:val="Balk2"/>
      </w:pPr>
      <w:bookmarkStart w:id="11" w:name="_Toc104176015"/>
      <w:bookmarkStart w:id="12" w:name="_Toc104176656"/>
      <w:bookmarkStart w:id="13" w:name="_Toc104176779"/>
      <w:bookmarkStart w:id="14" w:name="_Toc109837287"/>
      <w:bookmarkStart w:id="15" w:name="_Toc116866851"/>
      <w:bookmarkStart w:id="16" w:name="_Toc149320924"/>
      <w:bookmarkStart w:id="17" w:name="_Toc155298658"/>
      <w:bookmarkStart w:id="18" w:name="_Toc155299351"/>
      <w:bookmarkStart w:id="19" w:name="_Toc164442551"/>
      <w:r w:rsidRPr="007E5A79">
        <w:t>Topics Including Stakeholder Voice</w:t>
      </w:r>
      <w:bookmarkEnd w:id="11"/>
      <w:bookmarkEnd w:id="12"/>
      <w:bookmarkEnd w:id="13"/>
      <w:bookmarkEnd w:id="14"/>
      <w:bookmarkEnd w:id="15"/>
      <w:bookmarkEnd w:id="16"/>
      <w:bookmarkEnd w:id="17"/>
      <w:bookmarkEnd w:id="18"/>
      <w:bookmarkEnd w:id="19"/>
    </w:p>
    <w:p w14:paraId="02491170" w14:textId="77777777" w:rsidR="0083334B" w:rsidRPr="007E5A79" w:rsidRDefault="0083334B" w:rsidP="0083334B">
      <w:pPr>
        <w:rPr>
          <w:rFonts w:cstheme="minorHAnsi"/>
          <w:color w:val="000000" w:themeColor="text1"/>
          <w:szCs w:val="22"/>
          <w:u w:color="404040"/>
          <w:lang w:val="en-US"/>
        </w:rPr>
      </w:pPr>
      <w:r w:rsidRPr="007E5A79">
        <w:rPr>
          <w:rFonts w:cstheme="minorHAnsi"/>
          <w:color w:val="000000" w:themeColor="text1"/>
          <w:szCs w:val="22"/>
          <w:u w:color="404040"/>
          <w:lang w:val="en-US"/>
        </w:rPr>
        <w:t>The questions that were asked to stakeholders were prepared with the aim of maximizing stakeholder participation in the analysis. The topics, in which stakeholder participation is ensured in accordance with the questions asked and the answers received, were as follows:</w:t>
      </w:r>
    </w:p>
    <w:p w14:paraId="482EA677" w14:textId="77777777" w:rsidR="0083334B" w:rsidRPr="007E5A79" w:rsidRDefault="0083334B" w:rsidP="0083334B">
      <w:pPr>
        <w:rPr>
          <w:rFonts w:cstheme="minorHAnsi"/>
          <w:color w:val="000000" w:themeColor="text1"/>
          <w:szCs w:val="22"/>
          <w:highlight w:val="yellow"/>
          <w:u w:color="404040"/>
          <w:lang w:val="en-US"/>
        </w:rPr>
      </w:pPr>
    </w:p>
    <w:p w14:paraId="40B50697" w14:textId="747357A3" w:rsidR="0083334B" w:rsidRPr="007E5A79" w:rsidRDefault="0083334B" w:rsidP="00635EBF">
      <w:pPr>
        <w:pStyle w:val="ListeParagraf"/>
        <w:numPr>
          <w:ilvl w:val="0"/>
          <w:numId w:val="1"/>
        </w:numPr>
        <w:pBdr>
          <w:top w:val="nil"/>
          <w:left w:val="nil"/>
          <w:bottom w:val="nil"/>
          <w:right w:val="nil"/>
          <w:between w:val="nil"/>
          <w:bar w:val="nil"/>
        </w:pBdr>
        <w:ind w:left="1071" w:hanging="357"/>
        <w:contextualSpacing w:val="0"/>
        <w:rPr>
          <w:rFonts w:cstheme="minorHAnsi"/>
          <w:color w:val="000000" w:themeColor="text1"/>
          <w:szCs w:val="22"/>
          <w:u w:color="404040"/>
          <w:lang w:val="en-US"/>
        </w:rPr>
      </w:pPr>
      <w:r w:rsidRPr="007E5A79">
        <w:rPr>
          <w:rFonts w:cstheme="minorHAnsi"/>
          <w:color w:val="000000" w:themeColor="text1"/>
          <w:szCs w:val="22"/>
          <w:u w:color="404040"/>
          <w:lang w:val="en-US"/>
        </w:rPr>
        <w:t xml:space="preserve">The expected changes while attending/cooperating with the </w:t>
      </w:r>
      <w:r w:rsidR="0025530F" w:rsidRPr="007E5A79">
        <w:rPr>
          <w:rFonts w:cstheme="minorHAnsi"/>
          <w:color w:val="000000" w:themeColor="text1"/>
          <w:szCs w:val="22"/>
          <w:u w:color="404040"/>
          <w:lang w:val="en-US"/>
        </w:rPr>
        <w:t>Project</w:t>
      </w:r>
    </w:p>
    <w:p w14:paraId="7BCA93C9"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The type of investment made (time, service, money)</w:t>
      </w:r>
    </w:p>
    <w:p w14:paraId="25948A6B"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 xml:space="preserve">Which activities they involved  </w:t>
      </w:r>
    </w:p>
    <w:p w14:paraId="4E8F0336"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Positive and negative outcomes/changes</w:t>
      </w:r>
    </w:p>
    <w:p w14:paraId="5F7B0E60"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Whether there are any persons/institutions that contributed to the outcome(s)</w:t>
      </w:r>
    </w:p>
    <w:p w14:paraId="0EE357F6"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Whether the outcomes would have happened anyway</w:t>
      </w:r>
    </w:p>
    <w:p w14:paraId="42B23F1A"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The importance level of the outcomes from the perspective of the stakeholder (weighting)</w:t>
      </w:r>
    </w:p>
    <w:p w14:paraId="4B2B8DE7"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Whether outcomes are sustainable or not (duration)</w:t>
      </w:r>
    </w:p>
    <w:p w14:paraId="60EFBF5E"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 xml:space="preserve">The </w:t>
      </w:r>
      <w:proofErr w:type="gramStart"/>
      <w:r w:rsidRPr="007E5A79">
        <w:rPr>
          <w:rFonts w:cstheme="minorHAnsi"/>
          <w:color w:val="000000" w:themeColor="text1"/>
          <w:szCs w:val="22"/>
          <w:u w:color="404040"/>
          <w:lang w:val="en-US"/>
        </w:rPr>
        <w:t>amount</w:t>
      </w:r>
      <w:proofErr w:type="gramEnd"/>
      <w:r w:rsidRPr="007E5A79">
        <w:rPr>
          <w:rFonts w:cstheme="minorHAnsi"/>
          <w:color w:val="000000" w:themeColor="text1"/>
          <w:szCs w:val="22"/>
          <w:u w:color="404040"/>
          <w:lang w:val="en-US"/>
        </w:rPr>
        <w:t xml:space="preserve"> of changes that they have experienced (depth)</w:t>
      </w:r>
    </w:p>
    <w:p w14:paraId="688D5AED" w14:textId="77777777" w:rsidR="0083334B" w:rsidRPr="007E5A79" w:rsidRDefault="0083334B" w:rsidP="00635EBF">
      <w:pPr>
        <w:pStyle w:val="ListeParagraf"/>
        <w:numPr>
          <w:ilvl w:val="0"/>
          <w:numId w:val="1"/>
        </w:numPr>
        <w:pBdr>
          <w:top w:val="nil"/>
          <w:left w:val="nil"/>
          <w:bottom w:val="nil"/>
          <w:right w:val="nil"/>
          <w:between w:val="nil"/>
          <w:bar w:val="nil"/>
        </w:pBdr>
        <w:spacing w:after="200"/>
        <w:rPr>
          <w:rFonts w:cstheme="minorHAnsi"/>
          <w:color w:val="000000" w:themeColor="text1"/>
          <w:szCs w:val="22"/>
          <w:u w:color="404040"/>
          <w:lang w:val="en-US"/>
        </w:rPr>
      </w:pPr>
      <w:r w:rsidRPr="007E5A79">
        <w:rPr>
          <w:rFonts w:cstheme="minorHAnsi"/>
          <w:color w:val="000000" w:themeColor="text1"/>
          <w:szCs w:val="22"/>
          <w:u w:color="404040"/>
          <w:lang w:val="en-US"/>
        </w:rPr>
        <w:t>Value of outcomes</w:t>
      </w:r>
    </w:p>
    <w:p w14:paraId="69E5B808" w14:textId="2C722F87" w:rsidR="0083334B" w:rsidRPr="007E5A79" w:rsidRDefault="0083334B" w:rsidP="0083334B">
      <w:pPr>
        <w:rPr>
          <w:rFonts w:cstheme="minorHAnsi"/>
          <w:color w:val="000000" w:themeColor="text1"/>
          <w:szCs w:val="22"/>
          <w:u w:color="404040"/>
          <w:lang w:val="en-US"/>
        </w:rPr>
      </w:pPr>
      <w:r w:rsidRPr="007E5A79">
        <w:rPr>
          <w:rFonts w:cstheme="minorHAnsi"/>
          <w:color w:val="000000" w:themeColor="text1"/>
          <w:szCs w:val="22"/>
          <w:u w:color="404040"/>
          <w:lang w:val="en-US"/>
        </w:rPr>
        <w:t xml:space="preserve">One-on-one interviews were done with </w:t>
      </w:r>
      <w:r w:rsidR="0025530F" w:rsidRPr="007E5A79">
        <w:rPr>
          <w:rFonts w:cstheme="minorHAnsi"/>
          <w:color w:val="000000" w:themeColor="text1"/>
          <w:szCs w:val="22"/>
          <w:u w:color="404040"/>
          <w:lang w:val="en-US"/>
        </w:rPr>
        <w:t xml:space="preserve">107 teachers and </w:t>
      </w:r>
      <w:r w:rsidR="00C41914">
        <w:rPr>
          <w:rFonts w:cstheme="minorHAnsi"/>
          <w:color w:val="000000" w:themeColor="text1"/>
          <w:szCs w:val="22"/>
          <w:u w:color="404040"/>
          <w:lang w:val="en-US"/>
        </w:rPr>
        <w:t>11</w:t>
      </w:r>
      <w:r w:rsidR="0025530F" w:rsidRPr="007E5A79">
        <w:rPr>
          <w:rFonts w:cstheme="minorHAnsi"/>
          <w:color w:val="000000" w:themeColor="text1"/>
          <w:szCs w:val="22"/>
          <w:u w:color="404040"/>
          <w:lang w:val="en-US"/>
        </w:rPr>
        <w:t xml:space="preserve"> volunteers (out of </w:t>
      </w:r>
      <w:r w:rsidR="00C41914">
        <w:rPr>
          <w:rFonts w:cstheme="minorHAnsi"/>
          <w:color w:val="000000" w:themeColor="text1"/>
          <w:szCs w:val="22"/>
          <w:u w:color="404040"/>
          <w:lang w:val="en-US"/>
        </w:rPr>
        <w:t>11</w:t>
      </w:r>
      <w:r w:rsidR="0025530F" w:rsidRPr="007E5A79">
        <w:rPr>
          <w:rFonts w:cstheme="minorHAnsi"/>
          <w:color w:val="000000" w:themeColor="text1"/>
          <w:szCs w:val="22"/>
          <w:u w:color="404040"/>
          <w:lang w:val="en-US"/>
        </w:rPr>
        <w:t xml:space="preserve"> volunteers) in total</w:t>
      </w:r>
      <w:r w:rsidRPr="007E5A79">
        <w:rPr>
          <w:rFonts w:cstheme="minorHAnsi"/>
          <w:color w:val="000000" w:themeColor="text1"/>
          <w:szCs w:val="22"/>
          <w:u w:color="404040"/>
          <w:lang w:val="en-US"/>
        </w:rPr>
        <w:t xml:space="preserve">. The saturation point was achieved at </w:t>
      </w:r>
      <w:r w:rsidR="0025530F" w:rsidRPr="007E5A79">
        <w:rPr>
          <w:rFonts w:cstheme="minorHAnsi"/>
          <w:color w:val="000000" w:themeColor="text1"/>
          <w:szCs w:val="22"/>
          <w:u w:color="404040"/>
          <w:lang w:val="en-US"/>
        </w:rPr>
        <w:t>between 8</w:t>
      </w:r>
      <w:r w:rsidR="0025530F" w:rsidRPr="007E5A79">
        <w:rPr>
          <w:rFonts w:cstheme="minorHAnsi"/>
          <w:color w:val="000000" w:themeColor="text1"/>
          <w:szCs w:val="22"/>
          <w:u w:color="404040"/>
          <w:vertAlign w:val="superscript"/>
          <w:lang w:val="en-US"/>
        </w:rPr>
        <w:t>th</w:t>
      </w:r>
      <w:r w:rsidR="0025530F" w:rsidRPr="007E5A79">
        <w:rPr>
          <w:rFonts w:cstheme="minorHAnsi"/>
          <w:color w:val="000000" w:themeColor="text1"/>
          <w:szCs w:val="22"/>
          <w:u w:color="404040"/>
          <w:lang w:val="en-US"/>
        </w:rPr>
        <w:t xml:space="preserve"> – 15</w:t>
      </w:r>
      <w:r w:rsidR="0025530F" w:rsidRPr="007E5A79">
        <w:rPr>
          <w:rFonts w:cstheme="minorHAnsi"/>
          <w:color w:val="000000" w:themeColor="text1"/>
          <w:szCs w:val="22"/>
          <w:u w:color="404040"/>
          <w:vertAlign w:val="superscript"/>
          <w:lang w:val="en-US"/>
        </w:rPr>
        <w:t>th</w:t>
      </w:r>
      <w:r w:rsidR="0025530F" w:rsidRPr="007E5A79">
        <w:rPr>
          <w:rFonts w:cstheme="minorHAnsi"/>
          <w:color w:val="000000" w:themeColor="text1"/>
          <w:szCs w:val="22"/>
          <w:u w:color="404040"/>
          <w:lang w:val="en-US"/>
        </w:rPr>
        <w:t xml:space="preserve"> stakeholder. Though one-on-one interviews </w:t>
      </w:r>
      <w:r w:rsidR="0025530F" w:rsidRPr="007E5A79">
        <w:rPr>
          <w:rFonts w:cstheme="minorHAnsi"/>
          <w:color w:val="000000" w:themeColor="text1"/>
          <w:szCs w:val="22"/>
          <w:u w:color="404040"/>
          <w:lang w:val="en-US"/>
        </w:rPr>
        <w:lastRenderedPageBreak/>
        <w:t xml:space="preserve">were conducted as much as possible. </w:t>
      </w:r>
      <w:r w:rsidRPr="007E5A79">
        <w:rPr>
          <w:rFonts w:cstheme="minorHAnsi"/>
          <w:color w:val="000000" w:themeColor="text1"/>
          <w:szCs w:val="22"/>
          <w:u w:color="404040"/>
          <w:lang w:val="en-US"/>
        </w:rPr>
        <w:t>A written survey was prepared based on the well-defined outcomes</w:t>
      </w:r>
      <w:r w:rsidRPr="007E5A79">
        <w:rPr>
          <w:rStyle w:val="DipnotBavurusu"/>
          <w:rFonts w:cstheme="minorHAnsi"/>
          <w:color w:val="000000" w:themeColor="text1"/>
          <w:szCs w:val="22"/>
          <w:u w:color="404040"/>
          <w:lang w:val="en-US"/>
        </w:rPr>
        <w:footnoteReference w:id="12"/>
      </w:r>
      <w:r w:rsidRPr="007E5A79">
        <w:rPr>
          <w:rFonts w:cstheme="minorHAnsi"/>
          <w:color w:val="000000" w:themeColor="text1"/>
          <w:szCs w:val="22"/>
          <w:u w:color="404040"/>
          <w:lang w:val="en-US"/>
        </w:rPr>
        <w:t xml:space="preserve"> for </w:t>
      </w:r>
      <w:r w:rsidR="0025530F" w:rsidRPr="007E5A79">
        <w:rPr>
          <w:rFonts w:cstheme="minorHAnsi"/>
          <w:color w:val="000000" w:themeColor="text1"/>
          <w:szCs w:val="22"/>
          <w:u w:color="404040"/>
          <w:lang w:val="en-US"/>
        </w:rPr>
        <w:t>the teachers</w:t>
      </w:r>
      <w:r w:rsidRPr="007E5A79">
        <w:rPr>
          <w:rFonts w:cstheme="minorHAnsi"/>
          <w:color w:val="000000" w:themeColor="text1"/>
          <w:szCs w:val="22"/>
          <w:u w:color="404040"/>
          <w:lang w:val="en-US"/>
        </w:rPr>
        <w:t xml:space="preserve">. </w:t>
      </w:r>
      <w:r w:rsidR="0025530F" w:rsidRPr="007E5A79">
        <w:rPr>
          <w:rFonts w:cstheme="minorHAnsi"/>
          <w:color w:val="000000" w:themeColor="text1"/>
          <w:szCs w:val="22"/>
          <w:u w:color="404040"/>
          <w:lang w:val="en-US"/>
        </w:rPr>
        <w:t>30% from groups 1-2-3, 28% from groups 4-5 (Personal Development Training Module) and 24% (Professional Development Training Module) completed the survey.</w:t>
      </w:r>
    </w:p>
    <w:p w14:paraId="2CD2075D" w14:textId="77777777" w:rsidR="0083334B" w:rsidRPr="007E5A79" w:rsidRDefault="0083334B" w:rsidP="0083334B">
      <w:pPr>
        <w:rPr>
          <w:rFonts w:cstheme="minorHAnsi"/>
          <w:color w:val="000000" w:themeColor="text1"/>
          <w:szCs w:val="22"/>
          <w:u w:color="404040"/>
          <w:lang w:val="en-US"/>
        </w:rPr>
      </w:pPr>
    </w:p>
    <w:p w14:paraId="10714950" w14:textId="77777777" w:rsidR="0083334B" w:rsidRPr="007E5A79" w:rsidRDefault="0083334B" w:rsidP="0083334B">
      <w:pPr>
        <w:rPr>
          <w:rFonts w:cstheme="minorHAnsi"/>
          <w:color w:val="000000" w:themeColor="text1"/>
          <w:szCs w:val="22"/>
          <w:u w:color="404040"/>
          <w:lang w:val="en-US"/>
        </w:rPr>
      </w:pPr>
      <w:r w:rsidRPr="007E5A79">
        <w:rPr>
          <w:rFonts w:cstheme="minorHAnsi"/>
          <w:color w:val="000000" w:themeColor="text1"/>
          <w:szCs w:val="22"/>
          <w:u w:color="404040"/>
          <w:lang w:val="en-US"/>
        </w:rPr>
        <w:t>There might be two main reasons why more stakeholders did not participated survey. First reason may be the survey was quite long. Another reason may they did not experience any material change. In the next analysis participation may increase in two different ways;</w:t>
      </w:r>
    </w:p>
    <w:p w14:paraId="60B5F134" w14:textId="77777777" w:rsidR="0025530F" w:rsidRPr="007E5A79" w:rsidRDefault="0025530F" w:rsidP="0083334B">
      <w:pPr>
        <w:rPr>
          <w:rFonts w:cstheme="minorHAnsi"/>
          <w:color w:val="000000" w:themeColor="text1"/>
          <w:szCs w:val="22"/>
          <w:u w:color="404040"/>
          <w:lang w:val="en-US"/>
        </w:rPr>
      </w:pPr>
    </w:p>
    <w:p w14:paraId="65164353" w14:textId="77777777" w:rsidR="0083334B" w:rsidRPr="007E5A79" w:rsidRDefault="0083334B" w:rsidP="00635EBF">
      <w:pPr>
        <w:pStyle w:val="ListeParagraf"/>
        <w:widowControl w:val="0"/>
        <w:numPr>
          <w:ilvl w:val="1"/>
          <w:numId w:val="3"/>
        </w:numPr>
        <w:autoSpaceDE w:val="0"/>
        <w:autoSpaceDN w:val="0"/>
        <w:spacing w:before="96"/>
        <w:contextualSpacing w:val="0"/>
        <w:rPr>
          <w:rFonts w:cstheme="minorHAnsi"/>
          <w:color w:val="000000" w:themeColor="text1"/>
          <w:szCs w:val="22"/>
          <w:lang w:val="en-US"/>
        </w:rPr>
      </w:pPr>
      <w:r w:rsidRPr="007E5A79">
        <w:rPr>
          <w:rFonts w:cstheme="minorHAnsi"/>
          <w:color w:val="000000" w:themeColor="text1"/>
          <w:szCs w:val="22"/>
          <w:lang w:val="en-US"/>
        </w:rPr>
        <w:t xml:space="preserve">The survey may be divided into two different phases; </w:t>
      </w:r>
    </w:p>
    <w:p w14:paraId="2221A903" w14:textId="77777777" w:rsidR="0083334B" w:rsidRPr="007E5A79" w:rsidRDefault="0083334B" w:rsidP="00635EBF">
      <w:pPr>
        <w:pStyle w:val="ListeParagraf"/>
        <w:widowControl w:val="0"/>
        <w:numPr>
          <w:ilvl w:val="0"/>
          <w:numId w:val="4"/>
        </w:numPr>
        <w:autoSpaceDE w:val="0"/>
        <w:autoSpaceDN w:val="0"/>
        <w:spacing w:before="96"/>
        <w:contextualSpacing w:val="0"/>
        <w:rPr>
          <w:rFonts w:cstheme="minorHAnsi"/>
          <w:color w:val="000000" w:themeColor="text1"/>
          <w:szCs w:val="22"/>
          <w:lang w:val="en-US"/>
        </w:rPr>
      </w:pPr>
      <w:r w:rsidRPr="007E5A79">
        <w:rPr>
          <w:rFonts w:cstheme="minorHAnsi"/>
          <w:color w:val="000000" w:themeColor="text1"/>
          <w:szCs w:val="22"/>
          <w:lang w:val="en-US"/>
        </w:rPr>
        <w:t>Demographic questions and only 1 or 2 (max) outcome related questions</w:t>
      </w:r>
    </w:p>
    <w:p w14:paraId="005D941D" w14:textId="77777777" w:rsidR="0083334B" w:rsidRPr="007E5A79" w:rsidRDefault="0083334B" w:rsidP="00635EBF">
      <w:pPr>
        <w:pStyle w:val="ListeParagraf"/>
        <w:widowControl w:val="0"/>
        <w:numPr>
          <w:ilvl w:val="0"/>
          <w:numId w:val="4"/>
        </w:numPr>
        <w:autoSpaceDE w:val="0"/>
        <w:autoSpaceDN w:val="0"/>
        <w:spacing w:before="96"/>
        <w:contextualSpacing w:val="0"/>
        <w:rPr>
          <w:rFonts w:cstheme="minorHAnsi"/>
          <w:color w:val="000000" w:themeColor="text1"/>
          <w:szCs w:val="22"/>
          <w:lang w:val="en-US"/>
        </w:rPr>
      </w:pPr>
      <w:r w:rsidRPr="007E5A79">
        <w:rPr>
          <w:rFonts w:cstheme="minorHAnsi"/>
          <w:color w:val="000000" w:themeColor="text1"/>
          <w:szCs w:val="22"/>
          <w:lang w:val="en-US"/>
        </w:rPr>
        <w:t>Same demographic questions and other 1 or 2 (max) outcome related questions</w:t>
      </w:r>
    </w:p>
    <w:p w14:paraId="398902EF" w14:textId="5ACAE25C" w:rsidR="0083334B" w:rsidRPr="001B589A" w:rsidRDefault="0083334B" w:rsidP="00635EBF">
      <w:pPr>
        <w:pStyle w:val="ListeParagraf"/>
        <w:widowControl w:val="0"/>
        <w:numPr>
          <w:ilvl w:val="1"/>
          <w:numId w:val="3"/>
        </w:numPr>
        <w:autoSpaceDE w:val="0"/>
        <w:autoSpaceDN w:val="0"/>
        <w:spacing w:before="96"/>
        <w:contextualSpacing w:val="0"/>
        <w:rPr>
          <w:rFonts w:cstheme="minorHAnsi"/>
          <w:color w:val="000000" w:themeColor="text1"/>
          <w:szCs w:val="22"/>
          <w:u w:color="404040"/>
          <w:lang w:val="en-US"/>
        </w:rPr>
      </w:pPr>
      <w:r w:rsidRPr="007E5A79">
        <w:rPr>
          <w:rFonts w:cstheme="minorHAnsi"/>
          <w:color w:val="000000" w:themeColor="text1"/>
          <w:szCs w:val="22"/>
          <w:u w:color="404040"/>
          <w:lang w:val="en-US"/>
        </w:rPr>
        <w:t xml:space="preserve">Increase number of one-on-one interviews and 2 or 3 (depending on number of stakeholders) focus groups with 10 to 15 stakeholders instead of written survey </w:t>
      </w:r>
    </w:p>
    <w:p w14:paraId="5842664F" w14:textId="77777777" w:rsidR="0083334B" w:rsidRPr="007E5A79" w:rsidRDefault="0083334B" w:rsidP="00B94B5F">
      <w:pPr>
        <w:pStyle w:val="Balk2"/>
        <w:rPr>
          <w:u w:color="404040"/>
        </w:rPr>
      </w:pPr>
      <w:bookmarkStart w:id="20" w:name="_Toc164442552"/>
      <w:r w:rsidRPr="007E5A79">
        <w:rPr>
          <w:u w:color="404040"/>
        </w:rPr>
        <w:t>Segmentation</w:t>
      </w:r>
      <w:bookmarkEnd w:id="20"/>
      <w:r w:rsidRPr="007E5A79">
        <w:rPr>
          <w:u w:color="404040"/>
        </w:rPr>
        <w:t xml:space="preserve">   </w:t>
      </w:r>
    </w:p>
    <w:p w14:paraId="065BDC97" w14:textId="77777777"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lang w:val="en-US"/>
        </w:rPr>
        <w:t xml:space="preserve">First part of the questionary is related with demographic information about stakeholders. Those questions were identified during the one-on-one interviews. Answers of the demographic questions are expected to help segmentation of the stakeholder group.  As each stakeholder has experience different changes, that demographic information helps us to understand the reason behind experiencing different changes even though engaging same activity. </w:t>
      </w:r>
    </w:p>
    <w:p w14:paraId="0D2A31F3" w14:textId="77777777" w:rsidR="0083334B" w:rsidRPr="007E5A79" w:rsidRDefault="0083334B" w:rsidP="0083334B">
      <w:pPr>
        <w:rPr>
          <w:rFonts w:cstheme="minorHAnsi"/>
          <w:b/>
          <w:bCs/>
          <w:color w:val="000000" w:themeColor="text1"/>
          <w:szCs w:val="22"/>
          <w:highlight w:val="yellow"/>
          <w:u w:color="404040"/>
          <w:lang w:val="en-US"/>
        </w:rPr>
      </w:pPr>
    </w:p>
    <w:p w14:paraId="26CAE762" w14:textId="5592E3CF" w:rsidR="0083334B" w:rsidRPr="007E5A79" w:rsidRDefault="0083334B" w:rsidP="0083334B">
      <w:pPr>
        <w:rPr>
          <w:rFonts w:cstheme="minorHAnsi"/>
          <w:color w:val="000000" w:themeColor="text1"/>
          <w:szCs w:val="22"/>
          <w:lang w:val="en-US"/>
        </w:rPr>
      </w:pPr>
      <w:r w:rsidRPr="007E5A79">
        <w:rPr>
          <w:rFonts w:cstheme="minorHAnsi"/>
          <w:color w:val="000000" w:themeColor="text1"/>
          <w:szCs w:val="22"/>
          <w:u w:color="404040"/>
          <w:lang w:val="en-US"/>
        </w:rPr>
        <w:t>In order to understand the reasons behind the different levels of relative importance of different outcomes, different amount (depth) of different outcomes and</w:t>
      </w:r>
      <w:r w:rsidRPr="007E5A79">
        <w:rPr>
          <w:rFonts w:cstheme="minorHAnsi"/>
          <w:color w:val="000000" w:themeColor="text1"/>
          <w:szCs w:val="22"/>
          <w:lang w:val="en-US"/>
        </w:rPr>
        <w:t xml:space="preserve"> different people have experienced different outcomes, it is important to be aware of the segments of stakeholders.</w:t>
      </w:r>
      <w:r w:rsidR="0025530F" w:rsidRPr="007E5A79">
        <w:rPr>
          <w:rFonts w:cstheme="minorHAnsi"/>
          <w:color w:val="000000" w:themeColor="text1"/>
          <w:szCs w:val="22"/>
          <w:lang w:val="en-US"/>
        </w:rPr>
        <w:t xml:space="preserve"> In order to understand the </w:t>
      </w:r>
      <w:r w:rsidRPr="007E5A79">
        <w:rPr>
          <w:rFonts w:cstheme="minorHAnsi"/>
          <w:color w:val="000000" w:themeColor="text1"/>
          <w:szCs w:val="22"/>
          <w:lang w:val="en-US"/>
        </w:rPr>
        <w:t>segmentation in a better way</w:t>
      </w:r>
      <w:r w:rsidR="0025530F" w:rsidRPr="007E5A79">
        <w:rPr>
          <w:rFonts w:cstheme="minorHAnsi"/>
          <w:color w:val="000000" w:themeColor="text1"/>
          <w:szCs w:val="22"/>
          <w:lang w:val="en-US"/>
        </w:rPr>
        <w:t xml:space="preserve"> all stakeholders were asked about</w:t>
      </w:r>
      <w:r w:rsidRPr="007E5A79">
        <w:rPr>
          <w:rFonts w:cstheme="minorHAnsi"/>
          <w:color w:val="000000" w:themeColor="text1"/>
          <w:szCs w:val="22"/>
          <w:lang w:val="en-US"/>
        </w:rPr>
        <w:t>;</w:t>
      </w:r>
    </w:p>
    <w:p w14:paraId="511B659B" w14:textId="77777777" w:rsidR="0083334B" w:rsidRPr="007E5A79" w:rsidRDefault="0083334B" w:rsidP="0083334B">
      <w:pPr>
        <w:pStyle w:val="GvdeA"/>
        <w:spacing w:line="240" w:lineRule="auto"/>
        <w:ind w:firstLine="708"/>
        <w:contextualSpacing/>
        <w:jc w:val="both"/>
        <w:rPr>
          <w:rFonts w:asciiTheme="minorHAnsi" w:eastAsiaTheme="minorHAnsi" w:hAnsiTheme="minorHAnsi" w:cstheme="minorHAnsi"/>
          <w:color w:val="000000" w:themeColor="text1"/>
          <w:highlight w:val="yellow"/>
          <w:bdr w:val="none" w:sz="0" w:space="0" w:color="auto"/>
          <w:lang w:val="en-US" w:eastAsia="en-US"/>
        </w:rPr>
      </w:pPr>
    </w:p>
    <w:p w14:paraId="2315BE55" w14:textId="77777777" w:rsidR="0083334B" w:rsidRPr="007E5A79" w:rsidRDefault="0083334B"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Age</w:t>
      </w:r>
    </w:p>
    <w:p w14:paraId="14338040" w14:textId="6BE3A9F2" w:rsidR="0083334B" w:rsidRPr="007E5A79" w:rsidRDefault="0083334B"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 xml:space="preserve">Year of </w:t>
      </w:r>
      <w:r w:rsidR="0025530F" w:rsidRPr="007E5A79">
        <w:rPr>
          <w:rFonts w:asciiTheme="minorHAnsi" w:eastAsiaTheme="minorHAnsi" w:hAnsiTheme="minorHAnsi" w:cstheme="minorHAnsi"/>
          <w:color w:val="000000" w:themeColor="text1"/>
          <w:bdr w:val="none" w:sz="0" w:space="0" w:color="auto"/>
          <w:lang w:val="en-US" w:eastAsia="en-US"/>
        </w:rPr>
        <w:t>teaching</w:t>
      </w:r>
      <w:r w:rsidRPr="007E5A79">
        <w:rPr>
          <w:rFonts w:asciiTheme="minorHAnsi" w:eastAsiaTheme="minorHAnsi" w:hAnsiTheme="minorHAnsi" w:cstheme="minorHAnsi"/>
          <w:color w:val="000000" w:themeColor="text1"/>
          <w:bdr w:val="none" w:sz="0" w:space="0" w:color="auto"/>
          <w:lang w:val="en-US" w:eastAsia="en-US"/>
        </w:rPr>
        <w:t xml:space="preserve"> experience </w:t>
      </w:r>
    </w:p>
    <w:p w14:paraId="16CBC1AA" w14:textId="77777777" w:rsidR="0083334B" w:rsidRPr="007E5A79" w:rsidRDefault="0083334B"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Location</w:t>
      </w:r>
    </w:p>
    <w:p w14:paraId="21D142E5" w14:textId="3623C2F7" w:rsidR="0083334B" w:rsidRPr="007E5A79" w:rsidRDefault="0025530F"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Whether they are combined class teacher</w:t>
      </w:r>
    </w:p>
    <w:p w14:paraId="362B71E9" w14:textId="77777777" w:rsidR="0025530F" w:rsidRPr="007E5A79" w:rsidRDefault="0025530F"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Number students in their classroom</w:t>
      </w:r>
    </w:p>
    <w:p w14:paraId="73FFFE24" w14:textId="33D5F234" w:rsidR="0083334B" w:rsidRPr="007E5A79" w:rsidRDefault="0025530F"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 xml:space="preserve">Whether they were able to attend all trainings in the related Modules (both in-person and online)  </w:t>
      </w:r>
    </w:p>
    <w:p w14:paraId="00369EF1" w14:textId="788A972E" w:rsidR="0025530F" w:rsidRPr="007E5A79" w:rsidRDefault="0025530F"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Communication frequency with volunteers</w:t>
      </w:r>
    </w:p>
    <w:p w14:paraId="3EC598B3" w14:textId="79C2DF5F" w:rsidR="0083334B" w:rsidRPr="007E5A79" w:rsidRDefault="0083334B" w:rsidP="00635EBF">
      <w:pPr>
        <w:pStyle w:val="GvdeA"/>
        <w:numPr>
          <w:ilvl w:val="0"/>
          <w:numId w:val="2"/>
        </w:numPr>
        <w:spacing w:line="240" w:lineRule="auto"/>
        <w:contextualSpacing/>
        <w:jc w:val="both"/>
        <w:rPr>
          <w:rFonts w:asciiTheme="minorHAnsi" w:eastAsiaTheme="minorHAnsi" w:hAnsiTheme="minorHAnsi" w:cstheme="minorHAnsi"/>
          <w:color w:val="000000" w:themeColor="text1"/>
          <w:bdr w:val="none" w:sz="0" w:space="0" w:color="auto"/>
          <w:lang w:val="en-US" w:eastAsia="en-US"/>
        </w:rPr>
      </w:pPr>
      <w:r w:rsidRPr="007E5A79">
        <w:rPr>
          <w:rFonts w:asciiTheme="minorHAnsi" w:eastAsiaTheme="minorHAnsi" w:hAnsiTheme="minorHAnsi" w:cstheme="minorHAnsi"/>
          <w:color w:val="000000" w:themeColor="text1"/>
          <w:bdr w:val="none" w:sz="0" w:space="0" w:color="auto"/>
          <w:lang w:val="en-US" w:eastAsia="en-US"/>
        </w:rPr>
        <w:t>What would make the Pro</w:t>
      </w:r>
      <w:r w:rsidR="0025530F" w:rsidRPr="007E5A79">
        <w:rPr>
          <w:rFonts w:asciiTheme="minorHAnsi" w:eastAsiaTheme="minorHAnsi" w:hAnsiTheme="minorHAnsi" w:cstheme="minorHAnsi"/>
          <w:color w:val="000000" w:themeColor="text1"/>
          <w:bdr w:val="none" w:sz="0" w:space="0" w:color="auto"/>
          <w:lang w:val="en-US" w:eastAsia="en-US"/>
        </w:rPr>
        <w:t>ject</w:t>
      </w:r>
      <w:r w:rsidRPr="007E5A79">
        <w:rPr>
          <w:rFonts w:asciiTheme="minorHAnsi" w:eastAsiaTheme="minorHAnsi" w:hAnsiTheme="minorHAnsi" w:cstheme="minorHAnsi"/>
          <w:color w:val="000000" w:themeColor="text1"/>
          <w:bdr w:val="none" w:sz="0" w:space="0" w:color="auto"/>
          <w:lang w:val="en-US" w:eastAsia="en-US"/>
        </w:rPr>
        <w:t xml:space="preserve"> more valuable to them</w:t>
      </w:r>
    </w:p>
    <w:p w14:paraId="4C1AC93F" w14:textId="31564F6D" w:rsidR="004B2605" w:rsidRPr="007E5A79" w:rsidRDefault="0083334B" w:rsidP="0025530F">
      <w:pPr>
        <w:rPr>
          <w:rFonts w:cstheme="minorHAnsi"/>
          <w:color w:val="000000" w:themeColor="text1"/>
          <w:szCs w:val="22"/>
          <w:lang w:val="en-US"/>
        </w:rPr>
      </w:pPr>
      <w:r w:rsidRPr="007E5A79">
        <w:rPr>
          <w:rFonts w:cstheme="minorHAnsi"/>
          <w:color w:val="000000" w:themeColor="text1"/>
          <w:szCs w:val="22"/>
          <w:lang w:val="en-US"/>
        </w:rPr>
        <w:t xml:space="preserve">Information related with these facts helps to understand the connection between a specific change and stakeholders who have experienced it and stakeholders who have not experienced it. </w:t>
      </w:r>
    </w:p>
    <w:p w14:paraId="3F0160E8" w14:textId="77777777" w:rsidR="00733EC0" w:rsidRDefault="00733EC0">
      <w:pPr>
        <w:rPr>
          <w:b/>
          <w:bCs/>
          <w:sz w:val="28"/>
          <w:szCs w:val="28"/>
          <w:lang w:val="en-US"/>
        </w:rPr>
      </w:pPr>
    </w:p>
    <w:p w14:paraId="2B115E07" w14:textId="77777777" w:rsidR="009D2F2F" w:rsidRDefault="009D2F2F">
      <w:pPr>
        <w:rPr>
          <w:b/>
          <w:bCs/>
          <w:sz w:val="28"/>
          <w:szCs w:val="28"/>
          <w:lang w:val="en-US"/>
        </w:rPr>
      </w:pPr>
    </w:p>
    <w:p w14:paraId="3FE8503A" w14:textId="77777777" w:rsidR="009D2F2F" w:rsidRDefault="009D2F2F">
      <w:pPr>
        <w:rPr>
          <w:b/>
          <w:bCs/>
          <w:sz w:val="28"/>
          <w:szCs w:val="28"/>
          <w:lang w:val="en-US"/>
        </w:rPr>
      </w:pPr>
    </w:p>
    <w:p w14:paraId="5D791C96" w14:textId="77777777" w:rsidR="009D2F2F" w:rsidRDefault="009D2F2F">
      <w:pPr>
        <w:rPr>
          <w:b/>
          <w:bCs/>
          <w:sz w:val="28"/>
          <w:szCs w:val="28"/>
          <w:lang w:val="en-US"/>
        </w:rPr>
      </w:pPr>
    </w:p>
    <w:p w14:paraId="3AA74D1B" w14:textId="53F6983D" w:rsidR="0053237B" w:rsidRDefault="00F34E39" w:rsidP="00B94B5F">
      <w:pPr>
        <w:pStyle w:val="Balk1"/>
        <w:rPr>
          <w:lang w:val="en-US"/>
        </w:rPr>
      </w:pPr>
      <w:bookmarkStart w:id="21" w:name="_Toc164442553"/>
      <w:r w:rsidRPr="00F909B6">
        <w:rPr>
          <w:lang w:val="en-US"/>
        </w:rPr>
        <w:lastRenderedPageBreak/>
        <w:t>INPUTS – OUTPUTS – OUTCOMES</w:t>
      </w:r>
      <w:bookmarkEnd w:id="21"/>
    </w:p>
    <w:p w14:paraId="72025E2F" w14:textId="77777777" w:rsidR="007E5A79" w:rsidRDefault="007E5A79">
      <w:pPr>
        <w:rPr>
          <w:b/>
          <w:bCs/>
          <w:sz w:val="28"/>
          <w:szCs w:val="28"/>
          <w:lang w:val="en-US"/>
        </w:rPr>
      </w:pPr>
    </w:p>
    <w:tbl>
      <w:tblPr>
        <w:tblStyle w:val="TabloKlavuzu"/>
        <w:tblW w:w="0" w:type="auto"/>
        <w:tblLook w:val="04A0" w:firstRow="1" w:lastRow="0" w:firstColumn="1" w:lastColumn="0" w:noHBand="0" w:noVBand="1"/>
      </w:tblPr>
      <w:tblGrid>
        <w:gridCol w:w="9062"/>
      </w:tblGrid>
      <w:tr w:rsidR="007E5A79" w:rsidRPr="007E5A79" w14:paraId="076B21D1" w14:textId="77777777" w:rsidTr="00D16D2E">
        <w:trPr>
          <w:trHeight w:val="1363"/>
        </w:trPr>
        <w:tc>
          <w:tcPr>
            <w:tcW w:w="9062" w:type="dxa"/>
          </w:tcPr>
          <w:p w14:paraId="1D4E773B" w14:textId="77777777" w:rsidR="007E5A79" w:rsidRPr="007E5A79" w:rsidRDefault="007E5A79" w:rsidP="00D323CA">
            <w:pPr>
              <w:rPr>
                <w:b/>
                <w:bCs/>
                <w:i/>
                <w:iCs/>
                <w:szCs w:val="22"/>
                <w:lang w:val="en-US"/>
              </w:rPr>
            </w:pPr>
            <w:r w:rsidRPr="007E5A79">
              <w:rPr>
                <w:b/>
                <w:bCs/>
                <w:i/>
                <w:iCs/>
                <w:szCs w:val="22"/>
                <w:lang w:val="en-US"/>
              </w:rPr>
              <w:t xml:space="preserve">Input: </w:t>
            </w:r>
            <w:r w:rsidRPr="007E5A79">
              <w:rPr>
                <w:i/>
                <w:iCs/>
                <w:szCs w:val="22"/>
                <w:lang w:val="en-US"/>
              </w:rPr>
              <w:t>The contributions made by each stakeholder that are necessary for the activity to happen</w:t>
            </w:r>
            <w:r w:rsidRPr="007E5A79">
              <w:rPr>
                <w:b/>
                <w:bCs/>
                <w:i/>
                <w:iCs/>
                <w:szCs w:val="22"/>
                <w:lang w:val="en-US"/>
              </w:rPr>
              <w:t>.</w:t>
            </w:r>
          </w:p>
          <w:p w14:paraId="6640E740" w14:textId="77777777" w:rsidR="007E5A79" w:rsidRPr="007E5A79" w:rsidRDefault="007E5A79" w:rsidP="00D323CA">
            <w:pPr>
              <w:rPr>
                <w:b/>
                <w:bCs/>
                <w:i/>
                <w:iCs/>
                <w:szCs w:val="22"/>
                <w:lang w:val="en-US"/>
              </w:rPr>
            </w:pPr>
            <w:r w:rsidRPr="007E5A79">
              <w:rPr>
                <w:b/>
                <w:bCs/>
                <w:i/>
                <w:iCs/>
                <w:szCs w:val="22"/>
                <w:lang w:val="en-US"/>
              </w:rPr>
              <w:t xml:space="preserve">Output: </w:t>
            </w:r>
            <w:r w:rsidRPr="007E5A79">
              <w:rPr>
                <w:i/>
                <w:iCs/>
                <w:szCs w:val="22"/>
                <w:lang w:val="en-US"/>
              </w:rPr>
              <w:t>The summary of activities in numbers. These are the easiest things to count. For example, the number of training classes attended, or the quantity of a product grown.</w:t>
            </w:r>
          </w:p>
          <w:p w14:paraId="3D15C674" w14:textId="67B5E2A8" w:rsidR="007E5A79" w:rsidRPr="007E5A79" w:rsidRDefault="007E5A79" w:rsidP="00D323CA">
            <w:pPr>
              <w:rPr>
                <w:b/>
                <w:bCs/>
                <w:i/>
                <w:iCs/>
                <w:szCs w:val="22"/>
                <w:lang w:val="en-US"/>
              </w:rPr>
            </w:pPr>
            <w:r w:rsidRPr="007E5A79">
              <w:rPr>
                <w:b/>
                <w:bCs/>
                <w:i/>
                <w:iCs/>
                <w:szCs w:val="22"/>
                <w:lang w:val="en-US"/>
              </w:rPr>
              <w:t xml:space="preserve">Outcome: </w:t>
            </w:r>
            <w:r w:rsidRPr="007E5A79">
              <w:rPr>
                <w:i/>
                <w:iCs/>
                <w:szCs w:val="22"/>
                <w:lang w:val="en-US"/>
              </w:rPr>
              <w:t>Information is material if its omission has the potential to affect the readers’ or stakeholders’ decisions.</w:t>
            </w:r>
            <w:r w:rsidRPr="007E5A79">
              <w:rPr>
                <w:rStyle w:val="DipnotBavurusu"/>
                <w:i/>
                <w:iCs/>
                <w:szCs w:val="22"/>
                <w:lang w:val="en-US"/>
              </w:rPr>
              <w:footnoteReference w:id="13"/>
            </w:r>
          </w:p>
        </w:tc>
      </w:tr>
    </w:tbl>
    <w:p w14:paraId="6EAB0B26" w14:textId="77777777" w:rsidR="007E5A79" w:rsidRDefault="007E5A79">
      <w:pPr>
        <w:rPr>
          <w:b/>
          <w:bCs/>
          <w:szCs w:val="22"/>
          <w:lang w:val="en-US"/>
        </w:rPr>
      </w:pPr>
    </w:p>
    <w:p w14:paraId="746EE90A" w14:textId="3619723A" w:rsidR="001B589A" w:rsidRPr="001B589A" w:rsidRDefault="007E5A79">
      <w:pPr>
        <w:rPr>
          <w:szCs w:val="22"/>
          <w:lang w:val="en-US"/>
        </w:rPr>
      </w:pPr>
      <w:r w:rsidRPr="007E5A79">
        <w:rPr>
          <w:szCs w:val="22"/>
          <w:lang w:val="en-US"/>
        </w:rPr>
        <w:t xml:space="preserve">This report aims to </w:t>
      </w:r>
      <w:r>
        <w:rPr>
          <w:szCs w:val="22"/>
          <w:lang w:val="en-US"/>
        </w:rPr>
        <w:t xml:space="preserve">disclose the outcomes of the Project’s activities in relation with the </w:t>
      </w:r>
      <w:r w:rsidRPr="007E5A79">
        <w:rPr>
          <w:szCs w:val="22"/>
          <w:lang w:val="en-US"/>
        </w:rPr>
        <w:t>contributions made by each stakeholder that are necessary for the activity to happen</w:t>
      </w:r>
      <w:r>
        <w:rPr>
          <w:szCs w:val="22"/>
          <w:lang w:val="en-US"/>
        </w:rPr>
        <w:t xml:space="preserve">. </w:t>
      </w:r>
    </w:p>
    <w:p w14:paraId="51332328" w14:textId="5FF43170" w:rsidR="0045603D" w:rsidRPr="001B589A" w:rsidRDefault="007E5A79" w:rsidP="001B589A">
      <w:pPr>
        <w:pStyle w:val="Balk2"/>
      </w:pPr>
      <w:bookmarkStart w:id="22" w:name="_Toc164442554"/>
      <w:r w:rsidRPr="007E5A79">
        <w:t>Inputs</w:t>
      </w:r>
      <w:bookmarkEnd w:id="22"/>
    </w:p>
    <w:p w14:paraId="61BCDBEA" w14:textId="4C26EB90" w:rsidR="00733EC0" w:rsidRPr="0045603D" w:rsidRDefault="0045603D" w:rsidP="0045603D">
      <w:pPr>
        <w:rPr>
          <w:szCs w:val="22"/>
          <w:lang w:val="en-US"/>
        </w:rPr>
      </w:pPr>
      <w:r w:rsidRPr="0045603D">
        <w:rPr>
          <w:szCs w:val="22"/>
          <w:lang w:val="en-US"/>
        </w:rPr>
        <w:t xml:space="preserve">There were three types of contribution </w:t>
      </w:r>
      <w:r>
        <w:rPr>
          <w:szCs w:val="22"/>
          <w:lang w:val="en-US"/>
        </w:rPr>
        <w:t xml:space="preserve">made by different stakeholder groups – time, service and money. </w:t>
      </w:r>
      <w:r w:rsidR="00733EC0" w:rsidRPr="00B14F1F">
        <w:rPr>
          <w:szCs w:val="22"/>
          <w:lang w:val="en-US"/>
        </w:rPr>
        <w:t xml:space="preserve">The table below shows the inputs </w:t>
      </w:r>
      <w:r>
        <w:rPr>
          <w:szCs w:val="22"/>
          <w:lang w:val="en-US"/>
        </w:rPr>
        <w:t>of each stakeholder groups. The activities that each stakeholder group engaged</w:t>
      </w:r>
      <w:r w:rsidR="00733EC0" w:rsidRPr="00B14F1F">
        <w:rPr>
          <w:szCs w:val="22"/>
          <w:lang w:val="en-US"/>
        </w:rPr>
        <w:t xml:space="preserve"> </w:t>
      </w:r>
      <w:r>
        <w:rPr>
          <w:szCs w:val="22"/>
          <w:lang w:val="en-US"/>
        </w:rPr>
        <w:t xml:space="preserve">are given below as well (The outputs are discussed in the ‘Outputs’ part of the report in detail).  </w:t>
      </w:r>
      <w:r w:rsidR="00733EC0" w:rsidRPr="00B14F1F">
        <w:rPr>
          <w:szCs w:val="22"/>
          <w:lang w:val="en-US"/>
        </w:rPr>
        <w:t xml:space="preserve"> </w:t>
      </w:r>
    </w:p>
    <w:p w14:paraId="254D9592" w14:textId="77777777" w:rsidR="00733EC0" w:rsidRDefault="00733EC0" w:rsidP="00733EC0">
      <w:pPr>
        <w:rPr>
          <w:szCs w:val="22"/>
          <w:lang w:val="en-US"/>
        </w:rPr>
      </w:pPr>
    </w:p>
    <w:tbl>
      <w:tblPr>
        <w:tblStyle w:val="TabloKlavuzu"/>
        <w:tblW w:w="0" w:type="auto"/>
        <w:tblInd w:w="-5" w:type="dxa"/>
        <w:tblLook w:val="04A0" w:firstRow="1" w:lastRow="0" w:firstColumn="1" w:lastColumn="0" w:noHBand="0" w:noVBand="1"/>
      </w:tblPr>
      <w:tblGrid>
        <w:gridCol w:w="1872"/>
        <w:gridCol w:w="1389"/>
        <w:gridCol w:w="2409"/>
        <w:gridCol w:w="3397"/>
      </w:tblGrid>
      <w:tr w:rsidR="00733EC0" w:rsidRPr="00DB2CB7" w14:paraId="59DBD25B" w14:textId="77777777" w:rsidTr="00AB5CC6">
        <w:tc>
          <w:tcPr>
            <w:tcW w:w="1872" w:type="dxa"/>
          </w:tcPr>
          <w:p w14:paraId="2C6FDBA8" w14:textId="77777777" w:rsidR="00733EC0" w:rsidRPr="00DB2CB7" w:rsidRDefault="00733EC0" w:rsidP="00331455">
            <w:pPr>
              <w:rPr>
                <w:rFonts w:cstheme="minorHAnsi"/>
                <w:b/>
                <w:sz w:val="20"/>
                <w:szCs w:val="20"/>
                <w:lang w:val="en-US"/>
              </w:rPr>
            </w:pPr>
            <w:r w:rsidRPr="00DB2CB7">
              <w:rPr>
                <w:rFonts w:cstheme="minorHAnsi"/>
                <w:b/>
                <w:sz w:val="20"/>
                <w:szCs w:val="20"/>
                <w:lang w:val="en-US"/>
              </w:rPr>
              <w:t>Stakeholder Group</w:t>
            </w:r>
          </w:p>
        </w:tc>
        <w:tc>
          <w:tcPr>
            <w:tcW w:w="1389" w:type="dxa"/>
          </w:tcPr>
          <w:p w14:paraId="5A4A78CC" w14:textId="77777777" w:rsidR="00733EC0" w:rsidRPr="00DB2CB7" w:rsidRDefault="00733EC0" w:rsidP="00331455">
            <w:pPr>
              <w:rPr>
                <w:rFonts w:cstheme="minorHAnsi"/>
                <w:b/>
                <w:sz w:val="20"/>
                <w:szCs w:val="20"/>
                <w:lang w:val="en-US"/>
              </w:rPr>
            </w:pPr>
            <w:r w:rsidRPr="00DB2CB7">
              <w:rPr>
                <w:rFonts w:cstheme="minorHAnsi"/>
                <w:b/>
                <w:sz w:val="20"/>
                <w:szCs w:val="20"/>
                <w:lang w:val="en-US"/>
              </w:rPr>
              <w:t>Inputs</w:t>
            </w:r>
          </w:p>
        </w:tc>
        <w:tc>
          <w:tcPr>
            <w:tcW w:w="2409" w:type="dxa"/>
          </w:tcPr>
          <w:p w14:paraId="76090FDC" w14:textId="77777777" w:rsidR="00733EC0" w:rsidRPr="00DB2CB7" w:rsidRDefault="00733EC0" w:rsidP="00331455">
            <w:pPr>
              <w:rPr>
                <w:rFonts w:cstheme="minorHAnsi"/>
                <w:b/>
                <w:sz w:val="20"/>
                <w:szCs w:val="20"/>
                <w:lang w:val="en-US"/>
              </w:rPr>
            </w:pPr>
            <w:r w:rsidRPr="00DB2CB7">
              <w:rPr>
                <w:rFonts w:cstheme="minorHAnsi"/>
                <w:b/>
                <w:sz w:val="20"/>
                <w:szCs w:val="20"/>
                <w:lang w:val="en-US"/>
              </w:rPr>
              <w:t>Monetary Value of Inputs</w:t>
            </w:r>
          </w:p>
        </w:tc>
        <w:tc>
          <w:tcPr>
            <w:tcW w:w="3397" w:type="dxa"/>
          </w:tcPr>
          <w:p w14:paraId="54B25E63" w14:textId="77777777" w:rsidR="00733EC0" w:rsidRPr="00DB2CB7" w:rsidRDefault="00733EC0" w:rsidP="00331455">
            <w:pPr>
              <w:rPr>
                <w:rFonts w:cstheme="minorHAnsi"/>
                <w:b/>
                <w:sz w:val="20"/>
                <w:szCs w:val="20"/>
                <w:lang w:val="en-US"/>
              </w:rPr>
            </w:pPr>
            <w:r w:rsidRPr="00DB2CB7">
              <w:rPr>
                <w:rFonts w:cstheme="minorHAnsi"/>
                <w:b/>
                <w:sz w:val="20"/>
                <w:szCs w:val="20"/>
                <w:lang w:val="en-US"/>
              </w:rPr>
              <w:t>Outputs</w:t>
            </w:r>
          </w:p>
        </w:tc>
      </w:tr>
      <w:tr w:rsidR="00733EC0" w:rsidRPr="00DB2CB7" w14:paraId="782236D7" w14:textId="77777777" w:rsidTr="00AB5CC6">
        <w:tc>
          <w:tcPr>
            <w:tcW w:w="1872" w:type="dxa"/>
          </w:tcPr>
          <w:p w14:paraId="6121D774" w14:textId="77777777" w:rsidR="00733EC0" w:rsidRPr="00DB2CB7" w:rsidRDefault="00733EC0" w:rsidP="00331455">
            <w:pPr>
              <w:rPr>
                <w:sz w:val="20"/>
                <w:szCs w:val="20"/>
              </w:rPr>
            </w:pPr>
            <w:r>
              <w:rPr>
                <w:rFonts w:cstheme="minorHAnsi"/>
                <w:sz w:val="20"/>
                <w:szCs w:val="20"/>
                <w:lang w:val="en-US"/>
              </w:rPr>
              <w:t>Project Teachers</w:t>
            </w:r>
          </w:p>
        </w:tc>
        <w:tc>
          <w:tcPr>
            <w:tcW w:w="1389" w:type="dxa"/>
          </w:tcPr>
          <w:p w14:paraId="6A537AA5" w14:textId="77777777" w:rsidR="00733EC0" w:rsidRPr="00DB2CB7" w:rsidRDefault="00733EC0" w:rsidP="00331455">
            <w:pPr>
              <w:rPr>
                <w:rFonts w:cstheme="minorHAnsi"/>
                <w:bCs/>
                <w:sz w:val="20"/>
                <w:szCs w:val="20"/>
                <w:lang w:val="en-US"/>
              </w:rPr>
            </w:pPr>
            <w:r w:rsidRPr="00DB2CB7">
              <w:rPr>
                <w:rFonts w:cstheme="minorHAnsi"/>
                <w:bCs/>
                <w:sz w:val="20"/>
                <w:szCs w:val="20"/>
                <w:lang w:val="en-US"/>
              </w:rPr>
              <w:t>Time</w:t>
            </w:r>
          </w:p>
        </w:tc>
        <w:tc>
          <w:tcPr>
            <w:tcW w:w="2409" w:type="dxa"/>
          </w:tcPr>
          <w:p w14:paraId="1F94EF4C" w14:textId="77777777" w:rsidR="00733EC0" w:rsidRPr="00DB2CB7" w:rsidRDefault="00733EC0" w:rsidP="00331455">
            <w:pPr>
              <w:rPr>
                <w:rFonts w:cstheme="minorHAnsi"/>
                <w:bCs/>
                <w:sz w:val="20"/>
                <w:szCs w:val="20"/>
                <w:lang w:val="en-US"/>
              </w:rPr>
            </w:pPr>
            <w:r>
              <w:rPr>
                <w:rFonts w:cstheme="minorHAnsi"/>
                <w:bCs/>
                <w:sz w:val="20"/>
                <w:szCs w:val="20"/>
                <w:lang w:val="en-US"/>
              </w:rPr>
              <w:t>TL 0</w:t>
            </w:r>
          </w:p>
        </w:tc>
        <w:tc>
          <w:tcPr>
            <w:tcW w:w="3397" w:type="dxa"/>
          </w:tcPr>
          <w:p w14:paraId="2FAD0AE8" w14:textId="0BD27A06" w:rsidR="00733EC0" w:rsidRDefault="00733EC0" w:rsidP="00331455">
            <w:pPr>
              <w:rPr>
                <w:rFonts w:cstheme="minorHAnsi"/>
                <w:bCs/>
                <w:sz w:val="20"/>
                <w:szCs w:val="20"/>
                <w:lang w:val="en-US"/>
              </w:rPr>
            </w:pPr>
            <w:r>
              <w:rPr>
                <w:rFonts w:cstheme="minorHAnsi"/>
                <w:bCs/>
                <w:sz w:val="20"/>
                <w:szCs w:val="20"/>
                <w:lang w:val="en-US"/>
              </w:rPr>
              <w:t>*Attending Training Sessions</w:t>
            </w:r>
            <w:r w:rsidR="008445D9">
              <w:rPr>
                <w:rFonts w:cstheme="minorHAnsi"/>
                <w:bCs/>
                <w:sz w:val="20"/>
                <w:szCs w:val="20"/>
                <w:lang w:val="en-US"/>
              </w:rPr>
              <w:t xml:space="preserve"> (both online and in-person)</w:t>
            </w:r>
          </w:p>
          <w:p w14:paraId="1C882706" w14:textId="2593B68D" w:rsidR="00733EC0" w:rsidRPr="00135AC5" w:rsidRDefault="00733EC0" w:rsidP="00331455">
            <w:pPr>
              <w:rPr>
                <w:rFonts w:cstheme="minorHAnsi"/>
                <w:bCs/>
                <w:sz w:val="20"/>
                <w:szCs w:val="20"/>
                <w:lang w:val="en-US"/>
              </w:rPr>
            </w:pPr>
            <w:r w:rsidRPr="00135AC5">
              <w:rPr>
                <w:rFonts w:cstheme="minorHAnsi"/>
                <w:bCs/>
                <w:sz w:val="20"/>
                <w:szCs w:val="20"/>
                <w:lang w:val="en-US"/>
              </w:rPr>
              <w:t>*</w:t>
            </w:r>
            <w:r w:rsidR="008445D9">
              <w:rPr>
                <w:rFonts w:cstheme="minorHAnsi"/>
                <w:sz w:val="20"/>
                <w:szCs w:val="20"/>
                <w:lang w:val="en-US"/>
              </w:rPr>
              <w:t xml:space="preserve">Designing a project to create positive impact in the village where they teach </w:t>
            </w:r>
          </w:p>
          <w:p w14:paraId="2E4DC242" w14:textId="77777777" w:rsidR="00733EC0" w:rsidRPr="00DB2CB7" w:rsidRDefault="00733EC0" w:rsidP="00331455">
            <w:pPr>
              <w:rPr>
                <w:rFonts w:cstheme="minorHAnsi"/>
                <w:bCs/>
                <w:sz w:val="20"/>
                <w:szCs w:val="20"/>
                <w:lang w:val="en-US"/>
              </w:rPr>
            </w:pPr>
          </w:p>
        </w:tc>
      </w:tr>
      <w:tr w:rsidR="00733EC0" w:rsidRPr="00DB2CB7" w14:paraId="1E12BB75" w14:textId="77777777" w:rsidTr="00AB5CC6">
        <w:tc>
          <w:tcPr>
            <w:tcW w:w="1872" w:type="dxa"/>
          </w:tcPr>
          <w:p w14:paraId="539EC047" w14:textId="3A31F525" w:rsidR="00733EC0" w:rsidRPr="00DB2CB7" w:rsidRDefault="00733EC0" w:rsidP="00331455">
            <w:pPr>
              <w:rPr>
                <w:rFonts w:cstheme="minorHAnsi"/>
                <w:sz w:val="20"/>
                <w:szCs w:val="20"/>
                <w:lang w:val="en-US"/>
              </w:rPr>
            </w:pPr>
            <w:r>
              <w:rPr>
                <w:rFonts w:cstheme="minorHAnsi"/>
                <w:sz w:val="20"/>
                <w:szCs w:val="20"/>
                <w:lang w:val="en-US"/>
              </w:rPr>
              <w:t xml:space="preserve">Ministry of National Education </w:t>
            </w:r>
          </w:p>
        </w:tc>
        <w:tc>
          <w:tcPr>
            <w:tcW w:w="1389" w:type="dxa"/>
          </w:tcPr>
          <w:p w14:paraId="0C434C79" w14:textId="4EA9CE83" w:rsidR="00733EC0" w:rsidRPr="00DB2CB7" w:rsidRDefault="0045603D" w:rsidP="00331455">
            <w:pPr>
              <w:rPr>
                <w:rFonts w:cstheme="minorHAnsi"/>
                <w:bCs/>
                <w:sz w:val="20"/>
                <w:szCs w:val="20"/>
                <w:lang w:val="en-US"/>
              </w:rPr>
            </w:pPr>
            <w:r w:rsidRPr="00DB2CB7">
              <w:rPr>
                <w:rFonts w:cstheme="minorHAnsi"/>
                <w:bCs/>
                <w:sz w:val="20"/>
                <w:szCs w:val="20"/>
                <w:lang w:val="en-US"/>
              </w:rPr>
              <w:t>Time</w:t>
            </w:r>
            <w:r>
              <w:rPr>
                <w:rFonts w:cstheme="minorHAnsi"/>
                <w:bCs/>
                <w:sz w:val="20"/>
                <w:szCs w:val="20"/>
                <w:lang w:val="en-US"/>
              </w:rPr>
              <w:t xml:space="preserve"> </w:t>
            </w:r>
          </w:p>
        </w:tc>
        <w:tc>
          <w:tcPr>
            <w:tcW w:w="2409" w:type="dxa"/>
          </w:tcPr>
          <w:p w14:paraId="0CD967EC" w14:textId="77777777" w:rsidR="00733EC0" w:rsidRPr="00DB2CB7" w:rsidRDefault="00733EC0" w:rsidP="00331455">
            <w:pPr>
              <w:rPr>
                <w:rFonts w:cstheme="minorHAnsi"/>
                <w:bCs/>
                <w:sz w:val="20"/>
                <w:szCs w:val="20"/>
                <w:lang w:val="en-US"/>
              </w:rPr>
            </w:pPr>
            <w:r>
              <w:rPr>
                <w:rFonts w:cstheme="minorHAnsi"/>
                <w:bCs/>
                <w:sz w:val="20"/>
                <w:szCs w:val="20"/>
                <w:lang w:val="en-US"/>
              </w:rPr>
              <w:t>TL 0</w:t>
            </w:r>
          </w:p>
        </w:tc>
        <w:tc>
          <w:tcPr>
            <w:tcW w:w="3397" w:type="dxa"/>
          </w:tcPr>
          <w:p w14:paraId="0B74716D" w14:textId="379D2D29" w:rsidR="00733EC0" w:rsidRDefault="00733EC0" w:rsidP="00331455">
            <w:pPr>
              <w:rPr>
                <w:rFonts w:cstheme="minorHAnsi"/>
                <w:bCs/>
                <w:sz w:val="20"/>
                <w:szCs w:val="20"/>
                <w:lang w:val="en-US"/>
              </w:rPr>
            </w:pPr>
            <w:r w:rsidRPr="00DB2CB7">
              <w:rPr>
                <w:rFonts w:cstheme="minorHAnsi"/>
                <w:bCs/>
                <w:sz w:val="20"/>
                <w:szCs w:val="20"/>
                <w:lang w:val="en-US"/>
              </w:rPr>
              <w:t>*</w:t>
            </w:r>
            <w:r w:rsidRPr="009971E9">
              <w:rPr>
                <w:rFonts w:cstheme="minorHAnsi"/>
                <w:bCs/>
                <w:sz w:val="20"/>
                <w:szCs w:val="20"/>
                <w:lang w:val="en-US"/>
              </w:rPr>
              <w:t xml:space="preserve">Managing the </w:t>
            </w:r>
            <w:r>
              <w:rPr>
                <w:rFonts w:cstheme="minorHAnsi"/>
                <w:bCs/>
                <w:sz w:val="20"/>
                <w:szCs w:val="20"/>
                <w:lang w:val="en-US"/>
              </w:rPr>
              <w:t>P</w:t>
            </w:r>
            <w:r w:rsidRPr="009971E9">
              <w:rPr>
                <w:rFonts w:cstheme="minorHAnsi"/>
                <w:bCs/>
                <w:sz w:val="20"/>
                <w:szCs w:val="20"/>
                <w:lang w:val="en-US"/>
              </w:rPr>
              <w:t xml:space="preserve">rocesses of </w:t>
            </w:r>
            <w:r>
              <w:rPr>
                <w:rFonts w:cstheme="minorHAnsi"/>
                <w:bCs/>
                <w:sz w:val="20"/>
                <w:szCs w:val="20"/>
                <w:lang w:val="en-US"/>
              </w:rPr>
              <w:t>I</w:t>
            </w:r>
            <w:r w:rsidRPr="009971E9">
              <w:rPr>
                <w:rFonts w:cstheme="minorHAnsi"/>
                <w:bCs/>
                <w:sz w:val="20"/>
                <w:szCs w:val="20"/>
                <w:lang w:val="en-US"/>
              </w:rPr>
              <w:t xml:space="preserve">ncluding </w:t>
            </w:r>
            <w:r w:rsidR="0045603D">
              <w:rPr>
                <w:rFonts w:cstheme="minorHAnsi"/>
                <w:bCs/>
                <w:sz w:val="20"/>
                <w:szCs w:val="20"/>
                <w:lang w:val="en-US"/>
              </w:rPr>
              <w:t xml:space="preserve">   </w:t>
            </w:r>
            <w:r>
              <w:rPr>
                <w:rFonts w:cstheme="minorHAnsi"/>
                <w:bCs/>
                <w:sz w:val="20"/>
                <w:szCs w:val="20"/>
                <w:lang w:val="en-US"/>
              </w:rPr>
              <w:t>T</w:t>
            </w:r>
            <w:r w:rsidRPr="009971E9">
              <w:rPr>
                <w:rFonts w:cstheme="minorHAnsi"/>
                <w:bCs/>
                <w:sz w:val="20"/>
                <w:szCs w:val="20"/>
                <w:lang w:val="en-US"/>
              </w:rPr>
              <w:t xml:space="preserve">eachers in the </w:t>
            </w:r>
            <w:r>
              <w:rPr>
                <w:rFonts w:cstheme="minorHAnsi"/>
                <w:bCs/>
                <w:sz w:val="20"/>
                <w:szCs w:val="20"/>
                <w:lang w:val="en-US"/>
              </w:rPr>
              <w:t>P</w:t>
            </w:r>
            <w:r w:rsidRPr="009971E9">
              <w:rPr>
                <w:rFonts w:cstheme="minorHAnsi"/>
                <w:bCs/>
                <w:sz w:val="20"/>
                <w:szCs w:val="20"/>
                <w:lang w:val="en-US"/>
              </w:rPr>
              <w:t>roject</w:t>
            </w:r>
          </w:p>
          <w:p w14:paraId="0D3007EA" w14:textId="77777777" w:rsidR="00733EC0" w:rsidRPr="00DB2CB7" w:rsidRDefault="00733EC0" w:rsidP="00331455">
            <w:pPr>
              <w:rPr>
                <w:rFonts w:cstheme="minorHAnsi"/>
                <w:bCs/>
                <w:sz w:val="20"/>
                <w:szCs w:val="20"/>
                <w:lang w:val="en-US"/>
              </w:rPr>
            </w:pPr>
            <w:r>
              <w:rPr>
                <w:rFonts w:cstheme="minorHAnsi"/>
                <w:bCs/>
                <w:sz w:val="20"/>
                <w:szCs w:val="20"/>
                <w:lang w:val="en-US"/>
              </w:rPr>
              <w:t>*Providing necessary permission about online and face-to-face training for teachers</w:t>
            </w:r>
          </w:p>
          <w:p w14:paraId="06AC6105" w14:textId="77777777" w:rsidR="00733EC0" w:rsidRPr="00DB2CB7" w:rsidRDefault="00733EC0" w:rsidP="00331455">
            <w:pPr>
              <w:rPr>
                <w:rFonts w:cstheme="minorHAnsi"/>
                <w:bCs/>
                <w:sz w:val="20"/>
                <w:szCs w:val="20"/>
                <w:lang w:val="en-US"/>
              </w:rPr>
            </w:pPr>
          </w:p>
        </w:tc>
      </w:tr>
      <w:tr w:rsidR="00733EC0" w:rsidRPr="00DB2CB7" w14:paraId="3734707A" w14:textId="77777777" w:rsidTr="00AB5CC6">
        <w:tc>
          <w:tcPr>
            <w:tcW w:w="1872" w:type="dxa"/>
          </w:tcPr>
          <w:p w14:paraId="4FAE4BA6" w14:textId="77777777" w:rsidR="00733EC0" w:rsidRPr="00DB2CB7" w:rsidRDefault="00733EC0" w:rsidP="00521346">
            <w:pPr>
              <w:jc w:val="left"/>
              <w:rPr>
                <w:sz w:val="20"/>
                <w:szCs w:val="20"/>
              </w:rPr>
            </w:pPr>
            <w:r>
              <w:rPr>
                <w:rFonts w:cstheme="minorHAnsi"/>
                <w:sz w:val="20"/>
                <w:szCs w:val="20"/>
                <w:lang w:val="en-US"/>
              </w:rPr>
              <w:t>Turkish Education Association</w:t>
            </w:r>
          </w:p>
        </w:tc>
        <w:tc>
          <w:tcPr>
            <w:tcW w:w="1389" w:type="dxa"/>
          </w:tcPr>
          <w:p w14:paraId="6C98F878" w14:textId="63644477" w:rsidR="00733EC0" w:rsidRPr="00DB2CB7" w:rsidRDefault="0045603D" w:rsidP="00331455">
            <w:pPr>
              <w:rPr>
                <w:rFonts w:cstheme="minorHAnsi"/>
                <w:bCs/>
                <w:sz w:val="20"/>
                <w:szCs w:val="20"/>
                <w:lang w:val="en-US"/>
              </w:rPr>
            </w:pPr>
            <w:r>
              <w:rPr>
                <w:rFonts w:cstheme="minorHAnsi"/>
                <w:bCs/>
                <w:sz w:val="20"/>
                <w:szCs w:val="20"/>
                <w:lang w:val="en-US"/>
              </w:rPr>
              <w:t>Service</w:t>
            </w:r>
          </w:p>
        </w:tc>
        <w:tc>
          <w:tcPr>
            <w:tcW w:w="2409" w:type="dxa"/>
          </w:tcPr>
          <w:p w14:paraId="4380F347" w14:textId="54F1BD8F" w:rsidR="00733EC0" w:rsidRPr="00DB2CB7" w:rsidRDefault="00733EC0" w:rsidP="00331455">
            <w:pPr>
              <w:rPr>
                <w:rFonts w:cstheme="minorHAnsi"/>
                <w:bCs/>
                <w:sz w:val="20"/>
                <w:szCs w:val="20"/>
                <w:lang w:val="en-US"/>
              </w:rPr>
            </w:pPr>
            <w:r w:rsidRPr="00DB2CB7">
              <w:rPr>
                <w:rFonts w:cstheme="minorHAnsi"/>
                <w:bCs/>
                <w:sz w:val="20"/>
                <w:szCs w:val="20"/>
                <w:lang w:val="en-US"/>
              </w:rPr>
              <w:t xml:space="preserve">TL </w:t>
            </w:r>
            <w:r w:rsidR="00AB5CC6" w:rsidRPr="00AB5CC6">
              <w:rPr>
                <w:rFonts w:cstheme="minorHAnsi"/>
                <w:bCs/>
                <w:sz w:val="20"/>
                <w:szCs w:val="20"/>
                <w:lang w:val="en-US"/>
              </w:rPr>
              <w:t>893</w:t>
            </w:r>
            <w:r w:rsidR="00AB5CC6">
              <w:rPr>
                <w:rFonts w:cstheme="minorHAnsi"/>
                <w:bCs/>
                <w:sz w:val="20"/>
                <w:szCs w:val="20"/>
                <w:lang w:val="en-US"/>
              </w:rPr>
              <w:t>.</w:t>
            </w:r>
            <w:r w:rsidR="00AB5CC6" w:rsidRPr="00AB5CC6">
              <w:rPr>
                <w:rFonts w:cstheme="minorHAnsi"/>
                <w:bCs/>
                <w:sz w:val="20"/>
                <w:szCs w:val="20"/>
                <w:lang w:val="en-US"/>
              </w:rPr>
              <w:t>412,81</w:t>
            </w:r>
          </w:p>
        </w:tc>
        <w:tc>
          <w:tcPr>
            <w:tcW w:w="3397" w:type="dxa"/>
          </w:tcPr>
          <w:p w14:paraId="4501C2FC" w14:textId="00F649A0" w:rsidR="00733EC0" w:rsidRPr="00DB2CB7" w:rsidRDefault="008445D9" w:rsidP="00331455">
            <w:pPr>
              <w:rPr>
                <w:rFonts w:cstheme="minorHAnsi"/>
                <w:bCs/>
                <w:sz w:val="20"/>
                <w:szCs w:val="20"/>
                <w:lang w:val="en-US"/>
              </w:rPr>
            </w:pPr>
            <w:r>
              <w:rPr>
                <w:rFonts w:cstheme="minorHAnsi"/>
                <w:bCs/>
                <w:sz w:val="20"/>
                <w:szCs w:val="20"/>
                <w:lang w:val="en-US"/>
              </w:rPr>
              <w:t xml:space="preserve">To manage all </w:t>
            </w:r>
            <w:r w:rsidR="00733EC0">
              <w:rPr>
                <w:rFonts w:cstheme="minorHAnsi"/>
                <w:bCs/>
                <w:sz w:val="20"/>
                <w:szCs w:val="20"/>
                <w:lang w:val="en-US"/>
              </w:rPr>
              <w:t>operational process of the project</w:t>
            </w:r>
          </w:p>
          <w:p w14:paraId="6FA20F5E" w14:textId="77777777" w:rsidR="00733EC0" w:rsidRPr="00DB2CB7" w:rsidRDefault="00733EC0" w:rsidP="00331455">
            <w:pPr>
              <w:rPr>
                <w:rFonts w:cstheme="minorHAnsi"/>
                <w:bCs/>
                <w:sz w:val="20"/>
                <w:szCs w:val="20"/>
                <w:lang w:val="en-US"/>
              </w:rPr>
            </w:pPr>
          </w:p>
        </w:tc>
      </w:tr>
      <w:tr w:rsidR="00733EC0" w:rsidRPr="00DB2CB7" w14:paraId="650B47C1" w14:textId="77777777" w:rsidTr="00AB5CC6">
        <w:tc>
          <w:tcPr>
            <w:tcW w:w="1872" w:type="dxa"/>
          </w:tcPr>
          <w:p w14:paraId="71CBBE60" w14:textId="77777777" w:rsidR="00733EC0" w:rsidRPr="00DB2CB7" w:rsidRDefault="00733EC0" w:rsidP="00331455">
            <w:pPr>
              <w:rPr>
                <w:sz w:val="20"/>
                <w:szCs w:val="20"/>
              </w:rPr>
            </w:pPr>
            <w:r>
              <w:rPr>
                <w:rFonts w:cstheme="minorHAnsi"/>
                <w:sz w:val="20"/>
                <w:szCs w:val="20"/>
                <w:lang w:val="en-US"/>
              </w:rPr>
              <w:t>Volunteers</w:t>
            </w:r>
          </w:p>
        </w:tc>
        <w:tc>
          <w:tcPr>
            <w:tcW w:w="1389" w:type="dxa"/>
          </w:tcPr>
          <w:p w14:paraId="305362B6" w14:textId="77777777" w:rsidR="00733EC0" w:rsidRPr="00DB2CB7" w:rsidRDefault="00733EC0" w:rsidP="00331455">
            <w:pPr>
              <w:rPr>
                <w:rFonts w:cstheme="minorHAnsi"/>
                <w:bCs/>
                <w:sz w:val="20"/>
                <w:szCs w:val="20"/>
                <w:lang w:val="en-US"/>
              </w:rPr>
            </w:pPr>
            <w:r w:rsidRPr="00DB2CB7">
              <w:rPr>
                <w:rFonts w:cstheme="minorHAnsi"/>
                <w:bCs/>
                <w:sz w:val="20"/>
                <w:szCs w:val="20"/>
                <w:lang w:val="en-US"/>
              </w:rPr>
              <w:t>Time</w:t>
            </w:r>
          </w:p>
        </w:tc>
        <w:tc>
          <w:tcPr>
            <w:tcW w:w="2409" w:type="dxa"/>
          </w:tcPr>
          <w:p w14:paraId="09FEA0EF" w14:textId="0F3D5535" w:rsidR="00733EC0" w:rsidRPr="00DB2CB7" w:rsidRDefault="00733EC0" w:rsidP="00331455">
            <w:pPr>
              <w:rPr>
                <w:rFonts w:cstheme="minorHAnsi"/>
                <w:bCs/>
                <w:sz w:val="20"/>
                <w:szCs w:val="20"/>
                <w:lang w:val="en-US"/>
              </w:rPr>
            </w:pPr>
            <w:r w:rsidRPr="00DB2CB7">
              <w:rPr>
                <w:rFonts w:cstheme="minorHAnsi"/>
                <w:bCs/>
                <w:sz w:val="20"/>
                <w:szCs w:val="20"/>
                <w:lang w:val="en-US"/>
              </w:rPr>
              <w:t xml:space="preserve">TL </w:t>
            </w:r>
            <w:r w:rsidR="00AB5CC6" w:rsidRPr="00AB5CC6">
              <w:rPr>
                <w:rFonts w:cstheme="minorHAnsi"/>
                <w:bCs/>
                <w:sz w:val="20"/>
                <w:szCs w:val="20"/>
                <w:lang w:val="en-US"/>
              </w:rPr>
              <w:t>3</w:t>
            </w:r>
            <w:r w:rsidR="00AB5CC6">
              <w:rPr>
                <w:rFonts w:cstheme="minorHAnsi"/>
                <w:bCs/>
                <w:sz w:val="20"/>
                <w:szCs w:val="20"/>
                <w:lang w:val="en-US"/>
              </w:rPr>
              <w:t>.</w:t>
            </w:r>
            <w:r w:rsidR="00AB5CC6" w:rsidRPr="00AB5CC6">
              <w:rPr>
                <w:rFonts w:cstheme="minorHAnsi"/>
                <w:bCs/>
                <w:sz w:val="20"/>
                <w:szCs w:val="20"/>
                <w:lang w:val="en-US"/>
              </w:rPr>
              <w:t>173</w:t>
            </w:r>
            <w:r w:rsidR="00AB5CC6">
              <w:rPr>
                <w:rFonts w:cstheme="minorHAnsi"/>
                <w:bCs/>
                <w:sz w:val="20"/>
                <w:szCs w:val="20"/>
                <w:lang w:val="en-US"/>
              </w:rPr>
              <w:t>.</w:t>
            </w:r>
            <w:r w:rsidR="00AB5CC6" w:rsidRPr="00AB5CC6">
              <w:rPr>
                <w:rFonts w:cstheme="minorHAnsi"/>
                <w:bCs/>
                <w:sz w:val="20"/>
                <w:szCs w:val="20"/>
                <w:lang w:val="en-US"/>
              </w:rPr>
              <w:t>984</w:t>
            </w:r>
          </w:p>
        </w:tc>
        <w:tc>
          <w:tcPr>
            <w:tcW w:w="3397" w:type="dxa"/>
          </w:tcPr>
          <w:p w14:paraId="3FF6A959" w14:textId="77777777" w:rsidR="00733EC0" w:rsidRDefault="00733EC0" w:rsidP="00811B5C">
            <w:pPr>
              <w:jc w:val="left"/>
              <w:rPr>
                <w:rFonts w:cstheme="minorHAnsi"/>
                <w:bCs/>
                <w:sz w:val="20"/>
                <w:szCs w:val="20"/>
                <w:lang w:val="en-US"/>
              </w:rPr>
            </w:pPr>
            <w:r>
              <w:rPr>
                <w:rFonts w:cstheme="minorHAnsi"/>
                <w:bCs/>
                <w:sz w:val="20"/>
                <w:szCs w:val="20"/>
                <w:lang w:val="en-US"/>
              </w:rPr>
              <w:t>Mentoring, providing training and activities for teachers.</w:t>
            </w:r>
          </w:p>
          <w:p w14:paraId="0870A8E0" w14:textId="77777777" w:rsidR="008445D9" w:rsidRPr="00DB2CB7" w:rsidRDefault="008445D9" w:rsidP="00331455">
            <w:pPr>
              <w:rPr>
                <w:rFonts w:cstheme="minorHAnsi"/>
                <w:bCs/>
                <w:sz w:val="20"/>
                <w:szCs w:val="20"/>
                <w:lang w:val="en-US"/>
              </w:rPr>
            </w:pPr>
          </w:p>
        </w:tc>
      </w:tr>
      <w:tr w:rsidR="00733EC0" w:rsidRPr="00DB2CB7" w14:paraId="7E8AD713" w14:textId="77777777" w:rsidTr="00AB5CC6">
        <w:tc>
          <w:tcPr>
            <w:tcW w:w="1872" w:type="dxa"/>
            <w:shd w:val="clear" w:color="auto" w:fill="auto"/>
          </w:tcPr>
          <w:p w14:paraId="58D4647A" w14:textId="77777777" w:rsidR="001B589A" w:rsidRDefault="001B589A" w:rsidP="001B589A">
            <w:pPr>
              <w:jc w:val="left"/>
              <w:rPr>
                <w:rFonts w:ascii="Calibri" w:hAnsi="Calibri" w:cs="Calibri"/>
                <w:color w:val="000000"/>
                <w:sz w:val="20"/>
                <w:szCs w:val="20"/>
                <w:lang w:val="en-GB"/>
              </w:rPr>
            </w:pPr>
            <w:r w:rsidRPr="001B589A">
              <w:rPr>
                <w:rFonts w:ascii="Calibri" w:hAnsi="Calibri" w:cs="Calibri"/>
                <w:color w:val="000000"/>
                <w:sz w:val="20"/>
                <w:szCs w:val="20"/>
                <w:lang w:val="en-GB"/>
              </w:rPr>
              <w:t xml:space="preserve">Z Zurich Foundation-Zurich Insurance Group </w:t>
            </w:r>
            <w:r w:rsidRPr="001B589A">
              <w:rPr>
                <w:rFonts w:ascii="Calibri" w:hAnsi="Calibri" w:cs="Calibri"/>
                <w:color w:val="000000"/>
                <w:sz w:val="20"/>
                <w:szCs w:val="20"/>
              </w:rPr>
              <w:t>Türkiye</w:t>
            </w:r>
          </w:p>
          <w:p w14:paraId="7CCCA1A8" w14:textId="465FC651" w:rsidR="00733EC0" w:rsidRPr="00DB2CB7" w:rsidRDefault="00733EC0" w:rsidP="00066306">
            <w:pPr>
              <w:jc w:val="left"/>
              <w:rPr>
                <w:sz w:val="20"/>
                <w:szCs w:val="20"/>
              </w:rPr>
            </w:pPr>
          </w:p>
        </w:tc>
        <w:tc>
          <w:tcPr>
            <w:tcW w:w="1389" w:type="dxa"/>
            <w:shd w:val="clear" w:color="auto" w:fill="auto"/>
          </w:tcPr>
          <w:p w14:paraId="5162B579" w14:textId="4E2485D4" w:rsidR="00733EC0" w:rsidRPr="00DB2CB7" w:rsidRDefault="00733EC0" w:rsidP="00331455">
            <w:pPr>
              <w:rPr>
                <w:rFonts w:cstheme="minorHAnsi"/>
                <w:bCs/>
                <w:sz w:val="20"/>
                <w:szCs w:val="20"/>
                <w:lang w:val="en-US"/>
              </w:rPr>
            </w:pPr>
            <w:r w:rsidRPr="00DB2CB7">
              <w:rPr>
                <w:rFonts w:cstheme="minorHAnsi"/>
                <w:bCs/>
                <w:sz w:val="20"/>
                <w:szCs w:val="20"/>
                <w:lang w:val="en-US"/>
              </w:rPr>
              <w:t xml:space="preserve">Money </w:t>
            </w:r>
            <w:r>
              <w:rPr>
                <w:rFonts w:cstheme="minorHAnsi"/>
                <w:bCs/>
                <w:sz w:val="20"/>
                <w:szCs w:val="20"/>
                <w:lang w:val="en-US"/>
              </w:rPr>
              <w:t>(</w:t>
            </w:r>
            <w:r w:rsidR="00061D0C">
              <w:rPr>
                <w:rFonts w:cstheme="minorHAnsi"/>
                <w:bCs/>
                <w:sz w:val="20"/>
                <w:szCs w:val="20"/>
                <w:lang w:val="en-US"/>
              </w:rPr>
              <w:t>TL</w:t>
            </w:r>
            <w:r>
              <w:rPr>
                <w:rFonts w:cstheme="minorHAnsi"/>
                <w:bCs/>
                <w:sz w:val="20"/>
                <w:szCs w:val="20"/>
                <w:lang w:val="en-US"/>
              </w:rPr>
              <w:t xml:space="preserve">) </w:t>
            </w:r>
            <w:r w:rsidRPr="00DB2CB7">
              <w:rPr>
                <w:rFonts w:cstheme="minorHAnsi"/>
                <w:bCs/>
                <w:sz w:val="20"/>
                <w:szCs w:val="20"/>
                <w:lang w:val="en-US"/>
              </w:rPr>
              <w:t xml:space="preserve">&amp; Time     </w:t>
            </w:r>
          </w:p>
        </w:tc>
        <w:tc>
          <w:tcPr>
            <w:tcW w:w="2409" w:type="dxa"/>
            <w:shd w:val="clear" w:color="auto" w:fill="auto"/>
          </w:tcPr>
          <w:p w14:paraId="2B8F6986" w14:textId="77777777" w:rsidR="00733EC0" w:rsidRDefault="00AB5CC6" w:rsidP="00331455">
            <w:pPr>
              <w:rPr>
                <w:rFonts w:cstheme="minorHAnsi"/>
                <w:bCs/>
                <w:color w:val="000000" w:themeColor="text1"/>
                <w:sz w:val="20"/>
                <w:szCs w:val="20"/>
                <w:lang w:val="en-US"/>
              </w:rPr>
            </w:pPr>
            <w:r>
              <w:rPr>
                <w:rFonts w:cstheme="minorHAnsi"/>
                <w:bCs/>
                <w:color w:val="000000" w:themeColor="text1"/>
                <w:sz w:val="20"/>
                <w:szCs w:val="20"/>
                <w:lang w:val="en-US"/>
              </w:rPr>
              <w:t xml:space="preserve">TL </w:t>
            </w:r>
            <w:r w:rsidRPr="00AB5CC6">
              <w:rPr>
                <w:rFonts w:cstheme="minorHAnsi"/>
                <w:bCs/>
                <w:color w:val="000000" w:themeColor="text1"/>
                <w:sz w:val="20"/>
                <w:szCs w:val="20"/>
                <w:lang w:val="en-US"/>
              </w:rPr>
              <w:t>11</w:t>
            </w:r>
            <w:r>
              <w:rPr>
                <w:rFonts w:cstheme="minorHAnsi"/>
                <w:bCs/>
                <w:color w:val="000000" w:themeColor="text1"/>
                <w:sz w:val="20"/>
                <w:szCs w:val="20"/>
                <w:lang w:val="en-US"/>
              </w:rPr>
              <w:t>.</w:t>
            </w:r>
            <w:r w:rsidRPr="00AB5CC6">
              <w:rPr>
                <w:rFonts w:cstheme="minorHAnsi"/>
                <w:bCs/>
                <w:color w:val="000000" w:themeColor="text1"/>
                <w:sz w:val="20"/>
                <w:szCs w:val="20"/>
                <w:lang w:val="en-US"/>
              </w:rPr>
              <w:t>956</w:t>
            </w:r>
            <w:r>
              <w:rPr>
                <w:rFonts w:cstheme="minorHAnsi"/>
                <w:bCs/>
                <w:color w:val="000000" w:themeColor="text1"/>
                <w:sz w:val="20"/>
                <w:szCs w:val="20"/>
                <w:lang w:val="en-US"/>
              </w:rPr>
              <w:t>.</w:t>
            </w:r>
            <w:r w:rsidRPr="00AB5CC6">
              <w:rPr>
                <w:rFonts w:cstheme="minorHAnsi"/>
                <w:bCs/>
                <w:color w:val="000000" w:themeColor="text1"/>
                <w:sz w:val="20"/>
                <w:szCs w:val="20"/>
                <w:lang w:val="en-US"/>
              </w:rPr>
              <w:t>750</w:t>
            </w:r>
            <w:r>
              <w:rPr>
                <w:rFonts w:cstheme="minorHAnsi"/>
                <w:bCs/>
                <w:color w:val="000000" w:themeColor="text1"/>
                <w:sz w:val="20"/>
                <w:szCs w:val="20"/>
                <w:lang w:val="en-US"/>
              </w:rPr>
              <w:t>-variable</w:t>
            </w:r>
          </w:p>
          <w:p w14:paraId="52D8BE25" w14:textId="58E3A2C9" w:rsidR="00AB5CC6" w:rsidRPr="00DB2CB7" w:rsidRDefault="00AB5CC6" w:rsidP="00331455">
            <w:pPr>
              <w:rPr>
                <w:rFonts w:cstheme="minorHAnsi"/>
                <w:bCs/>
                <w:color w:val="FF0000"/>
                <w:sz w:val="20"/>
                <w:szCs w:val="20"/>
                <w:lang w:val="en-US"/>
              </w:rPr>
            </w:pPr>
            <w:r w:rsidRPr="00AB5CC6">
              <w:rPr>
                <w:rFonts w:cstheme="minorHAnsi"/>
                <w:bCs/>
                <w:color w:val="000000" w:themeColor="text1"/>
                <w:sz w:val="20"/>
                <w:szCs w:val="20"/>
                <w:lang w:val="en-US"/>
              </w:rPr>
              <w:t>TL 9.100.656,16</w:t>
            </w:r>
            <w:r w:rsidR="00061D0C">
              <w:rPr>
                <w:rFonts w:cstheme="minorHAnsi"/>
                <w:bCs/>
                <w:color w:val="000000" w:themeColor="text1"/>
                <w:sz w:val="20"/>
                <w:szCs w:val="20"/>
                <w:lang w:val="en-US"/>
              </w:rPr>
              <w:t>-fixed</w:t>
            </w:r>
          </w:p>
        </w:tc>
        <w:tc>
          <w:tcPr>
            <w:tcW w:w="3397" w:type="dxa"/>
            <w:shd w:val="clear" w:color="auto" w:fill="auto"/>
          </w:tcPr>
          <w:p w14:paraId="403AD543" w14:textId="77777777" w:rsidR="00733EC0" w:rsidRDefault="00733EC0" w:rsidP="00811B5C">
            <w:pPr>
              <w:jc w:val="left"/>
              <w:rPr>
                <w:rFonts w:cstheme="minorHAnsi"/>
                <w:bCs/>
                <w:sz w:val="20"/>
                <w:szCs w:val="20"/>
                <w:lang w:val="en-GB"/>
              </w:rPr>
            </w:pPr>
            <w:r w:rsidRPr="00DB2CB7">
              <w:rPr>
                <w:rFonts w:cstheme="minorHAnsi"/>
                <w:bCs/>
                <w:sz w:val="20"/>
                <w:szCs w:val="20"/>
                <w:lang w:val="en-US"/>
              </w:rPr>
              <w:t xml:space="preserve">Establishing strategy, manage operational processes, make financial &amp; non-financial (time) </w:t>
            </w:r>
            <w:r w:rsidRPr="00DB2CB7">
              <w:rPr>
                <w:rFonts w:cstheme="minorHAnsi"/>
                <w:bCs/>
                <w:sz w:val="20"/>
                <w:szCs w:val="20"/>
                <w:lang w:val="en-GB"/>
              </w:rPr>
              <w:t>investment</w:t>
            </w:r>
          </w:p>
          <w:p w14:paraId="60036D74" w14:textId="77777777" w:rsidR="008445D9" w:rsidRPr="00DB2CB7" w:rsidRDefault="008445D9" w:rsidP="00331455">
            <w:pPr>
              <w:rPr>
                <w:rFonts w:cstheme="minorHAnsi"/>
                <w:sz w:val="20"/>
                <w:szCs w:val="20"/>
                <w:lang w:val="en-US"/>
              </w:rPr>
            </w:pPr>
          </w:p>
        </w:tc>
      </w:tr>
    </w:tbl>
    <w:p w14:paraId="2F69EF3C" w14:textId="77777777" w:rsidR="00733EC0" w:rsidRDefault="00733EC0" w:rsidP="00733EC0">
      <w:pPr>
        <w:rPr>
          <w:rFonts w:eastAsia="Liberation Sans" w:cstheme="minorHAnsi"/>
          <w:b/>
          <w:color w:val="000000" w:themeColor="text1"/>
          <w:sz w:val="21"/>
          <w:szCs w:val="21"/>
          <w:lang w:val="en-US"/>
        </w:rPr>
      </w:pPr>
    </w:p>
    <w:p w14:paraId="0E0BA9E4" w14:textId="77777777" w:rsidR="00733EC0" w:rsidRPr="003E2706" w:rsidRDefault="00733EC0" w:rsidP="00733EC0">
      <w:pPr>
        <w:rPr>
          <w:rFonts w:eastAsia="Liberation Sans" w:cstheme="minorHAnsi"/>
          <w:bCs/>
          <w:color w:val="000000" w:themeColor="text1"/>
          <w:szCs w:val="22"/>
          <w:lang w:val="en-US"/>
        </w:rPr>
      </w:pPr>
      <w:r w:rsidRPr="001B589A">
        <w:rPr>
          <w:rFonts w:eastAsia="Liberation Sans" w:cstheme="minorHAnsi"/>
          <w:b/>
          <w:color w:val="000000" w:themeColor="text1"/>
          <w:szCs w:val="22"/>
          <w:lang w:val="en-US"/>
        </w:rPr>
        <w:t>Project Teachers:</w:t>
      </w:r>
      <w:r w:rsidRPr="003E2706">
        <w:rPr>
          <w:rFonts w:eastAsia="Liberation Sans" w:cstheme="minorHAnsi"/>
          <w:b/>
          <w:color w:val="000000" w:themeColor="text1"/>
          <w:szCs w:val="22"/>
          <w:lang w:val="en-US"/>
        </w:rPr>
        <w:t xml:space="preserve"> </w:t>
      </w:r>
      <w:r w:rsidRPr="003E2706">
        <w:rPr>
          <w:rFonts w:eastAsia="Liberation Sans" w:cstheme="minorHAnsi"/>
          <w:bCs/>
          <w:color w:val="000000" w:themeColor="text1"/>
          <w:szCs w:val="22"/>
          <w:lang w:val="en-US"/>
        </w:rPr>
        <w:t>The investment type for “</w:t>
      </w:r>
      <w:r w:rsidRPr="003E2706">
        <w:rPr>
          <w:rFonts w:cstheme="minorHAnsi"/>
          <w:bCs/>
          <w:color w:val="000000" w:themeColor="text1"/>
          <w:szCs w:val="22"/>
          <w:lang w:val="en-US"/>
        </w:rPr>
        <w:t>Our Teachers: Insurance of Education</w:t>
      </w:r>
      <w:r w:rsidRPr="001B589A">
        <w:rPr>
          <w:rFonts w:cstheme="minorHAnsi"/>
          <w:bCs/>
          <w:color w:val="000000" w:themeColor="text1"/>
          <w:szCs w:val="22"/>
          <w:lang w:val="en-US"/>
        </w:rPr>
        <w:t>” project</w:t>
      </w:r>
      <w:r w:rsidRPr="001B589A">
        <w:rPr>
          <w:rFonts w:eastAsia="Liberation Sans" w:cstheme="minorHAnsi"/>
          <w:bCs/>
          <w:color w:val="000000" w:themeColor="text1"/>
          <w:szCs w:val="22"/>
          <w:lang w:val="en-US"/>
        </w:rPr>
        <w:t xml:space="preserve"> teachers</w:t>
      </w:r>
      <w:r w:rsidRPr="003E2706">
        <w:rPr>
          <w:rFonts w:eastAsia="Liberation Sans" w:cstheme="minorHAnsi"/>
          <w:bCs/>
          <w:color w:val="000000" w:themeColor="text1"/>
          <w:szCs w:val="22"/>
          <w:lang w:val="en-US"/>
        </w:rPr>
        <w:t xml:space="preserve"> was time. Since they are the main beneficiary group of the project financial value of their input was taken as TL 0. Besides, there was no opportunity cost for stakeholders because participating the project was their own choice.</w:t>
      </w:r>
    </w:p>
    <w:p w14:paraId="7081422D" w14:textId="77777777" w:rsidR="00733EC0" w:rsidRPr="003E2706" w:rsidRDefault="00733EC0" w:rsidP="00733EC0">
      <w:pPr>
        <w:rPr>
          <w:rFonts w:eastAsia="Liberation Sans" w:cstheme="minorHAnsi"/>
          <w:bCs/>
          <w:color w:val="000000" w:themeColor="text1"/>
          <w:szCs w:val="22"/>
          <w:lang w:val="en-US"/>
        </w:rPr>
      </w:pPr>
    </w:p>
    <w:p w14:paraId="29D4BAF3" w14:textId="3E616A25" w:rsidR="00733EC0" w:rsidRPr="003E2706" w:rsidRDefault="00733EC0" w:rsidP="00733EC0">
      <w:pPr>
        <w:rPr>
          <w:rFonts w:eastAsia="Liberation Sans" w:cstheme="minorHAnsi"/>
          <w:b/>
          <w:color w:val="000000" w:themeColor="text1"/>
          <w:szCs w:val="22"/>
          <w:lang w:val="en-US"/>
        </w:rPr>
      </w:pPr>
      <w:r w:rsidRPr="003E2706">
        <w:rPr>
          <w:rFonts w:eastAsia="Liberation Sans" w:cstheme="minorHAnsi"/>
          <w:b/>
          <w:color w:val="000000" w:themeColor="text1"/>
          <w:szCs w:val="22"/>
          <w:lang w:val="en-US"/>
        </w:rPr>
        <w:t xml:space="preserve">Ministry of National Education: </w:t>
      </w:r>
      <w:r w:rsidRPr="003E2706">
        <w:rPr>
          <w:rFonts w:eastAsia="Liberation Sans" w:cstheme="minorHAnsi"/>
          <w:bCs/>
          <w:color w:val="000000" w:themeColor="text1"/>
          <w:szCs w:val="22"/>
          <w:lang w:val="en-US"/>
        </w:rPr>
        <w:t>The investment type was time. According to stakeholders engaging in the “</w:t>
      </w:r>
      <w:r w:rsidRPr="003E2706">
        <w:rPr>
          <w:rFonts w:cstheme="minorHAnsi"/>
          <w:bCs/>
          <w:color w:val="000000" w:themeColor="text1"/>
          <w:szCs w:val="22"/>
          <w:lang w:val="en-US"/>
        </w:rPr>
        <w:t>Our Teachers: Insurance of Education” project</w:t>
      </w:r>
      <w:r w:rsidRPr="003E2706">
        <w:rPr>
          <w:rFonts w:eastAsia="Liberation Sans" w:cstheme="minorHAnsi"/>
          <w:bCs/>
          <w:color w:val="000000" w:themeColor="text1"/>
          <w:szCs w:val="22"/>
          <w:lang w:val="en-US"/>
        </w:rPr>
        <w:t xml:space="preserve"> did not cause any cost for them and/or they did </w:t>
      </w:r>
      <w:r w:rsidRPr="003E2706">
        <w:rPr>
          <w:rFonts w:eastAsia="Liberation Sans" w:cstheme="minorHAnsi"/>
          <w:bCs/>
          <w:color w:val="000000" w:themeColor="text1"/>
          <w:szCs w:val="22"/>
          <w:lang w:val="en-US"/>
        </w:rPr>
        <w:lastRenderedPageBreak/>
        <w:t>not miss any opportunity by collaborating with Turkish Education Association. Therefore, their time value was recorded as TL 0.</w:t>
      </w:r>
    </w:p>
    <w:p w14:paraId="6114C6D4" w14:textId="77777777" w:rsidR="00733EC0" w:rsidRPr="003E2706" w:rsidRDefault="00733EC0" w:rsidP="00733EC0">
      <w:pPr>
        <w:rPr>
          <w:rFonts w:eastAsia="Liberation Sans" w:cstheme="minorHAnsi"/>
          <w:b/>
          <w:color w:val="000000" w:themeColor="text1"/>
          <w:szCs w:val="22"/>
          <w:lang w:val="en-US"/>
        </w:rPr>
      </w:pPr>
    </w:p>
    <w:p w14:paraId="6F1DA1CC" w14:textId="64F64368" w:rsidR="004412BF" w:rsidRPr="004412BF" w:rsidRDefault="00733EC0" w:rsidP="001B589A">
      <w:pPr>
        <w:rPr>
          <w:rFonts w:eastAsia="Liberation Sans"/>
          <w:szCs w:val="22"/>
          <w:lang w:val="en-US"/>
        </w:rPr>
      </w:pPr>
      <w:r w:rsidRPr="003E2706">
        <w:rPr>
          <w:rFonts w:eastAsia="Liberation Sans"/>
          <w:b/>
          <w:lang w:val="en-US"/>
        </w:rPr>
        <w:t xml:space="preserve">Turkish Education Association: </w:t>
      </w:r>
      <w:r w:rsidRPr="003E2706">
        <w:rPr>
          <w:rFonts w:eastAsia="Liberation Sans"/>
          <w:lang w:val="en-US"/>
        </w:rPr>
        <w:t>Turkish Education Association invested their time and they earned salary in return. So, there was no extra opportunity cost for them.</w:t>
      </w:r>
      <w:r w:rsidRPr="003E2706">
        <w:t xml:space="preserve"> </w:t>
      </w:r>
      <w:r w:rsidRPr="003E2706">
        <w:rPr>
          <w:rFonts w:eastAsia="Liberation Sans"/>
          <w:lang w:val="en-US"/>
        </w:rPr>
        <w:t>Their investment amount was included in operations costs</w:t>
      </w:r>
      <w:r>
        <w:rPr>
          <w:rFonts w:eastAsia="Liberation Sans"/>
          <w:lang w:val="en-US"/>
        </w:rPr>
        <w:t xml:space="preserve"> which was paid by the </w:t>
      </w:r>
      <w:r w:rsidR="00CC1A70">
        <w:rPr>
          <w:rFonts w:eastAsia="Liberation Sans"/>
          <w:lang w:val="en-US"/>
        </w:rPr>
        <w:t>funder</w:t>
      </w:r>
      <w:r>
        <w:rPr>
          <w:rFonts w:eastAsia="Liberation Sans"/>
          <w:lang w:val="en-US"/>
        </w:rPr>
        <w:t xml:space="preserve"> of the Project -</w:t>
      </w:r>
      <w:r w:rsidRPr="00733EC0">
        <w:rPr>
          <w:rFonts w:eastAsia="Liberation Sans"/>
          <w:b/>
          <w:lang w:val="en-US"/>
        </w:rPr>
        <w:t xml:space="preserve"> </w:t>
      </w:r>
      <w:r w:rsidR="001B589A" w:rsidRPr="001B589A">
        <w:rPr>
          <w:rFonts w:ascii="Calibri" w:hAnsi="Calibri" w:cs="Calibri"/>
          <w:color w:val="000000"/>
          <w:szCs w:val="22"/>
          <w:lang w:val="en-GB"/>
        </w:rPr>
        <w:t xml:space="preserve">Z Zurich Foundation-Zurich Insurance Group </w:t>
      </w:r>
      <w:r w:rsidR="001B589A" w:rsidRPr="001B589A">
        <w:rPr>
          <w:rFonts w:ascii="Calibri" w:hAnsi="Calibri" w:cs="Calibri"/>
          <w:color w:val="000000"/>
          <w:szCs w:val="22"/>
        </w:rPr>
        <w:t>Türkiye</w:t>
      </w:r>
      <w:r w:rsidR="001B589A" w:rsidRPr="001B589A">
        <w:rPr>
          <w:rFonts w:ascii="Calibri" w:hAnsi="Calibri" w:cs="Calibri"/>
          <w:color w:val="000000"/>
          <w:szCs w:val="22"/>
          <w:lang w:val="en-GB"/>
        </w:rPr>
        <w:t xml:space="preserve">. </w:t>
      </w:r>
      <w:r w:rsidRPr="001B589A">
        <w:rPr>
          <w:rFonts w:eastAsia="Liberation Sans"/>
          <w:szCs w:val="22"/>
          <w:lang w:val="en-US"/>
        </w:rPr>
        <w:t xml:space="preserve">In order to avoid double counting their </w:t>
      </w:r>
      <w:r w:rsidR="004412BF">
        <w:rPr>
          <w:rFonts w:eastAsia="Liberation Sans"/>
          <w:szCs w:val="22"/>
          <w:lang w:val="en-US"/>
        </w:rPr>
        <w:t xml:space="preserve">value of time did not include in input of TEA. Its service investment was related with the provided trainers. Those trainers were not paid from the </w:t>
      </w:r>
      <w:r w:rsidR="004412BF" w:rsidRPr="009D51FE">
        <w:rPr>
          <w:rFonts w:eastAsia="Liberation Sans"/>
          <w:szCs w:val="22"/>
          <w:lang w:val="en-US"/>
        </w:rPr>
        <w:t xml:space="preserve">project budget </w:t>
      </w:r>
      <w:r w:rsidR="009D51FE" w:rsidRPr="009D51FE">
        <w:rPr>
          <w:rFonts w:eastAsia="Liberation Sans"/>
          <w:szCs w:val="22"/>
          <w:lang w:val="en-US"/>
        </w:rPr>
        <w:t xml:space="preserve">which had </w:t>
      </w:r>
      <w:r w:rsidR="004412BF" w:rsidRPr="009D51FE">
        <w:rPr>
          <w:rFonts w:cstheme="minorHAnsi"/>
          <w:bCs/>
          <w:szCs w:val="22"/>
          <w:lang w:val="en-US"/>
        </w:rPr>
        <w:t>TL 893.412,81</w:t>
      </w:r>
      <w:r w:rsidR="009D51FE" w:rsidRPr="009D51FE">
        <w:rPr>
          <w:rFonts w:cstheme="minorHAnsi"/>
          <w:bCs/>
          <w:szCs w:val="22"/>
          <w:lang w:val="en-US"/>
        </w:rPr>
        <w:t xml:space="preserve"> financial proxy value.</w:t>
      </w:r>
    </w:p>
    <w:p w14:paraId="678A6EBB" w14:textId="77777777" w:rsidR="00733EC0" w:rsidRPr="003E2706" w:rsidRDefault="00733EC0" w:rsidP="00733EC0">
      <w:pPr>
        <w:rPr>
          <w:rFonts w:eastAsia="Liberation Sans" w:cstheme="minorHAnsi"/>
          <w:bCs/>
          <w:color w:val="000000" w:themeColor="text1"/>
          <w:szCs w:val="22"/>
          <w:lang w:val="en-US"/>
        </w:rPr>
      </w:pPr>
    </w:p>
    <w:p w14:paraId="44C6F0E6" w14:textId="61E30ADF" w:rsidR="00733EC0" w:rsidRPr="003E2706" w:rsidRDefault="00733EC0" w:rsidP="00733EC0">
      <w:pPr>
        <w:rPr>
          <w:rFonts w:eastAsia="Liberation Sans" w:cstheme="minorHAnsi"/>
          <w:b/>
          <w:color w:val="000000" w:themeColor="text1"/>
          <w:szCs w:val="22"/>
          <w:lang w:val="en-US"/>
        </w:rPr>
      </w:pPr>
      <w:r w:rsidRPr="009D51FE">
        <w:rPr>
          <w:rFonts w:eastAsia="Liberation Sans" w:cstheme="minorHAnsi"/>
          <w:b/>
          <w:color w:val="000000" w:themeColor="text1"/>
          <w:szCs w:val="22"/>
          <w:lang w:val="en-US"/>
        </w:rPr>
        <w:t xml:space="preserve">Volunteers: </w:t>
      </w:r>
      <w:r w:rsidR="009D51FE">
        <w:rPr>
          <w:rFonts w:eastAsia="Liberation Sans" w:cstheme="minorHAnsi"/>
          <w:bCs/>
          <w:color w:val="000000" w:themeColor="text1"/>
          <w:szCs w:val="22"/>
          <w:lang w:val="en-US"/>
        </w:rPr>
        <w:t xml:space="preserve">Volunteers consist of </w:t>
      </w:r>
      <w:proofErr w:type="spellStart"/>
      <w:r w:rsidR="009D51FE">
        <w:rPr>
          <w:rFonts w:eastAsia="Liberation Sans" w:cstheme="minorHAnsi"/>
          <w:bCs/>
          <w:color w:val="000000" w:themeColor="text1"/>
          <w:szCs w:val="22"/>
          <w:lang w:val="en-US"/>
        </w:rPr>
        <w:t>Çalıkuşu</w:t>
      </w:r>
      <w:proofErr w:type="spellEnd"/>
      <w:r w:rsidR="009D51FE">
        <w:rPr>
          <w:rFonts w:eastAsia="Liberation Sans" w:cstheme="minorHAnsi"/>
          <w:bCs/>
          <w:color w:val="000000" w:themeColor="text1"/>
          <w:szCs w:val="22"/>
          <w:lang w:val="en-US"/>
        </w:rPr>
        <w:t xml:space="preserve"> Committee members (10 members) and P4C trainer. Their time investment was taken a financial proxy of input. In order to calculate their time investment, stakeholders were asked how much time they devoted and opportunity cost of their time. Their </w:t>
      </w:r>
      <w:r w:rsidR="00AF3BC5">
        <w:rPr>
          <w:rFonts w:eastAsia="Liberation Sans" w:cstheme="minorHAnsi"/>
          <w:bCs/>
          <w:color w:val="000000" w:themeColor="text1"/>
          <w:szCs w:val="22"/>
          <w:lang w:val="en-US"/>
        </w:rPr>
        <w:t xml:space="preserve">average </w:t>
      </w:r>
      <w:r w:rsidR="009D51FE">
        <w:rPr>
          <w:rFonts w:eastAsia="Liberation Sans" w:cstheme="minorHAnsi"/>
          <w:bCs/>
          <w:color w:val="000000" w:themeColor="text1"/>
          <w:szCs w:val="22"/>
          <w:lang w:val="en-US"/>
        </w:rPr>
        <w:t xml:space="preserve">salaries/income were taken as basis. In total volunteers invested </w:t>
      </w:r>
      <w:r w:rsidR="009D51FE" w:rsidRPr="00DB2CB7">
        <w:rPr>
          <w:rFonts w:cstheme="minorHAnsi"/>
          <w:bCs/>
          <w:sz w:val="20"/>
          <w:szCs w:val="20"/>
          <w:lang w:val="en-US"/>
        </w:rPr>
        <w:t xml:space="preserve">TL </w:t>
      </w:r>
      <w:r w:rsidR="009D51FE" w:rsidRPr="00AB5CC6">
        <w:rPr>
          <w:rFonts w:cstheme="minorHAnsi"/>
          <w:bCs/>
          <w:sz w:val="20"/>
          <w:szCs w:val="20"/>
          <w:lang w:val="en-US"/>
        </w:rPr>
        <w:t>3</w:t>
      </w:r>
      <w:r w:rsidR="009D51FE">
        <w:rPr>
          <w:rFonts w:cstheme="minorHAnsi"/>
          <w:bCs/>
          <w:sz w:val="20"/>
          <w:szCs w:val="20"/>
          <w:lang w:val="en-US"/>
        </w:rPr>
        <w:t>.</w:t>
      </w:r>
      <w:r w:rsidR="009D51FE" w:rsidRPr="00AB5CC6">
        <w:rPr>
          <w:rFonts w:cstheme="minorHAnsi"/>
          <w:bCs/>
          <w:sz w:val="20"/>
          <w:szCs w:val="20"/>
          <w:lang w:val="en-US"/>
        </w:rPr>
        <w:t>173</w:t>
      </w:r>
      <w:r w:rsidR="009D51FE">
        <w:rPr>
          <w:rFonts w:cstheme="minorHAnsi"/>
          <w:bCs/>
          <w:sz w:val="20"/>
          <w:szCs w:val="20"/>
          <w:lang w:val="en-US"/>
        </w:rPr>
        <w:t>.</w:t>
      </w:r>
      <w:r w:rsidR="009D51FE" w:rsidRPr="00AB5CC6">
        <w:rPr>
          <w:rFonts w:cstheme="minorHAnsi"/>
          <w:bCs/>
          <w:sz w:val="20"/>
          <w:szCs w:val="20"/>
          <w:lang w:val="en-US"/>
        </w:rPr>
        <w:t>984</w:t>
      </w:r>
      <w:r w:rsidR="005A7EBA">
        <w:rPr>
          <w:rFonts w:cstheme="minorHAnsi"/>
          <w:bCs/>
          <w:sz w:val="20"/>
          <w:szCs w:val="20"/>
          <w:lang w:val="en-US"/>
        </w:rPr>
        <w:t xml:space="preserve"> (</w:t>
      </w:r>
      <w:r w:rsidR="00AF3BC5">
        <w:rPr>
          <w:rFonts w:cstheme="minorHAnsi"/>
          <w:bCs/>
          <w:sz w:val="20"/>
          <w:szCs w:val="20"/>
          <w:lang w:val="en-US"/>
        </w:rPr>
        <w:t>4.064 hours x TL 781)</w:t>
      </w:r>
      <w:r w:rsidR="00920577">
        <w:rPr>
          <w:rFonts w:cstheme="minorHAnsi"/>
          <w:bCs/>
          <w:sz w:val="20"/>
          <w:szCs w:val="20"/>
          <w:lang w:val="en-US"/>
        </w:rPr>
        <w:t>.</w:t>
      </w:r>
    </w:p>
    <w:p w14:paraId="3C7B19A3" w14:textId="77777777" w:rsidR="004412BF" w:rsidRPr="001B589A" w:rsidRDefault="004412BF" w:rsidP="004412BF">
      <w:pPr>
        <w:jc w:val="left"/>
        <w:rPr>
          <w:rFonts w:cstheme="minorHAnsi"/>
          <w:bCs/>
          <w:color w:val="000000" w:themeColor="text1"/>
          <w:sz w:val="20"/>
          <w:szCs w:val="20"/>
          <w:lang w:val="en-US"/>
        </w:rPr>
      </w:pPr>
    </w:p>
    <w:p w14:paraId="6E114FC1" w14:textId="13FE89EC" w:rsidR="00733EC0" w:rsidRPr="004412BF" w:rsidRDefault="004412BF" w:rsidP="004412BF">
      <w:pPr>
        <w:jc w:val="left"/>
        <w:rPr>
          <w:rFonts w:ascii="Calibri" w:hAnsi="Calibri" w:cs="Calibri"/>
          <w:color w:val="000000"/>
          <w:sz w:val="20"/>
          <w:szCs w:val="20"/>
          <w:lang w:val="en-GB"/>
        </w:rPr>
      </w:pPr>
      <w:r w:rsidRPr="004412BF">
        <w:rPr>
          <w:rFonts w:ascii="Calibri" w:hAnsi="Calibri" w:cs="Calibri"/>
          <w:b/>
          <w:bCs/>
          <w:color w:val="000000"/>
          <w:szCs w:val="22"/>
          <w:lang w:val="en-GB"/>
        </w:rPr>
        <w:t xml:space="preserve">Z Zurich Foundation-Zurich Insurance Group </w:t>
      </w:r>
      <w:r w:rsidRPr="004412BF">
        <w:rPr>
          <w:rFonts w:ascii="Calibri" w:hAnsi="Calibri" w:cs="Calibri"/>
          <w:b/>
          <w:bCs/>
          <w:color w:val="000000"/>
          <w:szCs w:val="22"/>
        </w:rPr>
        <w:t>Türkiye</w:t>
      </w:r>
      <w:r w:rsidR="00733EC0" w:rsidRPr="004412BF">
        <w:rPr>
          <w:rFonts w:eastAsia="Liberation Sans" w:cstheme="minorHAnsi"/>
          <w:b/>
          <w:bCs/>
          <w:color w:val="000000" w:themeColor="text1"/>
          <w:szCs w:val="22"/>
          <w:lang w:val="en-US"/>
        </w:rPr>
        <w:t>:</w:t>
      </w:r>
      <w:r w:rsidR="00733EC0" w:rsidRPr="003E2706">
        <w:rPr>
          <w:rFonts w:eastAsia="Liberation Sans" w:cstheme="minorHAnsi"/>
          <w:b/>
          <w:color w:val="000000" w:themeColor="text1"/>
          <w:szCs w:val="22"/>
          <w:lang w:val="en-US"/>
        </w:rPr>
        <w:t xml:space="preserve"> </w:t>
      </w:r>
      <w:r w:rsidR="00733EC0" w:rsidRPr="00733EC0">
        <w:rPr>
          <w:rFonts w:eastAsia="Liberation Sans" w:cstheme="minorHAnsi"/>
          <w:bCs/>
          <w:color w:val="000000" w:themeColor="text1"/>
          <w:szCs w:val="22"/>
          <w:lang w:val="en-US"/>
        </w:rPr>
        <w:t xml:space="preserve">Z Zurich Foundation </w:t>
      </w:r>
      <w:r>
        <w:rPr>
          <w:rFonts w:eastAsia="Liberation Sans" w:cstheme="minorHAnsi"/>
          <w:bCs/>
          <w:color w:val="000000" w:themeColor="text1"/>
          <w:szCs w:val="22"/>
          <w:lang w:val="en-US"/>
        </w:rPr>
        <w:t>-</w:t>
      </w:r>
      <w:r w:rsidR="00733EC0" w:rsidRPr="00733EC0">
        <w:rPr>
          <w:rFonts w:eastAsia="Liberation Sans" w:cstheme="minorHAnsi"/>
          <w:bCs/>
          <w:color w:val="000000" w:themeColor="text1"/>
          <w:szCs w:val="22"/>
          <w:lang w:val="en-US"/>
        </w:rPr>
        <w:t xml:space="preserve"> Zurich Insurance </w:t>
      </w:r>
      <w:r>
        <w:rPr>
          <w:rFonts w:eastAsia="Liberation Sans" w:cstheme="minorHAnsi"/>
          <w:bCs/>
          <w:color w:val="000000" w:themeColor="text1"/>
          <w:szCs w:val="22"/>
          <w:lang w:val="en-US"/>
        </w:rPr>
        <w:t xml:space="preserve">Group </w:t>
      </w:r>
      <w:proofErr w:type="spellStart"/>
      <w:r w:rsidRPr="004412BF">
        <w:rPr>
          <w:rFonts w:eastAsia="Liberation Sans" w:cstheme="minorHAnsi"/>
          <w:bCs/>
          <w:color w:val="000000" w:themeColor="text1"/>
          <w:szCs w:val="22"/>
          <w:lang w:val="en-GB"/>
        </w:rPr>
        <w:t>Türkiye</w:t>
      </w:r>
      <w:proofErr w:type="spellEnd"/>
      <w:r>
        <w:rPr>
          <w:rFonts w:eastAsia="Liberation Sans" w:cstheme="minorHAnsi"/>
          <w:bCs/>
          <w:color w:val="000000" w:themeColor="text1"/>
          <w:szCs w:val="22"/>
          <w:lang w:val="en-US"/>
        </w:rPr>
        <w:t xml:space="preserve"> </w:t>
      </w:r>
      <w:r w:rsidR="00733EC0" w:rsidRPr="00733EC0">
        <w:rPr>
          <w:rFonts w:eastAsia="Liberation Sans" w:cstheme="minorHAnsi"/>
          <w:bCs/>
          <w:color w:val="000000" w:themeColor="text1"/>
          <w:szCs w:val="22"/>
          <w:lang w:val="en-US"/>
        </w:rPr>
        <w:t>is the main funder of the</w:t>
      </w:r>
      <w:r w:rsidR="00733EC0" w:rsidRPr="003E2706">
        <w:rPr>
          <w:rFonts w:eastAsia="Liberation Sans" w:cstheme="minorHAnsi"/>
          <w:b/>
          <w:color w:val="000000" w:themeColor="text1"/>
          <w:szCs w:val="22"/>
          <w:lang w:val="en-US"/>
        </w:rPr>
        <w:t xml:space="preserve"> </w:t>
      </w:r>
      <w:r w:rsidR="00733EC0" w:rsidRPr="003E2706">
        <w:rPr>
          <w:rFonts w:cstheme="minorHAnsi"/>
          <w:bCs/>
          <w:color w:val="000000" w:themeColor="text1"/>
          <w:szCs w:val="22"/>
          <w:lang w:val="en-US"/>
        </w:rPr>
        <w:t>Our Teachers: Insurance of Education” Project</w:t>
      </w:r>
      <w:r w:rsidR="00733EC0" w:rsidRPr="003E2706">
        <w:rPr>
          <w:rFonts w:eastAsia="Liberation Sans" w:cstheme="minorHAnsi"/>
          <w:b/>
          <w:color w:val="000000" w:themeColor="text1"/>
          <w:szCs w:val="22"/>
          <w:lang w:val="en-US"/>
        </w:rPr>
        <w:t xml:space="preserve">. </w:t>
      </w:r>
      <w:r w:rsidR="00733EC0" w:rsidRPr="004412BF">
        <w:rPr>
          <w:rFonts w:eastAsia="Liberation Sans" w:cstheme="minorHAnsi"/>
          <w:bCs/>
          <w:color w:val="000000" w:themeColor="text1"/>
          <w:szCs w:val="22"/>
          <w:lang w:val="en-US"/>
        </w:rPr>
        <w:t xml:space="preserve">Total amount of the fund </w:t>
      </w:r>
      <w:r w:rsidRPr="004412BF">
        <w:rPr>
          <w:rFonts w:eastAsia="Liberation Sans" w:cstheme="minorHAnsi"/>
          <w:bCs/>
          <w:color w:val="000000" w:themeColor="text1"/>
          <w:szCs w:val="22"/>
          <w:lang w:val="en-US"/>
        </w:rPr>
        <w:t xml:space="preserve">between 2018-2023 </w:t>
      </w:r>
      <w:r w:rsidR="00733EC0" w:rsidRPr="004412BF">
        <w:rPr>
          <w:rFonts w:eastAsia="Liberation Sans" w:cstheme="minorHAnsi"/>
          <w:bCs/>
          <w:color w:val="000000" w:themeColor="text1"/>
          <w:szCs w:val="22"/>
          <w:lang w:val="en-US"/>
        </w:rPr>
        <w:t xml:space="preserve">is </w:t>
      </w:r>
      <w:r w:rsidRPr="004412BF">
        <w:rPr>
          <w:rFonts w:eastAsia="Liberation Sans" w:cstheme="minorHAnsi"/>
          <w:bCs/>
          <w:color w:val="000000" w:themeColor="text1"/>
          <w:szCs w:val="22"/>
          <w:lang w:val="en-US"/>
        </w:rPr>
        <w:t xml:space="preserve">TL 21.057.406,16 </w:t>
      </w:r>
      <w:r w:rsidR="00733EC0" w:rsidRPr="004412BF">
        <w:rPr>
          <w:rFonts w:eastAsia="Liberation Sans" w:cstheme="minorHAnsi"/>
          <w:bCs/>
          <w:color w:val="000000" w:themeColor="text1"/>
          <w:szCs w:val="22"/>
          <w:lang w:val="en-US"/>
        </w:rPr>
        <w:t>including;</w:t>
      </w:r>
    </w:p>
    <w:p w14:paraId="053DBBDF" w14:textId="77777777" w:rsidR="00CC1A70" w:rsidRPr="003E2706" w:rsidRDefault="00CC1A70" w:rsidP="00733EC0">
      <w:pPr>
        <w:rPr>
          <w:rFonts w:eastAsia="Liberation Sans" w:cstheme="minorHAnsi"/>
          <w:b/>
          <w:color w:val="000000" w:themeColor="text1"/>
          <w:szCs w:val="22"/>
          <w:lang w:val="en-US"/>
        </w:rPr>
      </w:pPr>
    </w:p>
    <w:p w14:paraId="292D81DF" w14:textId="77777777" w:rsidR="00733EC0" w:rsidRPr="003E2706"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Material and equipment expenses for teachers and their students</w:t>
      </w:r>
    </w:p>
    <w:p w14:paraId="51DC0AEC" w14:textId="5E87F069" w:rsidR="00733EC0" w:rsidRPr="003E2706"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 xml:space="preserve">Education activities expenses (including </w:t>
      </w:r>
      <w:r>
        <w:rPr>
          <w:rFonts w:eastAsia="Liberation Sans" w:cstheme="minorHAnsi"/>
          <w:bCs/>
          <w:color w:val="000000" w:themeColor="text1"/>
          <w:szCs w:val="22"/>
          <w:lang w:val="en-US"/>
        </w:rPr>
        <w:t xml:space="preserve">all </w:t>
      </w:r>
      <w:r w:rsidRPr="003E2706">
        <w:rPr>
          <w:rFonts w:eastAsia="Liberation Sans" w:cstheme="minorHAnsi"/>
          <w:bCs/>
          <w:color w:val="000000" w:themeColor="text1"/>
          <w:szCs w:val="22"/>
          <w:lang w:val="en-US"/>
        </w:rPr>
        <w:t>expenses</w:t>
      </w:r>
      <w:r>
        <w:rPr>
          <w:rFonts w:eastAsia="Liberation Sans" w:cstheme="minorHAnsi"/>
          <w:bCs/>
          <w:color w:val="000000" w:themeColor="text1"/>
          <w:szCs w:val="22"/>
          <w:lang w:val="en-US"/>
        </w:rPr>
        <w:t xml:space="preserve"> related to</w:t>
      </w:r>
      <w:r w:rsidRPr="003E2706">
        <w:rPr>
          <w:rFonts w:eastAsia="Liberation Sans" w:cstheme="minorHAnsi"/>
          <w:bCs/>
          <w:color w:val="000000" w:themeColor="text1"/>
          <w:szCs w:val="22"/>
          <w:lang w:val="en-US"/>
        </w:rPr>
        <w:t xml:space="preserve"> face-to-face</w:t>
      </w:r>
      <w:r w:rsidR="008445D9">
        <w:rPr>
          <w:rFonts w:eastAsia="Liberation Sans" w:cstheme="minorHAnsi"/>
          <w:bCs/>
          <w:color w:val="000000" w:themeColor="text1"/>
          <w:szCs w:val="22"/>
          <w:lang w:val="en-US"/>
        </w:rPr>
        <w:t xml:space="preserve"> </w:t>
      </w:r>
      <w:r w:rsidRPr="003E2706">
        <w:rPr>
          <w:rFonts w:eastAsia="Liberation Sans" w:cstheme="minorHAnsi"/>
          <w:bCs/>
          <w:color w:val="000000" w:themeColor="text1"/>
          <w:szCs w:val="22"/>
          <w:lang w:val="en-US"/>
        </w:rPr>
        <w:t>&amp;</w:t>
      </w:r>
      <w:r w:rsidR="008445D9">
        <w:rPr>
          <w:rFonts w:eastAsia="Liberation Sans" w:cstheme="minorHAnsi"/>
          <w:bCs/>
          <w:color w:val="000000" w:themeColor="text1"/>
          <w:szCs w:val="22"/>
          <w:lang w:val="en-US"/>
        </w:rPr>
        <w:t xml:space="preserve"> </w:t>
      </w:r>
      <w:r w:rsidRPr="003E2706">
        <w:rPr>
          <w:rFonts w:eastAsia="Liberation Sans" w:cstheme="minorHAnsi"/>
          <w:bCs/>
          <w:color w:val="000000" w:themeColor="text1"/>
          <w:szCs w:val="22"/>
          <w:lang w:val="en-US"/>
        </w:rPr>
        <w:t>online trainings)</w:t>
      </w:r>
    </w:p>
    <w:p w14:paraId="019BE172" w14:textId="77777777" w:rsidR="00733EC0" w:rsidRPr="003E2706"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Human resources expenses</w:t>
      </w:r>
    </w:p>
    <w:p w14:paraId="5424807E" w14:textId="77777777" w:rsidR="00733EC0" w:rsidRPr="003E2706"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 xml:space="preserve">Communication &amp; PR &amp; Marketing Activities </w:t>
      </w:r>
      <w:r>
        <w:rPr>
          <w:rFonts w:eastAsia="Liberation Sans" w:cstheme="minorHAnsi"/>
          <w:bCs/>
          <w:color w:val="000000" w:themeColor="text1"/>
          <w:szCs w:val="22"/>
          <w:lang w:val="en-US"/>
        </w:rPr>
        <w:t xml:space="preserve">for </w:t>
      </w:r>
      <w:r w:rsidRPr="003E2706">
        <w:rPr>
          <w:rFonts w:eastAsia="Liberation Sans" w:cstheme="minorHAnsi"/>
          <w:bCs/>
          <w:color w:val="000000" w:themeColor="text1"/>
          <w:szCs w:val="22"/>
          <w:lang w:val="en-US"/>
        </w:rPr>
        <w:t>Project</w:t>
      </w:r>
    </w:p>
    <w:p w14:paraId="176256D1" w14:textId="77777777" w:rsidR="00733EC0" w:rsidRPr="003E2706"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Improvement of physical environment and conditions for teachers and their students (including to support teachers’ social responsibility and social entrepreneurship project)</w:t>
      </w:r>
    </w:p>
    <w:p w14:paraId="3EDE06EC" w14:textId="16CC0C7A" w:rsidR="0045603D" w:rsidRPr="001B589A" w:rsidRDefault="00733EC0" w:rsidP="00635EBF">
      <w:pPr>
        <w:pStyle w:val="ListeParagraf"/>
        <w:numPr>
          <w:ilvl w:val="0"/>
          <w:numId w:val="14"/>
        </w:numPr>
        <w:rPr>
          <w:rFonts w:eastAsia="Liberation Sans" w:cstheme="minorHAnsi"/>
          <w:bCs/>
          <w:color w:val="000000" w:themeColor="text1"/>
          <w:szCs w:val="22"/>
          <w:lang w:val="en-US"/>
        </w:rPr>
      </w:pPr>
      <w:r w:rsidRPr="003E2706">
        <w:rPr>
          <w:rFonts w:eastAsia="Liberation Sans" w:cstheme="minorHAnsi"/>
          <w:bCs/>
          <w:color w:val="000000" w:themeColor="text1"/>
          <w:szCs w:val="22"/>
          <w:lang w:val="en-US"/>
        </w:rPr>
        <w:t>General administration expenses</w:t>
      </w:r>
    </w:p>
    <w:p w14:paraId="133E353F" w14:textId="30A96431" w:rsidR="007E5A79" w:rsidRPr="001B589A" w:rsidRDefault="007E5A79" w:rsidP="001B589A">
      <w:pPr>
        <w:pStyle w:val="Balk2"/>
      </w:pPr>
      <w:bookmarkStart w:id="23" w:name="_Toc164442555"/>
      <w:r>
        <w:t>Outputs</w:t>
      </w:r>
      <w:bookmarkEnd w:id="23"/>
    </w:p>
    <w:p w14:paraId="21845CC6" w14:textId="77777777" w:rsidR="00C720D0" w:rsidRDefault="00C720D0" w:rsidP="00C720D0">
      <w:pPr>
        <w:tabs>
          <w:tab w:val="left" w:pos="2552"/>
        </w:tabs>
        <w:rPr>
          <w:szCs w:val="22"/>
          <w:lang w:val="en-US"/>
        </w:rPr>
      </w:pPr>
      <w:r w:rsidRPr="00C97290">
        <w:rPr>
          <w:szCs w:val="22"/>
          <w:lang w:val="en-US"/>
        </w:rPr>
        <w:t>Teacher groups were involved in the project in different time periods. The dates of inclusion in the project are given in the table below.</w:t>
      </w:r>
    </w:p>
    <w:p w14:paraId="6DE7C961" w14:textId="77777777" w:rsidR="00C720D0" w:rsidRDefault="00C720D0" w:rsidP="00C720D0">
      <w:pPr>
        <w:rPr>
          <w:szCs w:val="22"/>
          <w:lang w:val="en-US"/>
        </w:rPr>
      </w:pPr>
    </w:p>
    <w:tbl>
      <w:tblPr>
        <w:tblStyle w:val="KlavuzuTablo4-Vurgu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601"/>
        <w:gridCol w:w="3822"/>
      </w:tblGrid>
      <w:tr w:rsidR="00C720D0" w14:paraId="46C5B2B2" w14:textId="77777777" w:rsidTr="00D821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Borders>
              <w:top w:val="none" w:sz="0" w:space="0" w:color="auto"/>
              <w:left w:val="none" w:sz="0" w:space="0" w:color="auto"/>
              <w:bottom w:val="none" w:sz="0" w:space="0" w:color="auto"/>
              <w:right w:val="none" w:sz="0" w:space="0" w:color="auto"/>
            </w:tcBorders>
            <w:shd w:val="clear" w:color="auto" w:fill="auto"/>
          </w:tcPr>
          <w:p w14:paraId="702589F1" w14:textId="77777777" w:rsidR="00C720D0" w:rsidRPr="00A35A0B" w:rsidRDefault="00C720D0" w:rsidP="00D8214A">
            <w:pPr>
              <w:jc w:val="center"/>
              <w:rPr>
                <w:color w:val="000000" w:themeColor="text1"/>
                <w:sz w:val="21"/>
                <w:szCs w:val="21"/>
                <w:lang w:val="en-US"/>
              </w:rPr>
            </w:pPr>
            <w:r w:rsidRPr="00A35A0B">
              <w:rPr>
                <w:color w:val="000000" w:themeColor="text1"/>
                <w:sz w:val="21"/>
                <w:szCs w:val="21"/>
                <w:lang w:val="en-US"/>
              </w:rPr>
              <w:t>Group Name</w:t>
            </w:r>
          </w:p>
        </w:tc>
        <w:tc>
          <w:tcPr>
            <w:tcW w:w="2601" w:type="dxa"/>
            <w:tcBorders>
              <w:top w:val="none" w:sz="0" w:space="0" w:color="auto"/>
              <w:left w:val="none" w:sz="0" w:space="0" w:color="auto"/>
              <w:bottom w:val="none" w:sz="0" w:space="0" w:color="auto"/>
              <w:right w:val="none" w:sz="0" w:space="0" w:color="auto"/>
            </w:tcBorders>
            <w:shd w:val="clear" w:color="auto" w:fill="auto"/>
          </w:tcPr>
          <w:p w14:paraId="6B29DE8E" w14:textId="77777777" w:rsidR="00C720D0"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A35A0B">
              <w:rPr>
                <w:color w:val="000000" w:themeColor="text1"/>
                <w:sz w:val="21"/>
                <w:szCs w:val="21"/>
                <w:lang w:val="en-US"/>
              </w:rPr>
              <w:t xml:space="preserve">Year of Participation </w:t>
            </w:r>
          </w:p>
          <w:p w14:paraId="404BDF1A" w14:textId="77777777" w:rsidR="00C720D0" w:rsidRPr="00A35A0B" w:rsidRDefault="00C720D0" w:rsidP="00D8214A">
            <w:pPr>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lang w:val="en-US"/>
              </w:rPr>
            </w:pPr>
            <w:r w:rsidRPr="00A35A0B">
              <w:rPr>
                <w:color w:val="000000" w:themeColor="text1"/>
                <w:sz w:val="21"/>
                <w:szCs w:val="21"/>
                <w:lang w:val="en-US"/>
              </w:rPr>
              <w:t>in The Project</w:t>
            </w:r>
          </w:p>
        </w:tc>
        <w:tc>
          <w:tcPr>
            <w:tcW w:w="3822" w:type="dxa"/>
            <w:tcBorders>
              <w:top w:val="none" w:sz="0" w:space="0" w:color="auto"/>
              <w:left w:val="none" w:sz="0" w:space="0" w:color="auto"/>
              <w:bottom w:val="none" w:sz="0" w:space="0" w:color="auto"/>
              <w:right w:val="none" w:sz="0" w:space="0" w:color="auto"/>
            </w:tcBorders>
            <w:shd w:val="clear" w:color="auto" w:fill="auto"/>
          </w:tcPr>
          <w:p w14:paraId="39BAC97A" w14:textId="77777777" w:rsidR="00C720D0"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A35A0B">
              <w:rPr>
                <w:color w:val="000000" w:themeColor="text1"/>
                <w:sz w:val="21"/>
                <w:szCs w:val="21"/>
                <w:lang w:val="en-US"/>
              </w:rPr>
              <w:t xml:space="preserve">Number of Teachers Participating </w:t>
            </w:r>
          </w:p>
          <w:p w14:paraId="4DD02FC7" w14:textId="77777777" w:rsidR="00C720D0" w:rsidRPr="00A35A0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A35A0B">
              <w:rPr>
                <w:color w:val="000000" w:themeColor="text1"/>
                <w:sz w:val="21"/>
                <w:szCs w:val="21"/>
                <w:lang w:val="en-US"/>
              </w:rPr>
              <w:t>in The Project</w:t>
            </w:r>
          </w:p>
        </w:tc>
      </w:tr>
      <w:tr w:rsidR="00C720D0" w14:paraId="50A06034" w14:textId="77777777" w:rsidTr="00D821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14:paraId="2965227E" w14:textId="77777777" w:rsidR="00C720D0" w:rsidRPr="00A35A0B" w:rsidRDefault="00C720D0" w:rsidP="00D8214A">
            <w:pPr>
              <w:rPr>
                <w:color w:val="000000" w:themeColor="text1"/>
                <w:sz w:val="21"/>
                <w:szCs w:val="21"/>
                <w:lang w:val="en-US"/>
              </w:rPr>
            </w:pPr>
            <w:r w:rsidRPr="00A35A0B">
              <w:rPr>
                <w:color w:val="000000" w:themeColor="text1"/>
                <w:sz w:val="21"/>
                <w:szCs w:val="21"/>
                <w:lang w:val="en-US"/>
              </w:rPr>
              <w:t>Group 1</w:t>
            </w:r>
          </w:p>
        </w:tc>
        <w:tc>
          <w:tcPr>
            <w:tcW w:w="2601" w:type="dxa"/>
            <w:shd w:val="clear" w:color="auto" w:fill="auto"/>
          </w:tcPr>
          <w:p w14:paraId="27E90EB9"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A35A0B">
              <w:rPr>
                <w:color w:val="000000" w:themeColor="text1"/>
                <w:sz w:val="21"/>
                <w:szCs w:val="21"/>
                <w:lang w:val="en-US"/>
              </w:rPr>
              <w:t>2018</w:t>
            </w:r>
          </w:p>
        </w:tc>
        <w:tc>
          <w:tcPr>
            <w:tcW w:w="3822" w:type="dxa"/>
            <w:shd w:val="clear" w:color="auto" w:fill="auto"/>
          </w:tcPr>
          <w:p w14:paraId="32E6859B"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A35A0B">
              <w:rPr>
                <w:color w:val="000000" w:themeColor="text1"/>
                <w:sz w:val="21"/>
                <w:szCs w:val="21"/>
                <w:lang w:val="en-US"/>
              </w:rPr>
              <w:t>50 Teachers</w:t>
            </w:r>
          </w:p>
        </w:tc>
      </w:tr>
      <w:tr w:rsidR="00C720D0" w14:paraId="0E41A65F" w14:textId="77777777" w:rsidTr="00D8214A">
        <w:trPr>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14:paraId="33977D03" w14:textId="77777777" w:rsidR="00C720D0" w:rsidRPr="00A35A0B" w:rsidRDefault="00C720D0" w:rsidP="00D8214A">
            <w:pPr>
              <w:rPr>
                <w:sz w:val="21"/>
                <w:szCs w:val="21"/>
                <w:lang w:val="en-US"/>
              </w:rPr>
            </w:pPr>
            <w:r w:rsidRPr="00A35A0B">
              <w:rPr>
                <w:sz w:val="21"/>
                <w:szCs w:val="21"/>
                <w:lang w:val="en-US"/>
              </w:rPr>
              <w:t>Group 2</w:t>
            </w:r>
          </w:p>
        </w:tc>
        <w:tc>
          <w:tcPr>
            <w:tcW w:w="2601" w:type="dxa"/>
            <w:shd w:val="clear" w:color="auto" w:fill="auto"/>
          </w:tcPr>
          <w:p w14:paraId="55A3B8ED" w14:textId="77777777" w:rsidR="00C720D0" w:rsidRPr="00A35A0B" w:rsidRDefault="00C720D0" w:rsidP="00D8214A">
            <w:pPr>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A35A0B">
              <w:rPr>
                <w:sz w:val="21"/>
                <w:szCs w:val="21"/>
                <w:lang w:val="en-US"/>
              </w:rPr>
              <w:t>2020</w:t>
            </w:r>
          </w:p>
        </w:tc>
        <w:tc>
          <w:tcPr>
            <w:tcW w:w="3822" w:type="dxa"/>
            <w:shd w:val="clear" w:color="auto" w:fill="auto"/>
          </w:tcPr>
          <w:p w14:paraId="04FA37F7" w14:textId="77777777" w:rsidR="00C720D0" w:rsidRPr="00A35A0B" w:rsidRDefault="00C720D0" w:rsidP="00D8214A">
            <w:pPr>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A35A0B">
              <w:rPr>
                <w:sz w:val="21"/>
                <w:szCs w:val="21"/>
                <w:lang w:val="en-US"/>
              </w:rPr>
              <w:t>100 Teachers</w:t>
            </w:r>
          </w:p>
        </w:tc>
      </w:tr>
      <w:tr w:rsidR="00C720D0" w14:paraId="748532AA" w14:textId="77777777" w:rsidTr="00D821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14:paraId="0798415D" w14:textId="77777777" w:rsidR="00C720D0" w:rsidRPr="00A35A0B" w:rsidRDefault="00C720D0" w:rsidP="00D8214A">
            <w:pPr>
              <w:rPr>
                <w:sz w:val="21"/>
                <w:szCs w:val="21"/>
                <w:lang w:val="en-US"/>
              </w:rPr>
            </w:pPr>
            <w:r w:rsidRPr="00A35A0B">
              <w:rPr>
                <w:sz w:val="21"/>
                <w:szCs w:val="21"/>
                <w:lang w:val="en-US"/>
              </w:rPr>
              <w:t>Group 3</w:t>
            </w:r>
          </w:p>
        </w:tc>
        <w:tc>
          <w:tcPr>
            <w:tcW w:w="2601" w:type="dxa"/>
            <w:shd w:val="clear" w:color="auto" w:fill="auto"/>
          </w:tcPr>
          <w:p w14:paraId="77103EC2"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sz w:val="21"/>
                <w:szCs w:val="21"/>
                <w:lang w:val="en-US"/>
              </w:rPr>
            </w:pPr>
            <w:r w:rsidRPr="00A35A0B">
              <w:rPr>
                <w:sz w:val="21"/>
                <w:szCs w:val="21"/>
                <w:lang w:val="en-US"/>
              </w:rPr>
              <w:t>2021</w:t>
            </w:r>
          </w:p>
        </w:tc>
        <w:tc>
          <w:tcPr>
            <w:tcW w:w="3822" w:type="dxa"/>
            <w:shd w:val="clear" w:color="auto" w:fill="auto"/>
          </w:tcPr>
          <w:p w14:paraId="45449E99"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sz w:val="21"/>
                <w:szCs w:val="21"/>
                <w:lang w:val="en-US"/>
              </w:rPr>
            </w:pPr>
            <w:r w:rsidRPr="00A35A0B">
              <w:rPr>
                <w:sz w:val="21"/>
                <w:szCs w:val="21"/>
                <w:lang w:val="en-US"/>
              </w:rPr>
              <w:t>235 Teachers</w:t>
            </w:r>
          </w:p>
        </w:tc>
      </w:tr>
      <w:tr w:rsidR="00C720D0" w14:paraId="29CFBBB3" w14:textId="77777777" w:rsidTr="00D8214A">
        <w:trPr>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14:paraId="34F590DB" w14:textId="77777777" w:rsidR="00C720D0" w:rsidRPr="00A35A0B" w:rsidRDefault="00C720D0" w:rsidP="00D8214A">
            <w:pPr>
              <w:rPr>
                <w:sz w:val="21"/>
                <w:szCs w:val="21"/>
                <w:lang w:val="en-US"/>
              </w:rPr>
            </w:pPr>
            <w:r w:rsidRPr="00A35A0B">
              <w:rPr>
                <w:sz w:val="21"/>
                <w:szCs w:val="21"/>
                <w:lang w:val="en-US"/>
              </w:rPr>
              <w:t>Group 4</w:t>
            </w:r>
          </w:p>
        </w:tc>
        <w:tc>
          <w:tcPr>
            <w:tcW w:w="2601" w:type="dxa"/>
            <w:shd w:val="clear" w:color="auto" w:fill="auto"/>
          </w:tcPr>
          <w:p w14:paraId="4BC2E704" w14:textId="77777777" w:rsidR="00C720D0" w:rsidRPr="00A35A0B" w:rsidRDefault="00C720D0" w:rsidP="00D8214A">
            <w:pPr>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A35A0B">
              <w:rPr>
                <w:sz w:val="21"/>
                <w:szCs w:val="21"/>
                <w:lang w:val="en-US"/>
              </w:rPr>
              <w:t>2022</w:t>
            </w:r>
          </w:p>
        </w:tc>
        <w:tc>
          <w:tcPr>
            <w:tcW w:w="3822" w:type="dxa"/>
            <w:shd w:val="clear" w:color="auto" w:fill="auto"/>
          </w:tcPr>
          <w:p w14:paraId="0F256CE8" w14:textId="77777777" w:rsidR="00C720D0" w:rsidRPr="00A35A0B" w:rsidRDefault="00C720D0" w:rsidP="00D8214A">
            <w:pPr>
              <w:jc w:val="center"/>
              <w:cnfStyle w:val="000000000000" w:firstRow="0" w:lastRow="0" w:firstColumn="0" w:lastColumn="0" w:oddVBand="0" w:evenVBand="0" w:oddHBand="0" w:evenHBand="0" w:firstRowFirstColumn="0" w:firstRowLastColumn="0" w:lastRowFirstColumn="0" w:lastRowLastColumn="0"/>
              <w:rPr>
                <w:sz w:val="21"/>
                <w:szCs w:val="21"/>
                <w:lang w:val="en-US"/>
              </w:rPr>
            </w:pPr>
            <w:r w:rsidRPr="00A35A0B">
              <w:rPr>
                <w:sz w:val="21"/>
                <w:szCs w:val="21"/>
                <w:lang w:val="en-US"/>
              </w:rPr>
              <w:t>297 Teachers</w:t>
            </w:r>
          </w:p>
        </w:tc>
      </w:tr>
      <w:tr w:rsidR="00C720D0" w14:paraId="1C124B32" w14:textId="77777777" w:rsidTr="00D821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14:paraId="21609D71" w14:textId="77777777" w:rsidR="00C720D0" w:rsidRPr="00A35A0B" w:rsidRDefault="00C720D0" w:rsidP="00D8214A">
            <w:pPr>
              <w:rPr>
                <w:sz w:val="21"/>
                <w:szCs w:val="21"/>
                <w:lang w:val="en-US"/>
              </w:rPr>
            </w:pPr>
            <w:r w:rsidRPr="00A35A0B">
              <w:rPr>
                <w:sz w:val="21"/>
                <w:szCs w:val="21"/>
                <w:lang w:val="en-US"/>
              </w:rPr>
              <w:t>Group 5</w:t>
            </w:r>
          </w:p>
        </w:tc>
        <w:tc>
          <w:tcPr>
            <w:tcW w:w="2601" w:type="dxa"/>
            <w:shd w:val="clear" w:color="auto" w:fill="auto"/>
          </w:tcPr>
          <w:p w14:paraId="1284C29C"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sz w:val="21"/>
                <w:szCs w:val="21"/>
                <w:lang w:val="en-US"/>
              </w:rPr>
            </w:pPr>
            <w:r w:rsidRPr="00A35A0B">
              <w:rPr>
                <w:sz w:val="21"/>
                <w:szCs w:val="21"/>
                <w:lang w:val="en-US"/>
              </w:rPr>
              <w:t>2022</w:t>
            </w:r>
          </w:p>
        </w:tc>
        <w:tc>
          <w:tcPr>
            <w:tcW w:w="3822" w:type="dxa"/>
            <w:shd w:val="clear" w:color="auto" w:fill="auto"/>
          </w:tcPr>
          <w:p w14:paraId="0A2A83E3" w14:textId="77777777" w:rsidR="00C720D0" w:rsidRPr="00A35A0B" w:rsidRDefault="00C720D0" w:rsidP="00D8214A">
            <w:pPr>
              <w:jc w:val="center"/>
              <w:cnfStyle w:val="000000100000" w:firstRow="0" w:lastRow="0" w:firstColumn="0" w:lastColumn="0" w:oddVBand="0" w:evenVBand="0" w:oddHBand="1" w:evenHBand="0" w:firstRowFirstColumn="0" w:firstRowLastColumn="0" w:lastRowFirstColumn="0" w:lastRowLastColumn="0"/>
              <w:rPr>
                <w:sz w:val="21"/>
                <w:szCs w:val="21"/>
                <w:lang w:val="en-US"/>
              </w:rPr>
            </w:pPr>
            <w:r w:rsidRPr="00A35A0B">
              <w:rPr>
                <w:sz w:val="21"/>
                <w:szCs w:val="21"/>
                <w:lang w:val="en-US"/>
              </w:rPr>
              <w:t>256 Teachers</w:t>
            </w:r>
          </w:p>
        </w:tc>
      </w:tr>
    </w:tbl>
    <w:p w14:paraId="04DB8BB1" w14:textId="77777777" w:rsidR="00C720D0" w:rsidRDefault="00C720D0" w:rsidP="00C720D0">
      <w:pPr>
        <w:rPr>
          <w:szCs w:val="22"/>
          <w:lang w:val="en-US"/>
        </w:rPr>
      </w:pPr>
    </w:p>
    <w:p w14:paraId="758AC68F" w14:textId="77777777" w:rsidR="00C720D0" w:rsidRDefault="00C720D0" w:rsidP="00C720D0">
      <w:pPr>
        <w:rPr>
          <w:szCs w:val="22"/>
          <w:lang w:val="en-US"/>
        </w:rPr>
      </w:pPr>
    </w:p>
    <w:p w14:paraId="67F0642B" w14:textId="77777777" w:rsidR="00C720D0" w:rsidRDefault="00C720D0" w:rsidP="00C720D0">
      <w:pPr>
        <w:rPr>
          <w:szCs w:val="22"/>
          <w:lang w:val="en-US"/>
        </w:rPr>
      </w:pPr>
      <w:r>
        <w:rPr>
          <w:szCs w:val="22"/>
          <w:lang w:val="en-US"/>
        </w:rPr>
        <w:t>Due to different year of participation in the project, t</w:t>
      </w:r>
      <w:r w:rsidRPr="00A35A0B">
        <w:rPr>
          <w:szCs w:val="22"/>
          <w:lang w:val="en-US"/>
        </w:rPr>
        <w:t xml:space="preserve">he time when the groups completed the training modules also varies. The contents of the training modules were determined as a result of the needs analyses applied to the teacher groups. The contents, which differed due to the needs of the first 2 groups, were standardized with the participation of the 3rd group in the project. During the project journey, additional content was provided to the project teachers according to the needs and requests of the teachers. </w:t>
      </w:r>
    </w:p>
    <w:p w14:paraId="0C3FA801" w14:textId="77777777" w:rsidR="00C720D0" w:rsidRDefault="00C720D0" w:rsidP="00C720D0">
      <w:pPr>
        <w:rPr>
          <w:szCs w:val="22"/>
          <w:lang w:val="en-US"/>
        </w:rPr>
      </w:pPr>
    </w:p>
    <w:p w14:paraId="011CF4CD" w14:textId="77777777" w:rsidR="00C720D0" w:rsidRPr="0059007A" w:rsidRDefault="00C720D0" w:rsidP="00C720D0">
      <w:pPr>
        <w:rPr>
          <w:szCs w:val="22"/>
          <w:lang w:val="en-US"/>
        </w:rPr>
      </w:pPr>
      <w:r w:rsidRPr="0059007A">
        <w:rPr>
          <w:szCs w:val="22"/>
          <w:lang w:val="en-US"/>
        </w:rPr>
        <w:t xml:space="preserve">For each module, synchronous and asynchronous trainings are provided as a pre-condition for participation in face-to-face trainings. These online trainings are planned as an "Introduction Training" </w:t>
      </w:r>
      <w:r w:rsidRPr="0059007A">
        <w:rPr>
          <w:szCs w:val="22"/>
          <w:lang w:val="en-US"/>
        </w:rPr>
        <w:lastRenderedPageBreak/>
        <w:t xml:space="preserve">to the face-to-face trainings. Teachers complete the introductory theoretical part with online training and are entitled to attend face-to-face training for practice.  </w:t>
      </w:r>
    </w:p>
    <w:p w14:paraId="4EE8060F" w14:textId="77777777" w:rsidR="00C720D0" w:rsidRDefault="00C720D0" w:rsidP="00C720D0">
      <w:pPr>
        <w:rPr>
          <w:szCs w:val="22"/>
          <w:lang w:val="en-US"/>
        </w:rPr>
      </w:pPr>
    </w:p>
    <w:p w14:paraId="363D4006" w14:textId="77777777" w:rsidR="00C720D0" w:rsidRPr="0059007A" w:rsidRDefault="00C720D0" w:rsidP="00C720D0">
      <w:pPr>
        <w:rPr>
          <w:szCs w:val="22"/>
          <w:lang w:val="en-US"/>
        </w:rPr>
      </w:pPr>
      <w:r w:rsidRPr="0059007A">
        <w:rPr>
          <w:szCs w:val="22"/>
          <w:lang w:val="en-US"/>
        </w:rPr>
        <w:t xml:space="preserve">Online trainings are provided through the Learning Management System created for teachers. </w:t>
      </w:r>
    </w:p>
    <w:p w14:paraId="66CDEB90" w14:textId="77777777" w:rsidR="00C720D0" w:rsidRDefault="00C720D0" w:rsidP="00C720D0">
      <w:pPr>
        <w:rPr>
          <w:szCs w:val="22"/>
          <w:lang w:val="en-US"/>
        </w:rPr>
      </w:pPr>
      <w:r w:rsidRPr="0059007A">
        <w:rPr>
          <w:szCs w:val="22"/>
          <w:lang w:val="en-US"/>
        </w:rPr>
        <w:t>Each teacher participating in the project has an account in the LMS. Within the scope of the training modules, teachers have watched a total of 30 hours of lessons through the LMS.</w:t>
      </w:r>
      <w:r>
        <w:rPr>
          <w:szCs w:val="22"/>
          <w:lang w:val="en-US"/>
        </w:rPr>
        <w:t xml:space="preserve"> </w:t>
      </w:r>
      <w:r w:rsidRPr="002262C8">
        <w:rPr>
          <w:szCs w:val="22"/>
          <w:lang w:val="en-US"/>
        </w:rPr>
        <w:t>All teachers can access the module content again whenever they want.</w:t>
      </w:r>
    </w:p>
    <w:p w14:paraId="04D2D4CC" w14:textId="77777777" w:rsidR="00C720D0" w:rsidRDefault="00C720D0" w:rsidP="00C720D0">
      <w:pPr>
        <w:rPr>
          <w:szCs w:val="22"/>
          <w:lang w:val="en-US"/>
        </w:rPr>
      </w:pPr>
    </w:p>
    <w:p w14:paraId="273A55A7" w14:textId="77777777" w:rsidR="00C720D0" w:rsidRDefault="00C720D0" w:rsidP="00C720D0">
      <w:pPr>
        <w:rPr>
          <w:szCs w:val="22"/>
          <w:lang w:val="en-US"/>
        </w:rPr>
      </w:pPr>
      <w:r w:rsidRPr="00883440">
        <w:rPr>
          <w:szCs w:val="22"/>
          <w:lang w:val="en-US"/>
        </w:rPr>
        <w:t>Teachers who are unable to participate in the training modules</w:t>
      </w:r>
      <w:r>
        <w:rPr>
          <w:szCs w:val="22"/>
          <w:lang w:val="en-US"/>
        </w:rPr>
        <w:t xml:space="preserve"> and activities</w:t>
      </w:r>
      <w:r w:rsidRPr="00883440">
        <w:rPr>
          <w:szCs w:val="22"/>
          <w:lang w:val="en-US"/>
        </w:rPr>
        <w:t xml:space="preserve"> have problems due to personal circumstances and regional conditions. T</w:t>
      </w:r>
      <w:r>
        <w:rPr>
          <w:szCs w:val="22"/>
          <w:lang w:val="en-US"/>
        </w:rPr>
        <w:t>hese circumstances include</w:t>
      </w:r>
      <w:r w:rsidRPr="00883440">
        <w:rPr>
          <w:szCs w:val="22"/>
          <w:lang w:val="en-US"/>
        </w:rPr>
        <w:t xml:space="preserve"> marriage, pregnancy and childbirth. In addition, they are unable to participate due to internet infrastructure problems and busy work schedules in rural areas.  Teachers who do not attend 50% of the online trainings, which is a precondition, automatically lose their right to face-to-face training.</w:t>
      </w:r>
    </w:p>
    <w:p w14:paraId="03F49C59" w14:textId="77777777" w:rsidR="00C720D0" w:rsidRDefault="00C720D0" w:rsidP="00C720D0">
      <w:pPr>
        <w:rPr>
          <w:szCs w:val="22"/>
          <w:lang w:val="en-US"/>
        </w:rPr>
      </w:pPr>
    </w:p>
    <w:p w14:paraId="14494155" w14:textId="5113C6FA" w:rsidR="00C720D0" w:rsidRPr="00A34575" w:rsidRDefault="00C720D0" w:rsidP="00C720D0">
      <w:pPr>
        <w:rPr>
          <w:szCs w:val="22"/>
          <w:lang w:val="en-US"/>
        </w:rPr>
      </w:pPr>
      <w:r w:rsidRPr="00A35A0B">
        <w:rPr>
          <w:szCs w:val="22"/>
          <w:lang w:val="en-US"/>
        </w:rPr>
        <w:t>For each training module and motivational activities, detailed information such as the dates, content, purpose and number of participants are given below.</w:t>
      </w:r>
    </w:p>
    <w:p w14:paraId="656D5944" w14:textId="77777777" w:rsidR="009D2F2F" w:rsidRDefault="009D2F2F" w:rsidP="00C720D0">
      <w:pPr>
        <w:rPr>
          <w:b/>
          <w:bCs/>
          <w:szCs w:val="22"/>
          <w:lang w:val="en-US"/>
        </w:rPr>
      </w:pPr>
    </w:p>
    <w:p w14:paraId="595C2136" w14:textId="1D8A806B" w:rsidR="00C720D0" w:rsidRDefault="00C720D0" w:rsidP="00C720D0">
      <w:pPr>
        <w:rPr>
          <w:b/>
          <w:bCs/>
          <w:szCs w:val="22"/>
          <w:lang w:val="en-US"/>
        </w:rPr>
      </w:pPr>
      <w:r>
        <w:rPr>
          <w:b/>
          <w:bCs/>
          <w:szCs w:val="22"/>
          <w:lang w:val="en-US"/>
        </w:rPr>
        <w:t>Adaptation and Personal Development Module</w:t>
      </w:r>
    </w:p>
    <w:p w14:paraId="3E72EB76" w14:textId="77777777" w:rsidR="00C720D0" w:rsidRDefault="00C720D0" w:rsidP="00C720D0">
      <w:pPr>
        <w:rPr>
          <w:b/>
          <w:bCs/>
          <w:szCs w:val="22"/>
          <w:lang w:val="en-US"/>
        </w:rPr>
      </w:pPr>
    </w:p>
    <w:tbl>
      <w:tblPr>
        <w:tblStyle w:val="TabloKlavuzu"/>
        <w:tblW w:w="9072" w:type="dxa"/>
        <w:tblInd w:w="-5" w:type="dxa"/>
        <w:tblLook w:val="04A0" w:firstRow="1" w:lastRow="0" w:firstColumn="1" w:lastColumn="0" w:noHBand="0" w:noVBand="1"/>
      </w:tblPr>
      <w:tblGrid>
        <w:gridCol w:w="2127"/>
        <w:gridCol w:w="1275"/>
        <w:gridCol w:w="1418"/>
        <w:gridCol w:w="1417"/>
        <w:gridCol w:w="1418"/>
        <w:gridCol w:w="1417"/>
      </w:tblGrid>
      <w:tr w:rsidR="00C720D0" w:rsidRPr="00C720D0" w14:paraId="2E00D315" w14:textId="77777777" w:rsidTr="00D8214A">
        <w:trPr>
          <w:trHeight w:val="338"/>
        </w:trPr>
        <w:tc>
          <w:tcPr>
            <w:tcW w:w="2127" w:type="dxa"/>
          </w:tcPr>
          <w:p w14:paraId="59BFD559" w14:textId="77777777" w:rsidR="00C720D0" w:rsidRPr="00C720D0" w:rsidRDefault="00C720D0" w:rsidP="00D8214A">
            <w:pPr>
              <w:jc w:val="center"/>
              <w:rPr>
                <w:b/>
                <w:bCs/>
                <w:szCs w:val="22"/>
                <w:lang w:val="en-GB"/>
              </w:rPr>
            </w:pPr>
          </w:p>
        </w:tc>
        <w:tc>
          <w:tcPr>
            <w:tcW w:w="1275" w:type="dxa"/>
            <w:vAlign w:val="center"/>
          </w:tcPr>
          <w:p w14:paraId="2F689C1D"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1</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(50 Teachers)</w:t>
            </w:r>
          </w:p>
        </w:tc>
        <w:tc>
          <w:tcPr>
            <w:tcW w:w="1418" w:type="dxa"/>
            <w:vAlign w:val="center"/>
          </w:tcPr>
          <w:p w14:paraId="5B39C3C6"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2</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(100 Teachers)</w:t>
            </w:r>
          </w:p>
        </w:tc>
        <w:tc>
          <w:tcPr>
            <w:tcW w:w="1417" w:type="dxa"/>
            <w:vAlign w:val="center"/>
          </w:tcPr>
          <w:p w14:paraId="52186875"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3</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(235 Teachers)</w:t>
            </w:r>
          </w:p>
        </w:tc>
        <w:tc>
          <w:tcPr>
            <w:tcW w:w="1418" w:type="dxa"/>
            <w:vAlign w:val="center"/>
          </w:tcPr>
          <w:p w14:paraId="0D6C2F11"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4</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(297 Teachers)</w:t>
            </w:r>
          </w:p>
        </w:tc>
        <w:tc>
          <w:tcPr>
            <w:tcW w:w="1417" w:type="dxa"/>
            <w:vAlign w:val="center"/>
          </w:tcPr>
          <w:p w14:paraId="0A565B7F"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5</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(256 Teachers)</w:t>
            </w:r>
          </w:p>
        </w:tc>
      </w:tr>
      <w:tr w:rsidR="00C720D0" w:rsidRPr="00C720D0" w14:paraId="773EE3CC" w14:textId="77777777" w:rsidTr="00D8214A">
        <w:trPr>
          <w:trHeight w:val="530"/>
        </w:trPr>
        <w:tc>
          <w:tcPr>
            <w:tcW w:w="2127" w:type="dxa"/>
            <w:vAlign w:val="center"/>
          </w:tcPr>
          <w:p w14:paraId="70AE8C17" w14:textId="77777777" w:rsidR="00C720D0" w:rsidRPr="00C720D0" w:rsidRDefault="00C720D0" w:rsidP="00D8214A">
            <w:pPr>
              <w:rPr>
                <w:b/>
                <w:bCs/>
                <w:sz w:val="20"/>
                <w:szCs w:val="20"/>
                <w:lang w:val="en-GB"/>
              </w:rPr>
            </w:pPr>
            <w:r w:rsidRPr="00C720D0">
              <w:rPr>
                <w:b/>
                <w:bCs/>
                <w:sz w:val="20"/>
                <w:szCs w:val="20"/>
                <w:lang w:val="en-GB"/>
              </w:rPr>
              <w:t>Adaptation Module</w:t>
            </w:r>
          </w:p>
        </w:tc>
        <w:tc>
          <w:tcPr>
            <w:tcW w:w="1275" w:type="dxa"/>
            <w:vAlign w:val="center"/>
          </w:tcPr>
          <w:p w14:paraId="734148C9" w14:textId="77777777" w:rsidR="00C720D0" w:rsidRPr="00C720D0" w:rsidRDefault="00C720D0" w:rsidP="00D8214A">
            <w:pPr>
              <w:jc w:val="center"/>
              <w:rPr>
                <w:szCs w:val="22"/>
                <w:lang w:val="en-GB"/>
              </w:rPr>
            </w:pPr>
            <w:r w:rsidRPr="00C720D0">
              <w:rPr>
                <w:szCs w:val="22"/>
                <w:lang w:val="en-GB"/>
              </w:rPr>
              <w:t>50</w:t>
            </w:r>
          </w:p>
        </w:tc>
        <w:tc>
          <w:tcPr>
            <w:tcW w:w="1418" w:type="dxa"/>
            <w:vAlign w:val="center"/>
          </w:tcPr>
          <w:p w14:paraId="2A923F95" w14:textId="77777777" w:rsidR="00C720D0" w:rsidRPr="00C720D0" w:rsidRDefault="00C720D0" w:rsidP="00D8214A">
            <w:pPr>
              <w:jc w:val="center"/>
              <w:rPr>
                <w:szCs w:val="22"/>
                <w:lang w:val="en-GB"/>
              </w:rPr>
            </w:pPr>
            <w:r w:rsidRPr="00C720D0">
              <w:rPr>
                <w:szCs w:val="22"/>
                <w:lang w:val="en-GB"/>
              </w:rPr>
              <w:t>100</w:t>
            </w:r>
          </w:p>
        </w:tc>
        <w:tc>
          <w:tcPr>
            <w:tcW w:w="1417" w:type="dxa"/>
            <w:vAlign w:val="center"/>
          </w:tcPr>
          <w:p w14:paraId="479DF4A5" w14:textId="77777777" w:rsidR="00C720D0" w:rsidRPr="00C720D0" w:rsidRDefault="00C720D0" w:rsidP="00D8214A">
            <w:pPr>
              <w:jc w:val="center"/>
              <w:rPr>
                <w:szCs w:val="22"/>
                <w:lang w:val="en-GB"/>
              </w:rPr>
            </w:pPr>
            <w:r w:rsidRPr="00C720D0">
              <w:rPr>
                <w:szCs w:val="22"/>
                <w:lang w:val="en-GB"/>
              </w:rPr>
              <w:t>235</w:t>
            </w:r>
          </w:p>
        </w:tc>
        <w:tc>
          <w:tcPr>
            <w:tcW w:w="1418" w:type="dxa"/>
            <w:vAlign w:val="center"/>
          </w:tcPr>
          <w:p w14:paraId="11BF3CA7" w14:textId="77777777" w:rsidR="00C720D0" w:rsidRPr="00C720D0" w:rsidRDefault="00C720D0" w:rsidP="00D8214A">
            <w:pPr>
              <w:jc w:val="center"/>
              <w:rPr>
                <w:szCs w:val="22"/>
                <w:lang w:val="en-GB"/>
              </w:rPr>
            </w:pPr>
            <w:r w:rsidRPr="00C720D0">
              <w:rPr>
                <w:szCs w:val="22"/>
                <w:lang w:val="en-GB"/>
              </w:rPr>
              <w:t>297</w:t>
            </w:r>
          </w:p>
        </w:tc>
        <w:tc>
          <w:tcPr>
            <w:tcW w:w="1417" w:type="dxa"/>
            <w:vAlign w:val="center"/>
          </w:tcPr>
          <w:p w14:paraId="70869CEB" w14:textId="77777777" w:rsidR="00C720D0" w:rsidRPr="00C720D0" w:rsidRDefault="00C720D0" w:rsidP="00D8214A">
            <w:pPr>
              <w:jc w:val="center"/>
              <w:rPr>
                <w:szCs w:val="22"/>
                <w:lang w:val="en-GB"/>
              </w:rPr>
            </w:pPr>
            <w:r w:rsidRPr="00C720D0">
              <w:rPr>
                <w:szCs w:val="22"/>
                <w:lang w:val="en-GB"/>
              </w:rPr>
              <w:t>256</w:t>
            </w:r>
          </w:p>
        </w:tc>
      </w:tr>
      <w:tr w:rsidR="00C720D0" w:rsidRPr="00C720D0" w14:paraId="411CC96F" w14:textId="77777777" w:rsidTr="00D8214A">
        <w:trPr>
          <w:trHeight w:val="661"/>
        </w:trPr>
        <w:tc>
          <w:tcPr>
            <w:tcW w:w="2127" w:type="dxa"/>
            <w:vAlign w:val="center"/>
          </w:tcPr>
          <w:p w14:paraId="42B5EFB0" w14:textId="77777777" w:rsidR="00C720D0" w:rsidRPr="00C720D0" w:rsidRDefault="00C720D0" w:rsidP="00BF722B">
            <w:pPr>
              <w:jc w:val="left"/>
              <w:rPr>
                <w:b/>
                <w:bCs/>
                <w:sz w:val="20"/>
                <w:szCs w:val="20"/>
                <w:lang w:val="en-GB"/>
              </w:rPr>
            </w:pPr>
            <w:r w:rsidRPr="00C720D0">
              <w:rPr>
                <w:rFonts w:ascii="Calibri" w:hAnsi="Calibri" w:cs="Calibri"/>
                <w:b/>
                <w:bCs/>
                <w:color w:val="000000"/>
                <w:sz w:val="20"/>
                <w:szCs w:val="20"/>
                <w:lang w:val="en-GB"/>
              </w:rPr>
              <w:t>Online Personal Development Trainings</w:t>
            </w:r>
          </w:p>
        </w:tc>
        <w:tc>
          <w:tcPr>
            <w:tcW w:w="1275" w:type="dxa"/>
            <w:vAlign w:val="center"/>
          </w:tcPr>
          <w:p w14:paraId="58B9000A" w14:textId="77777777" w:rsidR="00C720D0" w:rsidRPr="00C720D0" w:rsidRDefault="00C720D0" w:rsidP="00D8214A">
            <w:pPr>
              <w:jc w:val="center"/>
              <w:rPr>
                <w:szCs w:val="22"/>
                <w:lang w:val="en-GB"/>
              </w:rPr>
            </w:pPr>
            <w:r w:rsidRPr="00C720D0">
              <w:rPr>
                <w:szCs w:val="22"/>
                <w:lang w:val="en-GB"/>
              </w:rPr>
              <w:t>50</w:t>
            </w:r>
          </w:p>
        </w:tc>
        <w:tc>
          <w:tcPr>
            <w:tcW w:w="1418" w:type="dxa"/>
            <w:vAlign w:val="center"/>
          </w:tcPr>
          <w:p w14:paraId="4C4355F3" w14:textId="77777777" w:rsidR="00C720D0" w:rsidRPr="00C720D0" w:rsidRDefault="00C720D0" w:rsidP="00D8214A">
            <w:pPr>
              <w:jc w:val="center"/>
              <w:rPr>
                <w:szCs w:val="22"/>
                <w:lang w:val="en-GB"/>
              </w:rPr>
            </w:pPr>
            <w:r w:rsidRPr="00C720D0">
              <w:rPr>
                <w:szCs w:val="22"/>
                <w:lang w:val="en-GB"/>
              </w:rPr>
              <w:t>100</w:t>
            </w:r>
          </w:p>
        </w:tc>
        <w:tc>
          <w:tcPr>
            <w:tcW w:w="1417" w:type="dxa"/>
            <w:vAlign w:val="center"/>
          </w:tcPr>
          <w:p w14:paraId="4E452EB5" w14:textId="77777777" w:rsidR="00C720D0" w:rsidRPr="00C720D0" w:rsidRDefault="00C720D0" w:rsidP="00D8214A">
            <w:pPr>
              <w:jc w:val="center"/>
              <w:rPr>
                <w:szCs w:val="22"/>
                <w:lang w:val="en-GB"/>
              </w:rPr>
            </w:pPr>
            <w:r w:rsidRPr="00C720D0">
              <w:rPr>
                <w:szCs w:val="22"/>
                <w:lang w:val="en-GB"/>
              </w:rPr>
              <w:t>235</w:t>
            </w:r>
          </w:p>
        </w:tc>
        <w:tc>
          <w:tcPr>
            <w:tcW w:w="2835" w:type="dxa"/>
            <w:gridSpan w:val="2"/>
            <w:vAlign w:val="center"/>
          </w:tcPr>
          <w:p w14:paraId="4F1DB104" w14:textId="77777777" w:rsidR="00C720D0" w:rsidRPr="00C720D0" w:rsidRDefault="00C720D0" w:rsidP="00D8214A">
            <w:pPr>
              <w:jc w:val="center"/>
              <w:rPr>
                <w:szCs w:val="22"/>
                <w:lang w:val="en-GB"/>
              </w:rPr>
            </w:pPr>
            <w:r w:rsidRPr="00C720D0">
              <w:rPr>
                <w:szCs w:val="22"/>
                <w:lang w:val="en-GB"/>
              </w:rPr>
              <w:t>553</w:t>
            </w:r>
          </w:p>
        </w:tc>
      </w:tr>
      <w:tr w:rsidR="00C720D0" w:rsidRPr="00C720D0" w14:paraId="36B9526A" w14:textId="77777777" w:rsidTr="00D8214A">
        <w:trPr>
          <w:trHeight w:val="713"/>
        </w:trPr>
        <w:tc>
          <w:tcPr>
            <w:tcW w:w="2127" w:type="dxa"/>
            <w:vAlign w:val="center"/>
          </w:tcPr>
          <w:p w14:paraId="08687F25" w14:textId="7ABD436F" w:rsidR="00C720D0" w:rsidRPr="00C720D0" w:rsidRDefault="00C720D0" w:rsidP="00BF722B">
            <w:pPr>
              <w:jc w:val="left"/>
              <w:rPr>
                <w:b/>
                <w:bCs/>
                <w:sz w:val="20"/>
                <w:szCs w:val="20"/>
                <w:lang w:val="en-GB"/>
              </w:rPr>
            </w:pPr>
            <w:r w:rsidRPr="00C720D0">
              <w:rPr>
                <w:rFonts w:ascii="Calibri" w:hAnsi="Calibri" w:cs="Calibri"/>
                <w:b/>
                <w:bCs/>
                <w:color w:val="000000"/>
                <w:sz w:val="20"/>
                <w:szCs w:val="20"/>
                <w:lang w:val="en-GB"/>
              </w:rPr>
              <w:t>Face-to-Face Personal Developm</w:t>
            </w:r>
            <w:r w:rsidR="00A34575">
              <w:rPr>
                <w:rFonts w:ascii="Calibri" w:hAnsi="Calibri" w:cs="Calibri"/>
                <w:b/>
                <w:bCs/>
                <w:color w:val="000000"/>
                <w:sz w:val="20"/>
                <w:szCs w:val="20"/>
                <w:lang w:val="en-GB"/>
              </w:rPr>
              <w:t>e</w:t>
            </w:r>
            <w:r w:rsidRPr="00C720D0">
              <w:rPr>
                <w:rFonts w:ascii="Calibri" w:hAnsi="Calibri" w:cs="Calibri"/>
                <w:b/>
                <w:bCs/>
                <w:color w:val="000000"/>
                <w:sz w:val="20"/>
                <w:szCs w:val="20"/>
                <w:lang w:val="en-GB"/>
              </w:rPr>
              <w:t>nt Training</w:t>
            </w:r>
          </w:p>
        </w:tc>
        <w:tc>
          <w:tcPr>
            <w:tcW w:w="1275" w:type="dxa"/>
            <w:vAlign w:val="center"/>
          </w:tcPr>
          <w:p w14:paraId="2BE25D6C" w14:textId="77777777" w:rsidR="00C720D0" w:rsidRPr="00C720D0" w:rsidRDefault="00C720D0" w:rsidP="00D8214A">
            <w:pPr>
              <w:jc w:val="center"/>
              <w:rPr>
                <w:szCs w:val="22"/>
                <w:lang w:val="en-GB"/>
              </w:rPr>
            </w:pPr>
            <w:r w:rsidRPr="00C720D0">
              <w:rPr>
                <w:szCs w:val="22"/>
                <w:lang w:val="en-GB"/>
              </w:rPr>
              <w:t>41</w:t>
            </w:r>
          </w:p>
        </w:tc>
        <w:tc>
          <w:tcPr>
            <w:tcW w:w="1418" w:type="dxa"/>
            <w:vAlign w:val="center"/>
          </w:tcPr>
          <w:p w14:paraId="2626CDCE" w14:textId="77777777" w:rsidR="00C720D0" w:rsidRPr="00C720D0" w:rsidRDefault="00C720D0" w:rsidP="00D8214A">
            <w:pPr>
              <w:jc w:val="center"/>
              <w:rPr>
                <w:szCs w:val="22"/>
                <w:lang w:val="en-GB"/>
              </w:rPr>
            </w:pPr>
            <w:r w:rsidRPr="00C720D0">
              <w:rPr>
                <w:szCs w:val="22"/>
                <w:lang w:val="en-GB"/>
              </w:rPr>
              <w:t>71</w:t>
            </w:r>
          </w:p>
        </w:tc>
        <w:tc>
          <w:tcPr>
            <w:tcW w:w="1417" w:type="dxa"/>
            <w:vAlign w:val="center"/>
          </w:tcPr>
          <w:p w14:paraId="39B21BF2" w14:textId="77777777" w:rsidR="00C720D0" w:rsidRPr="00C720D0" w:rsidRDefault="00C720D0" w:rsidP="00D8214A">
            <w:pPr>
              <w:jc w:val="center"/>
              <w:rPr>
                <w:szCs w:val="22"/>
                <w:lang w:val="en-GB"/>
              </w:rPr>
            </w:pPr>
            <w:r w:rsidRPr="00C720D0">
              <w:rPr>
                <w:szCs w:val="22"/>
                <w:lang w:val="en-GB"/>
              </w:rPr>
              <w:t>143</w:t>
            </w:r>
          </w:p>
        </w:tc>
        <w:tc>
          <w:tcPr>
            <w:tcW w:w="2835" w:type="dxa"/>
            <w:gridSpan w:val="2"/>
            <w:vAlign w:val="center"/>
          </w:tcPr>
          <w:p w14:paraId="00E6F107" w14:textId="77777777" w:rsidR="00C720D0" w:rsidRPr="00C720D0" w:rsidRDefault="00C720D0" w:rsidP="00D8214A">
            <w:pPr>
              <w:jc w:val="center"/>
              <w:rPr>
                <w:szCs w:val="22"/>
                <w:lang w:val="en-GB"/>
              </w:rPr>
            </w:pPr>
            <w:r w:rsidRPr="00C720D0">
              <w:rPr>
                <w:szCs w:val="22"/>
                <w:lang w:val="en-GB"/>
              </w:rPr>
              <w:t>377</w:t>
            </w:r>
          </w:p>
        </w:tc>
      </w:tr>
    </w:tbl>
    <w:p w14:paraId="7E9B812D" w14:textId="77777777" w:rsidR="00C720D0" w:rsidRDefault="00C720D0" w:rsidP="00C720D0">
      <w:pPr>
        <w:rPr>
          <w:b/>
          <w:bCs/>
          <w:szCs w:val="22"/>
          <w:lang w:val="en-US"/>
        </w:rPr>
      </w:pPr>
    </w:p>
    <w:p w14:paraId="2EB78A65" w14:textId="77777777" w:rsidR="00C720D0" w:rsidRDefault="00C720D0" w:rsidP="00C720D0">
      <w:pPr>
        <w:rPr>
          <w:szCs w:val="22"/>
          <w:lang w:val="en-US"/>
        </w:rPr>
      </w:pPr>
      <w:r w:rsidRPr="0000049E">
        <w:rPr>
          <w:szCs w:val="22"/>
          <w:lang w:val="en-US"/>
        </w:rPr>
        <w:t>Group 1</w:t>
      </w:r>
      <w:r>
        <w:rPr>
          <w:szCs w:val="22"/>
          <w:lang w:val="en-US"/>
        </w:rPr>
        <w:t xml:space="preserve"> in 2019,</w:t>
      </w:r>
      <w:r w:rsidRPr="0000049E">
        <w:rPr>
          <w:szCs w:val="22"/>
          <w:lang w:val="en-US"/>
        </w:rPr>
        <w:t xml:space="preserve"> Group 2 in 2020, Group 3 in 2021, Groups 4 and 5 in 2022 completed their personal development online and face-to-face trainings</w:t>
      </w:r>
      <w:r>
        <w:rPr>
          <w:szCs w:val="22"/>
          <w:lang w:val="en-US"/>
        </w:rPr>
        <w:t xml:space="preserve">. </w:t>
      </w:r>
      <w:r w:rsidRPr="0000049E">
        <w:rPr>
          <w:szCs w:val="22"/>
          <w:lang w:val="en-US"/>
        </w:rPr>
        <w:t>Since they were included in the project in the same year, groups 4 and 5 took their modules in the project together.</w:t>
      </w:r>
    </w:p>
    <w:p w14:paraId="5244FF82" w14:textId="77777777" w:rsidR="00C720D0" w:rsidRPr="0000049E" w:rsidRDefault="00C720D0" w:rsidP="00C720D0">
      <w:pPr>
        <w:rPr>
          <w:szCs w:val="22"/>
          <w:lang w:val="en-US"/>
        </w:rPr>
      </w:pPr>
      <w:r w:rsidRPr="0000049E">
        <w:rPr>
          <w:szCs w:val="22"/>
          <w:lang w:val="en-US"/>
        </w:rPr>
        <w:t xml:space="preserve"> </w:t>
      </w:r>
    </w:p>
    <w:p w14:paraId="3C0B0E9F" w14:textId="77777777" w:rsidR="00C720D0" w:rsidRDefault="00C720D0" w:rsidP="00C720D0">
      <w:pPr>
        <w:rPr>
          <w:szCs w:val="22"/>
          <w:lang w:val="en-US"/>
        </w:rPr>
      </w:pPr>
      <w:r w:rsidRPr="00E85F21">
        <w:rPr>
          <w:szCs w:val="22"/>
          <w:lang w:val="en-US"/>
        </w:rPr>
        <w:t xml:space="preserve">Group 2's personal development trainings coincide with the covid-19 pandemic. Therefore, the content of the training received by Group 2 consisted of trainings on physical health during the pandemic period, the needs of students during the pandemic period and the measures to be taken for them, considering the needs of teachers. </w:t>
      </w:r>
    </w:p>
    <w:p w14:paraId="0F3CAEED" w14:textId="77777777" w:rsidR="00C720D0" w:rsidRPr="00E85F21" w:rsidRDefault="00C720D0" w:rsidP="00C720D0">
      <w:pPr>
        <w:rPr>
          <w:szCs w:val="22"/>
          <w:lang w:val="en-US"/>
        </w:rPr>
      </w:pPr>
      <w:r w:rsidRPr="00E85F21">
        <w:rPr>
          <w:szCs w:val="22"/>
          <w:lang w:val="en-US"/>
        </w:rPr>
        <w:t xml:space="preserve"> </w:t>
      </w:r>
    </w:p>
    <w:p w14:paraId="260F6050" w14:textId="77777777" w:rsidR="00C720D0" w:rsidRDefault="00C720D0" w:rsidP="00C720D0">
      <w:pPr>
        <w:rPr>
          <w:szCs w:val="22"/>
          <w:lang w:val="en-US"/>
        </w:rPr>
      </w:pPr>
      <w:r w:rsidRPr="00C720D0">
        <w:rPr>
          <w:szCs w:val="22"/>
          <w:lang w:val="en-GB"/>
        </w:rPr>
        <w:t>Through the standardized programme, teachers</w:t>
      </w:r>
      <w:r w:rsidRPr="00D5068A">
        <w:rPr>
          <w:szCs w:val="22"/>
          <w:lang w:val="en-US"/>
        </w:rPr>
        <w:t xml:space="preserve"> received the following online and face-to-face trainings. With the trainings, it is aimed for teachers to reach the specified </w:t>
      </w:r>
      <w:r>
        <w:rPr>
          <w:szCs w:val="22"/>
          <w:lang w:val="en-US"/>
        </w:rPr>
        <w:t>a</w:t>
      </w:r>
      <w:r w:rsidRPr="001B79CA">
        <w:rPr>
          <w:szCs w:val="22"/>
          <w:lang w:val="en-US"/>
        </w:rPr>
        <w:t>cquirement</w:t>
      </w:r>
      <w:r>
        <w:rPr>
          <w:szCs w:val="22"/>
          <w:lang w:val="en-US"/>
        </w:rPr>
        <w:t>.</w:t>
      </w:r>
    </w:p>
    <w:p w14:paraId="36EEA8F7" w14:textId="77777777" w:rsidR="00C720D0" w:rsidRPr="00D5068A" w:rsidRDefault="00C720D0" w:rsidP="00C720D0">
      <w:pPr>
        <w:rPr>
          <w:szCs w:val="22"/>
          <w:lang w:val="en-US"/>
        </w:rPr>
      </w:pPr>
    </w:p>
    <w:tbl>
      <w:tblPr>
        <w:tblStyle w:val="TabloKlavuzu"/>
        <w:tblW w:w="9078" w:type="dxa"/>
        <w:tblLook w:val="04A0" w:firstRow="1" w:lastRow="0" w:firstColumn="1" w:lastColumn="0" w:noHBand="0" w:noVBand="1"/>
      </w:tblPr>
      <w:tblGrid>
        <w:gridCol w:w="1843"/>
        <w:gridCol w:w="7235"/>
      </w:tblGrid>
      <w:tr w:rsidR="00C720D0" w:rsidRPr="00C720D0" w14:paraId="16AE007A" w14:textId="77777777" w:rsidTr="00C720D0">
        <w:tc>
          <w:tcPr>
            <w:tcW w:w="1843" w:type="dxa"/>
          </w:tcPr>
          <w:p w14:paraId="7CD4E5A4" w14:textId="77777777" w:rsidR="00C720D0" w:rsidRPr="00C720D0" w:rsidRDefault="00C720D0" w:rsidP="00D8214A">
            <w:pPr>
              <w:jc w:val="center"/>
              <w:rPr>
                <w:i/>
                <w:iCs/>
                <w:sz w:val="21"/>
                <w:szCs w:val="21"/>
                <w:lang w:val="en-GB"/>
              </w:rPr>
            </w:pPr>
            <w:r w:rsidRPr="00C720D0">
              <w:rPr>
                <w:i/>
                <w:iCs/>
                <w:sz w:val="21"/>
                <w:szCs w:val="21"/>
                <w:lang w:val="en-GB"/>
              </w:rPr>
              <w:t>Module Name</w:t>
            </w:r>
          </w:p>
        </w:tc>
        <w:tc>
          <w:tcPr>
            <w:tcW w:w="7235" w:type="dxa"/>
            <w:vAlign w:val="center"/>
          </w:tcPr>
          <w:p w14:paraId="0E7AC396" w14:textId="77777777" w:rsidR="00C720D0" w:rsidRPr="00C720D0" w:rsidRDefault="00C720D0" w:rsidP="00D8214A">
            <w:pPr>
              <w:jc w:val="center"/>
              <w:rPr>
                <w:b/>
                <w:bCs/>
                <w:sz w:val="21"/>
                <w:szCs w:val="21"/>
                <w:lang w:val="en-GB"/>
              </w:rPr>
            </w:pPr>
            <w:r w:rsidRPr="00C720D0">
              <w:rPr>
                <w:rFonts w:ascii="Calibri" w:hAnsi="Calibri" w:cs="Calibri"/>
                <w:b/>
                <w:bCs/>
                <w:color w:val="000000"/>
                <w:sz w:val="20"/>
                <w:szCs w:val="20"/>
                <w:lang w:val="en-GB"/>
              </w:rPr>
              <w:t>Acquirement</w:t>
            </w:r>
          </w:p>
        </w:tc>
      </w:tr>
      <w:tr w:rsidR="00C720D0" w:rsidRPr="00C720D0" w14:paraId="2DFA4848" w14:textId="77777777" w:rsidTr="00C720D0">
        <w:trPr>
          <w:trHeight w:val="530"/>
        </w:trPr>
        <w:tc>
          <w:tcPr>
            <w:tcW w:w="1843" w:type="dxa"/>
            <w:vAlign w:val="center"/>
          </w:tcPr>
          <w:p w14:paraId="2C54F787" w14:textId="77777777" w:rsidR="00C720D0" w:rsidRPr="00C720D0" w:rsidRDefault="00C720D0" w:rsidP="00D8214A">
            <w:pPr>
              <w:rPr>
                <w:b/>
                <w:bCs/>
                <w:sz w:val="20"/>
                <w:szCs w:val="20"/>
                <w:lang w:val="en-GB"/>
              </w:rPr>
            </w:pPr>
            <w:r w:rsidRPr="00C720D0">
              <w:rPr>
                <w:b/>
                <w:bCs/>
                <w:sz w:val="20"/>
                <w:szCs w:val="20"/>
                <w:lang w:val="en-GB"/>
              </w:rPr>
              <w:t>Adaptation Module</w:t>
            </w:r>
          </w:p>
        </w:tc>
        <w:tc>
          <w:tcPr>
            <w:tcW w:w="7235" w:type="dxa"/>
            <w:vAlign w:val="center"/>
          </w:tcPr>
          <w:p w14:paraId="52A8BA27" w14:textId="77777777" w:rsidR="00C720D0" w:rsidRPr="00C720D0" w:rsidRDefault="00C720D0" w:rsidP="00D8214A">
            <w:pPr>
              <w:rPr>
                <w:sz w:val="20"/>
                <w:szCs w:val="20"/>
                <w:lang w:val="en-GB"/>
              </w:rPr>
            </w:pPr>
            <w:r w:rsidRPr="00C720D0">
              <w:rPr>
                <w:sz w:val="20"/>
                <w:szCs w:val="20"/>
                <w:lang w:val="en-GB"/>
              </w:rPr>
              <w:t>- To learn the project and project contents in detail and adapt to the project</w:t>
            </w:r>
          </w:p>
        </w:tc>
      </w:tr>
      <w:tr w:rsidR="00C720D0" w:rsidRPr="00C720D0" w14:paraId="3F1BFAAB" w14:textId="77777777" w:rsidTr="00C720D0">
        <w:trPr>
          <w:trHeight w:val="661"/>
        </w:trPr>
        <w:tc>
          <w:tcPr>
            <w:tcW w:w="1843" w:type="dxa"/>
            <w:vAlign w:val="center"/>
          </w:tcPr>
          <w:p w14:paraId="75B3AB06" w14:textId="77777777" w:rsidR="00C720D0" w:rsidRPr="00C720D0" w:rsidRDefault="00C720D0" w:rsidP="00D8214A">
            <w:pPr>
              <w:rPr>
                <w:b/>
                <w:bCs/>
                <w:sz w:val="20"/>
                <w:szCs w:val="20"/>
                <w:lang w:val="en-GB"/>
              </w:rPr>
            </w:pPr>
            <w:r w:rsidRPr="00C720D0">
              <w:rPr>
                <w:rFonts w:ascii="Calibri" w:hAnsi="Calibri" w:cs="Calibri"/>
                <w:b/>
                <w:bCs/>
                <w:color w:val="000000"/>
                <w:sz w:val="20"/>
                <w:szCs w:val="20"/>
                <w:lang w:val="en-GB"/>
              </w:rPr>
              <w:t>Personal Development Module</w:t>
            </w:r>
          </w:p>
        </w:tc>
        <w:tc>
          <w:tcPr>
            <w:tcW w:w="7235" w:type="dxa"/>
            <w:vAlign w:val="center"/>
          </w:tcPr>
          <w:p w14:paraId="08B50037" w14:textId="77777777" w:rsidR="00C720D0" w:rsidRPr="00C720D0" w:rsidRDefault="00C720D0" w:rsidP="00D8214A">
            <w:pPr>
              <w:rPr>
                <w:sz w:val="20"/>
                <w:szCs w:val="20"/>
                <w:lang w:val="en-GB"/>
              </w:rPr>
            </w:pPr>
            <w:r w:rsidRPr="00C720D0">
              <w:rPr>
                <w:sz w:val="20"/>
                <w:szCs w:val="20"/>
                <w:lang w:val="en-GB"/>
              </w:rPr>
              <w:t>- To design games, gamification and gamified lesson plans in education</w:t>
            </w:r>
          </w:p>
          <w:p w14:paraId="22D5FB33" w14:textId="77777777" w:rsidR="00C720D0" w:rsidRPr="00C720D0" w:rsidRDefault="00C720D0" w:rsidP="00D8214A">
            <w:pPr>
              <w:rPr>
                <w:sz w:val="20"/>
                <w:szCs w:val="20"/>
                <w:lang w:val="en-GB"/>
              </w:rPr>
            </w:pPr>
            <w:r w:rsidRPr="00C720D0">
              <w:rPr>
                <w:sz w:val="20"/>
                <w:szCs w:val="20"/>
                <w:lang w:val="en-GB"/>
              </w:rPr>
              <w:t>- To design a game based on body percussion</w:t>
            </w:r>
          </w:p>
          <w:p w14:paraId="0612965E" w14:textId="77777777" w:rsidR="00C720D0" w:rsidRPr="00C720D0" w:rsidRDefault="00C720D0" w:rsidP="00D8214A">
            <w:pPr>
              <w:rPr>
                <w:sz w:val="20"/>
                <w:szCs w:val="20"/>
                <w:lang w:val="en-GB"/>
              </w:rPr>
            </w:pPr>
            <w:r w:rsidRPr="00C720D0">
              <w:rPr>
                <w:sz w:val="20"/>
                <w:szCs w:val="20"/>
                <w:lang w:val="en-GB"/>
              </w:rPr>
              <w:t>- To realise the importance of using communication skills and body language in the process of communication with students and parents</w:t>
            </w:r>
          </w:p>
          <w:p w14:paraId="121F4887" w14:textId="77777777" w:rsidR="00C720D0" w:rsidRPr="00C720D0" w:rsidRDefault="00C720D0" w:rsidP="00D8214A">
            <w:pPr>
              <w:rPr>
                <w:sz w:val="20"/>
                <w:szCs w:val="20"/>
                <w:lang w:val="en-GB"/>
              </w:rPr>
            </w:pPr>
            <w:r w:rsidRPr="00C720D0">
              <w:rPr>
                <w:sz w:val="20"/>
                <w:szCs w:val="20"/>
                <w:lang w:val="en-GB"/>
              </w:rPr>
              <w:t>- To use verbal and non-verbal communication effectively in the education process</w:t>
            </w:r>
          </w:p>
          <w:p w14:paraId="552E153E" w14:textId="77777777" w:rsidR="00C720D0" w:rsidRPr="00C720D0" w:rsidRDefault="00C720D0" w:rsidP="00D8214A">
            <w:pPr>
              <w:rPr>
                <w:sz w:val="20"/>
                <w:szCs w:val="20"/>
                <w:lang w:val="en-GB"/>
              </w:rPr>
            </w:pPr>
            <w:r w:rsidRPr="00C720D0">
              <w:rPr>
                <w:sz w:val="20"/>
                <w:szCs w:val="20"/>
                <w:lang w:val="en-GB"/>
              </w:rPr>
              <w:t>- To acquire awareness about the effective teaching skills he/she has</w:t>
            </w:r>
          </w:p>
          <w:p w14:paraId="63F1E02F" w14:textId="77777777" w:rsidR="00C720D0" w:rsidRPr="00C720D0" w:rsidRDefault="00C720D0" w:rsidP="00D8214A">
            <w:pPr>
              <w:rPr>
                <w:sz w:val="20"/>
                <w:szCs w:val="20"/>
                <w:lang w:val="en-GB"/>
              </w:rPr>
            </w:pPr>
            <w:r w:rsidRPr="00C720D0">
              <w:rPr>
                <w:sz w:val="20"/>
                <w:szCs w:val="20"/>
                <w:lang w:val="en-GB"/>
              </w:rPr>
              <w:t>- To use effective teaching skills in the process of education and training</w:t>
            </w:r>
          </w:p>
          <w:p w14:paraId="51326428" w14:textId="77777777" w:rsidR="00C720D0" w:rsidRPr="00C720D0" w:rsidRDefault="00C720D0" w:rsidP="00D8214A">
            <w:pPr>
              <w:rPr>
                <w:sz w:val="20"/>
                <w:szCs w:val="20"/>
                <w:lang w:val="en-GB"/>
              </w:rPr>
            </w:pPr>
            <w:r w:rsidRPr="00C720D0">
              <w:rPr>
                <w:sz w:val="20"/>
                <w:szCs w:val="20"/>
                <w:lang w:val="en-GB"/>
              </w:rPr>
              <w:t>- To acquire awareness about their strengths and weaknesses</w:t>
            </w:r>
          </w:p>
          <w:p w14:paraId="153940C1" w14:textId="77777777" w:rsidR="00C720D0" w:rsidRPr="00C720D0" w:rsidRDefault="00C720D0" w:rsidP="00D8214A">
            <w:pPr>
              <w:rPr>
                <w:sz w:val="20"/>
                <w:szCs w:val="20"/>
                <w:lang w:val="en-GB"/>
              </w:rPr>
            </w:pPr>
            <w:r w:rsidRPr="00C720D0">
              <w:rPr>
                <w:sz w:val="20"/>
                <w:szCs w:val="20"/>
                <w:lang w:val="en-GB"/>
              </w:rPr>
              <w:lastRenderedPageBreak/>
              <w:t>- To realise the importance of motivation for planned and systematic work</w:t>
            </w:r>
          </w:p>
          <w:p w14:paraId="5075E702" w14:textId="77777777" w:rsidR="00C720D0" w:rsidRPr="00C720D0" w:rsidRDefault="00C720D0" w:rsidP="00D8214A">
            <w:pPr>
              <w:rPr>
                <w:sz w:val="20"/>
                <w:szCs w:val="20"/>
                <w:lang w:val="en-GB"/>
              </w:rPr>
            </w:pPr>
            <w:r w:rsidRPr="00C720D0">
              <w:rPr>
                <w:sz w:val="20"/>
                <w:szCs w:val="20"/>
                <w:lang w:val="en-GB"/>
              </w:rPr>
              <w:t>- To recognise successful and unsuccessful strategies used to provide motivation</w:t>
            </w:r>
          </w:p>
          <w:p w14:paraId="562C08B9" w14:textId="77777777" w:rsidR="00C720D0" w:rsidRPr="00C720D0" w:rsidRDefault="00C720D0" w:rsidP="00D8214A">
            <w:pPr>
              <w:rPr>
                <w:sz w:val="20"/>
                <w:szCs w:val="20"/>
                <w:lang w:val="en-GB"/>
              </w:rPr>
            </w:pPr>
            <w:r w:rsidRPr="00C720D0">
              <w:rPr>
                <w:sz w:val="20"/>
                <w:szCs w:val="20"/>
                <w:lang w:val="en-GB"/>
              </w:rPr>
              <w:t>- To Determine personal motivation strategy for productive work</w:t>
            </w:r>
          </w:p>
          <w:p w14:paraId="7257889B" w14:textId="77777777" w:rsidR="00C720D0" w:rsidRPr="00C720D0" w:rsidRDefault="00C720D0" w:rsidP="00D8214A">
            <w:pPr>
              <w:rPr>
                <w:sz w:val="20"/>
                <w:szCs w:val="20"/>
                <w:lang w:val="en-GB"/>
              </w:rPr>
            </w:pPr>
            <w:r w:rsidRPr="00C720D0">
              <w:rPr>
                <w:sz w:val="20"/>
                <w:szCs w:val="20"/>
                <w:lang w:val="en-GB"/>
              </w:rPr>
              <w:t>- To acquire awareness about time traps</w:t>
            </w:r>
          </w:p>
          <w:p w14:paraId="232095A0" w14:textId="77777777" w:rsidR="00C720D0" w:rsidRPr="00C720D0" w:rsidRDefault="00C720D0" w:rsidP="00D8214A">
            <w:pPr>
              <w:rPr>
                <w:sz w:val="20"/>
                <w:szCs w:val="20"/>
                <w:lang w:val="en-GB"/>
              </w:rPr>
            </w:pPr>
            <w:r w:rsidRPr="00C720D0">
              <w:rPr>
                <w:sz w:val="20"/>
                <w:szCs w:val="20"/>
                <w:lang w:val="en-GB"/>
              </w:rPr>
              <w:t>- To apply the methods of coping with time traps in daily life and education and training process</w:t>
            </w:r>
          </w:p>
          <w:p w14:paraId="3418E395" w14:textId="77777777" w:rsidR="00C720D0" w:rsidRPr="00C720D0" w:rsidRDefault="00C720D0" w:rsidP="00D8214A">
            <w:pPr>
              <w:rPr>
                <w:sz w:val="20"/>
                <w:szCs w:val="20"/>
                <w:lang w:val="en-GB"/>
              </w:rPr>
            </w:pPr>
            <w:r w:rsidRPr="00C720D0">
              <w:rPr>
                <w:sz w:val="20"/>
                <w:szCs w:val="20"/>
                <w:lang w:val="en-GB"/>
              </w:rPr>
              <w:t>- To realise the importance of time management for effective work</w:t>
            </w:r>
          </w:p>
          <w:p w14:paraId="39DF9768" w14:textId="77777777" w:rsidR="00C720D0" w:rsidRPr="00C720D0" w:rsidRDefault="00C720D0" w:rsidP="00D8214A">
            <w:pPr>
              <w:rPr>
                <w:sz w:val="20"/>
                <w:szCs w:val="20"/>
                <w:lang w:val="en-GB"/>
              </w:rPr>
            </w:pPr>
            <w:r w:rsidRPr="00C720D0">
              <w:rPr>
                <w:sz w:val="20"/>
                <w:szCs w:val="20"/>
                <w:lang w:val="en-GB"/>
              </w:rPr>
              <w:t>- To maintain physical and mental calm during problems</w:t>
            </w:r>
          </w:p>
          <w:p w14:paraId="51C0472C" w14:textId="77777777" w:rsidR="00C720D0" w:rsidRPr="00C720D0" w:rsidRDefault="00C720D0" w:rsidP="00D8214A">
            <w:pPr>
              <w:rPr>
                <w:sz w:val="20"/>
                <w:szCs w:val="20"/>
                <w:lang w:val="en-GB"/>
              </w:rPr>
            </w:pPr>
            <w:r w:rsidRPr="00C720D0">
              <w:rPr>
                <w:sz w:val="20"/>
                <w:szCs w:val="20"/>
                <w:lang w:val="en-GB"/>
              </w:rPr>
              <w:t>- To acquire awareness about language patterns that may create conflict</w:t>
            </w:r>
          </w:p>
          <w:p w14:paraId="58774D62" w14:textId="77777777" w:rsidR="00C720D0" w:rsidRPr="00C720D0" w:rsidRDefault="00C720D0" w:rsidP="00D8214A">
            <w:pPr>
              <w:rPr>
                <w:sz w:val="20"/>
                <w:szCs w:val="20"/>
                <w:lang w:val="en-GB"/>
              </w:rPr>
            </w:pPr>
            <w:r w:rsidRPr="00C720D0">
              <w:rPr>
                <w:sz w:val="20"/>
                <w:szCs w:val="20"/>
                <w:lang w:val="en-GB"/>
              </w:rPr>
              <w:t>- Using verbal and physical expressions that will provide consensus during communication</w:t>
            </w:r>
          </w:p>
          <w:p w14:paraId="73E07FBE" w14:textId="77777777" w:rsidR="00C720D0" w:rsidRPr="00C720D0" w:rsidRDefault="00C720D0" w:rsidP="00D8214A">
            <w:pPr>
              <w:rPr>
                <w:sz w:val="20"/>
                <w:szCs w:val="20"/>
                <w:lang w:val="en-GB"/>
              </w:rPr>
            </w:pPr>
            <w:r w:rsidRPr="00C720D0">
              <w:rPr>
                <w:sz w:val="20"/>
                <w:szCs w:val="20"/>
                <w:lang w:val="en-GB"/>
              </w:rPr>
              <w:t>- To use stress coping techniques effectively</w:t>
            </w:r>
          </w:p>
          <w:p w14:paraId="06917F62" w14:textId="77777777" w:rsidR="00C720D0" w:rsidRPr="00C720D0" w:rsidRDefault="00C720D0" w:rsidP="00D8214A">
            <w:pPr>
              <w:rPr>
                <w:sz w:val="20"/>
                <w:szCs w:val="20"/>
                <w:lang w:val="en-GB"/>
              </w:rPr>
            </w:pPr>
            <w:r w:rsidRPr="00C720D0">
              <w:rPr>
                <w:sz w:val="20"/>
                <w:szCs w:val="20"/>
                <w:lang w:val="en-GB"/>
              </w:rPr>
              <w:t>- To apply positive thinking techniques in daily life</w:t>
            </w:r>
          </w:p>
          <w:p w14:paraId="16D08089" w14:textId="77777777" w:rsidR="00C720D0" w:rsidRPr="00C720D0" w:rsidRDefault="00C720D0" w:rsidP="00D8214A">
            <w:pPr>
              <w:rPr>
                <w:sz w:val="20"/>
                <w:szCs w:val="20"/>
                <w:lang w:val="en-GB"/>
              </w:rPr>
            </w:pPr>
            <w:r w:rsidRPr="00C720D0">
              <w:rPr>
                <w:sz w:val="20"/>
                <w:szCs w:val="20"/>
                <w:lang w:val="en-GB"/>
              </w:rPr>
              <w:t>- To use the techniques used in emotion management effectively in the process of communication with students and parents</w:t>
            </w:r>
          </w:p>
          <w:p w14:paraId="57DFC882" w14:textId="77777777" w:rsidR="00C720D0" w:rsidRPr="00C720D0" w:rsidRDefault="00C720D0" w:rsidP="00D8214A">
            <w:pPr>
              <w:rPr>
                <w:sz w:val="20"/>
                <w:szCs w:val="20"/>
                <w:lang w:val="en-GB"/>
              </w:rPr>
            </w:pPr>
            <w:r w:rsidRPr="00C720D0">
              <w:rPr>
                <w:sz w:val="20"/>
                <w:szCs w:val="20"/>
                <w:lang w:val="en-GB"/>
              </w:rPr>
              <w:t>- To realise the importance of knowing oneself and directing emotions in emotion management</w:t>
            </w:r>
          </w:p>
        </w:tc>
      </w:tr>
    </w:tbl>
    <w:p w14:paraId="2F6C4AFD" w14:textId="77777777" w:rsidR="00C720D0" w:rsidRDefault="00C720D0" w:rsidP="00C720D0">
      <w:pPr>
        <w:rPr>
          <w:b/>
          <w:bCs/>
          <w:szCs w:val="22"/>
          <w:lang w:val="en-US"/>
        </w:rPr>
      </w:pPr>
    </w:p>
    <w:p w14:paraId="5F5A9A5B" w14:textId="77777777" w:rsidR="00C720D0" w:rsidRDefault="00C720D0" w:rsidP="00C720D0">
      <w:pPr>
        <w:rPr>
          <w:b/>
          <w:bCs/>
          <w:szCs w:val="22"/>
          <w:lang w:val="en-US"/>
        </w:rPr>
      </w:pPr>
    </w:p>
    <w:p w14:paraId="68858FB8" w14:textId="53397C19" w:rsidR="00C720D0" w:rsidRDefault="00C720D0" w:rsidP="00C720D0">
      <w:pPr>
        <w:rPr>
          <w:b/>
          <w:bCs/>
          <w:szCs w:val="22"/>
          <w:lang w:val="en-US"/>
        </w:rPr>
      </w:pPr>
      <w:r>
        <w:rPr>
          <w:b/>
          <w:bCs/>
          <w:szCs w:val="22"/>
          <w:lang w:val="en-US"/>
        </w:rPr>
        <w:t>Professional Development Module</w:t>
      </w:r>
    </w:p>
    <w:p w14:paraId="66E76E71" w14:textId="77777777" w:rsidR="00C720D0" w:rsidRDefault="00C720D0" w:rsidP="00C720D0">
      <w:pPr>
        <w:rPr>
          <w:b/>
          <w:bCs/>
          <w:szCs w:val="22"/>
          <w:lang w:val="en-US"/>
        </w:rPr>
      </w:pPr>
    </w:p>
    <w:p w14:paraId="5784D4C5" w14:textId="77777777" w:rsidR="00C720D0" w:rsidRPr="00C720D0" w:rsidRDefault="00C720D0" w:rsidP="00C720D0">
      <w:pPr>
        <w:rPr>
          <w:szCs w:val="22"/>
          <w:lang w:val="en-GB"/>
        </w:rPr>
      </w:pPr>
      <w:r w:rsidRPr="00C720D0">
        <w:rPr>
          <w:szCs w:val="22"/>
          <w:lang w:val="en-GB"/>
        </w:rPr>
        <w:t xml:space="preserve">Professional Development trainings are specially prepared for the needs of teachers. The first implementation of this module was provided to Group 1 teachers in 2019. A new professional development programme content was created based on the increase in the number of groups and the changing needs of teachers in village conditions. The content in this new programme was applied to all teacher groups. </w:t>
      </w:r>
    </w:p>
    <w:p w14:paraId="1DE35CBD" w14:textId="77777777" w:rsidR="00C720D0" w:rsidRDefault="00C720D0" w:rsidP="00C720D0">
      <w:pPr>
        <w:rPr>
          <w:b/>
          <w:bCs/>
          <w:szCs w:val="22"/>
          <w:lang w:val="en-US"/>
        </w:rPr>
      </w:pPr>
    </w:p>
    <w:tbl>
      <w:tblPr>
        <w:tblStyle w:val="TabloKlavuzu"/>
        <w:tblW w:w="9072" w:type="dxa"/>
        <w:tblInd w:w="-5" w:type="dxa"/>
        <w:tblLook w:val="04A0" w:firstRow="1" w:lastRow="0" w:firstColumn="1" w:lastColumn="0" w:noHBand="0" w:noVBand="1"/>
      </w:tblPr>
      <w:tblGrid>
        <w:gridCol w:w="2127"/>
        <w:gridCol w:w="1275"/>
        <w:gridCol w:w="1418"/>
        <w:gridCol w:w="1417"/>
        <w:gridCol w:w="1418"/>
        <w:gridCol w:w="1417"/>
      </w:tblGrid>
      <w:tr w:rsidR="00C720D0" w:rsidRPr="00C720D0" w14:paraId="3CD14EC8" w14:textId="77777777" w:rsidTr="00D8214A">
        <w:tc>
          <w:tcPr>
            <w:tcW w:w="2127" w:type="dxa"/>
          </w:tcPr>
          <w:p w14:paraId="366989F7" w14:textId="77777777" w:rsidR="00C720D0" w:rsidRPr="00C720D0" w:rsidRDefault="00C720D0" w:rsidP="00D8214A">
            <w:pPr>
              <w:jc w:val="center"/>
              <w:rPr>
                <w:b/>
                <w:bCs/>
                <w:szCs w:val="22"/>
                <w:lang w:val="en-GB"/>
              </w:rPr>
            </w:pPr>
          </w:p>
        </w:tc>
        <w:tc>
          <w:tcPr>
            <w:tcW w:w="1275" w:type="dxa"/>
            <w:vAlign w:val="center"/>
          </w:tcPr>
          <w:p w14:paraId="09DE9144"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1</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(50 Teachers)</w:t>
            </w:r>
          </w:p>
        </w:tc>
        <w:tc>
          <w:tcPr>
            <w:tcW w:w="1418" w:type="dxa"/>
            <w:vAlign w:val="center"/>
          </w:tcPr>
          <w:p w14:paraId="3A778A96"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2</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(100 Teachers)</w:t>
            </w:r>
          </w:p>
        </w:tc>
        <w:tc>
          <w:tcPr>
            <w:tcW w:w="1417" w:type="dxa"/>
            <w:vAlign w:val="center"/>
          </w:tcPr>
          <w:p w14:paraId="170C6EC4"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3</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(235 Teachers)</w:t>
            </w:r>
          </w:p>
        </w:tc>
        <w:tc>
          <w:tcPr>
            <w:tcW w:w="1418" w:type="dxa"/>
            <w:vAlign w:val="center"/>
          </w:tcPr>
          <w:p w14:paraId="5302199D"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4</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(297 Teachers)</w:t>
            </w:r>
          </w:p>
        </w:tc>
        <w:tc>
          <w:tcPr>
            <w:tcW w:w="1417" w:type="dxa"/>
            <w:vAlign w:val="center"/>
          </w:tcPr>
          <w:p w14:paraId="129D6FA9"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5</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(256 Teachers)</w:t>
            </w:r>
          </w:p>
        </w:tc>
      </w:tr>
      <w:tr w:rsidR="00C720D0" w:rsidRPr="00C720D0" w14:paraId="429F3E4D" w14:textId="77777777" w:rsidTr="00D8214A">
        <w:trPr>
          <w:trHeight w:val="530"/>
        </w:trPr>
        <w:tc>
          <w:tcPr>
            <w:tcW w:w="2127" w:type="dxa"/>
            <w:vAlign w:val="center"/>
          </w:tcPr>
          <w:p w14:paraId="44C824D3" w14:textId="77777777" w:rsidR="00C720D0" w:rsidRPr="00C720D0" w:rsidRDefault="00C720D0" w:rsidP="0062037E">
            <w:pPr>
              <w:jc w:val="left"/>
              <w:rPr>
                <w:b/>
                <w:bCs/>
                <w:sz w:val="20"/>
                <w:szCs w:val="20"/>
                <w:lang w:val="en-GB"/>
              </w:rPr>
            </w:pPr>
            <w:r w:rsidRPr="00C720D0">
              <w:rPr>
                <w:rFonts w:ascii="Calibri" w:hAnsi="Calibri" w:cs="Calibri"/>
                <w:b/>
                <w:bCs/>
                <w:color w:val="000000"/>
                <w:sz w:val="20"/>
                <w:szCs w:val="20"/>
                <w:lang w:val="en-GB"/>
              </w:rPr>
              <w:t>Online Professional Development Trainings</w:t>
            </w:r>
          </w:p>
        </w:tc>
        <w:tc>
          <w:tcPr>
            <w:tcW w:w="2693" w:type="dxa"/>
            <w:gridSpan w:val="2"/>
            <w:vAlign w:val="center"/>
          </w:tcPr>
          <w:p w14:paraId="4D398825" w14:textId="77777777" w:rsidR="00C720D0" w:rsidRPr="00C720D0" w:rsidRDefault="00C720D0" w:rsidP="00D8214A">
            <w:pPr>
              <w:jc w:val="center"/>
              <w:rPr>
                <w:szCs w:val="22"/>
                <w:lang w:val="en-GB"/>
              </w:rPr>
            </w:pPr>
            <w:r w:rsidRPr="00C720D0">
              <w:rPr>
                <w:szCs w:val="22"/>
                <w:lang w:val="en-GB"/>
              </w:rPr>
              <w:t>150</w:t>
            </w:r>
          </w:p>
        </w:tc>
        <w:tc>
          <w:tcPr>
            <w:tcW w:w="1417" w:type="dxa"/>
            <w:vAlign w:val="center"/>
          </w:tcPr>
          <w:p w14:paraId="3328D6F3" w14:textId="77777777" w:rsidR="00C720D0" w:rsidRPr="00C720D0" w:rsidRDefault="00C720D0" w:rsidP="00D8214A">
            <w:pPr>
              <w:jc w:val="center"/>
              <w:rPr>
                <w:szCs w:val="22"/>
                <w:lang w:val="en-GB"/>
              </w:rPr>
            </w:pPr>
            <w:r w:rsidRPr="00C720D0">
              <w:rPr>
                <w:szCs w:val="22"/>
                <w:lang w:val="en-GB"/>
              </w:rPr>
              <w:t>235</w:t>
            </w:r>
          </w:p>
        </w:tc>
        <w:tc>
          <w:tcPr>
            <w:tcW w:w="2835" w:type="dxa"/>
            <w:gridSpan w:val="2"/>
            <w:vAlign w:val="center"/>
          </w:tcPr>
          <w:p w14:paraId="40CAE425" w14:textId="77777777" w:rsidR="00C720D0" w:rsidRPr="00C720D0" w:rsidRDefault="00C720D0" w:rsidP="00D8214A">
            <w:pPr>
              <w:jc w:val="center"/>
              <w:rPr>
                <w:szCs w:val="22"/>
                <w:lang w:val="en-GB"/>
              </w:rPr>
            </w:pPr>
            <w:r w:rsidRPr="00C720D0">
              <w:rPr>
                <w:szCs w:val="22"/>
                <w:lang w:val="en-GB"/>
              </w:rPr>
              <w:t>553</w:t>
            </w:r>
          </w:p>
        </w:tc>
      </w:tr>
      <w:tr w:rsidR="00C720D0" w:rsidRPr="00C720D0" w14:paraId="22885F65" w14:textId="77777777" w:rsidTr="00D8214A">
        <w:trPr>
          <w:trHeight w:val="661"/>
        </w:trPr>
        <w:tc>
          <w:tcPr>
            <w:tcW w:w="2127" w:type="dxa"/>
            <w:vAlign w:val="center"/>
          </w:tcPr>
          <w:p w14:paraId="7225E829" w14:textId="77777777" w:rsidR="00C720D0" w:rsidRPr="00C720D0" w:rsidRDefault="00C720D0" w:rsidP="0062037E">
            <w:pPr>
              <w:jc w:val="left"/>
              <w:rPr>
                <w:b/>
                <w:bCs/>
                <w:sz w:val="20"/>
                <w:szCs w:val="20"/>
                <w:lang w:val="en-GB"/>
              </w:rPr>
            </w:pPr>
            <w:r w:rsidRPr="00C720D0">
              <w:rPr>
                <w:rFonts w:ascii="Calibri" w:hAnsi="Calibri" w:cs="Calibri"/>
                <w:b/>
                <w:bCs/>
                <w:color w:val="000000"/>
                <w:sz w:val="20"/>
                <w:szCs w:val="20"/>
                <w:lang w:val="en-GB"/>
              </w:rPr>
              <w:t>Face-to-Face Professional Development Trainings</w:t>
            </w:r>
          </w:p>
        </w:tc>
        <w:tc>
          <w:tcPr>
            <w:tcW w:w="2693" w:type="dxa"/>
            <w:gridSpan w:val="2"/>
            <w:vAlign w:val="center"/>
          </w:tcPr>
          <w:p w14:paraId="33486515" w14:textId="77777777" w:rsidR="00C720D0" w:rsidRPr="00C720D0" w:rsidRDefault="00C720D0" w:rsidP="00D8214A">
            <w:pPr>
              <w:jc w:val="center"/>
              <w:rPr>
                <w:szCs w:val="22"/>
                <w:lang w:val="en-GB"/>
              </w:rPr>
            </w:pPr>
            <w:r w:rsidRPr="00C720D0">
              <w:rPr>
                <w:szCs w:val="22"/>
                <w:lang w:val="en-GB"/>
              </w:rPr>
              <w:t>95</w:t>
            </w:r>
          </w:p>
        </w:tc>
        <w:tc>
          <w:tcPr>
            <w:tcW w:w="1417" w:type="dxa"/>
            <w:vAlign w:val="center"/>
          </w:tcPr>
          <w:p w14:paraId="7B5A9797" w14:textId="77777777" w:rsidR="00C720D0" w:rsidRPr="00C720D0" w:rsidRDefault="00C720D0" w:rsidP="00D8214A">
            <w:pPr>
              <w:jc w:val="center"/>
              <w:rPr>
                <w:szCs w:val="22"/>
                <w:lang w:val="en-GB"/>
              </w:rPr>
            </w:pPr>
            <w:r w:rsidRPr="00C720D0">
              <w:rPr>
                <w:szCs w:val="22"/>
                <w:lang w:val="en-GB"/>
              </w:rPr>
              <w:t>128</w:t>
            </w:r>
          </w:p>
        </w:tc>
        <w:tc>
          <w:tcPr>
            <w:tcW w:w="2835" w:type="dxa"/>
            <w:gridSpan w:val="2"/>
            <w:vAlign w:val="center"/>
          </w:tcPr>
          <w:p w14:paraId="5D766833" w14:textId="77777777" w:rsidR="00C720D0" w:rsidRPr="00C720D0" w:rsidRDefault="00C720D0" w:rsidP="00D8214A">
            <w:pPr>
              <w:jc w:val="center"/>
              <w:rPr>
                <w:szCs w:val="22"/>
                <w:lang w:val="en-GB"/>
              </w:rPr>
            </w:pPr>
            <w:r w:rsidRPr="00C720D0">
              <w:rPr>
                <w:szCs w:val="22"/>
                <w:lang w:val="en-GB"/>
              </w:rPr>
              <w:t>262</w:t>
            </w:r>
          </w:p>
        </w:tc>
      </w:tr>
    </w:tbl>
    <w:p w14:paraId="64C06AA0" w14:textId="77777777" w:rsidR="00C720D0" w:rsidRDefault="00C720D0" w:rsidP="00C720D0">
      <w:pPr>
        <w:rPr>
          <w:b/>
          <w:bCs/>
          <w:szCs w:val="22"/>
          <w:lang w:val="en-US"/>
        </w:rPr>
      </w:pPr>
    </w:p>
    <w:p w14:paraId="44C75A29" w14:textId="77777777" w:rsidR="00C720D0" w:rsidRDefault="00C720D0" w:rsidP="00C720D0">
      <w:pPr>
        <w:rPr>
          <w:szCs w:val="22"/>
          <w:lang w:val="en-US"/>
        </w:rPr>
      </w:pPr>
      <w:r w:rsidRPr="006B4836">
        <w:rPr>
          <w:szCs w:val="22"/>
          <w:lang w:val="en-US"/>
        </w:rPr>
        <w:t>Due to the precautions taken for the pandemic, groups 1 and 2 teachers completed their face-to-face professional development training together in 2021. Group 3 teachers completed their training in 2022, and groups 4 and 5 teachers completed their training in 2023.</w:t>
      </w:r>
    </w:p>
    <w:p w14:paraId="2EDAAF29" w14:textId="77777777" w:rsidR="00C720D0" w:rsidRDefault="00C720D0" w:rsidP="00C720D0">
      <w:pPr>
        <w:rPr>
          <w:szCs w:val="22"/>
          <w:lang w:val="en-US"/>
        </w:rPr>
      </w:pPr>
    </w:p>
    <w:p w14:paraId="167E90B0" w14:textId="678E254A" w:rsidR="00C720D0" w:rsidRDefault="00C720D0" w:rsidP="00C720D0">
      <w:pPr>
        <w:rPr>
          <w:szCs w:val="22"/>
          <w:lang w:val="en-US"/>
        </w:rPr>
      </w:pPr>
      <w:r w:rsidRPr="006B4836">
        <w:rPr>
          <w:szCs w:val="22"/>
          <w:lang w:val="en-US"/>
        </w:rPr>
        <w:t xml:space="preserve">The targeted </w:t>
      </w:r>
      <w:r>
        <w:rPr>
          <w:szCs w:val="22"/>
          <w:lang w:val="en-US"/>
        </w:rPr>
        <w:t>a</w:t>
      </w:r>
      <w:r w:rsidRPr="001B79CA">
        <w:rPr>
          <w:szCs w:val="22"/>
          <w:lang w:val="en-US"/>
        </w:rPr>
        <w:t>cquirement</w:t>
      </w:r>
      <w:r w:rsidRPr="006B4836">
        <w:rPr>
          <w:szCs w:val="22"/>
          <w:lang w:val="en-US"/>
        </w:rPr>
        <w:t xml:space="preserve"> with </w:t>
      </w:r>
      <w:r w:rsidRPr="00E6584D">
        <w:rPr>
          <w:szCs w:val="22"/>
          <w:lang w:val="en-US"/>
        </w:rPr>
        <w:t>training</w:t>
      </w:r>
      <w:r>
        <w:rPr>
          <w:szCs w:val="22"/>
          <w:lang w:val="en-US"/>
        </w:rPr>
        <w:t xml:space="preserve">s </w:t>
      </w:r>
      <w:r w:rsidRPr="00E6584D">
        <w:rPr>
          <w:szCs w:val="22"/>
          <w:lang w:val="en-US"/>
        </w:rPr>
        <w:t>is as follows.</w:t>
      </w:r>
    </w:p>
    <w:p w14:paraId="10816CC8" w14:textId="77777777" w:rsidR="00C720D0" w:rsidRPr="006B4836" w:rsidRDefault="00C720D0" w:rsidP="00C720D0">
      <w:pPr>
        <w:rPr>
          <w:szCs w:val="22"/>
          <w:lang w:val="en-US"/>
        </w:rPr>
      </w:pPr>
    </w:p>
    <w:tbl>
      <w:tblPr>
        <w:tblStyle w:val="TabloKlavuzu"/>
        <w:tblW w:w="9078" w:type="dxa"/>
        <w:jc w:val="center"/>
        <w:tblLook w:val="04A0" w:firstRow="1" w:lastRow="0" w:firstColumn="1" w:lastColumn="0" w:noHBand="0" w:noVBand="1"/>
      </w:tblPr>
      <w:tblGrid>
        <w:gridCol w:w="2547"/>
        <w:gridCol w:w="6531"/>
      </w:tblGrid>
      <w:tr w:rsidR="00C720D0" w:rsidRPr="00C720D0" w14:paraId="43002604" w14:textId="77777777" w:rsidTr="00D8214A">
        <w:trPr>
          <w:jc w:val="center"/>
        </w:trPr>
        <w:tc>
          <w:tcPr>
            <w:tcW w:w="2547" w:type="dxa"/>
          </w:tcPr>
          <w:p w14:paraId="5036FB03" w14:textId="77777777" w:rsidR="00C720D0" w:rsidRPr="00C720D0" w:rsidRDefault="00C720D0" w:rsidP="00D8214A">
            <w:pPr>
              <w:jc w:val="center"/>
              <w:rPr>
                <w:i/>
                <w:iCs/>
                <w:sz w:val="20"/>
                <w:szCs w:val="20"/>
                <w:lang w:val="en-GB"/>
              </w:rPr>
            </w:pPr>
            <w:r w:rsidRPr="00C720D0">
              <w:rPr>
                <w:i/>
                <w:iCs/>
                <w:sz w:val="20"/>
                <w:szCs w:val="20"/>
                <w:lang w:val="en-GB"/>
              </w:rPr>
              <w:t>Content Name</w:t>
            </w:r>
          </w:p>
        </w:tc>
        <w:tc>
          <w:tcPr>
            <w:tcW w:w="6531" w:type="dxa"/>
            <w:vAlign w:val="center"/>
          </w:tcPr>
          <w:p w14:paraId="6848916E"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Acquirement</w:t>
            </w:r>
          </w:p>
        </w:tc>
      </w:tr>
      <w:tr w:rsidR="00C720D0" w:rsidRPr="00C720D0" w14:paraId="2887D74E" w14:textId="77777777" w:rsidTr="00D8214A">
        <w:trPr>
          <w:trHeight w:val="530"/>
          <w:jc w:val="center"/>
        </w:trPr>
        <w:tc>
          <w:tcPr>
            <w:tcW w:w="2547" w:type="dxa"/>
            <w:vAlign w:val="center"/>
          </w:tcPr>
          <w:p w14:paraId="77BF475C" w14:textId="77777777" w:rsidR="00C720D0" w:rsidRPr="00C720D0" w:rsidRDefault="00C720D0" w:rsidP="00D8214A">
            <w:pPr>
              <w:rPr>
                <w:b/>
                <w:bCs/>
                <w:szCs w:val="22"/>
                <w:lang w:val="en-GB"/>
              </w:rPr>
            </w:pPr>
            <w:r w:rsidRPr="00C720D0">
              <w:rPr>
                <w:b/>
                <w:bCs/>
                <w:szCs w:val="22"/>
                <w:lang w:val="en-GB"/>
              </w:rPr>
              <w:t>Professional Development Module</w:t>
            </w:r>
          </w:p>
          <w:p w14:paraId="00218172" w14:textId="77777777" w:rsidR="00C720D0" w:rsidRPr="00C720D0" w:rsidRDefault="00C720D0" w:rsidP="00D8214A">
            <w:pPr>
              <w:ind w:left="360"/>
              <w:rPr>
                <w:b/>
                <w:bCs/>
                <w:sz w:val="20"/>
                <w:szCs w:val="20"/>
                <w:lang w:val="en-GB"/>
              </w:rPr>
            </w:pPr>
          </w:p>
        </w:tc>
        <w:tc>
          <w:tcPr>
            <w:tcW w:w="6531" w:type="dxa"/>
            <w:vAlign w:val="center"/>
          </w:tcPr>
          <w:p w14:paraId="206FB0FB" w14:textId="77777777" w:rsidR="00C720D0" w:rsidRPr="00C720D0" w:rsidRDefault="00C720D0" w:rsidP="00D8214A">
            <w:pPr>
              <w:rPr>
                <w:sz w:val="20"/>
                <w:szCs w:val="20"/>
                <w:lang w:val="en-GB"/>
              </w:rPr>
            </w:pPr>
            <w:r w:rsidRPr="00C720D0">
              <w:rPr>
                <w:sz w:val="20"/>
                <w:szCs w:val="20"/>
                <w:lang w:val="en-GB"/>
              </w:rPr>
              <w:t>- To develop teaching material for mathematics course at primary school level</w:t>
            </w:r>
          </w:p>
          <w:p w14:paraId="77E55A5C" w14:textId="77777777" w:rsidR="00C720D0" w:rsidRPr="00C720D0" w:rsidRDefault="00C720D0" w:rsidP="00D8214A">
            <w:pPr>
              <w:rPr>
                <w:sz w:val="20"/>
                <w:szCs w:val="20"/>
                <w:lang w:val="en-GB"/>
              </w:rPr>
            </w:pPr>
            <w:r w:rsidRPr="00C720D0">
              <w:rPr>
                <w:sz w:val="20"/>
                <w:szCs w:val="20"/>
                <w:lang w:val="en-GB"/>
              </w:rPr>
              <w:t>- To acquire mathematics curriculum literacy skills at primary school level</w:t>
            </w:r>
          </w:p>
          <w:p w14:paraId="34C86718" w14:textId="77777777" w:rsidR="00C720D0" w:rsidRPr="00C720D0" w:rsidRDefault="00C720D0" w:rsidP="00D8214A">
            <w:pPr>
              <w:rPr>
                <w:sz w:val="20"/>
                <w:szCs w:val="20"/>
                <w:lang w:val="en-GB"/>
              </w:rPr>
            </w:pPr>
            <w:r w:rsidRPr="00C720D0">
              <w:rPr>
                <w:sz w:val="20"/>
                <w:szCs w:val="20"/>
                <w:lang w:val="en-GB"/>
              </w:rPr>
              <w:t>- To apply special teaching methods and techniques of mathematics at primary school level</w:t>
            </w:r>
          </w:p>
          <w:p w14:paraId="0727DE50" w14:textId="77777777" w:rsidR="00C720D0" w:rsidRPr="00C720D0" w:rsidRDefault="00C720D0" w:rsidP="00D8214A">
            <w:pPr>
              <w:rPr>
                <w:sz w:val="20"/>
                <w:szCs w:val="20"/>
                <w:lang w:val="en-GB"/>
              </w:rPr>
            </w:pPr>
            <w:r w:rsidRPr="00C720D0">
              <w:rPr>
                <w:sz w:val="20"/>
                <w:szCs w:val="20"/>
                <w:lang w:val="en-GB"/>
              </w:rPr>
              <w:t>- To acquire life science programme literacy skills</w:t>
            </w:r>
          </w:p>
          <w:p w14:paraId="1F884755" w14:textId="77777777" w:rsidR="00C720D0" w:rsidRPr="00C720D0" w:rsidRDefault="00C720D0" w:rsidP="00D8214A">
            <w:pPr>
              <w:rPr>
                <w:sz w:val="20"/>
                <w:szCs w:val="20"/>
                <w:lang w:val="en-GB"/>
              </w:rPr>
            </w:pPr>
            <w:r w:rsidRPr="00C720D0">
              <w:rPr>
                <w:sz w:val="20"/>
                <w:szCs w:val="20"/>
                <w:lang w:val="en-GB"/>
              </w:rPr>
              <w:t>- To apply special teaching methods and techniques in life science</w:t>
            </w:r>
          </w:p>
          <w:p w14:paraId="4A25380F" w14:textId="77777777" w:rsidR="00C720D0" w:rsidRPr="00C720D0" w:rsidRDefault="00C720D0" w:rsidP="00D8214A">
            <w:pPr>
              <w:rPr>
                <w:sz w:val="20"/>
                <w:szCs w:val="20"/>
                <w:lang w:val="en-GB"/>
              </w:rPr>
            </w:pPr>
            <w:r w:rsidRPr="00C720D0">
              <w:rPr>
                <w:sz w:val="20"/>
                <w:szCs w:val="20"/>
                <w:lang w:val="en-GB"/>
              </w:rPr>
              <w:t>- Developing teaching material for social studies course at primary school level</w:t>
            </w:r>
          </w:p>
          <w:p w14:paraId="10E4696D" w14:textId="77777777" w:rsidR="00C720D0" w:rsidRPr="00C720D0" w:rsidRDefault="00C720D0" w:rsidP="00D8214A">
            <w:pPr>
              <w:rPr>
                <w:sz w:val="20"/>
                <w:szCs w:val="20"/>
                <w:lang w:val="en-GB"/>
              </w:rPr>
            </w:pPr>
            <w:r w:rsidRPr="00C720D0">
              <w:rPr>
                <w:sz w:val="20"/>
                <w:szCs w:val="20"/>
                <w:lang w:val="en-GB"/>
              </w:rPr>
              <w:t xml:space="preserve">- To acquire social studies curriculum literacy skills at primary school level </w:t>
            </w:r>
          </w:p>
          <w:p w14:paraId="25AD2323" w14:textId="77777777" w:rsidR="00C720D0" w:rsidRPr="00C720D0" w:rsidRDefault="00C720D0" w:rsidP="00D8214A">
            <w:pPr>
              <w:rPr>
                <w:sz w:val="20"/>
                <w:szCs w:val="20"/>
                <w:lang w:val="en-GB"/>
              </w:rPr>
            </w:pPr>
            <w:r w:rsidRPr="00C720D0">
              <w:rPr>
                <w:sz w:val="20"/>
                <w:szCs w:val="20"/>
                <w:lang w:val="en-GB"/>
              </w:rPr>
              <w:t>- To apply special teaching methods and techniques of social studies at primary school level</w:t>
            </w:r>
          </w:p>
          <w:p w14:paraId="7E29B374" w14:textId="77777777" w:rsidR="00C720D0" w:rsidRPr="00C720D0" w:rsidRDefault="00C720D0" w:rsidP="00D8214A">
            <w:pPr>
              <w:rPr>
                <w:sz w:val="20"/>
                <w:szCs w:val="20"/>
                <w:lang w:val="en-GB"/>
              </w:rPr>
            </w:pPr>
            <w:r w:rsidRPr="00C720D0">
              <w:rPr>
                <w:sz w:val="20"/>
                <w:szCs w:val="20"/>
                <w:lang w:val="en-GB"/>
              </w:rPr>
              <w:lastRenderedPageBreak/>
              <w:t>- Developing teaching materials for Turkish language course at primary school level</w:t>
            </w:r>
          </w:p>
          <w:p w14:paraId="20D65CC2" w14:textId="77777777" w:rsidR="00C720D0" w:rsidRPr="00C720D0" w:rsidRDefault="00C720D0" w:rsidP="00D8214A">
            <w:pPr>
              <w:rPr>
                <w:sz w:val="20"/>
                <w:szCs w:val="20"/>
                <w:lang w:val="en-GB"/>
              </w:rPr>
            </w:pPr>
            <w:r w:rsidRPr="00C720D0">
              <w:rPr>
                <w:sz w:val="20"/>
                <w:szCs w:val="20"/>
                <w:lang w:val="en-GB"/>
              </w:rPr>
              <w:t>- To acquire Turkish programme literacy skills at primary school level</w:t>
            </w:r>
          </w:p>
          <w:p w14:paraId="5AB13C71" w14:textId="77777777" w:rsidR="00C720D0" w:rsidRPr="00C720D0" w:rsidRDefault="00C720D0" w:rsidP="00D8214A">
            <w:pPr>
              <w:rPr>
                <w:sz w:val="20"/>
                <w:szCs w:val="20"/>
                <w:lang w:val="en-GB"/>
              </w:rPr>
            </w:pPr>
            <w:r w:rsidRPr="00C720D0">
              <w:rPr>
                <w:sz w:val="20"/>
                <w:szCs w:val="20"/>
                <w:lang w:val="en-GB"/>
              </w:rPr>
              <w:t>- To apply Turkish special teaching methods and techniques at primary school level</w:t>
            </w:r>
          </w:p>
          <w:p w14:paraId="5C689D35" w14:textId="77777777" w:rsidR="00C720D0" w:rsidRPr="00C720D0" w:rsidRDefault="00C720D0" w:rsidP="00D8214A">
            <w:pPr>
              <w:rPr>
                <w:sz w:val="20"/>
                <w:szCs w:val="20"/>
                <w:lang w:val="en-GB"/>
              </w:rPr>
            </w:pPr>
            <w:r w:rsidRPr="00C720D0">
              <w:rPr>
                <w:sz w:val="20"/>
                <w:szCs w:val="20"/>
                <w:lang w:val="en-GB"/>
              </w:rPr>
              <w:t>- To apply teaching strategies, methods and techniques suitable for unified classes</w:t>
            </w:r>
          </w:p>
          <w:p w14:paraId="3463D225" w14:textId="77777777" w:rsidR="00C720D0" w:rsidRPr="00C720D0" w:rsidRDefault="00C720D0" w:rsidP="00D8214A">
            <w:pPr>
              <w:rPr>
                <w:sz w:val="20"/>
                <w:szCs w:val="20"/>
                <w:lang w:val="en-GB"/>
              </w:rPr>
            </w:pPr>
            <w:r w:rsidRPr="00C720D0">
              <w:rPr>
                <w:sz w:val="20"/>
                <w:szCs w:val="20"/>
                <w:lang w:val="en-GB"/>
              </w:rPr>
              <w:t>- To design activities to be used in the learning-teaching process in unified classrooms</w:t>
            </w:r>
          </w:p>
          <w:p w14:paraId="7481B1C0" w14:textId="77777777" w:rsidR="00C720D0" w:rsidRPr="00C720D0" w:rsidRDefault="00C720D0" w:rsidP="00D8214A">
            <w:pPr>
              <w:rPr>
                <w:sz w:val="20"/>
                <w:szCs w:val="20"/>
                <w:lang w:val="en-GB"/>
              </w:rPr>
            </w:pPr>
            <w:r w:rsidRPr="00C720D0">
              <w:rPr>
                <w:sz w:val="20"/>
                <w:szCs w:val="20"/>
                <w:lang w:val="en-GB"/>
              </w:rPr>
              <w:t>- To apply the strategies that can be used for classroom management in unified classrooms in the classroom</w:t>
            </w:r>
          </w:p>
          <w:p w14:paraId="2E8D0A90" w14:textId="77777777" w:rsidR="00C720D0" w:rsidRPr="00C720D0" w:rsidRDefault="00C720D0" w:rsidP="00D8214A">
            <w:pPr>
              <w:rPr>
                <w:sz w:val="20"/>
                <w:szCs w:val="20"/>
                <w:lang w:val="en-GB"/>
              </w:rPr>
            </w:pPr>
            <w:r w:rsidRPr="00C720D0">
              <w:rPr>
                <w:sz w:val="20"/>
                <w:szCs w:val="20"/>
                <w:lang w:val="en-GB"/>
              </w:rPr>
              <w:t>- To prepare assessment and evaluation questions suitable for use in unified classrooms</w:t>
            </w:r>
          </w:p>
          <w:p w14:paraId="73DAFADE" w14:textId="77777777" w:rsidR="00C720D0" w:rsidRPr="00C720D0" w:rsidRDefault="00C720D0" w:rsidP="00D8214A">
            <w:pPr>
              <w:rPr>
                <w:sz w:val="20"/>
                <w:szCs w:val="20"/>
                <w:lang w:val="en-GB"/>
              </w:rPr>
            </w:pPr>
            <w:r w:rsidRPr="00C720D0">
              <w:rPr>
                <w:sz w:val="20"/>
                <w:szCs w:val="20"/>
                <w:lang w:val="en-GB"/>
              </w:rPr>
              <w:t>- To have knowledge about the basic approaches used in classroom management in unified classrooms</w:t>
            </w:r>
          </w:p>
          <w:p w14:paraId="32D71E92" w14:textId="77777777" w:rsidR="00C720D0" w:rsidRPr="00C720D0" w:rsidRDefault="00C720D0" w:rsidP="00D8214A">
            <w:pPr>
              <w:rPr>
                <w:sz w:val="20"/>
                <w:szCs w:val="20"/>
                <w:lang w:val="en-GB"/>
              </w:rPr>
            </w:pPr>
            <w:r w:rsidRPr="00C720D0">
              <w:rPr>
                <w:sz w:val="20"/>
                <w:szCs w:val="20"/>
                <w:lang w:val="en-GB"/>
              </w:rPr>
              <w:t>- To be able to develop activities in education and make evaluation of activities</w:t>
            </w:r>
          </w:p>
          <w:p w14:paraId="01BC8D8D" w14:textId="77777777" w:rsidR="00C720D0" w:rsidRPr="00C720D0" w:rsidRDefault="00C720D0" w:rsidP="00D8214A">
            <w:pPr>
              <w:rPr>
                <w:sz w:val="20"/>
                <w:szCs w:val="20"/>
                <w:lang w:val="en-GB"/>
              </w:rPr>
            </w:pPr>
            <w:r w:rsidRPr="00C720D0">
              <w:rPr>
                <w:sz w:val="20"/>
                <w:szCs w:val="20"/>
                <w:lang w:val="en-GB"/>
              </w:rPr>
              <w:t>- Activity Development and Evaluation Training to apply special teaching methods and techniques</w:t>
            </w:r>
          </w:p>
          <w:p w14:paraId="398F0AC7" w14:textId="77777777" w:rsidR="00C720D0" w:rsidRPr="00C720D0" w:rsidRDefault="00C720D0" w:rsidP="00D8214A">
            <w:pPr>
              <w:rPr>
                <w:sz w:val="20"/>
                <w:szCs w:val="20"/>
                <w:lang w:val="en-GB"/>
              </w:rPr>
            </w:pPr>
            <w:r w:rsidRPr="00C720D0">
              <w:rPr>
                <w:sz w:val="20"/>
                <w:szCs w:val="20"/>
                <w:lang w:val="en-GB"/>
              </w:rPr>
              <w:t>- To explain the characteristics of Applied Science Education</w:t>
            </w:r>
          </w:p>
          <w:p w14:paraId="3F9D42BF" w14:textId="77777777" w:rsidR="00C720D0" w:rsidRPr="00C720D0" w:rsidRDefault="00C720D0" w:rsidP="00D8214A">
            <w:pPr>
              <w:rPr>
                <w:sz w:val="20"/>
                <w:szCs w:val="20"/>
                <w:lang w:val="en-GB"/>
              </w:rPr>
            </w:pPr>
            <w:r w:rsidRPr="00C720D0">
              <w:rPr>
                <w:sz w:val="20"/>
                <w:szCs w:val="20"/>
                <w:lang w:val="en-GB"/>
              </w:rPr>
              <w:t>- To acquire Applied Science programme literacy skills</w:t>
            </w:r>
          </w:p>
          <w:p w14:paraId="0F166AB0" w14:textId="77777777" w:rsidR="00C720D0" w:rsidRPr="00C720D0" w:rsidRDefault="00C720D0" w:rsidP="00D8214A">
            <w:pPr>
              <w:rPr>
                <w:sz w:val="20"/>
                <w:szCs w:val="20"/>
                <w:lang w:val="en-GB"/>
              </w:rPr>
            </w:pPr>
            <w:r w:rsidRPr="00C720D0">
              <w:rPr>
                <w:sz w:val="20"/>
                <w:szCs w:val="20"/>
                <w:lang w:val="en-GB"/>
              </w:rPr>
              <w:t>- To apply special teaching methods and techniques of Applied Science Education</w:t>
            </w:r>
          </w:p>
          <w:p w14:paraId="6A07987C" w14:textId="77777777" w:rsidR="00C720D0" w:rsidRPr="00C720D0" w:rsidRDefault="00C720D0" w:rsidP="00D8214A">
            <w:pPr>
              <w:rPr>
                <w:sz w:val="20"/>
                <w:szCs w:val="20"/>
                <w:lang w:val="en-GB"/>
              </w:rPr>
            </w:pPr>
            <w:r w:rsidRPr="00C720D0">
              <w:rPr>
                <w:sz w:val="20"/>
                <w:szCs w:val="20"/>
                <w:lang w:val="en-GB"/>
              </w:rPr>
              <w:t>- To exhibit the skills necessary for the education and training of the field</w:t>
            </w:r>
          </w:p>
          <w:p w14:paraId="4071AFE1" w14:textId="77777777" w:rsidR="00C720D0" w:rsidRPr="00C720D0" w:rsidRDefault="00C720D0" w:rsidP="00D8214A">
            <w:pPr>
              <w:rPr>
                <w:sz w:val="20"/>
                <w:szCs w:val="20"/>
                <w:lang w:val="en-GB"/>
              </w:rPr>
            </w:pPr>
            <w:r w:rsidRPr="00C720D0">
              <w:rPr>
                <w:sz w:val="20"/>
                <w:szCs w:val="20"/>
                <w:lang w:val="en-GB"/>
              </w:rPr>
              <w:t>- To use information and communication technologies effectively in teaching and learning process</w:t>
            </w:r>
          </w:p>
          <w:p w14:paraId="6475149E" w14:textId="77777777" w:rsidR="00C720D0" w:rsidRPr="00C720D0" w:rsidRDefault="00C720D0" w:rsidP="00D8214A">
            <w:pPr>
              <w:rPr>
                <w:sz w:val="20"/>
                <w:szCs w:val="20"/>
                <w:lang w:val="en-GB"/>
              </w:rPr>
            </w:pPr>
            <w:r w:rsidRPr="00C720D0">
              <w:rPr>
                <w:sz w:val="20"/>
                <w:szCs w:val="20"/>
                <w:lang w:val="en-GB"/>
              </w:rPr>
              <w:t>- To take care to use effective communication methods and techniques</w:t>
            </w:r>
          </w:p>
          <w:p w14:paraId="7AA4CEFB" w14:textId="77777777" w:rsidR="00C720D0" w:rsidRPr="00C720D0" w:rsidRDefault="00C720D0" w:rsidP="00D8214A">
            <w:pPr>
              <w:rPr>
                <w:sz w:val="20"/>
                <w:szCs w:val="20"/>
                <w:lang w:val="en-GB"/>
              </w:rPr>
            </w:pPr>
            <w:r w:rsidRPr="00C720D0">
              <w:rPr>
                <w:sz w:val="20"/>
                <w:szCs w:val="20"/>
                <w:lang w:val="en-GB"/>
              </w:rPr>
              <w:t>- To be open to sharing knowledge and experience with colleagues</w:t>
            </w:r>
          </w:p>
          <w:p w14:paraId="1FA56E5E" w14:textId="77777777" w:rsidR="00C720D0" w:rsidRPr="00C720D0" w:rsidRDefault="00C720D0" w:rsidP="00D8214A">
            <w:pPr>
              <w:rPr>
                <w:sz w:val="20"/>
                <w:szCs w:val="20"/>
                <w:lang w:val="en-GB"/>
              </w:rPr>
            </w:pPr>
            <w:r w:rsidRPr="00C720D0">
              <w:rPr>
                <w:sz w:val="20"/>
                <w:szCs w:val="20"/>
                <w:lang w:val="en-GB"/>
              </w:rPr>
              <w:t>- To carry out activities to improve himself professionally and individually</w:t>
            </w:r>
          </w:p>
        </w:tc>
      </w:tr>
    </w:tbl>
    <w:p w14:paraId="7E5B85ED" w14:textId="77777777" w:rsidR="00C720D0" w:rsidRDefault="00C720D0" w:rsidP="00C720D0">
      <w:pPr>
        <w:rPr>
          <w:b/>
          <w:bCs/>
          <w:szCs w:val="22"/>
          <w:lang w:val="en-US"/>
        </w:rPr>
      </w:pPr>
    </w:p>
    <w:p w14:paraId="182DD6F3" w14:textId="77777777" w:rsidR="00C720D0" w:rsidRDefault="00C720D0" w:rsidP="00C720D0">
      <w:pPr>
        <w:rPr>
          <w:b/>
          <w:bCs/>
          <w:szCs w:val="22"/>
          <w:lang w:val="en-US"/>
        </w:rPr>
      </w:pPr>
    </w:p>
    <w:p w14:paraId="319BF9E0" w14:textId="77777777" w:rsidR="00C720D0" w:rsidRDefault="00C720D0" w:rsidP="00C720D0">
      <w:pPr>
        <w:rPr>
          <w:b/>
          <w:bCs/>
          <w:szCs w:val="22"/>
          <w:lang w:val="en-US"/>
        </w:rPr>
      </w:pPr>
      <w:r>
        <w:rPr>
          <w:b/>
          <w:bCs/>
          <w:szCs w:val="22"/>
          <w:lang w:val="en-US"/>
        </w:rPr>
        <w:t>Teacher as Social Impact Generators Module</w:t>
      </w:r>
    </w:p>
    <w:p w14:paraId="47CDD8CC" w14:textId="77777777" w:rsidR="00C720D0" w:rsidRDefault="00C720D0" w:rsidP="00C720D0">
      <w:pPr>
        <w:rPr>
          <w:b/>
          <w:bCs/>
          <w:szCs w:val="22"/>
          <w:lang w:val="en-US"/>
        </w:rPr>
      </w:pPr>
    </w:p>
    <w:p w14:paraId="3F02DC75" w14:textId="77777777" w:rsidR="00C720D0" w:rsidRDefault="00C720D0" w:rsidP="00C720D0">
      <w:pPr>
        <w:rPr>
          <w:szCs w:val="22"/>
          <w:lang w:val="en-US"/>
        </w:rPr>
      </w:pPr>
      <w:r w:rsidRPr="00A50659">
        <w:rPr>
          <w:szCs w:val="22"/>
          <w:lang w:val="en-US"/>
        </w:rPr>
        <w:t>The Social Impact Generators Module aims to support teachers in solving social problems through social benefit-oriented and non-profit structures with their students and village people. In this module, the focus is on teachers' collaboration with different stakeholders, especially the local community. In this framework, a module has been created specifically for teachers.</w:t>
      </w:r>
      <w:r>
        <w:rPr>
          <w:szCs w:val="22"/>
          <w:lang w:val="en-US"/>
        </w:rPr>
        <w:t xml:space="preserve"> </w:t>
      </w:r>
      <w:r w:rsidRPr="004A1E68">
        <w:rPr>
          <w:szCs w:val="22"/>
          <w:lang w:val="en-US"/>
        </w:rPr>
        <w:t xml:space="preserve">Improvements have also been made in this module. The content was organized according to the needs of teachers. </w:t>
      </w:r>
    </w:p>
    <w:p w14:paraId="6BD03FE1" w14:textId="77777777" w:rsidR="00C720D0" w:rsidRPr="00A50659" w:rsidRDefault="00C720D0" w:rsidP="00C720D0">
      <w:pPr>
        <w:rPr>
          <w:szCs w:val="22"/>
          <w:lang w:val="en-US"/>
        </w:rPr>
      </w:pPr>
    </w:p>
    <w:p w14:paraId="2F2F909A" w14:textId="77777777" w:rsidR="00C720D0" w:rsidRDefault="00C720D0" w:rsidP="00C720D0">
      <w:pPr>
        <w:rPr>
          <w:b/>
          <w:bCs/>
          <w:szCs w:val="22"/>
          <w:lang w:val="en-US"/>
        </w:rPr>
      </w:pPr>
    </w:p>
    <w:tbl>
      <w:tblPr>
        <w:tblStyle w:val="TabloKlavuzu"/>
        <w:tblW w:w="9084" w:type="dxa"/>
        <w:tblInd w:w="-5" w:type="dxa"/>
        <w:tblLook w:val="04A0" w:firstRow="1" w:lastRow="0" w:firstColumn="1" w:lastColumn="0" w:noHBand="0" w:noVBand="1"/>
      </w:tblPr>
      <w:tblGrid>
        <w:gridCol w:w="2217"/>
        <w:gridCol w:w="1360"/>
        <w:gridCol w:w="1384"/>
        <w:gridCol w:w="1377"/>
        <w:gridCol w:w="1373"/>
        <w:gridCol w:w="1373"/>
      </w:tblGrid>
      <w:tr w:rsidR="00C720D0" w:rsidRPr="00C720D0" w14:paraId="7FC9CAF1" w14:textId="77777777" w:rsidTr="00D8214A">
        <w:tc>
          <w:tcPr>
            <w:tcW w:w="2217" w:type="dxa"/>
          </w:tcPr>
          <w:p w14:paraId="4ECB3325" w14:textId="77777777" w:rsidR="00C720D0" w:rsidRPr="00C720D0" w:rsidRDefault="00C720D0" w:rsidP="00D8214A">
            <w:pPr>
              <w:jc w:val="center"/>
              <w:rPr>
                <w:b/>
                <w:bCs/>
                <w:szCs w:val="22"/>
                <w:lang w:val="en-GB"/>
              </w:rPr>
            </w:pPr>
          </w:p>
        </w:tc>
        <w:tc>
          <w:tcPr>
            <w:tcW w:w="1360" w:type="dxa"/>
          </w:tcPr>
          <w:p w14:paraId="6475EC0E"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1</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(50 Teachers)</w:t>
            </w:r>
          </w:p>
        </w:tc>
        <w:tc>
          <w:tcPr>
            <w:tcW w:w="1384" w:type="dxa"/>
          </w:tcPr>
          <w:p w14:paraId="1AEDB838"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2</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(100 Teachers)</w:t>
            </w:r>
          </w:p>
        </w:tc>
        <w:tc>
          <w:tcPr>
            <w:tcW w:w="1377" w:type="dxa"/>
          </w:tcPr>
          <w:p w14:paraId="2CC0FBBC"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3</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(235 Teachers)</w:t>
            </w:r>
          </w:p>
        </w:tc>
        <w:tc>
          <w:tcPr>
            <w:tcW w:w="1373" w:type="dxa"/>
          </w:tcPr>
          <w:p w14:paraId="02862867"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Group 4</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(297 Teachers)</w:t>
            </w:r>
          </w:p>
        </w:tc>
        <w:tc>
          <w:tcPr>
            <w:tcW w:w="1373" w:type="dxa"/>
          </w:tcPr>
          <w:p w14:paraId="6FC8A75F" w14:textId="77777777" w:rsidR="00C720D0" w:rsidRPr="00C720D0" w:rsidRDefault="00C720D0" w:rsidP="00D8214A">
            <w:pPr>
              <w:jc w:val="center"/>
              <w:rPr>
                <w:rFonts w:ascii="Calibri" w:hAnsi="Calibri" w:cs="Calibri"/>
                <w:b/>
                <w:bCs/>
                <w:color w:val="000000"/>
                <w:sz w:val="20"/>
                <w:szCs w:val="20"/>
                <w:lang w:val="en-GB"/>
              </w:rPr>
            </w:pPr>
            <w:r w:rsidRPr="00C720D0">
              <w:rPr>
                <w:rFonts w:ascii="Calibri" w:hAnsi="Calibri" w:cs="Calibri"/>
                <w:b/>
                <w:bCs/>
                <w:color w:val="000000"/>
                <w:sz w:val="20"/>
                <w:szCs w:val="20"/>
                <w:lang w:val="en-GB"/>
              </w:rPr>
              <w:t>Group 5</w:t>
            </w:r>
            <w:r w:rsidRPr="00C720D0">
              <w:rPr>
                <w:rFonts w:ascii="Calibri" w:hAnsi="Calibri" w:cs="Calibri"/>
                <w:b/>
                <w:bCs/>
                <w:color w:val="000000"/>
                <w:sz w:val="20"/>
                <w:szCs w:val="20"/>
                <w:lang w:val="en-GB"/>
              </w:rPr>
              <w:br/>
            </w:r>
            <w:r w:rsidRPr="00C720D0">
              <w:rPr>
                <w:rFonts w:ascii="Calibri" w:hAnsi="Calibri" w:cs="Calibri"/>
                <w:b/>
                <w:bCs/>
                <w:color w:val="000000"/>
                <w:sz w:val="18"/>
                <w:szCs w:val="18"/>
                <w:lang w:val="en-GB"/>
              </w:rPr>
              <w:t>(256 Teachers)</w:t>
            </w:r>
          </w:p>
        </w:tc>
      </w:tr>
      <w:tr w:rsidR="00C720D0" w:rsidRPr="00C720D0" w14:paraId="1C4F866B" w14:textId="77777777" w:rsidTr="00D8214A">
        <w:trPr>
          <w:trHeight w:val="530"/>
        </w:trPr>
        <w:tc>
          <w:tcPr>
            <w:tcW w:w="2217" w:type="dxa"/>
            <w:vAlign w:val="center"/>
          </w:tcPr>
          <w:p w14:paraId="7B7B71D0" w14:textId="77777777" w:rsidR="00C720D0" w:rsidRPr="00C720D0" w:rsidRDefault="00C720D0" w:rsidP="0062037E">
            <w:pPr>
              <w:jc w:val="left"/>
              <w:rPr>
                <w:b/>
                <w:bCs/>
                <w:sz w:val="20"/>
                <w:szCs w:val="20"/>
                <w:lang w:val="en-GB"/>
              </w:rPr>
            </w:pPr>
            <w:r w:rsidRPr="00C720D0">
              <w:rPr>
                <w:rFonts w:ascii="Calibri" w:hAnsi="Calibri" w:cs="Calibri"/>
                <w:b/>
                <w:bCs/>
                <w:color w:val="000000"/>
                <w:sz w:val="20"/>
                <w:szCs w:val="20"/>
                <w:lang w:val="en-GB"/>
              </w:rPr>
              <w:t>Online Teacher as Social Impact Generators Trainings</w:t>
            </w:r>
          </w:p>
        </w:tc>
        <w:tc>
          <w:tcPr>
            <w:tcW w:w="4121" w:type="dxa"/>
            <w:gridSpan w:val="3"/>
            <w:vAlign w:val="center"/>
          </w:tcPr>
          <w:p w14:paraId="49CA38EA" w14:textId="77777777" w:rsidR="00C720D0" w:rsidRPr="00C720D0" w:rsidRDefault="00C720D0" w:rsidP="00D8214A">
            <w:pPr>
              <w:jc w:val="center"/>
              <w:rPr>
                <w:szCs w:val="22"/>
                <w:lang w:val="en-GB"/>
              </w:rPr>
            </w:pPr>
            <w:r w:rsidRPr="00C720D0">
              <w:rPr>
                <w:szCs w:val="22"/>
                <w:lang w:val="en-GB"/>
              </w:rPr>
              <w:t>385</w:t>
            </w:r>
          </w:p>
        </w:tc>
        <w:tc>
          <w:tcPr>
            <w:tcW w:w="2746" w:type="dxa"/>
            <w:gridSpan w:val="2"/>
            <w:vAlign w:val="center"/>
          </w:tcPr>
          <w:p w14:paraId="6DF648B0" w14:textId="77777777" w:rsidR="00C720D0" w:rsidRPr="00C720D0" w:rsidRDefault="00C720D0" w:rsidP="00D8214A">
            <w:pPr>
              <w:jc w:val="center"/>
              <w:rPr>
                <w:szCs w:val="22"/>
                <w:lang w:val="en-GB"/>
              </w:rPr>
            </w:pPr>
            <w:r w:rsidRPr="00C720D0">
              <w:rPr>
                <w:szCs w:val="22"/>
                <w:lang w:val="en-GB"/>
              </w:rPr>
              <w:t>553</w:t>
            </w:r>
          </w:p>
        </w:tc>
      </w:tr>
      <w:tr w:rsidR="00C720D0" w:rsidRPr="00C720D0" w14:paraId="1B15969B" w14:textId="77777777" w:rsidTr="00D8214A">
        <w:trPr>
          <w:trHeight w:val="661"/>
        </w:trPr>
        <w:tc>
          <w:tcPr>
            <w:tcW w:w="2217" w:type="dxa"/>
            <w:vAlign w:val="center"/>
          </w:tcPr>
          <w:p w14:paraId="31E481BA" w14:textId="77777777" w:rsidR="00C720D0" w:rsidRPr="00C720D0" w:rsidRDefault="00C720D0" w:rsidP="0062037E">
            <w:pPr>
              <w:jc w:val="left"/>
              <w:rPr>
                <w:b/>
                <w:bCs/>
                <w:sz w:val="20"/>
                <w:szCs w:val="20"/>
                <w:lang w:val="en-GB"/>
              </w:rPr>
            </w:pPr>
            <w:r w:rsidRPr="00C720D0">
              <w:rPr>
                <w:rFonts w:ascii="Calibri" w:hAnsi="Calibri" w:cs="Calibri"/>
                <w:b/>
                <w:bCs/>
                <w:color w:val="000000"/>
                <w:sz w:val="20"/>
                <w:szCs w:val="20"/>
                <w:lang w:val="en-GB"/>
              </w:rPr>
              <w:t>Face-to-Face Teacher as Social Impact Generators Trainings</w:t>
            </w:r>
          </w:p>
        </w:tc>
        <w:tc>
          <w:tcPr>
            <w:tcW w:w="4121" w:type="dxa"/>
            <w:gridSpan w:val="3"/>
            <w:vAlign w:val="center"/>
          </w:tcPr>
          <w:p w14:paraId="265181A8" w14:textId="77777777" w:rsidR="00C720D0" w:rsidRPr="00C720D0" w:rsidRDefault="00C720D0" w:rsidP="00D8214A">
            <w:pPr>
              <w:jc w:val="center"/>
              <w:rPr>
                <w:szCs w:val="22"/>
                <w:lang w:val="en-GB"/>
              </w:rPr>
            </w:pPr>
            <w:r w:rsidRPr="00C720D0">
              <w:rPr>
                <w:szCs w:val="22"/>
                <w:lang w:val="en-GB"/>
              </w:rPr>
              <w:t>121</w:t>
            </w:r>
          </w:p>
        </w:tc>
        <w:tc>
          <w:tcPr>
            <w:tcW w:w="2746" w:type="dxa"/>
            <w:gridSpan w:val="2"/>
            <w:vAlign w:val="center"/>
          </w:tcPr>
          <w:p w14:paraId="1FE7CFA4" w14:textId="77777777" w:rsidR="00C720D0" w:rsidRPr="00C720D0" w:rsidRDefault="00C720D0" w:rsidP="00D8214A">
            <w:pPr>
              <w:jc w:val="center"/>
              <w:rPr>
                <w:szCs w:val="22"/>
                <w:lang w:val="en-GB"/>
              </w:rPr>
            </w:pPr>
            <w:r w:rsidRPr="00C720D0">
              <w:rPr>
                <w:szCs w:val="22"/>
                <w:lang w:val="en-GB"/>
              </w:rPr>
              <w:t>78</w:t>
            </w:r>
          </w:p>
        </w:tc>
      </w:tr>
    </w:tbl>
    <w:p w14:paraId="263F6B7D" w14:textId="77777777" w:rsidR="00C720D0" w:rsidRDefault="00C720D0" w:rsidP="00C720D0">
      <w:pPr>
        <w:rPr>
          <w:b/>
          <w:bCs/>
          <w:szCs w:val="22"/>
          <w:lang w:val="en-US"/>
        </w:rPr>
      </w:pPr>
    </w:p>
    <w:p w14:paraId="6A0B5035" w14:textId="77777777" w:rsidR="00C720D0" w:rsidRDefault="00C720D0" w:rsidP="00C720D0">
      <w:pPr>
        <w:rPr>
          <w:szCs w:val="22"/>
          <w:lang w:val="en-US"/>
        </w:rPr>
      </w:pPr>
      <w:r>
        <w:rPr>
          <w:szCs w:val="22"/>
          <w:lang w:val="en-US"/>
        </w:rPr>
        <w:t>T</w:t>
      </w:r>
      <w:r w:rsidRPr="00A50659">
        <w:rPr>
          <w:szCs w:val="22"/>
          <w:lang w:val="en-US"/>
        </w:rPr>
        <w:t xml:space="preserve">eachers from </w:t>
      </w:r>
      <w:r>
        <w:rPr>
          <w:szCs w:val="22"/>
          <w:lang w:val="en-US"/>
        </w:rPr>
        <w:t>G</w:t>
      </w:r>
      <w:r w:rsidRPr="00A50659">
        <w:rPr>
          <w:szCs w:val="22"/>
          <w:lang w:val="en-US"/>
        </w:rPr>
        <w:t>roups 1-2-3 completed this module at the same time in 2022. Group 4 and 5 teachers completed their training in 2023.</w:t>
      </w:r>
      <w:r>
        <w:rPr>
          <w:szCs w:val="22"/>
          <w:lang w:val="en-US"/>
        </w:rPr>
        <w:t xml:space="preserve"> </w:t>
      </w:r>
    </w:p>
    <w:p w14:paraId="4F10EB21" w14:textId="77777777" w:rsidR="00C720D0" w:rsidRDefault="00C720D0" w:rsidP="00C720D0">
      <w:pPr>
        <w:rPr>
          <w:szCs w:val="22"/>
          <w:lang w:val="en-US"/>
        </w:rPr>
      </w:pPr>
    </w:p>
    <w:p w14:paraId="57191DB7" w14:textId="77777777" w:rsidR="00C720D0" w:rsidRPr="00A50659" w:rsidRDefault="00C720D0" w:rsidP="00C720D0">
      <w:pPr>
        <w:rPr>
          <w:szCs w:val="22"/>
          <w:lang w:val="en-US"/>
        </w:rPr>
      </w:pPr>
      <w:r w:rsidRPr="004A1E68">
        <w:rPr>
          <w:szCs w:val="22"/>
          <w:lang w:val="en-US"/>
        </w:rPr>
        <w:t xml:space="preserve">The number of participating teachers is lower for this module. Unlike the other modules, the pre-condition online trainings have more synchronous and asynchronous content. </w:t>
      </w:r>
      <w:r>
        <w:rPr>
          <w:szCs w:val="22"/>
          <w:lang w:val="en-US"/>
        </w:rPr>
        <w:t>Therefore</w:t>
      </w:r>
      <w:r w:rsidRPr="004A1E68">
        <w:rPr>
          <w:szCs w:val="22"/>
          <w:lang w:val="en-US"/>
        </w:rPr>
        <w:t xml:space="preserve">, as a pre-condition for face-to-face training, teachers are expected to write their social responsibility or social entrepreneurship projects before the face-to-face training. After the project writing, mentor meetings </w:t>
      </w:r>
      <w:r w:rsidRPr="004A1E68">
        <w:rPr>
          <w:szCs w:val="22"/>
          <w:lang w:val="en-US"/>
        </w:rPr>
        <w:lastRenderedPageBreak/>
        <w:t>are organized according to the teachers' own project themes. In face-to-face training, there is a training process where teachers practice on their projects and complete their projects.</w:t>
      </w:r>
      <w:r>
        <w:rPr>
          <w:szCs w:val="22"/>
          <w:lang w:val="en-US"/>
        </w:rPr>
        <w:t xml:space="preserve"> </w:t>
      </w:r>
      <w:r w:rsidRPr="004A1E68">
        <w:rPr>
          <w:szCs w:val="22"/>
          <w:lang w:val="en-US"/>
        </w:rPr>
        <w:t xml:space="preserve">On the last day of the Face-to-Face training program, teachers present their completed projects to </w:t>
      </w:r>
      <w:r w:rsidRPr="00733EC0">
        <w:rPr>
          <w:rFonts w:cstheme="minorHAnsi"/>
          <w:bCs/>
          <w:color w:val="000000" w:themeColor="text1"/>
          <w:szCs w:val="22"/>
          <w:lang w:val="en-US"/>
        </w:rPr>
        <w:t>Our Teachers: Insurance of Education” project</w:t>
      </w:r>
      <w:r>
        <w:rPr>
          <w:rFonts w:cstheme="minorHAnsi"/>
          <w:bCs/>
          <w:color w:val="000000" w:themeColor="text1"/>
          <w:szCs w:val="22"/>
          <w:lang w:val="en-US"/>
        </w:rPr>
        <w:t xml:space="preserve">’s </w:t>
      </w:r>
      <w:r w:rsidRPr="004A1E68">
        <w:rPr>
          <w:szCs w:val="22"/>
          <w:lang w:val="en-US"/>
        </w:rPr>
        <w:t>stakeholders.</w:t>
      </w:r>
    </w:p>
    <w:p w14:paraId="7995CF51" w14:textId="77777777" w:rsidR="00C720D0" w:rsidRDefault="00C720D0" w:rsidP="00C720D0">
      <w:pPr>
        <w:rPr>
          <w:szCs w:val="22"/>
          <w:lang w:val="en-US"/>
        </w:rPr>
      </w:pPr>
    </w:p>
    <w:p w14:paraId="2EB1DE42" w14:textId="2F068216" w:rsidR="00C720D0" w:rsidRDefault="00C720D0" w:rsidP="00C720D0">
      <w:pPr>
        <w:rPr>
          <w:szCs w:val="22"/>
          <w:lang w:val="en-US"/>
        </w:rPr>
      </w:pPr>
      <w:r w:rsidRPr="006B4836">
        <w:rPr>
          <w:szCs w:val="22"/>
          <w:lang w:val="en-US"/>
        </w:rPr>
        <w:t xml:space="preserve">The </w:t>
      </w:r>
      <w:r w:rsidRPr="00C720D0">
        <w:rPr>
          <w:szCs w:val="22"/>
          <w:lang w:val="en-GB"/>
        </w:rPr>
        <w:t>targeted acquirement</w:t>
      </w:r>
      <w:r w:rsidRPr="006B4836">
        <w:rPr>
          <w:szCs w:val="22"/>
          <w:lang w:val="en-US"/>
        </w:rPr>
        <w:t xml:space="preserve"> with </w:t>
      </w:r>
      <w:r w:rsidRPr="00E6584D">
        <w:rPr>
          <w:szCs w:val="22"/>
          <w:lang w:val="en-US"/>
        </w:rPr>
        <w:t>training</w:t>
      </w:r>
      <w:r>
        <w:rPr>
          <w:szCs w:val="22"/>
          <w:lang w:val="en-US"/>
        </w:rPr>
        <w:t xml:space="preserve">s </w:t>
      </w:r>
      <w:r w:rsidRPr="00E6584D">
        <w:rPr>
          <w:szCs w:val="22"/>
          <w:lang w:val="en-US"/>
        </w:rPr>
        <w:t>is as follows.</w:t>
      </w:r>
    </w:p>
    <w:p w14:paraId="4A071E35" w14:textId="77777777" w:rsidR="00D44F7B" w:rsidRDefault="00D44F7B" w:rsidP="00C720D0">
      <w:pPr>
        <w:rPr>
          <w:szCs w:val="22"/>
          <w:lang w:val="en-US"/>
        </w:rPr>
      </w:pPr>
    </w:p>
    <w:tbl>
      <w:tblPr>
        <w:tblStyle w:val="TabloKlavuzu"/>
        <w:tblW w:w="9078" w:type="dxa"/>
        <w:jc w:val="center"/>
        <w:tblLook w:val="04A0" w:firstRow="1" w:lastRow="0" w:firstColumn="1" w:lastColumn="0" w:noHBand="0" w:noVBand="1"/>
      </w:tblPr>
      <w:tblGrid>
        <w:gridCol w:w="2547"/>
        <w:gridCol w:w="6531"/>
      </w:tblGrid>
      <w:tr w:rsidR="00C720D0" w:rsidRPr="00221858" w14:paraId="307B9438" w14:textId="77777777" w:rsidTr="00D8214A">
        <w:trPr>
          <w:jc w:val="center"/>
        </w:trPr>
        <w:tc>
          <w:tcPr>
            <w:tcW w:w="2547" w:type="dxa"/>
          </w:tcPr>
          <w:p w14:paraId="78A85833" w14:textId="77777777" w:rsidR="00C720D0" w:rsidRPr="00E85F21" w:rsidRDefault="00C720D0" w:rsidP="00D8214A">
            <w:pPr>
              <w:jc w:val="center"/>
              <w:rPr>
                <w:i/>
                <w:iCs/>
                <w:sz w:val="20"/>
                <w:szCs w:val="20"/>
                <w:lang w:val="en-US"/>
              </w:rPr>
            </w:pPr>
            <w:r>
              <w:rPr>
                <w:i/>
                <w:iCs/>
                <w:sz w:val="20"/>
                <w:szCs w:val="20"/>
                <w:lang w:val="en-US"/>
              </w:rPr>
              <w:t>Content</w:t>
            </w:r>
            <w:r w:rsidRPr="00E85F21">
              <w:rPr>
                <w:i/>
                <w:iCs/>
                <w:sz w:val="20"/>
                <w:szCs w:val="20"/>
                <w:lang w:val="en-US"/>
              </w:rPr>
              <w:t xml:space="preserve"> Name</w:t>
            </w:r>
          </w:p>
        </w:tc>
        <w:tc>
          <w:tcPr>
            <w:tcW w:w="6531" w:type="dxa"/>
            <w:vAlign w:val="center"/>
          </w:tcPr>
          <w:p w14:paraId="6D4CA5A5" w14:textId="77777777" w:rsidR="00C720D0" w:rsidRPr="00C720D0" w:rsidRDefault="00C720D0" w:rsidP="00D8214A">
            <w:pPr>
              <w:jc w:val="center"/>
              <w:rPr>
                <w:b/>
                <w:bCs/>
                <w:sz w:val="20"/>
                <w:szCs w:val="20"/>
                <w:lang w:val="en-GB"/>
              </w:rPr>
            </w:pPr>
            <w:r w:rsidRPr="00C720D0">
              <w:rPr>
                <w:rFonts w:ascii="Calibri" w:hAnsi="Calibri" w:cs="Calibri"/>
                <w:b/>
                <w:bCs/>
                <w:color w:val="000000"/>
                <w:sz w:val="20"/>
                <w:szCs w:val="20"/>
                <w:lang w:val="en-GB"/>
              </w:rPr>
              <w:t>Acquirement</w:t>
            </w:r>
          </w:p>
        </w:tc>
      </w:tr>
      <w:tr w:rsidR="00C720D0" w:rsidRPr="00221858" w14:paraId="48D2D383" w14:textId="77777777" w:rsidTr="00D8214A">
        <w:trPr>
          <w:trHeight w:val="530"/>
          <w:jc w:val="center"/>
        </w:trPr>
        <w:tc>
          <w:tcPr>
            <w:tcW w:w="2547" w:type="dxa"/>
            <w:vAlign w:val="center"/>
          </w:tcPr>
          <w:p w14:paraId="0FF1E3C4" w14:textId="77777777" w:rsidR="00C720D0" w:rsidRPr="00E6584D" w:rsidRDefault="00C720D0" w:rsidP="00D8214A">
            <w:pPr>
              <w:rPr>
                <w:b/>
                <w:bCs/>
                <w:sz w:val="20"/>
                <w:szCs w:val="20"/>
                <w:lang w:val="en-US"/>
              </w:rPr>
            </w:pPr>
            <w:r w:rsidRPr="004A1E68">
              <w:rPr>
                <w:b/>
                <w:bCs/>
                <w:szCs w:val="22"/>
                <w:lang w:val="en-US"/>
              </w:rPr>
              <w:t xml:space="preserve">Teacher as Social Impact Generators Trainings </w:t>
            </w:r>
          </w:p>
        </w:tc>
        <w:tc>
          <w:tcPr>
            <w:tcW w:w="6531" w:type="dxa"/>
            <w:vAlign w:val="center"/>
          </w:tcPr>
          <w:p w14:paraId="4DBB8B40" w14:textId="77777777" w:rsidR="00C720D0" w:rsidRPr="004807CE" w:rsidRDefault="00C720D0" w:rsidP="00D8214A">
            <w:pPr>
              <w:rPr>
                <w:sz w:val="20"/>
                <w:szCs w:val="20"/>
                <w:lang w:val="en-US"/>
              </w:rPr>
            </w:pPr>
            <w:r w:rsidRPr="004807CE">
              <w:rPr>
                <w:sz w:val="20"/>
                <w:szCs w:val="20"/>
                <w:lang w:val="en-US"/>
              </w:rPr>
              <w:t>- To have knowledge about the basic 6 types of design thinking</w:t>
            </w:r>
          </w:p>
          <w:p w14:paraId="2EDA072B" w14:textId="77777777" w:rsidR="00C720D0" w:rsidRPr="004807CE" w:rsidRDefault="00C720D0" w:rsidP="00D8214A">
            <w:pPr>
              <w:rPr>
                <w:sz w:val="20"/>
                <w:szCs w:val="20"/>
                <w:lang w:val="en-US"/>
              </w:rPr>
            </w:pPr>
            <w:r w:rsidRPr="004807CE">
              <w:rPr>
                <w:sz w:val="20"/>
                <w:szCs w:val="20"/>
                <w:lang w:val="en-US"/>
              </w:rPr>
              <w:t>- To learn the processes of defining and analyzing problems</w:t>
            </w:r>
          </w:p>
          <w:p w14:paraId="7D51CC31" w14:textId="77777777" w:rsidR="00C720D0" w:rsidRPr="004807CE" w:rsidRDefault="00C720D0" w:rsidP="00D8214A">
            <w:pPr>
              <w:rPr>
                <w:sz w:val="20"/>
                <w:szCs w:val="20"/>
                <w:lang w:val="en-US"/>
              </w:rPr>
            </w:pPr>
            <w:r w:rsidRPr="004807CE">
              <w:rPr>
                <w:sz w:val="20"/>
                <w:szCs w:val="20"/>
                <w:lang w:val="en-US"/>
              </w:rPr>
              <w:t>- To develop creative thinking skills and explore different ways of generating ideas</w:t>
            </w:r>
          </w:p>
          <w:p w14:paraId="46137042" w14:textId="77777777" w:rsidR="00C720D0" w:rsidRPr="004807CE" w:rsidRDefault="00C720D0" w:rsidP="00D8214A">
            <w:pPr>
              <w:rPr>
                <w:sz w:val="20"/>
                <w:szCs w:val="20"/>
                <w:lang w:val="en-US"/>
              </w:rPr>
            </w:pPr>
            <w:r w:rsidRPr="004807CE">
              <w:rPr>
                <w:sz w:val="20"/>
                <w:szCs w:val="20"/>
                <w:lang w:val="en-US"/>
              </w:rPr>
              <w:t>- To understand the importance and principles of user-centered design</w:t>
            </w:r>
          </w:p>
          <w:p w14:paraId="72C66293" w14:textId="77777777" w:rsidR="00C720D0" w:rsidRPr="004807CE" w:rsidRDefault="00C720D0" w:rsidP="00D8214A">
            <w:pPr>
              <w:rPr>
                <w:sz w:val="20"/>
                <w:szCs w:val="20"/>
                <w:lang w:val="en-US"/>
              </w:rPr>
            </w:pPr>
            <w:r w:rsidRPr="004807CE">
              <w:rPr>
                <w:sz w:val="20"/>
                <w:szCs w:val="20"/>
                <w:lang w:val="en-US"/>
              </w:rPr>
              <w:t>- To practice turning design ideas into prototypes and testing them</w:t>
            </w:r>
          </w:p>
          <w:p w14:paraId="3FC08FFF" w14:textId="77777777" w:rsidR="00C720D0" w:rsidRPr="004807CE" w:rsidRDefault="00C720D0" w:rsidP="00D8214A">
            <w:pPr>
              <w:rPr>
                <w:sz w:val="20"/>
                <w:szCs w:val="20"/>
                <w:lang w:val="en-US"/>
              </w:rPr>
            </w:pPr>
            <w:r w:rsidRPr="004807CE">
              <w:rPr>
                <w:sz w:val="20"/>
                <w:szCs w:val="20"/>
                <w:lang w:val="en-US"/>
              </w:rPr>
              <w:t>- To develop skills in recognizing and analyzing communities</w:t>
            </w:r>
          </w:p>
          <w:p w14:paraId="5961075F" w14:textId="77777777" w:rsidR="00C720D0" w:rsidRPr="004807CE" w:rsidRDefault="00C720D0" w:rsidP="00D8214A">
            <w:pPr>
              <w:rPr>
                <w:sz w:val="20"/>
                <w:szCs w:val="20"/>
                <w:lang w:val="en-US"/>
              </w:rPr>
            </w:pPr>
            <w:r w:rsidRPr="004807CE">
              <w:rPr>
                <w:sz w:val="20"/>
                <w:szCs w:val="20"/>
                <w:lang w:val="en-US"/>
              </w:rPr>
              <w:t>- To understand the importance of building trust and cooperation and to acquire these skills</w:t>
            </w:r>
          </w:p>
          <w:p w14:paraId="7A64AA44" w14:textId="77777777" w:rsidR="00C720D0" w:rsidRPr="004807CE" w:rsidRDefault="00C720D0" w:rsidP="00D8214A">
            <w:pPr>
              <w:rPr>
                <w:sz w:val="20"/>
                <w:szCs w:val="20"/>
                <w:lang w:val="en-US"/>
              </w:rPr>
            </w:pPr>
            <w:r w:rsidRPr="004807CE">
              <w:rPr>
                <w:sz w:val="20"/>
                <w:szCs w:val="20"/>
                <w:lang w:val="en-US"/>
              </w:rPr>
              <w:t>- To learn strategies for identifying and meeting community needs</w:t>
            </w:r>
          </w:p>
          <w:p w14:paraId="02E4DBFB" w14:textId="77777777" w:rsidR="00C720D0" w:rsidRPr="004807CE" w:rsidRDefault="00C720D0" w:rsidP="00D8214A">
            <w:pPr>
              <w:rPr>
                <w:sz w:val="20"/>
                <w:szCs w:val="20"/>
                <w:lang w:val="en-US"/>
              </w:rPr>
            </w:pPr>
            <w:r w:rsidRPr="004807CE">
              <w:rPr>
                <w:sz w:val="20"/>
                <w:szCs w:val="20"/>
                <w:lang w:val="en-US"/>
              </w:rPr>
              <w:t>- To apply methods for creating and sustaining social impact</w:t>
            </w:r>
          </w:p>
          <w:p w14:paraId="20D7E79B" w14:textId="77777777" w:rsidR="00C720D0" w:rsidRPr="004807CE" w:rsidRDefault="00C720D0" w:rsidP="00D8214A">
            <w:pPr>
              <w:rPr>
                <w:sz w:val="20"/>
                <w:szCs w:val="20"/>
                <w:lang w:val="en-US"/>
              </w:rPr>
            </w:pPr>
            <w:r w:rsidRPr="004807CE">
              <w:rPr>
                <w:sz w:val="20"/>
                <w:szCs w:val="20"/>
                <w:lang w:val="en-US"/>
              </w:rPr>
              <w:t>- To develop effective communication skills and to be able to use them in daily life and in the classroom</w:t>
            </w:r>
          </w:p>
          <w:p w14:paraId="15DCDA5D" w14:textId="77777777" w:rsidR="00C720D0" w:rsidRPr="004807CE" w:rsidRDefault="00C720D0" w:rsidP="00D8214A">
            <w:pPr>
              <w:rPr>
                <w:sz w:val="20"/>
                <w:szCs w:val="20"/>
                <w:lang w:val="en-US"/>
              </w:rPr>
            </w:pPr>
            <w:r w:rsidRPr="004807CE">
              <w:rPr>
                <w:sz w:val="20"/>
                <w:szCs w:val="20"/>
                <w:lang w:val="en-US"/>
              </w:rPr>
              <w:t>- To increase empathy and listening skills</w:t>
            </w:r>
          </w:p>
          <w:p w14:paraId="54B1DCFA" w14:textId="77777777" w:rsidR="00C720D0" w:rsidRPr="004807CE" w:rsidRDefault="00C720D0" w:rsidP="00D8214A">
            <w:pPr>
              <w:rPr>
                <w:sz w:val="20"/>
                <w:szCs w:val="20"/>
                <w:lang w:val="en-US"/>
              </w:rPr>
            </w:pPr>
            <w:r w:rsidRPr="004807CE">
              <w:rPr>
                <w:sz w:val="20"/>
                <w:szCs w:val="20"/>
                <w:lang w:val="en-US"/>
              </w:rPr>
              <w:t>- To develop interpersonal/institutional conflict resolution and mediation skills</w:t>
            </w:r>
          </w:p>
          <w:p w14:paraId="46774FB1" w14:textId="77777777" w:rsidR="00C720D0" w:rsidRPr="004807CE" w:rsidRDefault="00C720D0" w:rsidP="00D8214A">
            <w:pPr>
              <w:rPr>
                <w:sz w:val="20"/>
                <w:szCs w:val="20"/>
                <w:lang w:val="en-US"/>
              </w:rPr>
            </w:pPr>
            <w:r w:rsidRPr="004807CE">
              <w:rPr>
                <w:sz w:val="20"/>
                <w:szCs w:val="20"/>
                <w:lang w:val="en-US"/>
              </w:rPr>
              <w:t>- To understand the relationship between cultural sensitivity and effective communication</w:t>
            </w:r>
          </w:p>
          <w:p w14:paraId="6A391037" w14:textId="77777777" w:rsidR="00C720D0" w:rsidRPr="004807CE" w:rsidRDefault="00C720D0" w:rsidP="00D8214A">
            <w:pPr>
              <w:rPr>
                <w:sz w:val="20"/>
                <w:szCs w:val="20"/>
                <w:lang w:val="en-US"/>
              </w:rPr>
            </w:pPr>
            <w:r w:rsidRPr="004807CE">
              <w:rPr>
                <w:sz w:val="20"/>
                <w:szCs w:val="20"/>
                <w:lang w:val="en-US"/>
              </w:rPr>
              <w:t>- To learn donation strategies and techniques</w:t>
            </w:r>
          </w:p>
          <w:p w14:paraId="2A3002CC" w14:textId="77777777" w:rsidR="00C720D0" w:rsidRPr="004807CE" w:rsidRDefault="00C720D0" w:rsidP="00D8214A">
            <w:pPr>
              <w:rPr>
                <w:sz w:val="20"/>
                <w:szCs w:val="20"/>
                <w:lang w:val="en-US"/>
              </w:rPr>
            </w:pPr>
            <w:r w:rsidRPr="004807CE">
              <w:rPr>
                <w:sz w:val="20"/>
                <w:szCs w:val="20"/>
                <w:lang w:val="en-US"/>
              </w:rPr>
              <w:t>- To acquire competence in donor relations management</w:t>
            </w:r>
          </w:p>
          <w:p w14:paraId="0EE80668" w14:textId="77777777" w:rsidR="00C720D0" w:rsidRPr="004807CE" w:rsidRDefault="00C720D0" w:rsidP="00D8214A">
            <w:pPr>
              <w:rPr>
                <w:sz w:val="20"/>
                <w:szCs w:val="20"/>
                <w:lang w:val="en-US"/>
              </w:rPr>
            </w:pPr>
            <w:r w:rsidRPr="004807CE">
              <w:rPr>
                <w:sz w:val="20"/>
                <w:szCs w:val="20"/>
                <w:lang w:val="en-US"/>
              </w:rPr>
              <w:t>- To develop budgeting and fund management skills</w:t>
            </w:r>
          </w:p>
          <w:p w14:paraId="764A8364" w14:textId="77777777" w:rsidR="00C720D0" w:rsidRPr="004807CE" w:rsidRDefault="00C720D0" w:rsidP="00D8214A">
            <w:pPr>
              <w:rPr>
                <w:sz w:val="20"/>
                <w:szCs w:val="20"/>
                <w:lang w:val="en-US"/>
              </w:rPr>
            </w:pPr>
            <w:r w:rsidRPr="004807CE">
              <w:rPr>
                <w:sz w:val="20"/>
                <w:szCs w:val="20"/>
                <w:lang w:val="en-US"/>
              </w:rPr>
              <w:t>- To have knowledge on project finance and sustainability</w:t>
            </w:r>
          </w:p>
          <w:p w14:paraId="239F9BB3" w14:textId="77777777" w:rsidR="00C720D0" w:rsidRPr="004807CE" w:rsidRDefault="00C720D0" w:rsidP="00D8214A">
            <w:pPr>
              <w:rPr>
                <w:sz w:val="20"/>
                <w:szCs w:val="20"/>
                <w:lang w:val="en-US"/>
              </w:rPr>
            </w:pPr>
            <w:r w:rsidRPr="004807CE">
              <w:rPr>
                <w:sz w:val="20"/>
                <w:szCs w:val="20"/>
                <w:lang w:val="en-US"/>
              </w:rPr>
              <w:t>- To understand the principles of using 1 and/or more of the methods learned for financing a project</w:t>
            </w:r>
          </w:p>
          <w:p w14:paraId="3D24EBFB" w14:textId="77777777" w:rsidR="00C720D0" w:rsidRPr="004807CE" w:rsidRDefault="00C720D0" w:rsidP="00D8214A">
            <w:pPr>
              <w:rPr>
                <w:sz w:val="20"/>
                <w:szCs w:val="20"/>
                <w:lang w:val="en-US"/>
              </w:rPr>
            </w:pPr>
            <w:r w:rsidRPr="004807CE">
              <w:rPr>
                <w:sz w:val="20"/>
                <w:szCs w:val="20"/>
                <w:lang w:val="en-US"/>
              </w:rPr>
              <w:t>- To have knowledge about the use of technology in education</w:t>
            </w:r>
          </w:p>
          <w:p w14:paraId="4C7DE0BD" w14:textId="77777777" w:rsidR="00C720D0" w:rsidRPr="004807CE" w:rsidRDefault="00C720D0" w:rsidP="00D8214A">
            <w:pPr>
              <w:rPr>
                <w:sz w:val="20"/>
                <w:szCs w:val="20"/>
                <w:lang w:val="en-US"/>
              </w:rPr>
            </w:pPr>
            <w:r w:rsidRPr="004807CE">
              <w:rPr>
                <w:sz w:val="20"/>
                <w:szCs w:val="20"/>
                <w:lang w:val="en-US"/>
              </w:rPr>
              <w:t>- To practice educational material development processes</w:t>
            </w:r>
          </w:p>
          <w:p w14:paraId="1423835C" w14:textId="77777777" w:rsidR="00C720D0" w:rsidRPr="004807CE" w:rsidRDefault="00C720D0" w:rsidP="00D8214A">
            <w:pPr>
              <w:rPr>
                <w:sz w:val="20"/>
                <w:szCs w:val="20"/>
                <w:lang w:val="en-US"/>
              </w:rPr>
            </w:pPr>
            <w:r w:rsidRPr="004807CE">
              <w:rPr>
                <w:sz w:val="20"/>
                <w:szCs w:val="20"/>
                <w:lang w:val="en-US"/>
              </w:rPr>
              <w:t>- To acquire skills in using online learning platforms and tools</w:t>
            </w:r>
          </w:p>
          <w:p w14:paraId="31732BF3" w14:textId="77777777" w:rsidR="00C720D0" w:rsidRPr="004807CE" w:rsidRDefault="00C720D0" w:rsidP="00D8214A">
            <w:pPr>
              <w:rPr>
                <w:sz w:val="20"/>
                <w:szCs w:val="20"/>
                <w:lang w:val="en-US"/>
              </w:rPr>
            </w:pPr>
            <w:r w:rsidRPr="004807CE">
              <w:rPr>
                <w:sz w:val="20"/>
                <w:szCs w:val="20"/>
                <w:lang w:val="en-US"/>
              </w:rPr>
              <w:t>- To have knowledge about technology-based educational design</w:t>
            </w:r>
          </w:p>
          <w:p w14:paraId="2A69E6B7" w14:textId="77777777" w:rsidR="00C720D0" w:rsidRPr="004807CE" w:rsidRDefault="00C720D0" w:rsidP="00D8214A">
            <w:pPr>
              <w:rPr>
                <w:sz w:val="20"/>
                <w:szCs w:val="20"/>
                <w:lang w:val="en-US"/>
              </w:rPr>
            </w:pPr>
            <w:r w:rsidRPr="004807CE">
              <w:rPr>
                <w:sz w:val="20"/>
                <w:szCs w:val="20"/>
                <w:lang w:val="en-US"/>
              </w:rPr>
              <w:t>- To reach the competence to use educational technologies and different applications comfortably in the classroom and in personal life</w:t>
            </w:r>
          </w:p>
          <w:p w14:paraId="3BC4C15D" w14:textId="77777777" w:rsidR="00C720D0" w:rsidRPr="004807CE" w:rsidRDefault="00C720D0" w:rsidP="00D8214A">
            <w:pPr>
              <w:rPr>
                <w:sz w:val="20"/>
                <w:szCs w:val="20"/>
                <w:lang w:val="en-US"/>
              </w:rPr>
            </w:pPr>
            <w:r w:rsidRPr="004807CE">
              <w:rPr>
                <w:sz w:val="20"/>
                <w:szCs w:val="20"/>
                <w:lang w:val="en-US"/>
              </w:rPr>
              <w:t>- To increase the use of educational technologies in material design</w:t>
            </w:r>
          </w:p>
          <w:p w14:paraId="063AE02F" w14:textId="77777777" w:rsidR="00C720D0" w:rsidRPr="004807CE" w:rsidRDefault="00C720D0" w:rsidP="00D8214A">
            <w:pPr>
              <w:rPr>
                <w:sz w:val="20"/>
                <w:szCs w:val="20"/>
                <w:lang w:val="en-US"/>
              </w:rPr>
            </w:pPr>
            <w:r w:rsidRPr="004807CE">
              <w:rPr>
                <w:sz w:val="20"/>
                <w:szCs w:val="20"/>
                <w:lang w:val="en-US"/>
              </w:rPr>
              <w:t>- To develop project management and planning skills.</w:t>
            </w:r>
          </w:p>
          <w:p w14:paraId="1BB724EC" w14:textId="77777777" w:rsidR="00C720D0" w:rsidRPr="004807CE" w:rsidRDefault="00C720D0" w:rsidP="00D8214A">
            <w:pPr>
              <w:rPr>
                <w:sz w:val="20"/>
                <w:szCs w:val="20"/>
                <w:lang w:val="en-US"/>
              </w:rPr>
            </w:pPr>
            <w:r w:rsidRPr="004807CE">
              <w:rPr>
                <w:sz w:val="20"/>
                <w:szCs w:val="20"/>
                <w:lang w:val="en-US"/>
              </w:rPr>
              <w:t>- To learn strategies for setting and measuring project objectives</w:t>
            </w:r>
          </w:p>
          <w:p w14:paraId="5C102DE7" w14:textId="77777777" w:rsidR="00C720D0" w:rsidRPr="004807CE" w:rsidRDefault="00C720D0" w:rsidP="00D8214A">
            <w:pPr>
              <w:rPr>
                <w:sz w:val="20"/>
                <w:szCs w:val="20"/>
                <w:lang w:val="en-US"/>
              </w:rPr>
            </w:pPr>
            <w:r w:rsidRPr="004807CE">
              <w:rPr>
                <w:sz w:val="20"/>
                <w:szCs w:val="20"/>
                <w:lang w:val="en-US"/>
              </w:rPr>
              <w:t>- To understand and apply project cycle management</w:t>
            </w:r>
          </w:p>
          <w:p w14:paraId="73BDCB49" w14:textId="77777777" w:rsidR="00C720D0" w:rsidRPr="004807CE" w:rsidRDefault="00C720D0" w:rsidP="00D8214A">
            <w:pPr>
              <w:rPr>
                <w:sz w:val="20"/>
                <w:szCs w:val="20"/>
                <w:lang w:val="en-US"/>
              </w:rPr>
            </w:pPr>
            <w:r w:rsidRPr="004807CE">
              <w:rPr>
                <w:sz w:val="20"/>
                <w:szCs w:val="20"/>
                <w:lang w:val="en-US"/>
              </w:rPr>
              <w:t>- To practice analyzing and managing project risks</w:t>
            </w:r>
          </w:p>
          <w:p w14:paraId="532C9D97" w14:textId="77777777" w:rsidR="00C720D0" w:rsidRPr="004807CE" w:rsidRDefault="00C720D0" w:rsidP="00D8214A">
            <w:pPr>
              <w:rPr>
                <w:sz w:val="20"/>
                <w:szCs w:val="20"/>
                <w:lang w:val="en-US"/>
              </w:rPr>
            </w:pPr>
            <w:r w:rsidRPr="004807CE">
              <w:rPr>
                <w:sz w:val="20"/>
                <w:szCs w:val="20"/>
                <w:lang w:val="en-US"/>
              </w:rPr>
              <w:t>- To be able to apply the practices learned about project design processes on the project he/she is working on simultaneously</w:t>
            </w:r>
          </w:p>
          <w:p w14:paraId="71A67D3F" w14:textId="77777777" w:rsidR="00C720D0" w:rsidRPr="004807CE" w:rsidRDefault="00C720D0" w:rsidP="00D8214A">
            <w:pPr>
              <w:rPr>
                <w:sz w:val="20"/>
                <w:szCs w:val="20"/>
                <w:lang w:val="en-US"/>
              </w:rPr>
            </w:pPr>
            <w:r w:rsidRPr="004807CE">
              <w:rPr>
                <w:sz w:val="20"/>
                <w:szCs w:val="20"/>
                <w:lang w:val="en-US"/>
              </w:rPr>
              <w:t>- To follow the steps learned about Project Design processes and to organize the structure of the project accordingly</w:t>
            </w:r>
          </w:p>
          <w:p w14:paraId="1B1FE076" w14:textId="77777777" w:rsidR="00C720D0" w:rsidRPr="004807CE" w:rsidRDefault="00C720D0" w:rsidP="00D8214A">
            <w:pPr>
              <w:rPr>
                <w:sz w:val="20"/>
                <w:szCs w:val="20"/>
                <w:lang w:val="en-US"/>
              </w:rPr>
            </w:pPr>
            <w:r w:rsidRPr="004807CE">
              <w:rPr>
                <w:sz w:val="20"/>
                <w:szCs w:val="20"/>
                <w:lang w:val="en-US"/>
              </w:rPr>
              <w:t>- To further elaborate and plan critical issues in a project such as problem identification - solution - alignment - financial planning</w:t>
            </w:r>
          </w:p>
          <w:p w14:paraId="30F2CB09" w14:textId="77777777" w:rsidR="00C720D0" w:rsidRPr="004807CE" w:rsidRDefault="00C720D0" w:rsidP="00D8214A">
            <w:pPr>
              <w:rPr>
                <w:sz w:val="20"/>
                <w:szCs w:val="20"/>
                <w:lang w:val="en-US"/>
              </w:rPr>
            </w:pPr>
            <w:r w:rsidRPr="004807CE">
              <w:rPr>
                <w:sz w:val="20"/>
                <w:szCs w:val="20"/>
                <w:lang w:val="en-US"/>
              </w:rPr>
              <w:t>- To learn how to apply and plan the basic principles of project design in the applications developed in the classroom and in private life practices</w:t>
            </w:r>
          </w:p>
          <w:p w14:paraId="6D63ECA3" w14:textId="77777777" w:rsidR="00C720D0" w:rsidRPr="004807CE" w:rsidRDefault="00C720D0" w:rsidP="00D8214A">
            <w:pPr>
              <w:rPr>
                <w:sz w:val="20"/>
                <w:szCs w:val="20"/>
                <w:lang w:val="en-US"/>
              </w:rPr>
            </w:pPr>
            <w:r w:rsidRPr="004807CE">
              <w:rPr>
                <w:sz w:val="20"/>
                <w:szCs w:val="20"/>
                <w:lang w:val="en-US"/>
              </w:rPr>
              <w:t>- To know how to communicate sustainable development goals and social impact/benefit issues for children</w:t>
            </w:r>
          </w:p>
          <w:p w14:paraId="2D7A1749" w14:textId="77777777" w:rsidR="00C720D0" w:rsidRPr="004807CE" w:rsidRDefault="00C720D0" w:rsidP="00D8214A">
            <w:pPr>
              <w:rPr>
                <w:sz w:val="20"/>
                <w:szCs w:val="20"/>
                <w:lang w:val="en-US"/>
              </w:rPr>
            </w:pPr>
            <w:r w:rsidRPr="004807CE">
              <w:rPr>
                <w:sz w:val="20"/>
                <w:szCs w:val="20"/>
                <w:lang w:val="en-US"/>
              </w:rPr>
              <w:t>- To acquire the ability to develop need-oriented projects</w:t>
            </w:r>
          </w:p>
          <w:p w14:paraId="3FDC1EEA" w14:textId="77777777" w:rsidR="00C720D0" w:rsidRPr="004807CE" w:rsidRDefault="00C720D0" w:rsidP="00D8214A">
            <w:pPr>
              <w:rPr>
                <w:sz w:val="20"/>
                <w:szCs w:val="20"/>
                <w:lang w:val="en-US"/>
              </w:rPr>
            </w:pPr>
            <w:r w:rsidRPr="004807CE">
              <w:rPr>
                <w:sz w:val="20"/>
                <w:szCs w:val="20"/>
                <w:lang w:val="en-US"/>
              </w:rPr>
              <w:t>- To design projects in accordance with social enterprise and social responsibility</w:t>
            </w:r>
          </w:p>
          <w:p w14:paraId="7A9AD736" w14:textId="77777777" w:rsidR="00C720D0" w:rsidRPr="004807CE" w:rsidRDefault="00C720D0" w:rsidP="00D8214A">
            <w:pPr>
              <w:rPr>
                <w:sz w:val="20"/>
                <w:szCs w:val="20"/>
                <w:lang w:val="en-US"/>
              </w:rPr>
            </w:pPr>
            <w:r w:rsidRPr="004807CE">
              <w:rPr>
                <w:sz w:val="20"/>
                <w:szCs w:val="20"/>
                <w:lang w:val="en-US"/>
              </w:rPr>
              <w:lastRenderedPageBreak/>
              <w:t>- To understand the importance of looking at situations from a broad perspective by using different thinking methodologies</w:t>
            </w:r>
          </w:p>
          <w:p w14:paraId="213F3B83" w14:textId="77777777" w:rsidR="00C720D0" w:rsidRPr="004807CE" w:rsidRDefault="00C720D0" w:rsidP="00D8214A">
            <w:pPr>
              <w:rPr>
                <w:sz w:val="20"/>
                <w:szCs w:val="20"/>
                <w:lang w:val="en-US"/>
              </w:rPr>
            </w:pPr>
            <w:r w:rsidRPr="004807CE">
              <w:rPr>
                <w:sz w:val="20"/>
                <w:szCs w:val="20"/>
                <w:lang w:val="en-US"/>
              </w:rPr>
              <w:t>- To understand the concept, methods and types of innovation</w:t>
            </w:r>
          </w:p>
          <w:p w14:paraId="11DAE50A" w14:textId="77777777" w:rsidR="00C720D0" w:rsidRPr="004807CE" w:rsidRDefault="00C720D0" w:rsidP="00D8214A">
            <w:pPr>
              <w:rPr>
                <w:sz w:val="20"/>
                <w:szCs w:val="20"/>
                <w:lang w:val="en-US"/>
              </w:rPr>
            </w:pPr>
            <w:r w:rsidRPr="004807CE">
              <w:rPr>
                <w:sz w:val="20"/>
                <w:szCs w:val="20"/>
                <w:lang w:val="en-US"/>
              </w:rPr>
              <w:t>- To recognize the factors that prevent creative thinking</w:t>
            </w:r>
          </w:p>
          <w:p w14:paraId="159158F2" w14:textId="77777777" w:rsidR="00C720D0" w:rsidRPr="004807CE" w:rsidRDefault="00C720D0" w:rsidP="00D8214A">
            <w:pPr>
              <w:rPr>
                <w:sz w:val="20"/>
                <w:szCs w:val="20"/>
                <w:lang w:val="en-US"/>
              </w:rPr>
            </w:pPr>
            <w:r w:rsidRPr="004807CE">
              <w:rPr>
                <w:sz w:val="20"/>
                <w:szCs w:val="20"/>
                <w:lang w:val="en-US"/>
              </w:rPr>
              <w:t>- To classify basic information and data sources related to the field</w:t>
            </w:r>
          </w:p>
          <w:p w14:paraId="040E0B1E" w14:textId="77777777" w:rsidR="00C720D0" w:rsidRPr="004807CE" w:rsidRDefault="00C720D0" w:rsidP="00D8214A">
            <w:pPr>
              <w:rPr>
                <w:sz w:val="20"/>
                <w:szCs w:val="20"/>
                <w:lang w:val="en-US"/>
              </w:rPr>
            </w:pPr>
            <w:r w:rsidRPr="004807CE">
              <w:rPr>
                <w:sz w:val="20"/>
                <w:szCs w:val="20"/>
                <w:lang w:val="en-US"/>
              </w:rPr>
              <w:t>- To demonstrate the skills necessary for the education and training of the field</w:t>
            </w:r>
          </w:p>
          <w:p w14:paraId="29CD3127" w14:textId="77777777" w:rsidR="00C720D0" w:rsidRPr="004807CE" w:rsidRDefault="00C720D0" w:rsidP="00D8214A">
            <w:pPr>
              <w:rPr>
                <w:sz w:val="20"/>
                <w:szCs w:val="20"/>
                <w:lang w:val="en-US"/>
              </w:rPr>
            </w:pPr>
            <w:r w:rsidRPr="004807CE">
              <w:rPr>
                <w:sz w:val="20"/>
                <w:szCs w:val="20"/>
                <w:lang w:val="en-US"/>
              </w:rPr>
              <w:t>- To engage in activities for personal and professional self-improvement</w:t>
            </w:r>
          </w:p>
          <w:p w14:paraId="3FE361EF" w14:textId="77777777" w:rsidR="00C720D0" w:rsidRPr="00C15E79" w:rsidRDefault="00C720D0" w:rsidP="00D8214A">
            <w:pPr>
              <w:rPr>
                <w:sz w:val="20"/>
                <w:szCs w:val="20"/>
                <w:lang w:val="en-US"/>
              </w:rPr>
            </w:pPr>
            <w:r w:rsidRPr="004807CE">
              <w:rPr>
                <w:sz w:val="20"/>
                <w:szCs w:val="20"/>
                <w:lang w:val="en-US"/>
              </w:rPr>
              <w:t>- To be open to sharing knowledge and experience with colleagues</w:t>
            </w:r>
            <w:r w:rsidRPr="00C15E79">
              <w:rPr>
                <w:sz w:val="20"/>
                <w:szCs w:val="20"/>
                <w:lang w:val="en-US"/>
              </w:rPr>
              <w:t>- To apply special teaching methods and techniques of Applied Science Education</w:t>
            </w:r>
          </w:p>
          <w:p w14:paraId="1130F394" w14:textId="77777777" w:rsidR="00C720D0" w:rsidRPr="00C15E79" w:rsidRDefault="00C720D0" w:rsidP="00D8214A">
            <w:pPr>
              <w:rPr>
                <w:sz w:val="20"/>
                <w:szCs w:val="20"/>
                <w:lang w:val="en-US"/>
              </w:rPr>
            </w:pPr>
            <w:r w:rsidRPr="00C15E79">
              <w:rPr>
                <w:sz w:val="20"/>
                <w:szCs w:val="20"/>
                <w:lang w:val="en-US"/>
              </w:rPr>
              <w:t>- To exhibit the skills necessary for the education and training of the field</w:t>
            </w:r>
          </w:p>
          <w:p w14:paraId="1DFD41DF" w14:textId="77777777" w:rsidR="00C720D0" w:rsidRPr="00C15E79" w:rsidRDefault="00C720D0" w:rsidP="00D8214A">
            <w:pPr>
              <w:rPr>
                <w:sz w:val="20"/>
                <w:szCs w:val="20"/>
                <w:lang w:val="en-US"/>
              </w:rPr>
            </w:pPr>
            <w:r w:rsidRPr="00C15E79">
              <w:rPr>
                <w:sz w:val="20"/>
                <w:szCs w:val="20"/>
                <w:lang w:val="en-US"/>
              </w:rPr>
              <w:t>- To use information and communication technologies effectively in teaching and learning process</w:t>
            </w:r>
          </w:p>
          <w:p w14:paraId="17D4B7F8" w14:textId="77777777" w:rsidR="00C720D0" w:rsidRPr="00C15E79" w:rsidRDefault="00C720D0" w:rsidP="00D8214A">
            <w:pPr>
              <w:rPr>
                <w:sz w:val="20"/>
                <w:szCs w:val="20"/>
                <w:lang w:val="en-US"/>
              </w:rPr>
            </w:pPr>
            <w:r w:rsidRPr="00C15E79">
              <w:rPr>
                <w:sz w:val="20"/>
                <w:szCs w:val="20"/>
                <w:lang w:val="en-US"/>
              </w:rPr>
              <w:t>- To take care to use effective communication methods and techniques</w:t>
            </w:r>
          </w:p>
          <w:p w14:paraId="56A26229" w14:textId="77777777" w:rsidR="00C720D0" w:rsidRPr="00C15E79" w:rsidRDefault="00C720D0" w:rsidP="00D8214A">
            <w:pPr>
              <w:rPr>
                <w:sz w:val="20"/>
                <w:szCs w:val="20"/>
                <w:lang w:val="en-US"/>
              </w:rPr>
            </w:pPr>
            <w:r w:rsidRPr="00C15E79">
              <w:rPr>
                <w:sz w:val="20"/>
                <w:szCs w:val="20"/>
                <w:lang w:val="en-US"/>
              </w:rPr>
              <w:t>- To be open to sharing knowledge and experience with colleagues</w:t>
            </w:r>
          </w:p>
          <w:p w14:paraId="2E9C9A29" w14:textId="77777777" w:rsidR="00C720D0" w:rsidRPr="00E6584D" w:rsidRDefault="00C720D0" w:rsidP="00D8214A">
            <w:pPr>
              <w:rPr>
                <w:sz w:val="20"/>
                <w:szCs w:val="20"/>
                <w:lang w:val="en-US"/>
              </w:rPr>
            </w:pPr>
            <w:r w:rsidRPr="00C15E79">
              <w:rPr>
                <w:sz w:val="20"/>
                <w:szCs w:val="20"/>
                <w:lang w:val="en-US"/>
              </w:rPr>
              <w:t>- To carry out activities to improve himself professionally and individually</w:t>
            </w:r>
          </w:p>
        </w:tc>
      </w:tr>
    </w:tbl>
    <w:p w14:paraId="082D0B21" w14:textId="77777777" w:rsidR="00C720D0" w:rsidRDefault="00C720D0" w:rsidP="00C720D0">
      <w:pPr>
        <w:rPr>
          <w:b/>
          <w:bCs/>
          <w:szCs w:val="22"/>
          <w:lang w:val="en-US"/>
        </w:rPr>
      </w:pPr>
    </w:p>
    <w:p w14:paraId="4310A031" w14:textId="77777777" w:rsidR="00C720D0" w:rsidRDefault="00C720D0" w:rsidP="00C720D0">
      <w:pPr>
        <w:rPr>
          <w:b/>
          <w:bCs/>
          <w:szCs w:val="22"/>
          <w:lang w:val="en-US"/>
        </w:rPr>
      </w:pPr>
    </w:p>
    <w:p w14:paraId="6FDE6245" w14:textId="77777777" w:rsidR="00C720D0" w:rsidRDefault="00C720D0" w:rsidP="00C720D0">
      <w:pPr>
        <w:rPr>
          <w:b/>
          <w:bCs/>
          <w:szCs w:val="22"/>
          <w:lang w:val="en-US"/>
        </w:rPr>
      </w:pPr>
      <w:r>
        <w:rPr>
          <w:b/>
          <w:bCs/>
          <w:szCs w:val="22"/>
          <w:lang w:val="en-US"/>
        </w:rPr>
        <w:t>Motivational Activities</w:t>
      </w:r>
    </w:p>
    <w:p w14:paraId="060D6B2C" w14:textId="77777777" w:rsidR="00C720D0" w:rsidRDefault="00C720D0" w:rsidP="00C720D0">
      <w:pPr>
        <w:rPr>
          <w:b/>
          <w:bCs/>
          <w:szCs w:val="22"/>
          <w:lang w:val="en-US"/>
        </w:rPr>
      </w:pPr>
    </w:p>
    <w:p w14:paraId="416CF58A" w14:textId="4FC15D29" w:rsidR="00C720D0" w:rsidRDefault="00C720D0" w:rsidP="00C720D0">
      <w:pPr>
        <w:rPr>
          <w:szCs w:val="22"/>
          <w:lang w:val="en-US"/>
        </w:rPr>
      </w:pPr>
      <w:r w:rsidRPr="003752BD">
        <w:rPr>
          <w:szCs w:val="22"/>
          <w:lang w:val="en-US"/>
        </w:rPr>
        <w:t xml:space="preserve">Motivational Activities are activities that include </w:t>
      </w:r>
      <w:r w:rsidRPr="00733EC0">
        <w:rPr>
          <w:rFonts w:eastAsia="Liberation Sans" w:cstheme="minorHAnsi"/>
          <w:bCs/>
          <w:color w:val="000000" w:themeColor="text1"/>
          <w:szCs w:val="22"/>
          <w:lang w:val="en-US"/>
        </w:rPr>
        <w:t xml:space="preserve">Inspiring Speakers </w:t>
      </w:r>
      <w:r>
        <w:rPr>
          <w:rFonts w:eastAsia="Liberation Sans" w:cstheme="minorHAnsi"/>
          <w:bCs/>
          <w:color w:val="000000" w:themeColor="text1"/>
          <w:szCs w:val="22"/>
          <w:lang w:val="en-US"/>
        </w:rPr>
        <w:t xml:space="preserve">Events </w:t>
      </w:r>
      <w:r w:rsidRPr="003752BD">
        <w:rPr>
          <w:szCs w:val="22"/>
          <w:lang w:val="en-US"/>
        </w:rPr>
        <w:t xml:space="preserve">and </w:t>
      </w:r>
      <w:r>
        <w:rPr>
          <w:szCs w:val="22"/>
          <w:lang w:val="en-US"/>
        </w:rPr>
        <w:t>B</w:t>
      </w:r>
      <w:r w:rsidRPr="003752BD">
        <w:rPr>
          <w:szCs w:val="22"/>
          <w:lang w:val="en-US"/>
        </w:rPr>
        <w:t>ook</w:t>
      </w:r>
      <w:r>
        <w:rPr>
          <w:szCs w:val="22"/>
          <w:lang w:val="en-US"/>
        </w:rPr>
        <w:t xml:space="preserve"> </w:t>
      </w:r>
      <w:r w:rsidRPr="003752BD">
        <w:rPr>
          <w:szCs w:val="22"/>
          <w:lang w:val="en-US"/>
        </w:rPr>
        <w:t>&amp;</w:t>
      </w:r>
      <w:r>
        <w:rPr>
          <w:szCs w:val="22"/>
          <w:lang w:val="en-US"/>
        </w:rPr>
        <w:t xml:space="preserve"> M</w:t>
      </w:r>
      <w:r w:rsidRPr="003752BD">
        <w:rPr>
          <w:szCs w:val="22"/>
          <w:lang w:val="en-US"/>
        </w:rPr>
        <w:t xml:space="preserve">ovie </w:t>
      </w:r>
      <w:r>
        <w:rPr>
          <w:szCs w:val="22"/>
          <w:lang w:val="en-US"/>
        </w:rPr>
        <w:t>C</w:t>
      </w:r>
      <w:r w:rsidRPr="003752BD">
        <w:rPr>
          <w:szCs w:val="22"/>
          <w:lang w:val="en-US"/>
        </w:rPr>
        <w:t>lubs</w:t>
      </w:r>
      <w:r>
        <w:rPr>
          <w:szCs w:val="22"/>
          <w:lang w:val="en-US"/>
        </w:rPr>
        <w:t>.</w:t>
      </w:r>
      <w:r w:rsidRPr="003752BD">
        <w:rPr>
          <w:rFonts w:eastAsia="Liberation Sans" w:cstheme="minorHAnsi"/>
          <w:bCs/>
          <w:color w:val="000000" w:themeColor="text1"/>
          <w:szCs w:val="22"/>
          <w:lang w:val="en-US"/>
        </w:rPr>
        <w:t xml:space="preserve"> </w:t>
      </w:r>
      <w:r w:rsidRPr="00733EC0">
        <w:rPr>
          <w:rFonts w:eastAsia="Liberation Sans" w:cstheme="minorHAnsi"/>
          <w:bCs/>
          <w:color w:val="000000" w:themeColor="text1"/>
          <w:szCs w:val="22"/>
          <w:lang w:val="en-US"/>
        </w:rPr>
        <w:t xml:space="preserve">Inspiring Speakers </w:t>
      </w:r>
      <w:r>
        <w:rPr>
          <w:rFonts w:eastAsia="Liberation Sans" w:cstheme="minorHAnsi"/>
          <w:bCs/>
          <w:color w:val="000000" w:themeColor="text1"/>
          <w:szCs w:val="22"/>
          <w:lang w:val="en-US"/>
        </w:rPr>
        <w:t xml:space="preserve">Events </w:t>
      </w:r>
      <w:r w:rsidRPr="003752BD">
        <w:rPr>
          <w:szCs w:val="22"/>
          <w:lang w:val="en-US"/>
        </w:rPr>
        <w:t>bring together Keynote speakers and teachers in online and face-to-face events. The Keynotes are selected from experts in their field who can contribute to teachers professionally and personally</w:t>
      </w:r>
      <w:r>
        <w:rPr>
          <w:szCs w:val="22"/>
          <w:lang w:val="en-US"/>
        </w:rPr>
        <w:t>.</w:t>
      </w:r>
    </w:p>
    <w:p w14:paraId="0C148E5F" w14:textId="77777777" w:rsidR="00C720D0" w:rsidRPr="003752BD" w:rsidRDefault="00C720D0" w:rsidP="00C720D0">
      <w:pPr>
        <w:rPr>
          <w:szCs w:val="22"/>
          <w:lang w:val="en-US"/>
        </w:rPr>
      </w:pPr>
    </w:p>
    <w:p w14:paraId="0BA680D2" w14:textId="77777777" w:rsidR="00C720D0" w:rsidRDefault="00C720D0" w:rsidP="00C720D0">
      <w:pPr>
        <w:rPr>
          <w:szCs w:val="22"/>
          <w:lang w:val="en-US"/>
        </w:rPr>
      </w:pPr>
      <w:r w:rsidRPr="003752BD">
        <w:rPr>
          <w:szCs w:val="22"/>
          <w:lang w:val="en-US"/>
        </w:rPr>
        <w:t xml:space="preserve">Film and Book clubs are organized by the </w:t>
      </w:r>
      <w:proofErr w:type="spellStart"/>
      <w:r w:rsidRPr="00C720D0">
        <w:rPr>
          <w:szCs w:val="22"/>
        </w:rPr>
        <w:t>Calıkuşu</w:t>
      </w:r>
      <w:proofErr w:type="spellEnd"/>
      <w:r w:rsidRPr="00C720D0">
        <w:rPr>
          <w:szCs w:val="22"/>
        </w:rPr>
        <w:t xml:space="preserve"> </w:t>
      </w:r>
      <w:r>
        <w:rPr>
          <w:szCs w:val="22"/>
          <w:lang w:val="en-US"/>
        </w:rPr>
        <w:t>C</w:t>
      </w:r>
      <w:r w:rsidRPr="003752BD">
        <w:rPr>
          <w:szCs w:val="22"/>
          <w:lang w:val="en-US"/>
        </w:rPr>
        <w:t>ommittee</w:t>
      </w:r>
      <w:r>
        <w:rPr>
          <w:szCs w:val="22"/>
          <w:lang w:val="en-US"/>
        </w:rPr>
        <w:t xml:space="preserve">. </w:t>
      </w:r>
      <w:r w:rsidRPr="003752BD">
        <w:rPr>
          <w:szCs w:val="22"/>
          <w:lang w:val="en-US"/>
        </w:rPr>
        <w:t>A movie or a book that can inspire teachers in their professional and personal lives selected for this periodic event and in the clubs, they are discussed and brainstormed by teachers.</w:t>
      </w:r>
    </w:p>
    <w:p w14:paraId="0DA8B582" w14:textId="77777777" w:rsidR="00C720D0" w:rsidRPr="003752BD" w:rsidRDefault="00C720D0" w:rsidP="00C720D0">
      <w:pPr>
        <w:rPr>
          <w:szCs w:val="22"/>
          <w:lang w:val="en-US"/>
        </w:rPr>
      </w:pPr>
    </w:p>
    <w:p w14:paraId="1C47FF11" w14:textId="77777777" w:rsidR="00C720D0" w:rsidRPr="003752BD" w:rsidRDefault="00C720D0" w:rsidP="00C720D0">
      <w:pPr>
        <w:rPr>
          <w:szCs w:val="22"/>
          <w:lang w:val="en-US"/>
        </w:rPr>
      </w:pPr>
      <w:r w:rsidRPr="003752BD">
        <w:rPr>
          <w:szCs w:val="22"/>
          <w:lang w:val="en-US"/>
        </w:rPr>
        <w:t>The number of activities varies for each year. The table below shows the number of motivational activities per year and the average number of participants.</w:t>
      </w:r>
    </w:p>
    <w:p w14:paraId="1110E38E" w14:textId="77777777" w:rsidR="00C720D0" w:rsidRDefault="00C720D0" w:rsidP="00C720D0">
      <w:pPr>
        <w:rPr>
          <w:b/>
          <w:bCs/>
          <w:szCs w:val="22"/>
          <w:lang w:val="en-US"/>
        </w:rPr>
      </w:pPr>
    </w:p>
    <w:tbl>
      <w:tblPr>
        <w:tblStyle w:val="KlavuzuTablo4-Vurgu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09"/>
        <w:gridCol w:w="2123"/>
        <w:gridCol w:w="2266"/>
      </w:tblGrid>
      <w:tr w:rsidR="00C720D0" w:rsidRPr="00185B34" w14:paraId="2E44F268" w14:textId="77777777" w:rsidTr="00D8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4FF670CA" w14:textId="77777777" w:rsidR="00C720D0" w:rsidRPr="009C793B" w:rsidRDefault="00C720D0" w:rsidP="00D8214A">
            <w:pPr>
              <w:jc w:val="center"/>
              <w:rPr>
                <w:color w:val="000000" w:themeColor="text1"/>
                <w:sz w:val="21"/>
                <w:szCs w:val="21"/>
                <w:lang w:val="en-US"/>
              </w:rPr>
            </w:pPr>
            <w:r w:rsidRPr="009C793B">
              <w:rPr>
                <w:color w:val="000000" w:themeColor="text1"/>
                <w:sz w:val="21"/>
                <w:szCs w:val="21"/>
                <w:lang w:val="en-US"/>
              </w:rPr>
              <w:t>Year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C51C3AF"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9C793B">
              <w:rPr>
                <w:color w:val="000000" w:themeColor="text1"/>
                <w:sz w:val="21"/>
                <w:szCs w:val="21"/>
                <w:lang w:val="en-US"/>
              </w:rPr>
              <w:t>Motivational Activities</w:t>
            </w:r>
          </w:p>
          <w:p w14:paraId="27CCE34C"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9C793B">
              <w:rPr>
                <w:color w:val="000000" w:themeColor="text1"/>
                <w:sz w:val="21"/>
                <w:szCs w:val="21"/>
                <w:lang w:val="en-US"/>
              </w:rPr>
              <w:t xml:space="preserve">and </w:t>
            </w:r>
          </w:p>
          <w:p w14:paraId="7A38A276"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Groups</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9BD907C"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9C793B">
              <w:rPr>
                <w:color w:val="000000" w:themeColor="text1"/>
                <w:sz w:val="21"/>
                <w:szCs w:val="21"/>
                <w:lang w:val="en-US"/>
              </w:rPr>
              <w:t>The Number</w:t>
            </w:r>
          </w:p>
          <w:p w14:paraId="285CDC69"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9C793B">
              <w:rPr>
                <w:color w:val="000000" w:themeColor="text1"/>
                <w:sz w:val="21"/>
                <w:szCs w:val="21"/>
                <w:lang w:val="en-US"/>
              </w:rPr>
              <w:t>of</w:t>
            </w:r>
          </w:p>
          <w:p w14:paraId="0D806930"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Activities</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center"/>
          </w:tcPr>
          <w:p w14:paraId="124FFD07"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1"/>
                <w:szCs w:val="21"/>
                <w:lang w:val="en-US"/>
              </w:rPr>
            </w:pPr>
            <w:r w:rsidRPr="009C793B">
              <w:rPr>
                <w:color w:val="000000" w:themeColor="text1"/>
                <w:sz w:val="21"/>
                <w:szCs w:val="21"/>
                <w:lang w:val="en-US"/>
              </w:rPr>
              <w:t>The Average Number of</w:t>
            </w:r>
          </w:p>
          <w:p w14:paraId="21AABDED" w14:textId="77777777" w:rsidR="00C720D0" w:rsidRPr="009C793B" w:rsidRDefault="00C720D0" w:rsidP="00D8214A">
            <w:pPr>
              <w:jc w:val="center"/>
              <w:cnfStyle w:val="100000000000" w:firstRow="1"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Participants</w:t>
            </w:r>
          </w:p>
        </w:tc>
      </w:tr>
      <w:tr w:rsidR="00C720D0" w:rsidRPr="00185B34" w14:paraId="2B50ACC2" w14:textId="77777777" w:rsidTr="00D8214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tcBorders>
            <w:shd w:val="clear" w:color="auto" w:fill="E7E6E6" w:themeFill="background2"/>
            <w:vAlign w:val="center"/>
          </w:tcPr>
          <w:p w14:paraId="26145A4C" w14:textId="77777777" w:rsidR="00C720D0" w:rsidRPr="009C793B" w:rsidRDefault="00C720D0" w:rsidP="00D8214A">
            <w:pPr>
              <w:jc w:val="center"/>
              <w:rPr>
                <w:b w:val="0"/>
                <w:bCs w:val="0"/>
                <w:color w:val="000000" w:themeColor="text1"/>
                <w:sz w:val="21"/>
                <w:szCs w:val="21"/>
                <w:lang w:val="en-US"/>
              </w:rPr>
            </w:pPr>
            <w:r w:rsidRPr="009C793B">
              <w:rPr>
                <w:color w:val="000000" w:themeColor="text1"/>
                <w:sz w:val="21"/>
                <w:szCs w:val="21"/>
                <w:lang w:val="en-US"/>
              </w:rPr>
              <w:t>2019</w:t>
            </w:r>
          </w:p>
          <w:p w14:paraId="75D8D944" w14:textId="77777777" w:rsidR="00C720D0" w:rsidRPr="009C793B" w:rsidRDefault="00C720D0" w:rsidP="00D8214A">
            <w:pPr>
              <w:jc w:val="center"/>
              <w:rPr>
                <w:color w:val="000000" w:themeColor="text1"/>
                <w:sz w:val="21"/>
                <w:szCs w:val="21"/>
                <w:lang w:val="en-US"/>
              </w:rPr>
            </w:pPr>
          </w:p>
        </w:tc>
        <w:tc>
          <w:tcPr>
            <w:tcW w:w="2409" w:type="dxa"/>
            <w:tcBorders>
              <w:top w:val="single" w:sz="4" w:space="0" w:color="auto"/>
            </w:tcBorders>
            <w:shd w:val="clear" w:color="auto" w:fill="E7E6E6" w:themeFill="background2"/>
            <w:vAlign w:val="center"/>
          </w:tcPr>
          <w:p w14:paraId="1B1406BB"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Motivational Activities</w:t>
            </w:r>
          </w:p>
          <w:p w14:paraId="6A530587"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For</w:t>
            </w:r>
          </w:p>
          <w:p w14:paraId="0E0804D5"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Group 1</w:t>
            </w:r>
          </w:p>
        </w:tc>
        <w:tc>
          <w:tcPr>
            <w:tcW w:w="2123" w:type="dxa"/>
            <w:tcBorders>
              <w:top w:val="single" w:sz="4" w:space="0" w:color="auto"/>
            </w:tcBorders>
            <w:shd w:val="clear" w:color="auto" w:fill="E7E6E6" w:themeFill="background2"/>
            <w:vAlign w:val="center"/>
          </w:tcPr>
          <w:p w14:paraId="64AE0B5C"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7</w:t>
            </w:r>
          </w:p>
        </w:tc>
        <w:tc>
          <w:tcPr>
            <w:tcW w:w="2266" w:type="dxa"/>
            <w:tcBorders>
              <w:top w:val="single" w:sz="4" w:space="0" w:color="auto"/>
            </w:tcBorders>
            <w:shd w:val="clear" w:color="auto" w:fill="E7E6E6" w:themeFill="background2"/>
            <w:vAlign w:val="center"/>
          </w:tcPr>
          <w:p w14:paraId="03F6BA2B"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46</w:t>
            </w:r>
          </w:p>
        </w:tc>
      </w:tr>
      <w:tr w:rsidR="00C720D0" w:rsidRPr="00185B34" w14:paraId="52E83A0C" w14:textId="77777777" w:rsidTr="00D8214A">
        <w:tc>
          <w:tcPr>
            <w:cnfStyle w:val="001000000000" w:firstRow="0" w:lastRow="0" w:firstColumn="1" w:lastColumn="0" w:oddVBand="0" w:evenVBand="0" w:oddHBand="0" w:evenHBand="0" w:firstRowFirstColumn="0" w:firstRowLastColumn="0" w:lastRowFirstColumn="0" w:lastRowLastColumn="0"/>
            <w:tcW w:w="2264" w:type="dxa"/>
            <w:shd w:val="clear" w:color="auto" w:fill="auto"/>
            <w:vAlign w:val="center"/>
          </w:tcPr>
          <w:p w14:paraId="51005D9A" w14:textId="77777777" w:rsidR="00C720D0" w:rsidRPr="009C793B" w:rsidRDefault="00C720D0" w:rsidP="00D8214A">
            <w:pPr>
              <w:jc w:val="center"/>
              <w:rPr>
                <w:b w:val="0"/>
                <w:bCs w:val="0"/>
                <w:color w:val="000000" w:themeColor="text1"/>
                <w:sz w:val="21"/>
                <w:szCs w:val="21"/>
                <w:lang w:val="en-US"/>
              </w:rPr>
            </w:pPr>
            <w:r w:rsidRPr="009C793B">
              <w:rPr>
                <w:color w:val="000000" w:themeColor="text1"/>
                <w:sz w:val="21"/>
                <w:szCs w:val="21"/>
                <w:lang w:val="en-US"/>
              </w:rPr>
              <w:t>2020</w:t>
            </w:r>
          </w:p>
          <w:p w14:paraId="1613AF98" w14:textId="77777777" w:rsidR="00C720D0" w:rsidRPr="009C793B" w:rsidRDefault="00C720D0" w:rsidP="00D8214A">
            <w:pPr>
              <w:jc w:val="center"/>
              <w:rPr>
                <w:color w:val="000000" w:themeColor="text1"/>
                <w:sz w:val="21"/>
                <w:szCs w:val="21"/>
                <w:lang w:val="en-US"/>
              </w:rPr>
            </w:pPr>
          </w:p>
        </w:tc>
        <w:tc>
          <w:tcPr>
            <w:tcW w:w="2409" w:type="dxa"/>
            <w:shd w:val="clear" w:color="auto" w:fill="auto"/>
            <w:vAlign w:val="center"/>
          </w:tcPr>
          <w:p w14:paraId="0C441B1C"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Motivational Activities</w:t>
            </w:r>
          </w:p>
          <w:p w14:paraId="2BD0C030"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For</w:t>
            </w:r>
          </w:p>
          <w:p w14:paraId="0269C210"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Group 1 &amp; 2</w:t>
            </w:r>
          </w:p>
        </w:tc>
        <w:tc>
          <w:tcPr>
            <w:tcW w:w="2123" w:type="dxa"/>
            <w:shd w:val="clear" w:color="auto" w:fill="auto"/>
            <w:vAlign w:val="center"/>
          </w:tcPr>
          <w:p w14:paraId="2E46A460"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5</w:t>
            </w:r>
          </w:p>
        </w:tc>
        <w:tc>
          <w:tcPr>
            <w:tcW w:w="2266" w:type="dxa"/>
            <w:shd w:val="clear" w:color="auto" w:fill="auto"/>
            <w:vAlign w:val="center"/>
          </w:tcPr>
          <w:p w14:paraId="671CB212"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86</w:t>
            </w:r>
          </w:p>
        </w:tc>
      </w:tr>
      <w:tr w:rsidR="00C720D0" w:rsidRPr="00185B34" w14:paraId="5718A2E4" w14:textId="77777777" w:rsidTr="00D8214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64" w:type="dxa"/>
            <w:shd w:val="clear" w:color="auto" w:fill="E7E6E6" w:themeFill="background2"/>
            <w:vAlign w:val="center"/>
          </w:tcPr>
          <w:p w14:paraId="3207D293" w14:textId="77777777" w:rsidR="00C720D0" w:rsidRPr="009C793B" w:rsidRDefault="00C720D0" w:rsidP="00D8214A">
            <w:pPr>
              <w:jc w:val="center"/>
              <w:rPr>
                <w:b w:val="0"/>
                <w:bCs w:val="0"/>
                <w:color w:val="000000" w:themeColor="text1"/>
                <w:sz w:val="21"/>
                <w:szCs w:val="21"/>
                <w:lang w:val="en-US"/>
              </w:rPr>
            </w:pPr>
            <w:r w:rsidRPr="009C793B">
              <w:rPr>
                <w:color w:val="000000" w:themeColor="text1"/>
                <w:sz w:val="21"/>
                <w:szCs w:val="21"/>
                <w:lang w:val="en-US"/>
              </w:rPr>
              <w:t>2021</w:t>
            </w:r>
          </w:p>
          <w:p w14:paraId="712620AC" w14:textId="77777777" w:rsidR="00C720D0" w:rsidRPr="009C793B" w:rsidRDefault="00C720D0" w:rsidP="00D8214A">
            <w:pPr>
              <w:jc w:val="center"/>
              <w:rPr>
                <w:color w:val="000000" w:themeColor="text1"/>
                <w:sz w:val="21"/>
                <w:szCs w:val="21"/>
                <w:lang w:val="en-US"/>
              </w:rPr>
            </w:pPr>
          </w:p>
        </w:tc>
        <w:tc>
          <w:tcPr>
            <w:tcW w:w="2409" w:type="dxa"/>
            <w:shd w:val="clear" w:color="auto" w:fill="E7E6E6" w:themeFill="background2"/>
            <w:vAlign w:val="center"/>
          </w:tcPr>
          <w:p w14:paraId="5EC06D6E"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Motivational Activities</w:t>
            </w:r>
          </w:p>
          <w:p w14:paraId="1732F40C"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For</w:t>
            </w:r>
          </w:p>
          <w:p w14:paraId="18C93718"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Group 1 &amp; 2</w:t>
            </w:r>
          </w:p>
        </w:tc>
        <w:tc>
          <w:tcPr>
            <w:tcW w:w="2123" w:type="dxa"/>
            <w:shd w:val="clear" w:color="auto" w:fill="E7E6E6" w:themeFill="background2"/>
            <w:vAlign w:val="center"/>
          </w:tcPr>
          <w:p w14:paraId="7A53592D"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13</w:t>
            </w:r>
          </w:p>
        </w:tc>
        <w:tc>
          <w:tcPr>
            <w:tcW w:w="2266" w:type="dxa"/>
            <w:shd w:val="clear" w:color="auto" w:fill="E7E6E6" w:themeFill="background2"/>
            <w:vAlign w:val="center"/>
          </w:tcPr>
          <w:p w14:paraId="6A90FBCC"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80</w:t>
            </w:r>
          </w:p>
        </w:tc>
      </w:tr>
      <w:tr w:rsidR="00C720D0" w:rsidRPr="00185B34" w14:paraId="5B5A950A" w14:textId="77777777" w:rsidTr="00D8214A">
        <w:tc>
          <w:tcPr>
            <w:cnfStyle w:val="001000000000" w:firstRow="0" w:lastRow="0" w:firstColumn="1" w:lastColumn="0" w:oddVBand="0" w:evenVBand="0" w:oddHBand="0" w:evenHBand="0" w:firstRowFirstColumn="0" w:firstRowLastColumn="0" w:lastRowFirstColumn="0" w:lastRowLastColumn="0"/>
            <w:tcW w:w="2264" w:type="dxa"/>
            <w:shd w:val="clear" w:color="auto" w:fill="auto"/>
            <w:vAlign w:val="center"/>
          </w:tcPr>
          <w:p w14:paraId="672DE03D" w14:textId="77777777" w:rsidR="00C720D0" w:rsidRPr="009C793B" w:rsidRDefault="00C720D0" w:rsidP="00D8214A">
            <w:pPr>
              <w:jc w:val="center"/>
              <w:rPr>
                <w:b w:val="0"/>
                <w:bCs w:val="0"/>
                <w:color w:val="000000" w:themeColor="text1"/>
                <w:sz w:val="21"/>
                <w:szCs w:val="21"/>
                <w:lang w:val="en-US"/>
              </w:rPr>
            </w:pPr>
            <w:r w:rsidRPr="009C793B">
              <w:rPr>
                <w:color w:val="000000" w:themeColor="text1"/>
                <w:sz w:val="21"/>
                <w:szCs w:val="21"/>
                <w:lang w:val="en-US"/>
              </w:rPr>
              <w:t>2022</w:t>
            </w:r>
          </w:p>
          <w:p w14:paraId="66007513" w14:textId="77777777" w:rsidR="00C720D0" w:rsidRPr="009C793B" w:rsidRDefault="00C720D0" w:rsidP="00D8214A">
            <w:pPr>
              <w:jc w:val="center"/>
              <w:rPr>
                <w:color w:val="000000" w:themeColor="text1"/>
                <w:sz w:val="21"/>
                <w:szCs w:val="21"/>
                <w:lang w:val="en-US"/>
              </w:rPr>
            </w:pPr>
          </w:p>
        </w:tc>
        <w:tc>
          <w:tcPr>
            <w:tcW w:w="2409" w:type="dxa"/>
            <w:shd w:val="clear" w:color="auto" w:fill="auto"/>
            <w:vAlign w:val="center"/>
          </w:tcPr>
          <w:p w14:paraId="3A984FD7"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Motivational Activities</w:t>
            </w:r>
          </w:p>
          <w:p w14:paraId="003BC134"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For</w:t>
            </w:r>
          </w:p>
          <w:p w14:paraId="0F6F900E"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All Groups</w:t>
            </w:r>
          </w:p>
        </w:tc>
        <w:tc>
          <w:tcPr>
            <w:tcW w:w="2123" w:type="dxa"/>
            <w:shd w:val="clear" w:color="auto" w:fill="auto"/>
            <w:vAlign w:val="center"/>
          </w:tcPr>
          <w:p w14:paraId="45F62A5A"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8</w:t>
            </w:r>
          </w:p>
        </w:tc>
        <w:tc>
          <w:tcPr>
            <w:tcW w:w="2266" w:type="dxa"/>
            <w:shd w:val="clear" w:color="auto" w:fill="auto"/>
            <w:vAlign w:val="center"/>
          </w:tcPr>
          <w:p w14:paraId="0FC3888F" w14:textId="77777777" w:rsidR="00C720D0" w:rsidRPr="009C793B" w:rsidRDefault="00C720D0" w:rsidP="00D8214A">
            <w:pPr>
              <w:jc w:val="center"/>
              <w:cnfStyle w:val="000000000000" w:firstRow="0" w:lastRow="0" w:firstColumn="0" w:lastColumn="0" w:oddVBand="0" w:evenVBand="0" w:oddHBand="0"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231</w:t>
            </w:r>
          </w:p>
        </w:tc>
      </w:tr>
      <w:tr w:rsidR="00C720D0" w:rsidRPr="00185B34" w14:paraId="66C3C96D" w14:textId="77777777" w:rsidTr="00D8214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64" w:type="dxa"/>
            <w:shd w:val="clear" w:color="auto" w:fill="E7E6E6" w:themeFill="background2"/>
            <w:vAlign w:val="center"/>
          </w:tcPr>
          <w:p w14:paraId="3D147839" w14:textId="77777777" w:rsidR="00C720D0" w:rsidRPr="009C793B" w:rsidRDefault="00C720D0" w:rsidP="00D8214A">
            <w:pPr>
              <w:jc w:val="center"/>
              <w:rPr>
                <w:color w:val="000000" w:themeColor="text1"/>
                <w:sz w:val="21"/>
                <w:szCs w:val="21"/>
                <w:lang w:val="en-US"/>
              </w:rPr>
            </w:pPr>
            <w:r w:rsidRPr="009C793B">
              <w:rPr>
                <w:color w:val="000000" w:themeColor="text1"/>
                <w:sz w:val="21"/>
                <w:szCs w:val="21"/>
                <w:lang w:val="en-US"/>
              </w:rPr>
              <w:t>2023</w:t>
            </w:r>
          </w:p>
        </w:tc>
        <w:tc>
          <w:tcPr>
            <w:tcW w:w="2409" w:type="dxa"/>
            <w:shd w:val="clear" w:color="auto" w:fill="E7E6E6" w:themeFill="background2"/>
            <w:vAlign w:val="center"/>
          </w:tcPr>
          <w:p w14:paraId="55550982"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Motivational Activities</w:t>
            </w:r>
          </w:p>
          <w:p w14:paraId="3A5AA229"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For</w:t>
            </w:r>
          </w:p>
          <w:p w14:paraId="420BC1E1"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sidRPr="009C793B">
              <w:rPr>
                <w:color w:val="000000" w:themeColor="text1"/>
                <w:sz w:val="21"/>
                <w:szCs w:val="21"/>
                <w:lang w:val="en-US"/>
              </w:rPr>
              <w:t>All Groups</w:t>
            </w:r>
          </w:p>
        </w:tc>
        <w:tc>
          <w:tcPr>
            <w:tcW w:w="2123" w:type="dxa"/>
            <w:shd w:val="clear" w:color="auto" w:fill="E7E6E6" w:themeFill="background2"/>
            <w:vAlign w:val="center"/>
          </w:tcPr>
          <w:p w14:paraId="5819BD69"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Pr>
                <w:color w:val="000000" w:themeColor="text1"/>
                <w:sz w:val="21"/>
                <w:szCs w:val="21"/>
                <w:lang w:val="en-US"/>
              </w:rPr>
              <w:t>4</w:t>
            </w:r>
          </w:p>
        </w:tc>
        <w:tc>
          <w:tcPr>
            <w:tcW w:w="2266" w:type="dxa"/>
            <w:shd w:val="clear" w:color="auto" w:fill="E7E6E6" w:themeFill="background2"/>
            <w:vAlign w:val="center"/>
          </w:tcPr>
          <w:p w14:paraId="6E845BD4" w14:textId="77777777" w:rsidR="00C720D0" w:rsidRPr="009C793B" w:rsidRDefault="00C720D0" w:rsidP="00D8214A">
            <w:pPr>
              <w:jc w:val="center"/>
              <w:cnfStyle w:val="000000100000" w:firstRow="0" w:lastRow="0" w:firstColumn="0" w:lastColumn="0" w:oddVBand="0" w:evenVBand="0" w:oddHBand="1" w:evenHBand="0" w:firstRowFirstColumn="0" w:firstRowLastColumn="0" w:lastRowFirstColumn="0" w:lastRowLastColumn="0"/>
              <w:rPr>
                <w:color w:val="000000" w:themeColor="text1"/>
                <w:sz w:val="21"/>
                <w:szCs w:val="21"/>
                <w:lang w:val="en-US"/>
              </w:rPr>
            </w:pPr>
            <w:r>
              <w:rPr>
                <w:color w:val="000000" w:themeColor="text1"/>
                <w:sz w:val="21"/>
                <w:szCs w:val="21"/>
                <w:lang w:val="en-US"/>
              </w:rPr>
              <w:t>250</w:t>
            </w:r>
          </w:p>
        </w:tc>
      </w:tr>
    </w:tbl>
    <w:p w14:paraId="00134CB8" w14:textId="77777777" w:rsidR="00C720D0" w:rsidRDefault="00C720D0" w:rsidP="00C720D0">
      <w:pPr>
        <w:rPr>
          <w:b/>
          <w:bCs/>
          <w:szCs w:val="22"/>
          <w:lang w:val="en-US"/>
        </w:rPr>
      </w:pPr>
    </w:p>
    <w:p w14:paraId="7F72D474" w14:textId="77777777" w:rsidR="00C720D0" w:rsidRDefault="00C720D0" w:rsidP="00C720D0">
      <w:pPr>
        <w:rPr>
          <w:b/>
          <w:bCs/>
          <w:szCs w:val="22"/>
          <w:lang w:val="en-US"/>
        </w:rPr>
      </w:pPr>
    </w:p>
    <w:p w14:paraId="0AE0DF9C" w14:textId="77777777" w:rsidR="009D2F2F" w:rsidRDefault="009D2F2F" w:rsidP="00C720D0">
      <w:pPr>
        <w:rPr>
          <w:b/>
          <w:bCs/>
          <w:szCs w:val="22"/>
          <w:lang w:val="en-US"/>
        </w:rPr>
      </w:pPr>
    </w:p>
    <w:p w14:paraId="437D1149" w14:textId="77777777" w:rsidR="009D2F2F" w:rsidRDefault="009D2F2F" w:rsidP="00C720D0">
      <w:pPr>
        <w:rPr>
          <w:b/>
          <w:bCs/>
          <w:szCs w:val="22"/>
          <w:lang w:val="en-US"/>
        </w:rPr>
      </w:pPr>
    </w:p>
    <w:p w14:paraId="734D6D63" w14:textId="77777777" w:rsidR="00C720D0" w:rsidRDefault="00C720D0" w:rsidP="00C720D0">
      <w:pPr>
        <w:rPr>
          <w:b/>
          <w:bCs/>
          <w:szCs w:val="22"/>
          <w:lang w:val="en-US"/>
        </w:rPr>
      </w:pPr>
      <w:r w:rsidRPr="00221858">
        <w:rPr>
          <w:b/>
          <w:bCs/>
          <w:szCs w:val="22"/>
          <w:lang w:val="en-US"/>
        </w:rPr>
        <w:lastRenderedPageBreak/>
        <w:t>Supporting Psychological Well-Being Module</w:t>
      </w:r>
    </w:p>
    <w:p w14:paraId="7C6A5131" w14:textId="77777777" w:rsidR="00C720D0" w:rsidRDefault="00C720D0" w:rsidP="00C720D0">
      <w:pPr>
        <w:rPr>
          <w:b/>
          <w:bCs/>
          <w:szCs w:val="22"/>
          <w:lang w:val="en-US"/>
        </w:rPr>
      </w:pPr>
    </w:p>
    <w:p w14:paraId="15B9CA1A" w14:textId="77777777" w:rsidR="00C720D0" w:rsidRDefault="00C720D0" w:rsidP="00C720D0">
      <w:pPr>
        <w:rPr>
          <w:szCs w:val="22"/>
          <w:lang w:val="en-US"/>
        </w:rPr>
      </w:pPr>
      <w:r>
        <w:rPr>
          <w:szCs w:val="22"/>
          <w:lang w:val="en-US"/>
        </w:rPr>
        <w:t xml:space="preserve">The </w:t>
      </w:r>
      <w:r w:rsidRPr="009C793B">
        <w:rPr>
          <w:szCs w:val="22"/>
          <w:lang w:val="en-US"/>
        </w:rPr>
        <w:t>purpose of the Supporting Psychological Wellbeing Module is to provide information and support to teachers on how to psychologically protect themselves and the students who are directly or indirectly affected by the natural disasters. Since Turkey is located in a region that suffers a lot from natural disasters, the aim is that teachers will be able to use the information they learn through this module in necessary situations throughout their lives.</w:t>
      </w:r>
      <w:r>
        <w:rPr>
          <w:szCs w:val="22"/>
          <w:lang w:val="en-US"/>
        </w:rPr>
        <w:t xml:space="preserve"> </w:t>
      </w:r>
    </w:p>
    <w:p w14:paraId="138B0052" w14:textId="77777777" w:rsidR="00C720D0" w:rsidRDefault="00C720D0" w:rsidP="00C720D0">
      <w:pPr>
        <w:rPr>
          <w:szCs w:val="22"/>
          <w:lang w:val="en-US"/>
        </w:rPr>
      </w:pPr>
    </w:p>
    <w:p w14:paraId="5697F818" w14:textId="77777777" w:rsidR="00C720D0" w:rsidRDefault="00C720D0" w:rsidP="00C720D0">
      <w:pPr>
        <w:rPr>
          <w:szCs w:val="22"/>
          <w:lang w:val="en-US"/>
        </w:rPr>
      </w:pPr>
      <w:r w:rsidRPr="009C793B">
        <w:rPr>
          <w:szCs w:val="22"/>
          <w:lang w:val="en-US"/>
        </w:rPr>
        <w:t>While developing this module, the needs of teachers were identified and the following 3 contents were created</w:t>
      </w:r>
      <w:r>
        <w:rPr>
          <w:szCs w:val="22"/>
          <w:lang w:val="en-US"/>
        </w:rPr>
        <w:t xml:space="preserve"> for </w:t>
      </w:r>
      <w:r w:rsidRPr="009C793B">
        <w:rPr>
          <w:szCs w:val="22"/>
          <w:lang w:val="en-US"/>
        </w:rPr>
        <w:t xml:space="preserve">specially developed for 273 teachers working in these provinces and teachers living outside the region. </w:t>
      </w:r>
      <w:r>
        <w:rPr>
          <w:szCs w:val="22"/>
          <w:lang w:val="en-US"/>
        </w:rPr>
        <w:t>Number of a</w:t>
      </w:r>
      <w:r w:rsidRPr="009C793B">
        <w:rPr>
          <w:szCs w:val="22"/>
          <w:lang w:val="en-US"/>
        </w:rPr>
        <w:t xml:space="preserve">verage </w:t>
      </w:r>
      <w:proofErr w:type="gramStart"/>
      <w:r w:rsidRPr="009C793B">
        <w:rPr>
          <w:szCs w:val="22"/>
          <w:lang w:val="en-US"/>
        </w:rPr>
        <w:t>participation</w:t>
      </w:r>
      <w:proofErr w:type="gramEnd"/>
      <w:r w:rsidRPr="009C793B">
        <w:rPr>
          <w:szCs w:val="22"/>
          <w:lang w:val="en-US"/>
        </w:rPr>
        <w:t xml:space="preserve"> in the training</w:t>
      </w:r>
      <w:r>
        <w:rPr>
          <w:szCs w:val="22"/>
          <w:lang w:val="en-US"/>
        </w:rPr>
        <w:t xml:space="preserve"> is 222.</w:t>
      </w:r>
    </w:p>
    <w:p w14:paraId="1F15944D" w14:textId="77777777" w:rsidR="00C720D0" w:rsidRDefault="00C720D0" w:rsidP="00C720D0">
      <w:pPr>
        <w:rPr>
          <w:szCs w:val="22"/>
          <w:lang w:val="en-US"/>
        </w:rPr>
      </w:pPr>
    </w:p>
    <w:p w14:paraId="19E710D0" w14:textId="7D06003D" w:rsidR="00C720D0" w:rsidRPr="009C793B" w:rsidRDefault="00C720D0" w:rsidP="00635EBF">
      <w:pPr>
        <w:pStyle w:val="ListeParagraf"/>
        <w:numPr>
          <w:ilvl w:val="0"/>
          <w:numId w:val="77"/>
        </w:numPr>
        <w:rPr>
          <w:szCs w:val="22"/>
          <w:lang w:val="en-US"/>
        </w:rPr>
      </w:pPr>
      <w:r w:rsidRPr="009C793B">
        <w:rPr>
          <w:szCs w:val="22"/>
          <w:lang w:val="en-US"/>
        </w:rPr>
        <w:t>Webinar about Psy</w:t>
      </w:r>
      <w:r>
        <w:rPr>
          <w:szCs w:val="22"/>
          <w:lang w:val="en-US"/>
        </w:rPr>
        <w:t>c</w:t>
      </w:r>
      <w:r w:rsidRPr="009C793B">
        <w:rPr>
          <w:szCs w:val="22"/>
          <w:lang w:val="en-US"/>
        </w:rPr>
        <w:t>ho-social support in disasters</w:t>
      </w:r>
    </w:p>
    <w:p w14:paraId="507CAFF0" w14:textId="77777777" w:rsidR="00C720D0" w:rsidRPr="009C793B" w:rsidRDefault="00C720D0" w:rsidP="00635EBF">
      <w:pPr>
        <w:pStyle w:val="ListeParagraf"/>
        <w:numPr>
          <w:ilvl w:val="0"/>
          <w:numId w:val="77"/>
        </w:numPr>
        <w:rPr>
          <w:szCs w:val="22"/>
          <w:lang w:val="en-US"/>
        </w:rPr>
      </w:pPr>
      <w:r w:rsidRPr="009C793B">
        <w:rPr>
          <w:szCs w:val="22"/>
          <w:lang w:val="en-US"/>
        </w:rPr>
        <w:t>Webinar About Teaching in Difficult Times</w:t>
      </w:r>
    </w:p>
    <w:p w14:paraId="2656544B" w14:textId="29A4D11D" w:rsidR="00C720D0" w:rsidRPr="001758E4" w:rsidRDefault="00C720D0" w:rsidP="00635EBF">
      <w:pPr>
        <w:pStyle w:val="ListeParagraf"/>
        <w:numPr>
          <w:ilvl w:val="0"/>
          <w:numId w:val="77"/>
        </w:numPr>
        <w:rPr>
          <w:szCs w:val="22"/>
          <w:lang w:val="en-US"/>
        </w:rPr>
      </w:pPr>
      <w:r>
        <w:rPr>
          <w:szCs w:val="22"/>
          <w:lang w:val="en-US"/>
        </w:rPr>
        <w:t xml:space="preserve">Webinar about Answers of Teacher’s Other </w:t>
      </w:r>
      <w:r w:rsidRPr="009C793B">
        <w:rPr>
          <w:szCs w:val="22"/>
          <w:lang w:val="en-US"/>
        </w:rPr>
        <w:t>Q</w:t>
      </w:r>
      <w:r>
        <w:rPr>
          <w:szCs w:val="22"/>
          <w:lang w:val="en-US"/>
        </w:rPr>
        <w:t xml:space="preserve">uestions </w:t>
      </w:r>
      <w:r w:rsidRPr="009C793B">
        <w:rPr>
          <w:szCs w:val="22"/>
          <w:lang w:val="en-US"/>
        </w:rPr>
        <w:t xml:space="preserve">and </w:t>
      </w:r>
      <w:r>
        <w:rPr>
          <w:szCs w:val="22"/>
          <w:lang w:val="en-US"/>
        </w:rPr>
        <w:t xml:space="preserve">General </w:t>
      </w:r>
      <w:r w:rsidRPr="009C793B">
        <w:rPr>
          <w:szCs w:val="22"/>
          <w:lang w:val="en-US"/>
        </w:rPr>
        <w:t>Evaluation</w:t>
      </w:r>
    </w:p>
    <w:p w14:paraId="30AC8D94" w14:textId="77777777" w:rsidR="00A34575" w:rsidRDefault="00A34575" w:rsidP="00C720D0">
      <w:pPr>
        <w:rPr>
          <w:b/>
          <w:bCs/>
          <w:szCs w:val="22"/>
          <w:lang w:val="en-US"/>
        </w:rPr>
      </w:pPr>
    </w:p>
    <w:p w14:paraId="03634214" w14:textId="77777777" w:rsidR="00C720D0" w:rsidRDefault="00C720D0" w:rsidP="00C720D0">
      <w:pPr>
        <w:rPr>
          <w:b/>
          <w:bCs/>
          <w:szCs w:val="22"/>
          <w:lang w:val="en-US"/>
        </w:rPr>
      </w:pPr>
      <w:r w:rsidRPr="00221858">
        <w:rPr>
          <w:b/>
          <w:bCs/>
          <w:szCs w:val="22"/>
          <w:lang w:val="en-US"/>
        </w:rPr>
        <w:t>Philosophy for Children and Community (P4C)</w:t>
      </w:r>
    </w:p>
    <w:p w14:paraId="11EABA4E" w14:textId="77777777" w:rsidR="00C720D0" w:rsidRDefault="00C720D0" w:rsidP="00C720D0">
      <w:pPr>
        <w:rPr>
          <w:b/>
          <w:bCs/>
          <w:szCs w:val="22"/>
          <w:lang w:val="en-US"/>
        </w:rPr>
      </w:pPr>
    </w:p>
    <w:p w14:paraId="74FA0F49" w14:textId="77777777" w:rsidR="00C720D0" w:rsidRPr="00C720D0" w:rsidRDefault="00C720D0" w:rsidP="00C720D0">
      <w:pPr>
        <w:rPr>
          <w:szCs w:val="22"/>
          <w:lang w:val="en-GB"/>
        </w:rPr>
      </w:pPr>
      <w:r w:rsidRPr="00C720D0">
        <w:rPr>
          <w:szCs w:val="22"/>
          <w:lang w:val="en-GB"/>
        </w:rPr>
        <w:t xml:space="preserve">Philosophy for Children and Community (P4C) programme aims that helping teachers gain a deeper understanding of this field and provided them with the necessary knowledge to better support the children and communities they serve. </w:t>
      </w:r>
    </w:p>
    <w:p w14:paraId="38295244" w14:textId="77777777" w:rsidR="00C720D0" w:rsidRPr="00C720D0" w:rsidRDefault="00C720D0" w:rsidP="00C720D0">
      <w:pPr>
        <w:rPr>
          <w:szCs w:val="22"/>
          <w:lang w:val="en-GB"/>
        </w:rPr>
      </w:pPr>
    </w:p>
    <w:p w14:paraId="2445C004" w14:textId="77777777" w:rsidR="00C720D0" w:rsidRPr="00C720D0" w:rsidRDefault="00C720D0" w:rsidP="00C720D0">
      <w:pPr>
        <w:rPr>
          <w:szCs w:val="22"/>
          <w:lang w:val="en-GB"/>
        </w:rPr>
      </w:pPr>
      <w:r w:rsidRPr="00C720D0">
        <w:rPr>
          <w:szCs w:val="22"/>
          <w:lang w:val="en-GB"/>
        </w:rPr>
        <w:t xml:space="preserve">Within the scope of this programme; an introductory training was first provided to all training groups. A total of 181 teachers participated in this training. </w:t>
      </w:r>
    </w:p>
    <w:p w14:paraId="22E40D9B" w14:textId="77777777" w:rsidR="00C720D0" w:rsidRPr="00C720D0" w:rsidRDefault="00C720D0" w:rsidP="00C720D0">
      <w:pPr>
        <w:rPr>
          <w:szCs w:val="22"/>
          <w:lang w:val="en-GB"/>
        </w:rPr>
      </w:pPr>
    </w:p>
    <w:p w14:paraId="21EAB6F9" w14:textId="4823351B" w:rsidR="00C720D0" w:rsidRPr="00C720D0" w:rsidRDefault="00C720D0" w:rsidP="00C720D0">
      <w:pPr>
        <w:rPr>
          <w:szCs w:val="22"/>
          <w:lang w:val="en-GB"/>
        </w:rPr>
      </w:pPr>
      <w:r w:rsidRPr="00C720D0">
        <w:rPr>
          <w:szCs w:val="22"/>
          <w:lang w:val="en-GB"/>
        </w:rPr>
        <w:t xml:space="preserve">After the introductory training, volunteer teachers were selected from groups 1-2-3 who were very interested and had requested this training from the project team in the past. As per the training rules, the training has to be conducted with a certain number of people. Therefore, a </w:t>
      </w:r>
      <w:r w:rsidR="001758E4">
        <w:rPr>
          <w:szCs w:val="22"/>
          <w:lang w:val="en-GB"/>
        </w:rPr>
        <w:t>4</w:t>
      </w:r>
      <w:r w:rsidRPr="00C720D0">
        <w:rPr>
          <w:szCs w:val="22"/>
          <w:lang w:val="en-GB"/>
        </w:rPr>
        <w:t xml:space="preserve">0-hour program was completed with a group of 17 volunteers. </w:t>
      </w:r>
    </w:p>
    <w:p w14:paraId="447A22C2" w14:textId="77777777" w:rsidR="00C720D0" w:rsidRPr="00C720D0" w:rsidRDefault="00C720D0" w:rsidP="00C720D0">
      <w:pPr>
        <w:rPr>
          <w:szCs w:val="22"/>
          <w:lang w:val="en-GB"/>
        </w:rPr>
      </w:pPr>
    </w:p>
    <w:p w14:paraId="6B5C9AA6" w14:textId="0E1EC195" w:rsidR="00E015D7" w:rsidRPr="00D44F7B" w:rsidRDefault="00C720D0">
      <w:pPr>
        <w:rPr>
          <w:szCs w:val="22"/>
          <w:lang w:val="en-GB"/>
        </w:rPr>
      </w:pPr>
      <w:r w:rsidRPr="00C720D0">
        <w:rPr>
          <w:szCs w:val="22"/>
          <w:lang w:val="en-GB"/>
        </w:rPr>
        <w:t>The training program will continue to be implemented for different volunteer groups.</w:t>
      </w:r>
    </w:p>
    <w:p w14:paraId="5050E8A1" w14:textId="33B90921" w:rsidR="007E5A79" w:rsidRPr="001B589A" w:rsidRDefault="007E5A79" w:rsidP="001B589A">
      <w:pPr>
        <w:pStyle w:val="Balk2"/>
      </w:pPr>
      <w:bookmarkStart w:id="24" w:name="_Toc164442556"/>
      <w:r>
        <w:t>Outcomes</w:t>
      </w:r>
      <w:r w:rsidR="00A90264">
        <w:t xml:space="preserve"> - Teachers</w:t>
      </w:r>
      <w:bookmarkEnd w:id="24"/>
    </w:p>
    <w:p w14:paraId="2511DEE9" w14:textId="5D930CC7" w:rsidR="001670D6" w:rsidRDefault="001670D6">
      <w:pPr>
        <w:rPr>
          <w:b/>
          <w:bCs/>
          <w:lang w:val="en-US"/>
        </w:rPr>
      </w:pPr>
      <w:r>
        <w:rPr>
          <w:b/>
          <w:bCs/>
          <w:lang w:val="en-US"/>
        </w:rPr>
        <w:t xml:space="preserve">Group 1-2-3 / </w:t>
      </w:r>
      <w:r w:rsidRPr="00F909B6">
        <w:rPr>
          <w:b/>
          <w:bCs/>
          <w:lang w:val="en-US"/>
        </w:rPr>
        <w:t>Personal Development Trainings</w:t>
      </w:r>
      <w:r>
        <w:rPr>
          <w:b/>
          <w:bCs/>
          <w:lang w:val="en-US"/>
        </w:rPr>
        <w:t xml:space="preserve"> &amp; </w:t>
      </w:r>
      <w:r w:rsidRPr="00F909B6">
        <w:rPr>
          <w:b/>
          <w:bCs/>
          <w:lang w:val="en-US"/>
        </w:rPr>
        <w:t>Professional Development Trainings</w:t>
      </w:r>
    </w:p>
    <w:p w14:paraId="69AB6E8F" w14:textId="77777777" w:rsidR="0077702C" w:rsidRPr="00044F22" w:rsidRDefault="0077702C" w:rsidP="001E72D1">
      <w:pPr>
        <w:rPr>
          <w:szCs w:val="22"/>
          <w:highlight w:val="yellow"/>
          <w:lang w:val="en-US"/>
        </w:rPr>
      </w:pPr>
    </w:p>
    <w:p w14:paraId="587D2FA8" w14:textId="77777777" w:rsidR="00FD5C36" w:rsidRDefault="006A02B2" w:rsidP="001E72D1">
      <w:pPr>
        <w:rPr>
          <w:szCs w:val="22"/>
          <w:lang w:val="en-US"/>
        </w:rPr>
      </w:pPr>
      <w:r>
        <w:rPr>
          <w:szCs w:val="22"/>
          <w:lang w:val="en-US"/>
        </w:rPr>
        <w:t>Since when the SROI Analysis was conducted, first 3 groups have already completed the Personal Development and Professional Development Modules</w:t>
      </w:r>
      <w:r w:rsidR="00FD5C36">
        <w:rPr>
          <w:szCs w:val="22"/>
          <w:lang w:val="en-US"/>
        </w:rPr>
        <w:t xml:space="preserve">, both one-on-one interviews and survey covered both modules and activities. </w:t>
      </w:r>
    </w:p>
    <w:p w14:paraId="15A85D20" w14:textId="77777777" w:rsidR="00FD5C36" w:rsidRDefault="00FD5C36" w:rsidP="001E72D1">
      <w:pPr>
        <w:rPr>
          <w:szCs w:val="22"/>
          <w:lang w:val="en-US"/>
        </w:rPr>
      </w:pPr>
    </w:p>
    <w:p w14:paraId="1837E350" w14:textId="559A25C8" w:rsidR="001E72D1" w:rsidRPr="00145A9C" w:rsidRDefault="001E72D1" w:rsidP="001E72D1">
      <w:pPr>
        <w:rPr>
          <w:szCs w:val="22"/>
          <w:lang w:val="en-US"/>
        </w:rPr>
      </w:pPr>
      <w:r w:rsidRPr="00A01EE4">
        <w:rPr>
          <w:szCs w:val="22"/>
          <w:lang w:val="en-US"/>
        </w:rPr>
        <w:t xml:space="preserve">In order to identify the outcomes of the trainings </w:t>
      </w:r>
      <w:r w:rsidR="00A01EE4" w:rsidRPr="00A01EE4">
        <w:rPr>
          <w:szCs w:val="22"/>
          <w:lang w:val="en-US"/>
        </w:rPr>
        <w:t>29</w:t>
      </w:r>
      <w:r w:rsidRPr="00A01EE4">
        <w:rPr>
          <w:szCs w:val="22"/>
          <w:lang w:val="en-US"/>
        </w:rPr>
        <w:t xml:space="preserve"> stakeholders were interviewed (one-on-one) and 1</w:t>
      </w:r>
      <w:r w:rsidR="00A01EE4" w:rsidRPr="00A01EE4">
        <w:rPr>
          <w:szCs w:val="22"/>
          <w:lang w:val="en-US"/>
        </w:rPr>
        <w:t>1</w:t>
      </w:r>
      <w:r w:rsidRPr="00A01EE4">
        <w:rPr>
          <w:szCs w:val="22"/>
          <w:lang w:val="en-US"/>
        </w:rPr>
        <w:t>5 teachers participated survey. Since there was no evidence that the teachers who participated in one-to-one interviews did not participate in the survey, the survey results were taken into consideration.</w:t>
      </w:r>
    </w:p>
    <w:p w14:paraId="66EE0AC9" w14:textId="77777777" w:rsidR="001E72D1" w:rsidRDefault="001E72D1">
      <w:pPr>
        <w:rPr>
          <w:b/>
          <w:bCs/>
          <w:szCs w:val="22"/>
          <w:lang w:val="en-US"/>
        </w:rPr>
      </w:pPr>
    </w:p>
    <w:p w14:paraId="3998C532" w14:textId="62D43F07" w:rsidR="00FD5C36" w:rsidRPr="00FD5C36" w:rsidRDefault="00FD5C36" w:rsidP="00FD5C36">
      <w:pPr>
        <w:rPr>
          <w:szCs w:val="22"/>
          <w:lang w:val="en-US"/>
        </w:rPr>
      </w:pPr>
      <w:r w:rsidRPr="00FD5C36">
        <w:rPr>
          <w:szCs w:val="22"/>
          <w:lang w:val="en-US"/>
        </w:rPr>
        <w:t xml:space="preserve">During one-on-one interviews, teachers were asked which outcome occurred as a result of which module. However, they could not distinguish. </w:t>
      </w:r>
      <w:r w:rsidR="0000005B" w:rsidRPr="0000005B">
        <w:rPr>
          <w:szCs w:val="22"/>
          <w:lang w:val="en-US"/>
        </w:rPr>
        <w:t>Therefore, it was not possible to assess the modules separately for groups 1-2-3 in this analysis.</w:t>
      </w:r>
    </w:p>
    <w:p w14:paraId="7B82A223" w14:textId="77777777" w:rsidR="001670D6" w:rsidRDefault="001670D6">
      <w:pPr>
        <w:rPr>
          <w:b/>
          <w:bCs/>
          <w:szCs w:val="22"/>
          <w:lang w:val="en-US"/>
        </w:rPr>
      </w:pPr>
    </w:p>
    <w:p w14:paraId="3E71897E" w14:textId="3813D582" w:rsidR="009855B4" w:rsidRDefault="0038089C">
      <w:pPr>
        <w:rPr>
          <w:b/>
          <w:bCs/>
          <w:szCs w:val="22"/>
          <w:lang w:val="en-US"/>
        </w:rPr>
      </w:pPr>
      <w:r>
        <w:rPr>
          <w:noProof/>
        </w:rPr>
        <w:lastRenderedPageBreak/>
        <w:drawing>
          <wp:inline distT="0" distB="0" distL="0" distR="0" wp14:anchorId="6BF29B04" wp14:editId="3DB43545">
            <wp:extent cx="5868035" cy="1736202"/>
            <wp:effectExtent l="0" t="0" r="12065" b="16510"/>
            <wp:docPr id="1510995639"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139FD9" w14:textId="77777777" w:rsidR="0000005B" w:rsidRDefault="0000005B">
      <w:pPr>
        <w:rPr>
          <w:b/>
          <w:bCs/>
          <w:szCs w:val="22"/>
          <w:lang w:val="en-US"/>
        </w:rPr>
      </w:pPr>
    </w:p>
    <w:p w14:paraId="566FADD3" w14:textId="7BB5ED89" w:rsidR="007E5A79" w:rsidRDefault="0000005B" w:rsidP="0000005B">
      <w:pPr>
        <w:rPr>
          <w:szCs w:val="22"/>
          <w:lang w:val="en-US"/>
        </w:rPr>
      </w:pPr>
      <w:r w:rsidRPr="0000005B">
        <w:rPr>
          <w:szCs w:val="22"/>
          <w:lang w:val="en-US"/>
        </w:rPr>
        <w:t>There is a distinction between group 1-2-3 and group 4-5 participants. Teachers selected with the support of the Ministry of National Education, the project partner, were included in the project. Group 4-5 participants, on the other hand, were teachers who applied to the project voluntarily and were accepted, not by appointment.</w:t>
      </w:r>
      <w:r w:rsidR="00EE6259">
        <w:rPr>
          <w:szCs w:val="22"/>
          <w:lang w:val="en-US"/>
        </w:rPr>
        <w:t xml:space="preserve"> This difference between groups did not affect the age distribution, location and year of experience of teachers and other features of teachers significantly. </w:t>
      </w:r>
    </w:p>
    <w:p w14:paraId="06409B78" w14:textId="77777777" w:rsidR="00D06D86" w:rsidRDefault="00D06D86" w:rsidP="0000005B">
      <w:pPr>
        <w:rPr>
          <w:szCs w:val="22"/>
          <w:lang w:val="en-US"/>
        </w:rPr>
      </w:pPr>
    </w:p>
    <w:p w14:paraId="68AAD29F" w14:textId="7C5EFF51" w:rsidR="00D06D86" w:rsidRDefault="00D06D86" w:rsidP="00D06D86">
      <w:pPr>
        <w:jc w:val="center"/>
        <w:rPr>
          <w:szCs w:val="22"/>
          <w:lang w:val="en-US"/>
        </w:rPr>
      </w:pPr>
      <w:r>
        <w:rPr>
          <w:noProof/>
        </w:rPr>
        <w:drawing>
          <wp:inline distT="0" distB="0" distL="0" distR="0" wp14:anchorId="6375B34B" wp14:editId="03B1D83D">
            <wp:extent cx="5949315" cy="1805651"/>
            <wp:effectExtent l="0" t="0" r="6985" b="10795"/>
            <wp:docPr id="1486117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41B8CC" w14:textId="77777777" w:rsidR="0000005B" w:rsidRPr="0000005B" w:rsidRDefault="0000005B" w:rsidP="0000005B">
      <w:pPr>
        <w:rPr>
          <w:szCs w:val="22"/>
          <w:lang w:val="en-US"/>
        </w:rPr>
      </w:pPr>
    </w:p>
    <w:p w14:paraId="277ABC0B" w14:textId="454D5FFF" w:rsidR="0038089C" w:rsidRDefault="0038089C" w:rsidP="00362B08">
      <w:pPr>
        <w:ind w:left="-567"/>
        <w:rPr>
          <w:b/>
          <w:bCs/>
          <w:lang w:val="en-US"/>
        </w:rPr>
      </w:pPr>
      <w:r>
        <w:rPr>
          <w:noProof/>
        </w:rPr>
        <mc:AlternateContent>
          <mc:Choice Requires="cx4">
            <w:drawing>
              <wp:inline distT="0" distB="0" distL="0" distR="0" wp14:anchorId="4468920D" wp14:editId="50371D92">
                <wp:extent cx="6665595" cy="2654300"/>
                <wp:effectExtent l="0" t="0" r="1905" b="0"/>
                <wp:docPr id="1047250504" name="Grafik 1">
                  <a:extLst xmlns:a="http://schemas.openxmlformats.org/drawingml/2006/main">
                    <a:ext uri="{FF2B5EF4-FFF2-40B4-BE49-F238E27FC236}">
                      <a16:creationId xmlns:a16="http://schemas.microsoft.com/office/drawing/2014/main" id="{70B3CA04-29F9-8C56-DB35-68807FF021A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xmlns:oel="http://schemas.microsoft.com/office/2019/extlst">
            <w:drawing>
              <wp:inline distT="0" distB="0" distL="0" distR="0" wp14:anchorId="4468920D" wp14:editId="50371D92">
                <wp:extent cx="6665595" cy="2654300"/>
                <wp:effectExtent l="0" t="0" r="1905" b="0"/>
                <wp:docPr id="1047250504" name="Grafik 1">
                  <a:extLst xmlns:a="http://schemas.openxmlformats.org/drawingml/2006/main">
                    <a:ext uri="{FF2B5EF4-FFF2-40B4-BE49-F238E27FC236}">
                      <a16:creationId xmlns:a16="http://schemas.microsoft.com/office/drawing/2014/main" id="{70B3CA04-29F9-8C56-DB35-68807FF021A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47250504" name="Grafik 1">
                          <a:extLst>
                            <a:ext uri="{FF2B5EF4-FFF2-40B4-BE49-F238E27FC236}">
                              <a16:creationId xmlns:a16="http://schemas.microsoft.com/office/drawing/2014/main" id="{70B3CA04-29F9-8C56-DB35-68807FF021A4}"/>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6665595" cy="2654300"/>
                        </a:xfrm>
                        <a:prstGeom prst="rect">
                          <a:avLst/>
                        </a:prstGeom>
                      </pic:spPr>
                    </pic:pic>
                  </a:graphicData>
                </a:graphic>
              </wp:inline>
            </w:drawing>
          </mc:Fallback>
        </mc:AlternateContent>
      </w:r>
    </w:p>
    <w:p w14:paraId="7266F119" w14:textId="77777777" w:rsidR="0038089C" w:rsidRDefault="0038089C">
      <w:pPr>
        <w:rPr>
          <w:b/>
          <w:bCs/>
          <w:lang w:val="en-US"/>
        </w:rPr>
      </w:pPr>
    </w:p>
    <w:p w14:paraId="1D3E12A2" w14:textId="643F27CC" w:rsidR="0027748F" w:rsidRDefault="0027748F" w:rsidP="000077F6">
      <w:pPr>
        <w:jc w:val="center"/>
        <w:rPr>
          <w:b/>
          <w:bCs/>
          <w:lang w:val="en-US"/>
        </w:rPr>
      </w:pPr>
      <w:r>
        <w:rPr>
          <w:noProof/>
        </w:rPr>
        <w:lastRenderedPageBreak/>
        <w:drawing>
          <wp:inline distT="0" distB="0" distL="0" distR="0" wp14:anchorId="61A8A922" wp14:editId="64DF8CF8">
            <wp:extent cx="5521124" cy="1805651"/>
            <wp:effectExtent l="0" t="0" r="16510" b="10795"/>
            <wp:docPr id="1339700369"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174041" w14:textId="77777777" w:rsidR="0027748F" w:rsidRDefault="0027748F">
      <w:pPr>
        <w:rPr>
          <w:b/>
          <w:bCs/>
          <w:lang w:val="en-US"/>
        </w:rPr>
      </w:pPr>
    </w:p>
    <w:p w14:paraId="5CFBA111" w14:textId="77777777" w:rsidR="004357D6" w:rsidRDefault="004357D6">
      <w:pPr>
        <w:rPr>
          <w:szCs w:val="22"/>
          <w:lang w:val="en-US"/>
        </w:rPr>
      </w:pPr>
      <w:r w:rsidRPr="004357D6">
        <w:rPr>
          <w:szCs w:val="22"/>
          <w:lang w:val="en-US"/>
        </w:rPr>
        <w:t>The project has been designed for women teachers who work in village schools.</w:t>
      </w:r>
      <w:r>
        <w:rPr>
          <w:szCs w:val="22"/>
          <w:lang w:val="en-US"/>
        </w:rPr>
        <w:t xml:space="preserve"> Teachers must work in village schools for 4 years after they graduate. Then, they can demand for appointment to another school, city school or village school again. Therefore, at beginning the ratio of village school teachers might be higher. </w:t>
      </w:r>
      <w:r w:rsidRPr="004357D6">
        <w:rPr>
          <w:szCs w:val="22"/>
          <w:lang w:val="en-US"/>
        </w:rPr>
        <w:t xml:space="preserve">There are teachers who were still working in a village school when they participated in the project and who were assigned to a city school at the time of the survey.  </w:t>
      </w:r>
    </w:p>
    <w:p w14:paraId="23F7CB6C" w14:textId="77777777" w:rsidR="004357D6" w:rsidRDefault="004357D6">
      <w:pPr>
        <w:rPr>
          <w:szCs w:val="22"/>
          <w:lang w:val="en-US"/>
        </w:rPr>
      </w:pPr>
    </w:p>
    <w:p w14:paraId="6FAE7108" w14:textId="1C9CA51B" w:rsidR="00EE6259" w:rsidRPr="004357D6" w:rsidRDefault="004357D6" w:rsidP="00D06D86">
      <w:pPr>
        <w:rPr>
          <w:szCs w:val="22"/>
          <w:lang w:val="en-US"/>
        </w:rPr>
      </w:pPr>
      <w:r w:rsidRPr="004357D6">
        <w:rPr>
          <w:szCs w:val="22"/>
          <w:lang w:val="en-US"/>
        </w:rPr>
        <w:t xml:space="preserve">This situation </w:t>
      </w:r>
      <w:r>
        <w:rPr>
          <w:szCs w:val="22"/>
          <w:lang w:val="en-US"/>
        </w:rPr>
        <w:t>was an</w:t>
      </w:r>
      <w:r w:rsidRPr="004357D6">
        <w:rPr>
          <w:szCs w:val="22"/>
          <w:lang w:val="en-US"/>
        </w:rPr>
        <w:t xml:space="preserve"> opportunity to discuss with the teachers in one-to-one interviews about the applicability of the module contents in </w:t>
      </w:r>
      <w:r w:rsidR="00D06D86">
        <w:rPr>
          <w:szCs w:val="22"/>
          <w:lang w:val="en-US"/>
        </w:rPr>
        <w:t>city</w:t>
      </w:r>
      <w:r w:rsidRPr="004357D6">
        <w:rPr>
          <w:szCs w:val="22"/>
          <w:lang w:val="en-US"/>
        </w:rPr>
        <w:t xml:space="preserve"> schools. </w:t>
      </w:r>
      <w:r w:rsidR="00D06D86">
        <w:rPr>
          <w:szCs w:val="22"/>
          <w:lang w:val="en-US"/>
        </w:rPr>
        <w:t xml:space="preserve">According to teachers, each school type has its own advantages and disadvantages. </w:t>
      </w:r>
      <w:r w:rsidR="00D06D86" w:rsidRPr="00D06D86">
        <w:rPr>
          <w:szCs w:val="22"/>
          <w:lang w:val="en-US"/>
        </w:rPr>
        <w:t>As a result, the teachers expressed that the training contents were suitable for both types of schools.</w:t>
      </w:r>
      <w:r w:rsidRPr="004357D6">
        <w:rPr>
          <w:szCs w:val="22"/>
          <w:lang w:val="en-US"/>
        </w:rPr>
        <w:t xml:space="preserve">  </w:t>
      </w:r>
    </w:p>
    <w:p w14:paraId="7333FDBD" w14:textId="47235FC6" w:rsidR="00F909B6" w:rsidRDefault="00F909B6">
      <w:pPr>
        <w:rPr>
          <w:b/>
          <w:bCs/>
          <w:lang w:val="en-US"/>
        </w:rPr>
      </w:pPr>
    </w:p>
    <w:p w14:paraId="7484ECB8" w14:textId="2DA2C041" w:rsidR="00B24E5F" w:rsidRDefault="00886022" w:rsidP="00D06D86">
      <w:pPr>
        <w:jc w:val="center"/>
        <w:rPr>
          <w:b/>
          <w:bCs/>
          <w:lang w:val="en-US"/>
        </w:rPr>
      </w:pPr>
      <w:r>
        <w:rPr>
          <w:noProof/>
        </w:rPr>
        <w:drawing>
          <wp:inline distT="0" distB="0" distL="0" distR="0" wp14:anchorId="57B6556E" wp14:editId="15855B37">
            <wp:extent cx="5590572" cy="2083210"/>
            <wp:effectExtent l="0" t="0" r="10160" b="12700"/>
            <wp:docPr id="1673695389"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76453E" w14:textId="77777777" w:rsidR="00886022" w:rsidRDefault="00886022">
      <w:pPr>
        <w:rPr>
          <w:b/>
          <w:bCs/>
          <w:lang w:val="en-US"/>
        </w:rPr>
      </w:pPr>
    </w:p>
    <w:p w14:paraId="5AF4184C" w14:textId="25CAAE3A" w:rsidR="00886022" w:rsidRDefault="00886022" w:rsidP="00D06D86">
      <w:pPr>
        <w:jc w:val="center"/>
        <w:rPr>
          <w:b/>
          <w:bCs/>
          <w:lang w:val="en-US"/>
        </w:rPr>
      </w:pPr>
      <w:r>
        <w:rPr>
          <w:noProof/>
        </w:rPr>
        <w:drawing>
          <wp:inline distT="0" distB="0" distL="0" distR="0" wp14:anchorId="6B8A9B68" wp14:editId="150757E6">
            <wp:extent cx="5567391" cy="2117725"/>
            <wp:effectExtent l="0" t="0" r="8255" b="15875"/>
            <wp:docPr id="405557869"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0BC686" w14:textId="77777777" w:rsidR="00886022" w:rsidRDefault="00886022">
      <w:pPr>
        <w:rPr>
          <w:b/>
          <w:bCs/>
          <w:lang w:val="en-US"/>
        </w:rPr>
      </w:pPr>
    </w:p>
    <w:p w14:paraId="3202F58F" w14:textId="44A8C37E" w:rsidR="00886022" w:rsidRDefault="00886022" w:rsidP="00D06D86">
      <w:pPr>
        <w:jc w:val="center"/>
        <w:rPr>
          <w:b/>
          <w:bCs/>
          <w:lang w:val="en-US"/>
        </w:rPr>
      </w:pPr>
      <w:r>
        <w:rPr>
          <w:noProof/>
        </w:rPr>
        <w:lastRenderedPageBreak/>
        <w:drawing>
          <wp:inline distT="0" distB="0" distL="0" distR="0" wp14:anchorId="19608C79" wp14:editId="4019FFC8">
            <wp:extent cx="5753100" cy="2171700"/>
            <wp:effectExtent l="0" t="0" r="12700" b="12700"/>
            <wp:docPr id="125808892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2ADA95E" w14:textId="77777777" w:rsidR="00886022" w:rsidRDefault="00886022">
      <w:pPr>
        <w:rPr>
          <w:b/>
          <w:bCs/>
          <w:lang w:val="en-US"/>
        </w:rPr>
      </w:pPr>
    </w:p>
    <w:p w14:paraId="4DB73E8C" w14:textId="7CFB8925" w:rsidR="001D7E7E" w:rsidRPr="00AC58B2" w:rsidRDefault="00D06D86" w:rsidP="00AC58B2">
      <w:pPr>
        <w:rPr>
          <w:szCs w:val="22"/>
          <w:lang w:val="en-US"/>
        </w:rPr>
      </w:pPr>
      <w:r w:rsidRPr="00D06D86">
        <w:rPr>
          <w:szCs w:val="22"/>
          <w:lang w:val="en-US"/>
        </w:rPr>
        <w:t xml:space="preserve">All modules were organized as in-person trainings. </w:t>
      </w:r>
      <w:r>
        <w:rPr>
          <w:szCs w:val="22"/>
          <w:lang w:val="en-US"/>
        </w:rPr>
        <w:t>There online trainings as well. Especially, there were online trainings which were part of Personal Development Module; Body percussion, gamification, and non-violent communication. Social Impact and befit, social entrepreneurship and SDGs online trainings were part of Social Impact Generator Module.</w:t>
      </w:r>
    </w:p>
    <w:p w14:paraId="4F0C4C2F" w14:textId="012506DC" w:rsidR="00886022" w:rsidRDefault="00886022" w:rsidP="00AC58B2">
      <w:pPr>
        <w:ind w:left="-1134" w:hanging="142"/>
        <w:rPr>
          <w:b/>
          <w:bCs/>
          <w:lang w:val="en-US"/>
        </w:rPr>
      </w:pPr>
    </w:p>
    <w:p w14:paraId="7BCD7903" w14:textId="6AF5ADC6" w:rsidR="00886022" w:rsidRDefault="00AC58B2" w:rsidP="00AC58B2">
      <w:pPr>
        <w:ind w:right="-993" w:hanging="1134"/>
        <w:jc w:val="center"/>
        <w:rPr>
          <w:b/>
          <w:bCs/>
          <w:lang w:val="en-US"/>
        </w:rPr>
      </w:pPr>
      <w:r>
        <w:rPr>
          <w:noProof/>
        </w:rPr>
        <w:drawing>
          <wp:inline distT="0" distB="0" distL="0" distR="0" wp14:anchorId="6E1876BE" wp14:editId="0F25B87A">
            <wp:extent cx="7132320" cy="3492500"/>
            <wp:effectExtent l="0" t="0" r="17780" b="12700"/>
            <wp:docPr id="60793521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2C3811" w14:textId="77777777" w:rsidR="00B94B5F" w:rsidRDefault="00B94B5F" w:rsidP="00AC58B2">
      <w:pPr>
        <w:ind w:right="-993" w:hanging="1134"/>
        <w:jc w:val="center"/>
        <w:rPr>
          <w:b/>
          <w:bCs/>
          <w:lang w:val="en-US"/>
        </w:rPr>
      </w:pPr>
    </w:p>
    <w:p w14:paraId="1ACFE157" w14:textId="4CF70BBE" w:rsidR="00886022" w:rsidRDefault="001D7E7E" w:rsidP="001D7E7E">
      <w:pPr>
        <w:ind w:left="-851"/>
        <w:rPr>
          <w:b/>
          <w:bCs/>
          <w:lang w:val="en-US"/>
        </w:rPr>
      </w:pPr>
      <w:r>
        <w:rPr>
          <w:noProof/>
        </w:rPr>
        <w:lastRenderedPageBreak/>
        <w:drawing>
          <wp:inline distT="0" distB="0" distL="0" distR="0" wp14:anchorId="3C8A4DBE" wp14:editId="7BBDE9D3">
            <wp:extent cx="7042604" cy="4604385"/>
            <wp:effectExtent l="0" t="0" r="6350" b="18415"/>
            <wp:docPr id="1046610293"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866012" w14:textId="77777777" w:rsidR="001D7E7E" w:rsidRDefault="001D7E7E">
      <w:pPr>
        <w:rPr>
          <w:b/>
          <w:bCs/>
          <w:lang w:val="en-US"/>
        </w:rPr>
      </w:pPr>
    </w:p>
    <w:p w14:paraId="3A18FB66" w14:textId="77777777" w:rsidR="001D7E7E" w:rsidRDefault="001D7E7E">
      <w:pPr>
        <w:rPr>
          <w:b/>
          <w:bCs/>
          <w:lang w:val="en-US"/>
        </w:rPr>
      </w:pPr>
    </w:p>
    <w:p w14:paraId="723AB412" w14:textId="3CB8940B" w:rsidR="001D7E7E" w:rsidRDefault="001D7E7E" w:rsidP="00AC58B2">
      <w:pPr>
        <w:jc w:val="center"/>
        <w:rPr>
          <w:b/>
          <w:bCs/>
          <w:lang w:val="en-US"/>
        </w:rPr>
      </w:pPr>
      <w:r>
        <w:rPr>
          <w:noProof/>
        </w:rPr>
        <w:drawing>
          <wp:inline distT="0" distB="0" distL="0" distR="0" wp14:anchorId="10142D49" wp14:editId="6338DB9A">
            <wp:extent cx="5943600" cy="2006600"/>
            <wp:effectExtent l="0" t="0" r="12700" b="12700"/>
            <wp:docPr id="1204899733"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D7732E" w14:textId="77777777" w:rsidR="001D7E7E" w:rsidRDefault="001D7E7E">
      <w:pPr>
        <w:rPr>
          <w:b/>
          <w:bCs/>
          <w:lang w:val="en-US"/>
        </w:rPr>
      </w:pPr>
    </w:p>
    <w:p w14:paraId="6EF9403A" w14:textId="60E28DED" w:rsidR="00AC58B2" w:rsidRDefault="00810E24" w:rsidP="00EF5C03">
      <w:pPr>
        <w:rPr>
          <w:szCs w:val="22"/>
          <w:lang w:val="en-US"/>
        </w:rPr>
      </w:pPr>
      <w:r w:rsidRPr="00810E24">
        <w:rPr>
          <w:szCs w:val="22"/>
          <w:lang w:val="en-US"/>
        </w:rPr>
        <w:t>Vast majority of teachers</w:t>
      </w:r>
      <w:r>
        <w:rPr>
          <w:szCs w:val="22"/>
          <w:lang w:val="en-US"/>
        </w:rPr>
        <w:t xml:space="preserve"> stated that </w:t>
      </w:r>
      <w:r w:rsidRPr="00810E24">
        <w:rPr>
          <w:szCs w:val="22"/>
          <w:lang w:val="en-US"/>
        </w:rPr>
        <w:t>although the training contents in the modules were not exactly the same, they received partially similar trainings at the university.</w:t>
      </w:r>
      <w:r w:rsidR="00EF5C03">
        <w:rPr>
          <w:szCs w:val="22"/>
          <w:lang w:val="en-US"/>
        </w:rPr>
        <w:t xml:space="preserve"> </w:t>
      </w:r>
      <w:r w:rsidR="00EF5C03" w:rsidRPr="00EF5C03">
        <w:rPr>
          <w:szCs w:val="22"/>
          <w:lang w:val="en-US"/>
        </w:rPr>
        <w:t>The trainings that teachers consider similar were those belonging to the content of the Professional Development Module.</w:t>
      </w:r>
    </w:p>
    <w:p w14:paraId="0DABD1E5" w14:textId="77777777" w:rsidR="009D60ED" w:rsidRDefault="009D60ED" w:rsidP="00EF5C03">
      <w:pPr>
        <w:rPr>
          <w:szCs w:val="22"/>
          <w:lang w:val="en-US"/>
        </w:rPr>
      </w:pPr>
    </w:p>
    <w:p w14:paraId="7935283B" w14:textId="22AA760C" w:rsidR="009D60ED" w:rsidRDefault="009D60ED" w:rsidP="00EF5C03">
      <w:pPr>
        <w:rPr>
          <w:szCs w:val="22"/>
          <w:lang w:val="en-US"/>
        </w:rPr>
      </w:pPr>
      <w:r w:rsidRPr="009D60ED">
        <w:rPr>
          <w:szCs w:val="22"/>
          <w:lang w:val="en-US"/>
        </w:rPr>
        <w:t xml:space="preserve">In addition to the training that teachers receive, the </w:t>
      </w:r>
      <w:proofErr w:type="spellStart"/>
      <w:r w:rsidRPr="009D60ED">
        <w:rPr>
          <w:szCs w:val="22"/>
          <w:lang w:val="en-US"/>
        </w:rPr>
        <w:t>Çalıkuşu</w:t>
      </w:r>
      <w:proofErr w:type="spellEnd"/>
      <w:r w:rsidRPr="009D60ED">
        <w:rPr>
          <w:szCs w:val="22"/>
          <w:lang w:val="en-US"/>
        </w:rPr>
        <w:t xml:space="preserve"> Committee is a committee consisting mostly of educators who work to support teachers in line with their needs.</w:t>
      </w:r>
      <w:r>
        <w:rPr>
          <w:szCs w:val="22"/>
          <w:lang w:val="en-US"/>
        </w:rPr>
        <w:t xml:space="preserve"> </w:t>
      </w:r>
      <w:r w:rsidRPr="009D60ED">
        <w:rPr>
          <w:szCs w:val="22"/>
          <w:lang w:val="en-US"/>
        </w:rPr>
        <w:t>These needs may be just talking about their feelings for the teachers, or they may be guiding them to solve a problem they are experiencing, or they may be related to the needs of the students (supply of books, stationery materials).</w:t>
      </w:r>
    </w:p>
    <w:p w14:paraId="36A08E78" w14:textId="77777777" w:rsidR="009D60ED" w:rsidRPr="00810E24" w:rsidRDefault="009D60ED" w:rsidP="00EF5C03">
      <w:pPr>
        <w:rPr>
          <w:szCs w:val="22"/>
          <w:lang w:val="en-US"/>
        </w:rPr>
      </w:pPr>
    </w:p>
    <w:p w14:paraId="6F303145" w14:textId="78B6A66A" w:rsidR="001D7E7E" w:rsidRDefault="001D7E7E">
      <w:pPr>
        <w:rPr>
          <w:b/>
          <w:bCs/>
          <w:lang w:val="en-US"/>
        </w:rPr>
      </w:pPr>
      <w:r>
        <w:rPr>
          <w:noProof/>
        </w:rPr>
        <w:lastRenderedPageBreak/>
        <w:drawing>
          <wp:inline distT="0" distB="0" distL="0" distR="0" wp14:anchorId="121B2207" wp14:editId="2156F5F0">
            <wp:extent cx="5983605" cy="1842868"/>
            <wp:effectExtent l="0" t="0" r="10795" b="11430"/>
            <wp:docPr id="661017229"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210BE4" w14:textId="77777777" w:rsidR="001D7E7E" w:rsidRDefault="001D7E7E">
      <w:pPr>
        <w:rPr>
          <w:b/>
          <w:bCs/>
          <w:lang w:val="en-US"/>
        </w:rPr>
      </w:pPr>
    </w:p>
    <w:p w14:paraId="27241533" w14:textId="3558CEB7" w:rsidR="00D26AD5" w:rsidRPr="009D60ED" w:rsidRDefault="009D60ED" w:rsidP="003B4FE6">
      <w:pPr>
        <w:rPr>
          <w:szCs w:val="22"/>
          <w:lang w:val="en-US"/>
        </w:rPr>
      </w:pPr>
      <w:r w:rsidRPr="009D60ED">
        <w:rPr>
          <w:szCs w:val="22"/>
          <w:lang w:val="en-US"/>
        </w:rPr>
        <w:t xml:space="preserve">The communication frequency with </w:t>
      </w:r>
      <w:proofErr w:type="spellStart"/>
      <w:r w:rsidRPr="009D60ED">
        <w:rPr>
          <w:szCs w:val="22"/>
          <w:lang w:val="en-US"/>
        </w:rPr>
        <w:t>Çalıkuşu</w:t>
      </w:r>
      <w:proofErr w:type="spellEnd"/>
      <w:r w:rsidRPr="009D60ED">
        <w:rPr>
          <w:szCs w:val="22"/>
          <w:lang w:val="en-US"/>
        </w:rPr>
        <w:t xml:space="preserve"> Committee</w:t>
      </w:r>
      <w:r>
        <w:rPr>
          <w:szCs w:val="22"/>
          <w:lang w:val="en-US"/>
        </w:rPr>
        <w:t xml:space="preserve"> on a 0-5 scale shown above indicates that teachers did not benefit from the Committee fully. </w:t>
      </w:r>
      <w:r w:rsidRPr="009D60ED">
        <w:rPr>
          <w:szCs w:val="22"/>
          <w:lang w:val="en-US"/>
        </w:rPr>
        <w:t>All of the teachers who stated that their level of communication with the committee was between 0-2 were included in groups 2 and 3</w:t>
      </w:r>
      <w:r>
        <w:rPr>
          <w:szCs w:val="22"/>
          <w:lang w:val="en-US"/>
        </w:rPr>
        <w:t xml:space="preserve">; </w:t>
      </w:r>
      <w:r w:rsidRPr="009D60ED">
        <w:rPr>
          <w:szCs w:val="22"/>
          <w:lang w:val="en-US"/>
        </w:rPr>
        <w:t xml:space="preserve">16 teachers are from group 2 and 35 teachers are from group 3. </w:t>
      </w:r>
      <w:r w:rsidR="003B4FE6" w:rsidRPr="003B4FE6">
        <w:rPr>
          <w:szCs w:val="22"/>
          <w:lang w:val="en-US"/>
        </w:rPr>
        <w:t>A possible reason for this is that the Wren Committee could take care of 50 teachers individually when group 1 was included in the project. Later, when group 2 (100 teachers) and group 3 (235 teachers) were included in the project, the number of teachers that the committee had to take care of each year increased exponentially.</w:t>
      </w:r>
      <w:r w:rsidR="00C85D80">
        <w:rPr>
          <w:szCs w:val="22"/>
          <w:lang w:val="en-US"/>
        </w:rPr>
        <w:t xml:space="preserve"> Similar situation was experienced by group 4 and group 5 as discussed later in the report.</w:t>
      </w:r>
    </w:p>
    <w:p w14:paraId="65255D5E" w14:textId="77777777" w:rsidR="009D60ED" w:rsidRDefault="009D60ED">
      <w:pPr>
        <w:rPr>
          <w:b/>
          <w:bCs/>
          <w:lang w:val="en-US"/>
        </w:rPr>
      </w:pPr>
    </w:p>
    <w:p w14:paraId="18897234" w14:textId="50768C0D" w:rsidR="001E72D1" w:rsidRPr="009D60ED" w:rsidRDefault="001E72D1" w:rsidP="001E72D1">
      <w:pPr>
        <w:rPr>
          <w:szCs w:val="22"/>
          <w:lang w:val="en-US"/>
        </w:rPr>
      </w:pPr>
      <w:r w:rsidRPr="009D60ED">
        <w:rPr>
          <w:szCs w:val="22"/>
          <w:lang w:val="en-US"/>
        </w:rPr>
        <w:t>As a result of trainings and activities teachers experienced 4 positive outcomes and 1 negative outcome as shown on the chain of change below.</w:t>
      </w:r>
    </w:p>
    <w:p w14:paraId="079CB8A5" w14:textId="77777777" w:rsidR="001E72D1" w:rsidRDefault="001E72D1">
      <w:pPr>
        <w:rPr>
          <w:b/>
          <w:bCs/>
          <w:lang w:val="en-US"/>
        </w:rPr>
      </w:pPr>
    </w:p>
    <w:p w14:paraId="2D5D7452" w14:textId="542143D4" w:rsidR="00B24E5F" w:rsidRDefault="00B24E5F" w:rsidP="00B24E5F">
      <w:pPr>
        <w:ind w:left="-851"/>
        <w:rPr>
          <w:b/>
          <w:bCs/>
          <w:lang w:val="en-US"/>
        </w:rPr>
      </w:pPr>
      <w:r>
        <w:rPr>
          <w:b/>
          <w:bCs/>
          <w:noProof/>
          <w:lang w:val="en-US"/>
        </w:rPr>
        <w:drawing>
          <wp:inline distT="0" distB="0" distL="0" distR="0" wp14:anchorId="1B33FA0E" wp14:editId="0A4CBEC1">
            <wp:extent cx="6840638" cy="4424698"/>
            <wp:effectExtent l="0" t="0" r="5080" b="0"/>
            <wp:docPr id="21158836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8361" name="Resim 2115883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81549" cy="4451161"/>
                    </a:xfrm>
                    <a:prstGeom prst="rect">
                      <a:avLst/>
                    </a:prstGeom>
                  </pic:spPr>
                </pic:pic>
              </a:graphicData>
            </a:graphic>
          </wp:inline>
        </w:drawing>
      </w:r>
    </w:p>
    <w:p w14:paraId="009E26D2" w14:textId="50994B43" w:rsidR="009855B4" w:rsidRDefault="009855B4" w:rsidP="0025530F">
      <w:pPr>
        <w:rPr>
          <w:b/>
          <w:bCs/>
          <w:lang w:val="en-US"/>
        </w:rPr>
      </w:pPr>
    </w:p>
    <w:p w14:paraId="13B03193" w14:textId="77777777" w:rsidR="009D2F2F" w:rsidRDefault="009D2F2F" w:rsidP="0025530F">
      <w:pPr>
        <w:rPr>
          <w:b/>
          <w:bCs/>
          <w:lang w:val="en-GB"/>
        </w:rPr>
      </w:pPr>
    </w:p>
    <w:p w14:paraId="49401CCE" w14:textId="174D833B" w:rsidR="0025530F" w:rsidRDefault="003009E3" w:rsidP="0025530F">
      <w:pPr>
        <w:rPr>
          <w:b/>
          <w:bCs/>
          <w:lang w:val="en-GB"/>
        </w:rPr>
      </w:pPr>
      <w:r w:rsidRPr="003009E3">
        <w:rPr>
          <w:b/>
          <w:bCs/>
          <w:lang w:val="en-GB"/>
        </w:rPr>
        <w:lastRenderedPageBreak/>
        <w:t xml:space="preserve">Teachers' Feeling </w:t>
      </w:r>
      <w:r>
        <w:rPr>
          <w:b/>
          <w:bCs/>
          <w:lang w:val="en-GB"/>
        </w:rPr>
        <w:t>o</w:t>
      </w:r>
      <w:r w:rsidRPr="003009E3">
        <w:rPr>
          <w:b/>
          <w:bCs/>
          <w:lang w:val="en-GB"/>
        </w:rPr>
        <w:t>f Competent</w:t>
      </w:r>
    </w:p>
    <w:p w14:paraId="4E9757B4"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5A982133"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F0C7307"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3BA596D4" w14:textId="57A082B5" w:rsidR="003009E3" w:rsidRPr="00193698" w:rsidRDefault="000462A8"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115</w:t>
            </w:r>
            <w:r w:rsidR="003009E3" w:rsidRPr="00193698">
              <w:rPr>
                <w:b w:val="0"/>
                <w:bCs w:val="0"/>
                <w:szCs w:val="22"/>
                <w:lang w:val="en-US"/>
              </w:rPr>
              <w:t xml:space="preserve"> out of </w:t>
            </w:r>
            <w:r w:rsidR="0038089C">
              <w:rPr>
                <w:b w:val="0"/>
                <w:bCs w:val="0"/>
                <w:szCs w:val="22"/>
                <w:lang w:val="en-US"/>
              </w:rPr>
              <w:t>115</w:t>
            </w:r>
          </w:p>
        </w:tc>
      </w:tr>
      <w:tr w:rsidR="003009E3" w:rsidRPr="00193698" w14:paraId="3D7C0FA3"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93E87BB"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0EE9E17C" w14:textId="190AC86D" w:rsidR="003009E3" w:rsidRPr="00193698" w:rsidRDefault="00C85D80"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009A5298"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5B70C5E4"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1064A854" w14:textId="5A375D7F" w:rsidR="003009E3" w:rsidRPr="00193698" w:rsidRDefault="00C85D80"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Pr="00193698">
              <w:rPr>
                <w:szCs w:val="22"/>
                <w:lang w:val="en-US"/>
              </w:rPr>
              <w:t>S</w:t>
            </w:r>
            <w:r w:rsidR="003009E3" w:rsidRPr="00193698">
              <w:rPr>
                <w:szCs w:val="22"/>
                <w:lang w:val="en-US"/>
              </w:rPr>
              <w:t>teps</w:t>
            </w:r>
            <w:r>
              <w:rPr>
                <w:szCs w:val="22"/>
                <w:lang w:val="en-US"/>
              </w:rPr>
              <w:t xml:space="preserve"> </w:t>
            </w:r>
          </w:p>
        </w:tc>
      </w:tr>
    </w:tbl>
    <w:p w14:paraId="3B5F4DE9" w14:textId="77777777" w:rsidR="003009E3" w:rsidRDefault="003009E3" w:rsidP="003009E3">
      <w:pPr>
        <w:rPr>
          <w:lang w:val="en-US"/>
        </w:rPr>
      </w:pPr>
    </w:p>
    <w:p w14:paraId="706840F8" w14:textId="765EE6EC" w:rsidR="000462A8" w:rsidRDefault="000462A8" w:rsidP="000462A8">
      <w:pPr>
        <w:rPr>
          <w:szCs w:val="22"/>
          <w:lang w:val="en-US"/>
        </w:rPr>
      </w:pPr>
      <w:r w:rsidRPr="000462A8">
        <w:rPr>
          <w:szCs w:val="22"/>
          <w:lang w:val="en-US"/>
        </w:rPr>
        <w:t>Feeling of competent is the well-defined outcome that was first mentioned by stakeholders during one-on-one interviews</w:t>
      </w:r>
      <w:r>
        <w:rPr>
          <w:szCs w:val="22"/>
          <w:lang w:val="en-US"/>
        </w:rPr>
        <w:t>. When they were asked ‘Have you experienced any changes as a result of engaging in the project’, they immediately answered the question and said ‘I feel competent now.’</w:t>
      </w:r>
    </w:p>
    <w:p w14:paraId="427CB7F9" w14:textId="77777777" w:rsidR="009F093B" w:rsidRDefault="009F093B" w:rsidP="000462A8">
      <w:pPr>
        <w:rPr>
          <w:szCs w:val="22"/>
          <w:lang w:val="en-US"/>
        </w:rPr>
      </w:pPr>
    </w:p>
    <w:p w14:paraId="798EA0EA" w14:textId="1618B7E6" w:rsidR="000462A8" w:rsidRDefault="009F093B" w:rsidP="00A151A8">
      <w:pPr>
        <w:rPr>
          <w:szCs w:val="22"/>
          <w:lang w:val="en-US"/>
        </w:rPr>
      </w:pPr>
      <w:r>
        <w:rPr>
          <w:szCs w:val="22"/>
          <w:lang w:val="en-US"/>
        </w:rPr>
        <w:t xml:space="preserve">The outcome is related with learning new methods to teach effectively. </w:t>
      </w:r>
      <w:r w:rsidR="004044E9">
        <w:rPr>
          <w:szCs w:val="22"/>
          <w:lang w:val="en-US"/>
        </w:rPr>
        <w:t xml:space="preserve">Since teachers became more equipped, they were able to use methods beyond the usual methods. Those unusual, new methods increased efficiency of lessons because </w:t>
      </w:r>
      <w:r w:rsidR="00A151A8">
        <w:rPr>
          <w:szCs w:val="22"/>
          <w:lang w:val="en-US"/>
        </w:rPr>
        <w:t xml:space="preserve">of positive reflections on students’ learning processes. During one-on-one interviews teachers mentioned about negative effects of usual methods on children. According to teachers, students assumed that they could not learn (even their parents thought so). </w:t>
      </w:r>
      <w:r w:rsidR="00A151A8" w:rsidRPr="00A151A8">
        <w:rPr>
          <w:szCs w:val="22"/>
          <w:lang w:val="en-US"/>
        </w:rPr>
        <w:t>This situation cause</w:t>
      </w:r>
      <w:r w:rsidR="00A151A8">
        <w:rPr>
          <w:szCs w:val="22"/>
          <w:lang w:val="en-US"/>
        </w:rPr>
        <w:t>d</w:t>
      </w:r>
      <w:r w:rsidR="00A151A8" w:rsidRPr="00A151A8">
        <w:rPr>
          <w:szCs w:val="22"/>
          <w:lang w:val="en-US"/>
        </w:rPr>
        <w:t xml:space="preserve"> children to dislike school.</w:t>
      </w:r>
      <w:r w:rsidR="00A151A8">
        <w:rPr>
          <w:szCs w:val="22"/>
          <w:lang w:val="en-US"/>
        </w:rPr>
        <w:t xml:space="preserve"> By using new methods this negativity eliminated as well. As a consequence, teachers </w:t>
      </w:r>
      <w:r w:rsidR="00E7534C">
        <w:rPr>
          <w:szCs w:val="22"/>
          <w:lang w:val="en-US"/>
        </w:rPr>
        <w:t>feeling of being a competent teacher increased.</w:t>
      </w:r>
    </w:p>
    <w:p w14:paraId="1CD8F54C" w14:textId="77777777" w:rsidR="00E7534C" w:rsidRDefault="00E7534C" w:rsidP="00A151A8">
      <w:pPr>
        <w:rPr>
          <w:szCs w:val="22"/>
          <w:lang w:val="en-US"/>
        </w:rPr>
      </w:pPr>
    </w:p>
    <w:p w14:paraId="7F89E3EF" w14:textId="72BC948B" w:rsidR="009F093B" w:rsidRPr="006D5141" w:rsidRDefault="006D5141" w:rsidP="006D5141">
      <w:pPr>
        <w:rPr>
          <w:szCs w:val="22"/>
          <w:lang w:val="en-US"/>
        </w:rPr>
      </w:pPr>
      <w:r w:rsidRPr="006D5141">
        <w:rPr>
          <w:szCs w:val="22"/>
          <w:lang w:val="en-US"/>
        </w:rPr>
        <w:t>While 83% of teachers stated that their equipment increased, 75% of stakeholders stated that new teaching methods make the learning process more joyful so that they experienced increased efficiency of lessons</w:t>
      </w:r>
      <w:r>
        <w:rPr>
          <w:szCs w:val="22"/>
          <w:lang w:val="en-US"/>
        </w:rPr>
        <w:t>.</w:t>
      </w:r>
    </w:p>
    <w:p w14:paraId="410E4127" w14:textId="77777777" w:rsidR="006D5141" w:rsidRPr="009D4888" w:rsidRDefault="006D5141" w:rsidP="003009E3">
      <w:pPr>
        <w:rPr>
          <w:szCs w:val="22"/>
          <w:lang w:val="en-US"/>
        </w:rPr>
      </w:pPr>
    </w:p>
    <w:p w14:paraId="0EA620A4" w14:textId="4056A5C2" w:rsidR="009D4888" w:rsidRPr="009D4888" w:rsidRDefault="009D4888" w:rsidP="009852AF">
      <w:pPr>
        <w:rPr>
          <w:szCs w:val="22"/>
          <w:lang w:val="en-US"/>
        </w:rPr>
      </w:pPr>
      <w:r w:rsidRPr="009D4888">
        <w:rPr>
          <w:szCs w:val="22"/>
          <w:lang w:val="en-US"/>
        </w:rPr>
        <w:t>Feeling themselves competent was quite important to teachers</w:t>
      </w:r>
      <w:r>
        <w:rPr>
          <w:szCs w:val="22"/>
          <w:lang w:val="en-US"/>
        </w:rPr>
        <w:t>. According to teachers, t</w:t>
      </w:r>
      <w:r w:rsidRPr="009D4888">
        <w:rPr>
          <w:szCs w:val="22"/>
          <w:lang w:val="en-US"/>
        </w:rPr>
        <w:t xml:space="preserve">he better equipped the teachers </w:t>
      </w:r>
      <w:r>
        <w:rPr>
          <w:szCs w:val="22"/>
          <w:lang w:val="en-US"/>
        </w:rPr>
        <w:t>were</w:t>
      </w:r>
      <w:r w:rsidRPr="009D4888">
        <w:rPr>
          <w:szCs w:val="22"/>
          <w:lang w:val="en-US"/>
        </w:rPr>
        <w:t xml:space="preserve">, the more positively the students' achievements and their attitudes towards education </w:t>
      </w:r>
      <w:r>
        <w:rPr>
          <w:szCs w:val="22"/>
          <w:lang w:val="en-US"/>
        </w:rPr>
        <w:t>were</w:t>
      </w:r>
      <w:r w:rsidRPr="009D4888">
        <w:rPr>
          <w:szCs w:val="22"/>
          <w:lang w:val="en-US"/>
        </w:rPr>
        <w:t xml:space="preserve"> affected.</w:t>
      </w:r>
      <w:r>
        <w:rPr>
          <w:szCs w:val="22"/>
          <w:lang w:val="en-US"/>
        </w:rPr>
        <w:t xml:space="preserve"> </w:t>
      </w:r>
      <w:r w:rsidR="009852AF">
        <w:rPr>
          <w:szCs w:val="22"/>
          <w:lang w:val="en-US"/>
        </w:rPr>
        <w:t>Only 3 stakeholders stated that they did not expect to experience the outcome. 62 of them stated that they expected but not that much.</w:t>
      </w:r>
    </w:p>
    <w:p w14:paraId="7C1EC646" w14:textId="77777777" w:rsidR="009D4888" w:rsidRDefault="009D4888" w:rsidP="003009E3">
      <w:pPr>
        <w:rPr>
          <w:lang w:val="en-US"/>
        </w:rPr>
      </w:pPr>
    </w:p>
    <w:p w14:paraId="0FBEA1D9" w14:textId="77777777" w:rsidR="00834A1D" w:rsidRDefault="00834A1D" w:rsidP="00834A1D">
      <w:pPr>
        <w:rPr>
          <w:szCs w:val="22"/>
          <w:lang w:val="en-US"/>
        </w:rPr>
      </w:pPr>
      <w:r w:rsidRPr="00E739D4">
        <w:rPr>
          <w:szCs w:val="22"/>
          <w:lang w:val="en-US"/>
        </w:rPr>
        <w:t>In addition, research shows that new techniques and methods learnt during trainings enable individuals to work more effectively and efficiently. Such gains strengthen the participants' belief in their own competences and make them feel better equipped (Judge &amp; Bono, 2001).</w:t>
      </w:r>
    </w:p>
    <w:p w14:paraId="384A26C8" w14:textId="77777777" w:rsidR="00834A1D" w:rsidRDefault="00834A1D" w:rsidP="003009E3">
      <w:pPr>
        <w:rPr>
          <w:lang w:val="en-US"/>
        </w:rPr>
      </w:pPr>
    </w:p>
    <w:p w14:paraId="523CC26E"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7FFBD2A5"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673"/>
        <w:gridCol w:w="4389"/>
      </w:tblGrid>
      <w:tr w:rsidR="003009E3" w14:paraId="6FBB5A62" w14:textId="77777777" w:rsidTr="008901C0">
        <w:tc>
          <w:tcPr>
            <w:tcW w:w="4673" w:type="dxa"/>
          </w:tcPr>
          <w:p w14:paraId="7ACCF83A"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389" w:type="dxa"/>
          </w:tcPr>
          <w:p w14:paraId="245BC5AE"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5E22B956" w14:textId="77777777" w:rsidTr="008901C0">
        <w:tc>
          <w:tcPr>
            <w:tcW w:w="4673" w:type="dxa"/>
          </w:tcPr>
          <w:p w14:paraId="018747F5" w14:textId="601247B3" w:rsidR="003009E3" w:rsidRPr="00A57E5E" w:rsidRDefault="00732424" w:rsidP="00406C1C">
            <w:pPr>
              <w:rPr>
                <w:rFonts w:cstheme="minorHAnsi"/>
                <w:i/>
                <w:iCs/>
                <w:szCs w:val="22"/>
                <w:lang w:val="en-US"/>
              </w:rPr>
            </w:pPr>
            <w:r w:rsidRPr="00732424">
              <w:rPr>
                <w:rFonts w:cstheme="minorHAnsi"/>
                <w:i/>
                <w:iCs/>
                <w:szCs w:val="22"/>
                <w:lang w:val="en-US"/>
              </w:rPr>
              <w:t xml:space="preserve">To </w:t>
            </w:r>
            <w:r w:rsidRPr="00732424">
              <w:rPr>
                <w:rFonts w:cstheme="minorHAnsi"/>
                <w:i/>
                <w:iCs/>
                <w:szCs w:val="22"/>
                <w:lang w:val="en-GB"/>
              </w:rPr>
              <w:t>realise</w:t>
            </w:r>
            <w:r w:rsidRPr="00732424">
              <w:rPr>
                <w:rFonts w:cstheme="minorHAnsi"/>
                <w:i/>
                <w:iCs/>
                <w:szCs w:val="22"/>
                <w:lang w:val="en-US"/>
              </w:rPr>
              <w:t xml:space="preserve"> the theoretical knowledge with practice</w:t>
            </w:r>
          </w:p>
        </w:tc>
        <w:tc>
          <w:tcPr>
            <w:tcW w:w="4389" w:type="dxa"/>
          </w:tcPr>
          <w:p w14:paraId="3DE03A20" w14:textId="573B32BF" w:rsidR="003009E3" w:rsidRPr="00A57E5E" w:rsidRDefault="00732424" w:rsidP="00406C1C">
            <w:pPr>
              <w:rPr>
                <w:rFonts w:cstheme="minorHAnsi"/>
                <w:i/>
                <w:iCs/>
                <w:szCs w:val="22"/>
                <w:lang w:val="en-US"/>
              </w:rPr>
            </w:pPr>
            <w:r>
              <w:rPr>
                <w:rFonts w:cstheme="minorHAnsi"/>
                <w:i/>
                <w:iCs/>
                <w:szCs w:val="22"/>
                <w:lang w:val="en-US"/>
              </w:rPr>
              <w:t>T</w:t>
            </w:r>
            <w:r w:rsidRPr="00732424">
              <w:rPr>
                <w:rFonts w:cstheme="minorHAnsi"/>
                <w:i/>
                <w:iCs/>
                <w:szCs w:val="22"/>
                <w:lang w:val="en-US"/>
              </w:rPr>
              <w:t>o feel</w:t>
            </w:r>
            <w:r w:rsidR="008901C0">
              <w:rPr>
                <w:rFonts w:cstheme="minorHAnsi"/>
                <w:i/>
                <w:iCs/>
                <w:szCs w:val="22"/>
                <w:lang w:val="en-US"/>
              </w:rPr>
              <w:t xml:space="preserve"> more </w:t>
            </w:r>
            <w:r w:rsidRPr="00732424">
              <w:rPr>
                <w:rFonts w:cstheme="minorHAnsi"/>
                <w:i/>
                <w:iCs/>
                <w:szCs w:val="22"/>
                <w:lang w:val="en-US"/>
              </w:rPr>
              <w:t>powerful</w:t>
            </w:r>
          </w:p>
        </w:tc>
      </w:tr>
      <w:tr w:rsidR="003009E3" w14:paraId="51CDE757" w14:textId="77777777" w:rsidTr="008901C0">
        <w:tc>
          <w:tcPr>
            <w:tcW w:w="4673" w:type="dxa"/>
          </w:tcPr>
          <w:p w14:paraId="752D0A21" w14:textId="44537E73" w:rsidR="003009E3" w:rsidRPr="00A57E5E" w:rsidRDefault="00E248A3" w:rsidP="00406C1C">
            <w:pPr>
              <w:rPr>
                <w:rFonts w:cstheme="minorHAnsi"/>
                <w:i/>
                <w:iCs/>
                <w:szCs w:val="22"/>
                <w:lang w:val="en-US"/>
              </w:rPr>
            </w:pPr>
            <w:r>
              <w:rPr>
                <w:rFonts w:cstheme="minorHAnsi"/>
                <w:i/>
                <w:iCs/>
                <w:szCs w:val="22"/>
                <w:lang w:val="en-US"/>
              </w:rPr>
              <w:t>Being able to teach efficiently</w:t>
            </w:r>
          </w:p>
        </w:tc>
        <w:tc>
          <w:tcPr>
            <w:tcW w:w="4389" w:type="dxa"/>
          </w:tcPr>
          <w:p w14:paraId="5BEA97C9" w14:textId="41683EBA" w:rsidR="003009E3" w:rsidRPr="00A57E5E" w:rsidRDefault="008901C0" w:rsidP="00406C1C">
            <w:pPr>
              <w:rPr>
                <w:rFonts w:cstheme="minorHAnsi"/>
                <w:i/>
                <w:iCs/>
                <w:szCs w:val="22"/>
                <w:lang w:val="en-US"/>
              </w:rPr>
            </w:pPr>
            <w:r w:rsidRPr="008901C0">
              <w:rPr>
                <w:rFonts w:cstheme="minorHAnsi"/>
                <w:i/>
                <w:iCs/>
                <w:szCs w:val="22"/>
                <w:lang w:val="en-US"/>
              </w:rPr>
              <w:t>Feeling that they are a teacher</w:t>
            </w:r>
          </w:p>
        </w:tc>
      </w:tr>
      <w:tr w:rsidR="003009E3" w14:paraId="048BB39F" w14:textId="77777777" w:rsidTr="008901C0">
        <w:tc>
          <w:tcPr>
            <w:tcW w:w="4673" w:type="dxa"/>
          </w:tcPr>
          <w:p w14:paraId="6330CEF8" w14:textId="2B845A7C" w:rsidR="003009E3" w:rsidRPr="00A57E5E" w:rsidRDefault="008901C0" w:rsidP="00406C1C">
            <w:pPr>
              <w:rPr>
                <w:rFonts w:cstheme="minorHAnsi"/>
                <w:i/>
                <w:iCs/>
                <w:szCs w:val="22"/>
                <w:lang w:val="en-US"/>
              </w:rPr>
            </w:pPr>
            <w:r w:rsidRPr="008901C0">
              <w:rPr>
                <w:rFonts w:cstheme="minorHAnsi"/>
                <w:i/>
                <w:iCs/>
                <w:szCs w:val="22"/>
                <w:lang w:val="en-US"/>
              </w:rPr>
              <w:t>Ensuring children's participation in the lesson</w:t>
            </w:r>
          </w:p>
        </w:tc>
        <w:tc>
          <w:tcPr>
            <w:tcW w:w="4389" w:type="dxa"/>
          </w:tcPr>
          <w:p w14:paraId="6280DC2E" w14:textId="78630371" w:rsidR="003009E3" w:rsidRPr="00A57E5E" w:rsidRDefault="00072E05" w:rsidP="00406C1C">
            <w:pPr>
              <w:rPr>
                <w:rFonts w:cstheme="minorHAnsi"/>
                <w:i/>
                <w:iCs/>
                <w:szCs w:val="22"/>
                <w:lang w:val="en-US"/>
              </w:rPr>
            </w:pPr>
            <w:proofErr w:type="spellStart"/>
            <w:r w:rsidRPr="00072E05">
              <w:rPr>
                <w:rFonts w:cstheme="minorHAnsi"/>
                <w:i/>
                <w:iCs/>
                <w:szCs w:val="22"/>
                <w:lang w:val="en-US"/>
              </w:rPr>
              <w:t>Realising</w:t>
            </w:r>
            <w:proofErr w:type="spellEnd"/>
            <w:r w:rsidRPr="00072E05">
              <w:rPr>
                <w:rFonts w:cstheme="minorHAnsi"/>
                <w:i/>
                <w:iCs/>
                <w:szCs w:val="22"/>
                <w:lang w:val="en-US"/>
              </w:rPr>
              <w:t xml:space="preserve"> </w:t>
            </w:r>
            <w:r>
              <w:rPr>
                <w:rFonts w:cstheme="minorHAnsi"/>
                <w:i/>
                <w:iCs/>
                <w:szCs w:val="22"/>
                <w:lang w:val="en-US"/>
              </w:rPr>
              <w:t xml:space="preserve">their </w:t>
            </w:r>
            <w:r w:rsidRPr="00072E05">
              <w:rPr>
                <w:rFonts w:cstheme="minorHAnsi"/>
                <w:i/>
                <w:iCs/>
                <w:szCs w:val="22"/>
                <w:lang w:val="en-US"/>
              </w:rPr>
              <w:t>potential</w:t>
            </w:r>
          </w:p>
        </w:tc>
      </w:tr>
    </w:tbl>
    <w:p w14:paraId="7E76853E" w14:textId="77777777" w:rsidR="003009E3" w:rsidRPr="00F85DDA" w:rsidRDefault="003009E3" w:rsidP="003009E3">
      <w:pPr>
        <w:rPr>
          <w:i/>
          <w:iCs/>
          <w:szCs w:val="22"/>
          <w:lang w:val="en-US"/>
        </w:rPr>
      </w:pPr>
    </w:p>
    <w:p w14:paraId="147F30E0" w14:textId="6C75ED0C" w:rsidR="00F85DDA" w:rsidRPr="00F85DDA" w:rsidRDefault="00F85DDA" w:rsidP="00635EBF">
      <w:pPr>
        <w:pStyle w:val="ListeParagraf"/>
        <w:numPr>
          <w:ilvl w:val="0"/>
          <w:numId w:val="28"/>
        </w:numPr>
        <w:rPr>
          <w:i/>
          <w:iCs/>
          <w:szCs w:val="22"/>
          <w:lang w:val="en-US"/>
        </w:rPr>
      </w:pPr>
      <w:r w:rsidRPr="00F85DDA">
        <w:rPr>
          <w:i/>
          <w:iCs/>
          <w:szCs w:val="22"/>
          <w:lang w:val="en-US"/>
        </w:rPr>
        <w:t>“I use new teaching methods other than the usual methods”</w:t>
      </w:r>
    </w:p>
    <w:p w14:paraId="297AE39A" w14:textId="3833D215" w:rsidR="00F85DDA" w:rsidRPr="00F85DDA" w:rsidRDefault="00F85DDA" w:rsidP="00635EBF">
      <w:pPr>
        <w:pStyle w:val="ListeParagraf"/>
        <w:numPr>
          <w:ilvl w:val="0"/>
          <w:numId w:val="28"/>
        </w:numPr>
        <w:rPr>
          <w:i/>
          <w:iCs/>
          <w:szCs w:val="22"/>
          <w:lang w:val="en-US"/>
        </w:rPr>
      </w:pPr>
      <w:r w:rsidRPr="00F85DDA">
        <w:rPr>
          <w:i/>
          <w:iCs/>
          <w:szCs w:val="22"/>
          <w:lang w:val="en-US"/>
        </w:rPr>
        <w:t>“New teaching methods stimulate children's curiosity and make them feel self-sufficient as they learn”</w:t>
      </w:r>
    </w:p>
    <w:p w14:paraId="5C83004E" w14:textId="3F3E61F1" w:rsidR="00F85DDA" w:rsidRDefault="00F85DDA" w:rsidP="00635EBF">
      <w:pPr>
        <w:pStyle w:val="ListeParagraf"/>
        <w:numPr>
          <w:ilvl w:val="0"/>
          <w:numId w:val="28"/>
        </w:numPr>
        <w:rPr>
          <w:i/>
          <w:iCs/>
          <w:szCs w:val="22"/>
          <w:lang w:val="en-US"/>
        </w:rPr>
      </w:pPr>
      <w:r w:rsidRPr="00F85DDA">
        <w:rPr>
          <w:i/>
          <w:iCs/>
          <w:szCs w:val="22"/>
          <w:lang w:val="en-US"/>
        </w:rPr>
        <w:t>“Factors that discourage children from school have been minimized”</w:t>
      </w:r>
    </w:p>
    <w:p w14:paraId="23E29B5A" w14:textId="359335F1" w:rsidR="003009E3" w:rsidRDefault="00732424" w:rsidP="00635EBF">
      <w:pPr>
        <w:pStyle w:val="ListeParagraf"/>
        <w:numPr>
          <w:ilvl w:val="0"/>
          <w:numId w:val="28"/>
        </w:numPr>
        <w:rPr>
          <w:i/>
          <w:iCs/>
          <w:szCs w:val="22"/>
          <w:lang w:val="en-US"/>
        </w:rPr>
      </w:pPr>
      <w:r>
        <w:rPr>
          <w:i/>
          <w:iCs/>
          <w:szCs w:val="22"/>
          <w:lang w:val="en-US"/>
        </w:rPr>
        <w:t>“</w:t>
      </w:r>
      <w:r w:rsidRPr="00732424">
        <w:rPr>
          <w:i/>
          <w:iCs/>
          <w:szCs w:val="22"/>
          <w:lang w:val="en-US"/>
        </w:rPr>
        <w:t>I have become able to identify the problem and work on it accordingly.</w:t>
      </w:r>
      <w:r>
        <w:rPr>
          <w:i/>
          <w:iCs/>
          <w:szCs w:val="22"/>
          <w:lang w:val="en-US"/>
        </w:rPr>
        <w:t>”</w:t>
      </w:r>
    </w:p>
    <w:p w14:paraId="7CA00173" w14:textId="267FFFB2" w:rsidR="00600373" w:rsidRPr="008901C0" w:rsidRDefault="00600373" w:rsidP="00635EBF">
      <w:pPr>
        <w:pStyle w:val="ListeParagraf"/>
        <w:numPr>
          <w:ilvl w:val="0"/>
          <w:numId w:val="28"/>
        </w:numPr>
        <w:rPr>
          <w:rFonts w:cstheme="minorBidi"/>
          <w:i/>
          <w:iCs/>
          <w:szCs w:val="22"/>
          <w:lang w:val="en-US"/>
        </w:rPr>
      </w:pPr>
      <w:r>
        <w:rPr>
          <w:i/>
          <w:iCs/>
          <w:szCs w:val="22"/>
          <w:lang w:val="en-US"/>
        </w:rPr>
        <w:t>“</w:t>
      </w:r>
      <w:r w:rsidRPr="00600373">
        <w:rPr>
          <w:i/>
          <w:iCs/>
          <w:szCs w:val="22"/>
          <w:lang w:val="en-US"/>
        </w:rPr>
        <w:t>I thought I wasn't suited for teaching.</w:t>
      </w:r>
      <w:r>
        <w:rPr>
          <w:i/>
          <w:iCs/>
          <w:szCs w:val="22"/>
          <w:lang w:val="en-US"/>
        </w:rPr>
        <w:t>”</w:t>
      </w:r>
    </w:p>
    <w:p w14:paraId="476EA0E3" w14:textId="77777777" w:rsidR="003009E3" w:rsidRPr="00A57E5E" w:rsidRDefault="003009E3" w:rsidP="003009E3">
      <w:pPr>
        <w:rPr>
          <w:rFonts w:cstheme="minorHAnsi"/>
          <w:szCs w:val="22"/>
          <w:lang w:val="en-US"/>
        </w:rPr>
      </w:pPr>
    </w:p>
    <w:p w14:paraId="7A1F1275" w14:textId="6C430C4F" w:rsidR="003009E3" w:rsidRDefault="00AF47E7" w:rsidP="003009E3">
      <w:pPr>
        <w:rPr>
          <w:rFonts w:cstheme="minorHAnsi"/>
          <w:b/>
          <w:bCs/>
          <w:lang w:val="en-US"/>
        </w:rPr>
      </w:pPr>
      <w:r>
        <w:rPr>
          <w:b/>
          <w:bCs/>
          <w:noProof/>
          <w:lang w:val="en-US"/>
        </w:rPr>
        <mc:AlternateContent>
          <mc:Choice Requires="wps">
            <w:drawing>
              <wp:anchor distT="0" distB="0" distL="114300" distR="114300" simplePos="0" relativeHeight="251691008" behindDoc="0" locked="0" layoutInCell="1" allowOverlap="1" wp14:anchorId="6C934940" wp14:editId="4402B7D0">
                <wp:simplePos x="0" y="0"/>
                <wp:positionH relativeFrom="column">
                  <wp:posOffset>3363595</wp:posOffset>
                </wp:positionH>
                <wp:positionV relativeFrom="paragraph">
                  <wp:posOffset>407378</wp:posOffset>
                </wp:positionV>
                <wp:extent cx="1173480" cy="246380"/>
                <wp:effectExtent l="12700" t="12700" r="33020" b="7620"/>
                <wp:wrapNone/>
                <wp:docPr id="1605500150" name="U Dönüş Oku 5"/>
                <wp:cNvGraphicFramePr/>
                <a:graphic xmlns:a="http://schemas.openxmlformats.org/drawingml/2006/main">
                  <a:graphicData uri="http://schemas.microsoft.com/office/word/2010/wordprocessingShape">
                    <wps:wsp>
                      <wps:cNvSpPr/>
                      <wps:spPr>
                        <a:xfrm flipV="1">
                          <a:off x="0" y="0"/>
                          <a:ext cx="1173480" cy="246380"/>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8FB347" id="U Dönüş Oku 5" o:spid="_x0000_s1026" style="position:absolute;margin-left:264.85pt;margin-top:32.1pt;width:92.4pt;height:19.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480,2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" path="m,246380l,107791c,48260,48260,,107791,r927100,c1094422,,1142682,48260,1142682,107791v,5133,1,10266,1,15399l1173480,123190r-61595,61595l1050290,123190r30798,l1081088,107791v,-25513,-20683,-46196,-46196,-46196l107791,61595v-25513,,-46196,20683,-46196,46196l61595,246380,,246380xe" fillcolor="#ed7d31 [3205]" strokecolor="white [3201]" strokeweight="1.5pt">
                <v:stroke joinstyle="miter"/>
                <v:path arrowok="t" o:connecttype="custom" o:connectlocs="0,246380;0,107791;107791,0;1034891,0;1142682,107791;1142683,123190;1173480,123190;1111885,184785;1050290,123190;1081088,123190;1081088,107791;1034892,61595;107791,61595;61595,107791;61595,246380;0,246380" o:connectangles="0,0,0,0,0,0,0,0,0,0,0,0,0,0,0,0"/>
              </v:shape>
            </w:pict>
          </mc:Fallback>
        </mc:AlternateContent>
      </w:r>
      <w:r w:rsidR="003009E3">
        <w:rPr>
          <w:b/>
          <w:bCs/>
          <w:noProof/>
          <w:lang w:val="en-US"/>
        </w:rPr>
        <w:drawing>
          <wp:inline distT="0" distB="0" distL="0" distR="0" wp14:anchorId="28F2498A" wp14:editId="71FC0686">
            <wp:extent cx="5760720" cy="429541"/>
            <wp:effectExtent l="0" t="0" r="0" b="2540"/>
            <wp:docPr id="19082224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15140539" w14:textId="414AC3B7" w:rsidR="003009E3" w:rsidRDefault="003009E3" w:rsidP="003009E3">
      <w:pPr>
        <w:rPr>
          <w:rFonts w:cstheme="minorHAnsi"/>
          <w:b/>
          <w:bCs/>
          <w:lang w:val="en-US"/>
        </w:rPr>
      </w:pPr>
    </w:p>
    <w:p w14:paraId="3C1912C8" w14:textId="77777777" w:rsidR="003009E3" w:rsidRDefault="003009E3" w:rsidP="003009E3">
      <w:pPr>
        <w:rPr>
          <w:rFonts w:cstheme="minorHAnsi"/>
          <w:b/>
          <w:bCs/>
          <w:lang w:val="en-US"/>
        </w:rPr>
      </w:pPr>
    </w:p>
    <w:p w14:paraId="6BC70F00" w14:textId="7E595F89" w:rsidR="003009E3" w:rsidRDefault="008901C0" w:rsidP="009D4888">
      <w:pPr>
        <w:rPr>
          <w:rFonts w:cstheme="minorHAnsi"/>
          <w:szCs w:val="22"/>
          <w:lang w:val="en-US"/>
        </w:rPr>
      </w:pPr>
      <w:r w:rsidRPr="00AC2A25">
        <w:rPr>
          <w:rFonts w:cstheme="minorHAnsi"/>
          <w:szCs w:val="22"/>
          <w:lang w:val="en-US"/>
        </w:rPr>
        <w:t xml:space="preserve">Weighted average of the dept is </w:t>
      </w:r>
      <w:r>
        <w:rPr>
          <w:rFonts w:cstheme="minorHAnsi"/>
          <w:szCs w:val="22"/>
          <w:lang w:val="en-US"/>
        </w:rPr>
        <w:t>6</w:t>
      </w:r>
      <w:r w:rsidRPr="00AC2A25">
        <w:rPr>
          <w:rFonts w:cstheme="minorHAnsi"/>
          <w:szCs w:val="22"/>
          <w:lang w:val="en-US"/>
        </w:rPr>
        <w:t xml:space="preserve"> on a scale 0-10</w:t>
      </w:r>
      <w:r w:rsidR="002369FE">
        <w:rPr>
          <w:rFonts w:cstheme="minorHAnsi"/>
          <w:szCs w:val="22"/>
          <w:lang w:val="en-US"/>
        </w:rPr>
        <w:t xml:space="preserve"> before the training</w:t>
      </w:r>
      <w:r>
        <w:rPr>
          <w:rFonts w:cstheme="minorHAnsi"/>
          <w:szCs w:val="22"/>
          <w:lang w:val="en-US"/>
        </w:rPr>
        <w:t xml:space="preserve">. </w:t>
      </w:r>
      <w:r w:rsidRPr="00AC2A25">
        <w:rPr>
          <w:rFonts w:cstheme="minorHAnsi"/>
          <w:szCs w:val="22"/>
          <w:lang w:val="en-US"/>
        </w:rPr>
        <w:t xml:space="preserve"> </w:t>
      </w:r>
      <w:r>
        <w:rPr>
          <w:rFonts w:cstheme="minorHAnsi"/>
          <w:szCs w:val="22"/>
          <w:lang w:val="en-US"/>
        </w:rPr>
        <w:t>Teachers evaluated themselves both for before the training and after the training. According to self-evaluation of teachers 21</w:t>
      </w:r>
      <w:r w:rsidRPr="00AC2A25">
        <w:rPr>
          <w:rFonts w:cstheme="minorHAnsi"/>
          <w:szCs w:val="22"/>
          <w:lang w:val="en-US"/>
        </w:rPr>
        <w:t>%</w:t>
      </w:r>
      <w:r>
        <w:rPr>
          <w:rFonts w:cstheme="minorHAnsi"/>
          <w:szCs w:val="22"/>
          <w:lang w:val="en-US"/>
        </w:rPr>
        <w:t xml:space="preserve"> of </w:t>
      </w:r>
      <w:r>
        <w:rPr>
          <w:rFonts w:cstheme="minorHAnsi"/>
          <w:szCs w:val="22"/>
          <w:lang w:val="en-US"/>
        </w:rPr>
        <w:lastRenderedPageBreak/>
        <w:t xml:space="preserve">them were at level between 0 and 3 before the training. During one-on-one interviews they were mentioned about their </w:t>
      </w:r>
      <w:r w:rsidRPr="008901C0">
        <w:rPr>
          <w:rFonts w:cstheme="minorHAnsi"/>
          <w:szCs w:val="22"/>
          <w:lang w:val="en-US"/>
        </w:rPr>
        <w:t>incompetence</w:t>
      </w:r>
      <w:r>
        <w:rPr>
          <w:rFonts w:cstheme="minorHAnsi"/>
          <w:szCs w:val="22"/>
          <w:lang w:val="en-US"/>
        </w:rPr>
        <w:t xml:space="preserve"> feelings. They thought they were not able to teach. These pessimistic thoughts were eliminated after trainings. </w:t>
      </w:r>
      <w:r w:rsidRPr="00770B9E">
        <w:rPr>
          <w:rFonts w:cstheme="minorHAnsi"/>
          <w:szCs w:val="22"/>
          <w:lang w:val="en-US"/>
        </w:rPr>
        <w:t xml:space="preserve">If we look specifically at the amount of change of these teachers, we see that they have made more progress than the average value. </w:t>
      </w:r>
      <w:r w:rsidR="009D4888">
        <w:rPr>
          <w:rFonts w:cstheme="minorHAnsi"/>
          <w:szCs w:val="22"/>
          <w:lang w:val="en-US"/>
        </w:rPr>
        <w:t xml:space="preserve">Only 2 stakeholders experienced 2 level increase. Others </w:t>
      </w:r>
      <w:r w:rsidRPr="00770B9E">
        <w:rPr>
          <w:rFonts w:cstheme="minorHAnsi"/>
          <w:szCs w:val="22"/>
          <w:lang w:val="en-US"/>
        </w:rPr>
        <w:t xml:space="preserve">experienced a minimum of 3 steps and a maximum of </w:t>
      </w:r>
      <w:r w:rsidR="009D4888">
        <w:rPr>
          <w:rFonts w:cstheme="minorHAnsi"/>
          <w:szCs w:val="22"/>
          <w:lang w:val="en-US"/>
        </w:rPr>
        <w:t>8</w:t>
      </w:r>
      <w:r w:rsidRPr="00770B9E">
        <w:rPr>
          <w:rFonts w:cstheme="minorHAnsi"/>
          <w:szCs w:val="22"/>
          <w:lang w:val="en-US"/>
        </w:rPr>
        <w:t xml:space="preserve"> steps.</w:t>
      </w:r>
      <w:r w:rsidR="009D4888">
        <w:rPr>
          <w:rFonts w:cstheme="minorHAnsi"/>
          <w:szCs w:val="22"/>
          <w:lang w:val="en-US"/>
        </w:rPr>
        <w:t xml:space="preserve"> </w:t>
      </w:r>
    </w:p>
    <w:p w14:paraId="4EA6C81E" w14:textId="77777777" w:rsidR="00600373" w:rsidRPr="009D4888" w:rsidRDefault="00600373" w:rsidP="009D4888">
      <w:pPr>
        <w:rPr>
          <w:rFonts w:cstheme="minorHAnsi"/>
          <w:szCs w:val="22"/>
          <w:lang w:val="en-US"/>
        </w:rPr>
      </w:pPr>
    </w:p>
    <w:p w14:paraId="07419272" w14:textId="05C9F422" w:rsidR="003009E3" w:rsidRDefault="003009E3" w:rsidP="0025530F">
      <w:pPr>
        <w:rPr>
          <w:b/>
          <w:bCs/>
          <w:lang w:val="en-GB"/>
        </w:rPr>
      </w:pPr>
      <w:r w:rsidRPr="003009E3">
        <w:rPr>
          <w:b/>
          <w:bCs/>
          <w:lang w:val="en-GB"/>
        </w:rPr>
        <w:t xml:space="preserve">Increase In Motivation </w:t>
      </w:r>
      <w:r>
        <w:rPr>
          <w:b/>
          <w:bCs/>
          <w:lang w:val="en-GB"/>
        </w:rPr>
        <w:t>f</w:t>
      </w:r>
      <w:r w:rsidRPr="003009E3">
        <w:rPr>
          <w:b/>
          <w:bCs/>
          <w:lang w:val="en-GB"/>
        </w:rPr>
        <w:t>or Continuous Improvement</w:t>
      </w:r>
    </w:p>
    <w:p w14:paraId="2364C377"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0B431565"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BAB5F7B"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287AD4D1" w14:textId="2D4178C7" w:rsidR="003009E3" w:rsidRPr="00193698" w:rsidRDefault="00AF47E7"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115</w:t>
            </w:r>
            <w:r w:rsidR="003009E3" w:rsidRPr="00193698">
              <w:rPr>
                <w:b w:val="0"/>
                <w:bCs w:val="0"/>
                <w:szCs w:val="22"/>
                <w:lang w:val="en-US"/>
              </w:rPr>
              <w:t xml:space="preserve"> out of</w:t>
            </w:r>
            <w:r>
              <w:rPr>
                <w:b w:val="0"/>
                <w:bCs w:val="0"/>
                <w:szCs w:val="22"/>
                <w:lang w:val="en-US"/>
              </w:rPr>
              <w:t xml:space="preserve"> 115</w:t>
            </w:r>
            <w:r w:rsidR="003009E3" w:rsidRPr="00193698">
              <w:rPr>
                <w:b w:val="0"/>
                <w:bCs w:val="0"/>
                <w:szCs w:val="22"/>
                <w:lang w:val="en-US"/>
              </w:rPr>
              <w:t xml:space="preserve"> </w:t>
            </w:r>
          </w:p>
        </w:tc>
      </w:tr>
      <w:tr w:rsidR="003009E3" w:rsidRPr="00193698" w14:paraId="116C030F"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7987166"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1E432841" w14:textId="6DD72768" w:rsidR="003009E3" w:rsidRPr="00193698" w:rsidRDefault="00AF47E7"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207DBC05"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77BE07D3"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503F1E64" w14:textId="7372FD0E" w:rsidR="003009E3" w:rsidRPr="00193698" w:rsidRDefault="00AF47E7"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Pr="00193698">
              <w:rPr>
                <w:szCs w:val="22"/>
                <w:lang w:val="en-US"/>
              </w:rPr>
              <w:t>S</w:t>
            </w:r>
            <w:r w:rsidR="003009E3" w:rsidRPr="00193698">
              <w:rPr>
                <w:szCs w:val="22"/>
                <w:lang w:val="en-US"/>
              </w:rPr>
              <w:t>teps</w:t>
            </w:r>
            <w:r>
              <w:rPr>
                <w:szCs w:val="22"/>
                <w:lang w:val="en-US"/>
              </w:rPr>
              <w:t xml:space="preserve"> </w:t>
            </w:r>
          </w:p>
        </w:tc>
      </w:tr>
    </w:tbl>
    <w:p w14:paraId="12A2CF8E" w14:textId="77777777" w:rsidR="003009E3" w:rsidRPr="009D4888" w:rsidRDefault="003009E3" w:rsidP="003009E3">
      <w:pPr>
        <w:rPr>
          <w:szCs w:val="22"/>
          <w:lang w:val="en-US"/>
        </w:rPr>
      </w:pPr>
    </w:p>
    <w:p w14:paraId="47E56576" w14:textId="7E927429" w:rsidR="009D4888" w:rsidRDefault="0049732F" w:rsidP="00072E05">
      <w:pPr>
        <w:rPr>
          <w:szCs w:val="22"/>
          <w:lang w:val="en-US"/>
        </w:rPr>
      </w:pPr>
      <w:r>
        <w:rPr>
          <w:szCs w:val="22"/>
          <w:lang w:val="en-US"/>
        </w:rPr>
        <w:t>According to 85% of teachers, t</w:t>
      </w:r>
      <w:r w:rsidR="009D4888" w:rsidRPr="009D4888">
        <w:rPr>
          <w:szCs w:val="22"/>
          <w:lang w:val="en-US"/>
        </w:rPr>
        <w:t>he increase in the equipment of the teachers as a result of the trainings led to an increase in their self-awareness.</w:t>
      </w:r>
      <w:r w:rsidR="009D4888">
        <w:rPr>
          <w:szCs w:val="22"/>
          <w:lang w:val="en-US"/>
        </w:rPr>
        <w:t xml:space="preserve"> </w:t>
      </w:r>
      <w:r w:rsidR="009852AF">
        <w:rPr>
          <w:szCs w:val="22"/>
          <w:lang w:val="en-US"/>
        </w:rPr>
        <w:t xml:space="preserve">During one-on-one interviews teachers mentioned that they </w:t>
      </w:r>
      <w:r w:rsidR="009852AF" w:rsidRPr="009852AF">
        <w:rPr>
          <w:szCs w:val="22"/>
          <w:lang w:val="en-GB"/>
        </w:rPr>
        <w:t>realised</w:t>
      </w:r>
      <w:r w:rsidR="009852AF">
        <w:rPr>
          <w:szCs w:val="22"/>
          <w:lang w:val="en-US"/>
        </w:rPr>
        <w:t xml:space="preserve"> that there were so many things to learn. </w:t>
      </w:r>
      <w:r w:rsidRPr="0049732F">
        <w:rPr>
          <w:szCs w:val="22"/>
          <w:lang w:val="en-US"/>
        </w:rPr>
        <w:t xml:space="preserve">They expressed that they wanted to learn more as they </w:t>
      </w:r>
      <w:r w:rsidRPr="0049732F">
        <w:rPr>
          <w:szCs w:val="22"/>
          <w:lang w:val="en-GB"/>
        </w:rPr>
        <w:t xml:space="preserve">practised </w:t>
      </w:r>
      <w:r w:rsidRPr="0049732F">
        <w:rPr>
          <w:szCs w:val="22"/>
          <w:lang w:val="en-US"/>
        </w:rPr>
        <w:t>what they learnt and got results.</w:t>
      </w:r>
      <w:r>
        <w:rPr>
          <w:szCs w:val="22"/>
          <w:lang w:val="en-US"/>
        </w:rPr>
        <w:t xml:space="preserve"> 74% of teachers stated that their</w:t>
      </w:r>
      <w:r w:rsidRPr="0049732F">
        <w:rPr>
          <w:szCs w:val="22"/>
          <w:lang w:val="en-US"/>
        </w:rPr>
        <w:t xml:space="preserve"> curiosity increased as </w:t>
      </w:r>
      <w:r>
        <w:rPr>
          <w:szCs w:val="22"/>
          <w:lang w:val="en-US"/>
        </w:rPr>
        <w:t>they</w:t>
      </w:r>
      <w:r w:rsidRPr="0049732F">
        <w:rPr>
          <w:szCs w:val="22"/>
          <w:lang w:val="en-US"/>
        </w:rPr>
        <w:t xml:space="preserve"> learnt new methods</w:t>
      </w:r>
      <w:r>
        <w:rPr>
          <w:szCs w:val="22"/>
          <w:lang w:val="en-US"/>
        </w:rPr>
        <w:t xml:space="preserve">. </w:t>
      </w:r>
    </w:p>
    <w:p w14:paraId="6C858530" w14:textId="420D7AFE" w:rsidR="00E7534C" w:rsidRDefault="00E7534C" w:rsidP="003009E3">
      <w:pPr>
        <w:rPr>
          <w:lang w:val="en-US"/>
        </w:rPr>
      </w:pPr>
    </w:p>
    <w:p w14:paraId="38B04D82" w14:textId="01A25C18" w:rsidR="00834A1D" w:rsidRPr="00834A1D" w:rsidRDefault="00834A1D" w:rsidP="003009E3">
      <w:pPr>
        <w:rPr>
          <w:szCs w:val="22"/>
          <w:lang w:val="en-US"/>
        </w:rPr>
      </w:pPr>
      <w:r w:rsidRPr="00227424">
        <w:rPr>
          <w:szCs w:val="22"/>
          <w:lang w:val="en-US"/>
        </w:rPr>
        <w:t>According to research, it has been suggested that curiosity emerges as a cognitive process when knowledge gaps are recognized and the need to close these gaps motivates learning and research activities. This theory explains how curiosity can function as a catalyst in the learning process; awareness of knowledge gaps can push learners to actively search for and learn new information (Loewenstein, 1994).</w:t>
      </w:r>
    </w:p>
    <w:p w14:paraId="4DBCC9DF" w14:textId="77777777" w:rsidR="00834A1D" w:rsidRDefault="00834A1D" w:rsidP="003009E3">
      <w:pPr>
        <w:rPr>
          <w:lang w:val="en-US"/>
        </w:rPr>
      </w:pPr>
    </w:p>
    <w:p w14:paraId="53397625" w14:textId="708C82B4" w:rsidR="00E7534C" w:rsidRPr="00531294" w:rsidRDefault="00531294" w:rsidP="009F7275">
      <w:pPr>
        <w:rPr>
          <w:szCs w:val="22"/>
          <w:lang w:val="en-US"/>
        </w:rPr>
      </w:pPr>
      <w:r w:rsidRPr="00531294">
        <w:rPr>
          <w:szCs w:val="22"/>
          <w:lang w:val="en-US"/>
        </w:rPr>
        <w:t xml:space="preserve">During one-on-one interviews stakeholders </w:t>
      </w:r>
      <w:r w:rsidR="009F7275">
        <w:rPr>
          <w:szCs w:val="22"/>
          <w:lang w:val="en-US"/>
        </w:rPr>
        <w:t xml:space="preserve">(who work in village schools) stated that they were the only person who could teach them life out of the village. So that they had to improve themselves continuously because world was changing so fast. Besides, trainers were very good role model for them according to teachers. </w:t>
      </w:r>
      <w:r w:rsidR="009F7275" w:rsidRPr="009F7275">
        <w:rPr>
          <w:szCs w:val="22"/>
          <w:lang w:val="en-US"/>
        </w:rPr>
        <w:t>Seeing that the trainers improved themselves very well motivated them to continuously improve themselves.</w:t>
      </w:r>
    </w:p>
    <w:p w14:paraId="5439B566" w14:textId="77777777" w:rsidR="00531294" w:rsidRPr="009F7275" w:rsidRDefault="00531294" w:rsidP="003009E3">
      <w:pPr>
        <w:rPr>
          <w:szCs w:val="22"/>
          <w:lang w:val="en-US"/>
        </w:rPr>
      </w:pPr>
    </w:p>
    <w:p w14:paraId="0B0135DC"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487BE009"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112AD824" w14:textId="77777777" w:rsidTr="00406C1C">
        <w:tc>
          <w:tcPr>
            <w:tcW w:w="4531" w:type="dxa"/>
          </w:tcPr>
          <w:p w14:paraId="534E8C10"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07603701"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349E24B9" w14:textId="77777777" w:rsidTr="00406C1C">
        <w:tc>
          <w:tcPr>
            <w:tcW w:w="4531" w:type="dxa"/>
          </w:tcPr>
          <w:p w14:paraId="33B28817" w14:textId="14D7E3C7" w:rsidR="003009E3" w:rsidRPr="00A57E5E" w:rsidRDefault="00965627" w:rsidP="00406C1C">
            <w:pPr>
              <w:rPr>
                <w:rFonts w:cstheme="minorHAnsi"/>
                <w:i/>
                <w:iCs/>
                <w:szCs w:val="22"/>
                <w:lang w:val="en-US"/>
              </w:rPr>
            </w:pPr>
            <w:r w:rsidRPr="00965627">
              <w:rPr>
                <w:rFonts w:cstheme="minorHAnsi"/>
                <w:i/>
                <w:iCs/>
                <w:szCs w:val="22"/>
                <w:lang w:val="en-US"/>
              </w:rPr>
              <w:t>To understand the commitment of the teaching profession</w:t>
            </w:r>
          </w:p>
        </w:tc>
        <w:tc>
          <w:tcPr>
            <w:tcW w:w="4531" w:type="dxa"/>
          </w:tcPr>
          <w:p w14:paraId="631B97DF" w14:textId="154C7CEA" w:rsidR="003009E3" w:rsidRPr="00A57E5E" w:rsidRDefault="009F7275" w:rsidP="00406C1C">
            <w:pPr>
              <w:rPr>
                <w:rFonts w:cstheme="minorHAnsi"/>
                <w:i/>
                <w:iCs/>
                <w:szCs w:val="22"/>
                <w:lang w:val="en-US"/>
              </w:rPr>
            </w:pPr>
            <w:r>
              <w:rPr>
                <w:rFonts w:cstheme="minorHAnsi"/>
                <w:i/>
                <w:iCs/>
                <w:szCs w:val="22"/>
                <w:lang w:val="en-US"/>
              </w:rPr>
              <w:t>Being eager to learn</w:t>
            </w:r>
            <w:r w:rsidR="00965627">
              <w:rPr>
                <w:rFonts w:cstheme="minorHAnsi"/>
                <w:i/>
                <w:iCs/>
                <w:szCs w:val="22"/>
                <w:lang w:val="en-US"/>
              </w:rPr>
              <w:t xml:space="preserve"> and teach </w:t>
            </w:r>
          </w:p>
        </w:tc>
      </w:tr>
      <w:tr w:rsidR="003009E3" w14:paraId="3534880A" w14:textId="77777777" w:rsidTr="00406C1C">
        <w:tc>
          <w:tcPr>
            <w:tcW w:w="4531" w:type="dxa"/>
          </w:tcPr>
          <w:p w14:paraId="31F39776" w14:textId="7F04114B" w:rsidR="003009E3" w:rsidRPr="00A57E5E" w:rsidRDefault="002369FE" w:rsidP="00406C1C">
            <w:pPr>
              <w:rPr>
                <w:rFonts w:cstheme="minorHAnsi"/>
                <w:i/>
                <w:iCs/>
                <w:szCs w:val="22"/>
                <w:lang w:val="en-US"/>
              </w:rPr>
            </w:pPr>
            <w:r w:rsidRPr="002369FE">
              <w:rPr>
                <w:rFonts w:cstheme="minorHAnsi"/>
                <w:i/>
                <w:iCs/>
                <w:szCs w:val="22"/>
                <w:lang w:val="en-US"/>
              </w:rPr>
              <w:t xml:space="preserve">Understanding the importance of own </w:t>
            </w:r>
            <w:r>
              <w:rPr>
                <w:rFonts w:cstheme="minorHAnsi"/>
                <w:i/>
                <w:iCs/>
                <w:szCs w:val="22"/>
                <w:lang w:val="en-US"/>
              </w:rPr>
              <w:t>improve</w:t>
            </w:r>
            <w:r w:rsidRPr="002369FE">
              <w:rPr>
                <w:rFonts w:cstheme="minorHAnsi"/>
                <w:i/>
                <w:iCs/>
                <w:szCs w:val="22"/>
                <w:lang w:val="en-US"/>
              </w:rPr>
              <w:t xml:space="preserve">ment for the </w:t>
            </w:r>
            <w:r>
              <w:rPr>
                <w:rFonts w:cstheme="minorHAnsi"/>
                <w:i/>
                <w:iCs/>
                <w:szCs w:val="22"/>
                <w:lang w:val="en-US"/>
              </w:rPr>
              <w:t>improvement</w:t>
            </w:r>
            <w:r w:rsidRPr="002369FE">
              <w:rPr>
                <w:rFonts w:cstheme="minorHAnsi"/>
                <w:i/>
                <w:iCs/>
                <w:szCs w:val="22"/>
                <w:lang w:val="en-US"/>
              </w:rPr>
              <w:t xml:space="preserve"> of students</w:t>
            </w:r>
          </w:p>
        </w:tc>
        <w:tc>
          <w:tcPr>
            <w:tcW w:w="4531" w:type="dxa"/>
          </w:tcPr>
          <w:p w14:paraId="690663EE" w14:textId="77777777" w:rsidR="003009E3" w:rsidRPr="00A57E5E" w:rsidRDefault="003009E3" w:rsidP="00406C1C">
            <w:pPr>
              <w:rPr>
                <w:rFonts w:cstheme="minorHAnsi"/>
                <w:i/>
                <w:iCs/>
                <w:szCs w:val="22"/>
                <w:lang w:val="en-US"/>
              </w:rPr>
            </w:pPr>
          </w:p>
        </w:tc>
      </w:tr>
    </w:tbl>
    <w:p w14:paraId="5CB7F84A" w14:textId="77777777" w:rsidR="003009E3" w:rsidRDefault="003009E3" w:rsidP="003009E3">
      <w:pPr>
        <w:rPr>
          <w:b/>
          <w:bCs/>
          <w:lang w:val="en-US"/>
        </w:rPr>
      </w:pPr>
    </w:p>
    <w:p w14:paraId="18BD1563" w14:textId="1E764FC1" w:rsidR="003009E3" w:rsidRDefault="0049732F" w:rsidP="00635EBF">
      <w:pPr>
        <w:pStyle w:val="ListeParagraf"/>
        <w:numPr>
          <w:ilvl w:val="0"/>
          <w:numId w:val="29"/>
        </w:numPr>
        <w:rPr>
          <w:rFonts w:cstheme="minorHAnsi"/>
          <w:i/>
          <w:iCs/>
          <w:szCs w:val="22"/>
          <w:lang w:val="en-GB"/>
        </w:rPr>
      </w:pPr>
      <w:r w:rsidRPr="0049732F">
        <w:rPr>
          <w:rFonts w:cstheme="minorHAnsi"/>
          <w:i/>
          <w:iCs/>
          <w:szCs w:val="22"/>
          <w:lang w:val="en-GB"/>
        </w:rPr>
        <w:t>“I realised that being a teacher means ‘being a student’ forever'”</w:t>
      </w:r>
    </w:p>
    <w:p w14:paraId="53720948" w14:textId="14C9812A" w:rsidR="0049732F" w:rsidRDefault="0049732F" w:rsidP="00635EBF">
      <w:pPr>
        <w:pStyle w:val="ListeParagraf"/>
        <w:numPr>
          <w:ilvl w:val="0"/>
          <w:numId w:val="29"/>
        </w:numPr>
        <w:rPr>
          <w:rFonts w:cstheme="minorHAnsi"/>
          <w:i/>
          <w:iCs/>
          <w:szCs w:val="22"/>
          <w:lang w:val="en-GB"/>
        </w:rPr>
      </w:pPr>
      <w:r>
        <w:rPr>
          <w:rFonts w:cstheme="minorHAnsi"/>
          <w:i/>
          <w:iCs/>
          <w:szCs w:val="22"/>
          <w:lang w:val="en-GB"/>
        </w:rPr>
        <w:t>“</w:t>
      </w:r>
      <w:r w:rsidRPr="0049732F">
        <w:rPr>
          <w:rFonts w:cstheme="minorHAnsi"/>
          <w:i/>
          <w:iCs/>
          <w:szCs w:val="22"/>
          <w:lang w:val="en-GB"/>
        </w:rPr>
        <w:t>The trainings encouraged me to do research</w:t>
      </w:r>
      <w:r>
        <w:rPr>
          <w:rFonts w:cstheme="minorHAnsi"/>
          <w:i/>
          <w:iCs/>
          <w:szCs w:val="22"/>
          <w:lang w:val="en-GB"/>
        </w:rPr>
        <w:t>”</w:t>
      </w:r>
    </w:p>
    <w:p w14:paraId="1C751C16" w14:textId="0A39506F" w:rsidR="0049732F" w:rsidRPr="0049732F" w:rsidRDefault="00531294" w:rsidP="00635EBF">
      <w:pPr>
        <w:pStyle w:val="ListeParagraf"/>
        <w:numPr>
          <w:ilvl w:val="0"/>
          <w:numId w:val="29"/>
        </w:numPr>
        <w:rPr>
          <w:rFonts w:cstheme="minorHAnsi"/>
          <w:i/>
          <w:iCs/>
          <w:szCs w:val="22"/>
          <w:lang w:val="en-GB"/>
        </w:rPr>
      </w:pPr>
      <w:r>
        <w:rPr>
          <w:rFonts w:cstheme="minorHAnsi"/>
          <w:i/>
          <w:iCs/>
          <w:szCs w:val="22"/>
          <w:lang w:val="en-GB"/>
        </w:rPr>
        <w:t xml:space="preserve">“Trainings </w:t>
      </w:r>
      <w:r w:rsidRPr="00531294">
        <w:rPr>
          <w:rFonts w:cstheme="minorHAnsi"/>
          <w:i/>
          <w:iCs/>
          <w:szCs w:val="22"/>
          <w:lang w:val="en-GB"/>
        </w:rPr>
        <w:t>encouraged me to question other usual knowledge</w:t>
      </w:r>
      <w:r>
        <w:rPr>
          <w:rFonts w:cstheme="minorHAnsi"/>
          <w:i/>
          <w:iCs/>
          <w:szCs w:val="22"/>
          <w:lang w:val="en-GB"/>
        </w:rPr>
        <w:t>.”</w:t>
      </w:r>
    </w:p>
    <w:p w14:paraId="28EA3D06" w14:textId="77777777" w:rsidR="003009E3" w:rsidRPr="00A57E5E" w:rsidRDefault="003009E3" w:rsidP="003009E3">
      <w:pPr>
        <w:rPr>
          <w:rFonts w:cstheme="minorHAnsi"/>
          <w:szCs w:val="22"/>
          <w:lang w:val="en-US"/>
        </w:rPr>
      </w:pPr>
    </w:p>
    <w:p w14:paraId="3D33E2A6" w14:textId="386FBBD8" w:rsidR="003009E3" w:rsidRDefault="00AF47E7" w:rsidP="003009E3">
      <w:pPr>
        <w:rPr>
          <w:rFonts w:cstheme="minorHAnsi"/>
          <w:b/>
          <w:bCs/>
          <w:lang w:val="en-US"/>
        </w:rPr>
      </w:pPr>
      <w:r>
        <w:rPr>
          <w:b/>
          <w:bCs/>
          <w:noProof/>
          <w:lang w:val="en-US"/>
        </w:rPr>
        <mc:AlternateContent>
          <mc:Choice Requires="wps">
            <w:drawing>
              <wp:anchor distT="0" distB="0" distL="114300" distR="114300" simplePos="0" relativeHeight="251693056" behindDoc="0" locked="0" layoutInCell="1" allowOverlap="1" wp14:anchorId="41FC2396" wp14:editId="2880B13F">
                <wp:simplePos x="0" y="0"/>
                <wp:positionH relativeFrom="column">
                  <wp:posOffset>3363595</wp:posOffset>
                </wp:positionH>
                <wp:positionV relativeFrom="paragraph">
                  <wp:posOffset>409918</wp:posOffset>
                </wp:positionV>
                <wp:extent cx="1173480" cy="271145"/>
                <wp:effectExtent l="12700" t="12700" r="33020" b="8255"/>
                <wp:wrapNone/>
                <wp:docPr id="1406167223" name="U Dönüş Oku 5"/>
                <wp:cNvGraphicFramePr/>
                <a:graphic xmlns:a="http://schemas.openxmlformats.org/drawingml/2006/main">
                  <a:graphicData uri="http://schemas.microsoft.com/office/word/2010/wordprocessingShape">
                    <wps:wsp>
                      <wps:cNvSpPr/>
                      <wps:spPr>
                        <a:xfrm flipV="1">
                          <a:off x="0" y="0"/>
                          <a:ext cx="1173480" cy="271145"/>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D575A5" id="U Dönüş Oku 5" o:spid="_x0000_s1026" style="position:absolute;margin-left:264.85pt;margin-top:32.3pt;width:92.4pt;height:21.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480,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" path="m,271145l,118626c,53111,53111,,118626,r902335,c1086476,,1139587,53111,1139587,118626r,16947l1173480,135573r-67786,67786l1037908,135573r33893,l1071801,118626v,-28078,-22762,-50840,-50840,-50840l118626,67786v-28078,,-50840,22762,-50840,50840l67786,271145,,271145xe" fillcolor="#ed7d31 [3205]" strokecolor="white [3201]" strokeweight="1.5pt">
                <v:stroke joinstyle="miter"/>
                <v:path arrowok="t" o:connecttype="custom" o:connectlocs="0,271145;0,118626;118626,0;1020961,0;1139587,118626;1139587,135573;1173480,135573;1105694,203359;1037908,135573;1071801,135573;1071801,118626;1020961,67786;118626,67786;67786,118626;67786,271145;0,271145" o:connectangles="0,0,0,0,0,0,0,0,0,0,0,0,0,0,0,0"/>
              </v:shape>
            </w:pict>
          </mc:Fallback>
        </mc:AlternateContent>
      </w:r>
      <w:r w:rsidR="003009E3">
        <w:rPr>
          <w:b/>
          <w:bCs/>
          <w:noProof/>
          <w:lang w:val="en-US"/>
        </w:rPr>
        <w:drawing>
          <wp:inline distT="0" distB="0" distL="0" distR="0" wp14:anchorId="49050F76" wp14:editId="622F0C6A">
            <wp:extent cx="5760720" cy="429541"/>
            <wp:effectExtent l="0" t="0" r="0" b="2540"/>
            <wp:docPr id="3490896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0A8AE17C" w14:textId="253D36E5" w:rsidR="003009E3" w:rsidRDefault="003009E3" w:rsidP="000A0FF1">
      <w:pPr>
        <w:rPr>
          <w:rFonts w:cstheme="minorHAnsi"/>
          <w:b/>
          <w:bCs/>
          <w:lang w:val="en-US"/>
        </w:rPr>
      </w:pPr>
    </w:p>
    <w:p w14:paraId="0CF90A19" w14:textId="77777777" w:rsidR="003009E3" w:rsidRDefault="003009E3" w:rsidP="000A0FF1">
      <w:pPr>
        <w:rPr>
          <w:rFonts w:cstheme="minorHAnsi"/>
          <w:b/>
          <w:bCs/>
          <w:lang w:val="en-US"/>
        </w:rPr>
      </w:pPr>
    </w:p>
    <w:p w14:paraId="13977538" w14:textId="3E00992E" w:rsidR="002369FE" w:rsidRDefault="002369FE" w:rsidP="000A0FF1">
      <w:pPr>
        <w:rPr>
          <w:rFonts w:cstheme="minorHAnsi"/>
          <w:szCs w:val="22"/>
          <w:lang w:val="en-US"/>
        </w:rPr>
      </w:pPr>
      <w:r w:rsidRPr="00AC2A25">
        <w:rPr>
          <w:rFonts w:cstheme="minorHAnsi"/>
          <w:szCs w:val="22"/>
          <w:lang w:val="en-US"/>
        </w:rPr>
        <w:t xml:space="preserve">Weighted average of the dept is </w:t>
      </w:r>
      <w:r>
        <w:rPr>
          <w:rFonts w:cstheme="minorHAnsi"/>
          <w:szCs w:val="22"/>
          <w:lang w:val="en-US"/>
        </w:rPr>
        <w:t>6</w:t>
      </w:r>
      <w:r w:rsidRPr="00AC2A25">
        <w:rPr>
          <w:rFonts w:cstheme="minorHAnsi"/>
          <w:szCs w:val="22"/>
          <w:lang w:val="en-US"/>
        </w:rPr>
        <w:t xml:space="preserve"> on a scale 0-10</w:t>
      </w:r>
      <w:r>
        <w:rPr>
          <w:rFonts w:cstheme="minorHAnsi"/>
          <w:szCs w:val="22"/>
          <w:lang w:val="en-US"/>
        </w:rPr>
        <w:t xml:space="preserve"> before the training. </w:t>
      </w:r>
      <w:r w:rsidRPr="00AC2A25">
        <w:rPr>
          <w:rFonts w:cstheme="minorHAnsi"/>
          <w:szCs w:val="22"/>
          <w:lang w:val="en-US"/>
        </w:rPr>
        <w:t xml:space="preserve"> </w:t>
      </w:r>
      <w:r>
        <w:rPr>
          <w:rFonts w:cstheme="minorHAnsi"/>
          <w:szCs w:val="22"/>
          <w:lang w:val="en-US"/>
        </w:rPr>
        <w:t>According to self-evaluation of teachers 21</w:t>
      </w:r>
      <w:r w:rsidRPr="00AC2A25">
        <w:rPr>
          <w:rFonts w:cstheme="minorHAnsi"/>
          <w:szCs w:val="22"/>
          <w:lang w:val="en-US"/>
        </w:rPr>
        <w:t>%</w:t>
      </w:r>
      <w:r>
        <w:rPr>
          <w:rFonts w:cstheme="minorHAnsi"/>
          <w:szCs w:val="22"/>
          <w:lang w:val="en-US"/>
        </w:rPr>
        <w:t xml:space="preserve"> of them were at level between 0 and 3 before the training</w:t>
      </w:r>
      <w:r w:rsidR="000A0FF1">
        <w:rPr>
          <w:rFonts w:cstheme="minorHAnsi"/>
          <w:szCs w:val="22"/>
          <w:lang w:val="en-US"/>
        </w:rPr>
        <w:t xml:space="preserve"> (14% of them evaluated themselves as on level 3). After training only 3% of stakeholder (4 teachers out of 115) evaluated themselves on between level 1 to level 5. Before the trainings, 5% of teachers who evaluated themselves on level 9-10 increased to 53%. This information indicates that teachers’ motivation for </w:t>
      </w:r>
      <w:r w:rsidR="000A0FF1">
        <w:rPr>
          <w:rFonts w:cstheme="minorHAnsi"/>
          <w:szCs w:val="22"/>
          <w:lang w:val="en-US"/>
        </w:rPr>
        <w:lastRenderedPageBreak/>
        <w:t xml:space="preserve">improvement was not too low before they engaged in project. </w:t>
      </w:r>
      <w:r w:rsidR="000A0FF1" w:rsidRPr="000A0FF1">
        <w:rPr>
          <w:rFonts w:cstheme="minorHAnsi"/>
          <w:szCs w:val="22"/>
          <w:lang w:val="en-US"/>
        </w:rPr>
        <w:t>Nevertheless, it is understood from the high relative importance that the progress they have made is meaningful and functional for them.</w:t>
      </w:r>
    </w:p>
    <w:p w14:paraId="23F9DC52" w14:textId="77777777" w:rsidR="00070E22" w:rsidRDefault="00070E22" w:rsidP="0025530F">
      <w:pPr>
        <w:rPr>
          <w:b/>
          <w:bCs/>
          <w:lang w:val="en-GB"/>
        </w:rPr>
      </w:pPr>
    </w:p>
    <w:p w14:paraId="6EB80B3B" w14:textId="64F16526" w:rsidR="00070E22" w:rsidRDefault="00FC72D3" w:rsidP="00070E22">
      <w:pPr>
        <w:rPr>
          <w:rFonts w:cstheme="minorHAnsi"/>
          <w:color w:val="000000" w:themeColor="text1"/>
          <w:szCs w:val="22"/>
          <w:shd w:val="clear" w:color="auto" w:fill="FFFFFF"/>
          <w:lang w:val="en-GB"/>
        </w:rPr>
      </w:pPr>
      <w:r>
        <w:rPr>
          <w:rFonts w:cstheme="minorHAnsi"/>
          <w:color w:val="000000" w:themeColor="text1"/>
          <w:szCs w:val="22"/>
          <w:shd w:val="clear" w:color="auto" w:fill="FFFFFF"/>
          <w:lang w:val="en-GB"/>
        </w:rPr>
        <w:t>I</w:t>
      </w:r>
      <w:r w:rsidR="00070E22">
        <w:rPr>
          <w:rFonts w:cstheme="minorHAnsi"/>
          <w:color w:val="000000" w:themeColor="text1"/>
          <w:szCs w:val="22"/>
          <w:shd w:val="clear" w:color="auto" w:fill="FFFFFF"/>
          <w:lang w:val="en-GB"/>
        </w:rPr>
        <w:t>n order to track the outcome a short survey was prepared to understand whether teachers have taken action for self-improvement. Though survey was sent to all stakeholders, 67 of them participated. Still information provides insight to make better decision to optimize value. Stakeholders were asked just 4 questions;</w:t>
      </w:r>
    </w:p>
    <w:p w14:paraId="2593CF4B" w14:textId="77777777" w:rsidR="00070E22" w:rsidRPr="00075AE3" w:rsidRDefault="00070E22" w:rsidP="00070E22">
      <w:pPr>
        <w:rPr>
          <w:rFonts w:cstheme="minorHAnsi"/>
          <w:color w:val="000000" w:themeColor="text1"/>
          <w:szCs w:val="22"/>
          <w:shd w:val="clear" w:color="auto" w:fill="FFFFFF"/>
          <w:lang w:val="en-GB"/>
        </w:rPr>
      </w:pPr>
    </w:p>
    <w:p w14:paraId="328449A3" w14:textId="77777777" w:rsidR="00070E22" w:rsidRPr="00E75AB2" w:rsidRDefault="00070E22" w:rsidP="00635EBF">
      <w:pPr>
        <w:pStyle w:val="ListeParagraf"/>
        <w:numPr>
          <w:ilvl w:val="0"/>
          <w:numId w:val="23"/>
        </w:numPr>
        <w:rPr>
          <w:rFonts w:cstheme="minorHAnsi"/>
          <w:color w:val="000000" w:themeColor="text1"/>
          <w:szCs w:val="22"/>
          <w:shd w:val="clear" w:color="auto" w:fill="FFFFFF"/>
          <w:lang w:val="en-GB"/>
        </w:rPr>
      </w:pPr>
      <w:r w:rsidRPr="00E75AB2">
        <w:rPr>
          <w:rFonts w:cstheme="minorHAnsi"/>
          <w:color w:val="000000" w:themeColor="text1"/>
          <w:szCs w:val="22"/>
          <w:shd w:val="clear" w:color="auto" w:fill="FFFFFF"/>
          <w:lang w:val="en-GB"/>
        </w:rPr>
        <w:t xml:space="preserve">After participating in the Project, did/do you have a master's degree? </w:t>
      </w:r>
    </w:p>
    <w:p w14:paraId="1809C071" w14:textId="77777777" w:rsidR="00070E22" w:rsidRPr="00E75AB2" w:rsidRDefault="00070E22" w:rsidP="00635EBF">
      <w:pPr>
        <w:pStyle w:val="ListeParagraf"/>
        <w:numPr>
          <w:ilvl w:val="0"/>
          <w:numId w:val="23"/>
        </w:numPr>
        <w:rPr>
          <w:rFonts w:cstheme="minorHAnsi"/>
          <w:color w:val="000000" w:themeColor="text1"/>
          <w:szCs w:val="22"/>
          <w:shd w:val="clear" w:color="auto" w:fill="FFFFFF"/>
          <w:lang w:val="en-GB"/>
        </w:rPr>
      </w:pPr>
      <w:r w:rsidRPr="00E75AB2">
        <w:rPr>
          <w:rFonts w:cstheme="minorHAnsi"/>
          <w:color w:val="000000" w:themeColor="text1"/>
          <w:szCs w:val="22"/>
          <w:shd w:val="clear" w:color="auto" w:fill="FFFFFF"/>
          <w:lang w:val="en-GB"/>
        </w:rPr>
        <w:t>Please evaluate to what extent the following factors influenced your decision to do a master's degree during the project (1=None influence, 5=Very much influence)</w:t>
      </w:r>
    </w:p>
    <w:p w14:paraId="49287ACE" w14:textId="77777777" w:rsidR="00070E22" w:rsidRPr="00075AE3" w:rsidRDefault="00070E22" w:rsidP="00635EBF">
      <w:pPr>
        <w:pStyle w:val="ListeParagraf"/>
        <w:numPr>
          <w:ilvl w:val="0"/>
          <w:numId w:val="22"/>
        </w:numPr>
        <w:rPr>
          <w:rFonts w:cstheme="minorHAnsi"/>
          <w:color w:val="333E48"/>
          <w:szCs w:val="22"/>
          <w:shd w:val="clear" w:color="auto" w:fill="FFFFFF"/>
          <w:lang w:val="en-GB"/>
        </w:rPr>
      </w:pPr>
      <w:r w:rsidRPr="00075AE3">
        <w:rPr>
          <w:rFonts w:cstheme="minorHAnsi"/>
          <w:color w:val="333E48"/>
          <w:szCs w:val="22"/>
          <w:shd w:val="clear" w:color="auto" w:fill="FFFFFF"/>
          <w:lang w:val="en-GB"/>
        </w:rPr>
        <w:t>Personal Development Module</w:t>
      </w:r>
    </w:p>
    <w:p w14:paraId="30FBFCD1" w14:textId="77777777" w:rsidR="00070E22" w:rsidRPr="00075AE3" w:rsidRDefault="00070E22" w:rsidP="00635EBF">
      <w:pPr>
        <w:pStyle w:val="ListeParagraf"/>
        <w:numPr>
          <w:ilvl w:val="0"/>
          <w:numId w:val="22"/>
        </w:numPr>
        <w:rPr>
          <w:rFonts w:cstheme="minorHAnsi"/>
          <w:color w:val="000000" w:themeColor="text1"/>
          <w:szCs w:val="22"/>
          <w:shd w:val="clear" w:color="auto" w:fill="FFFFFF"/>
          <w:lang w:val="en-GB"/>
        </w:rPr>
      </w:pPr>
      <w:r w:rsidRPr="00075AE3">
        <w:rPr>
          <w:rFonts w:cstheme="minorHAnsi"/>
          <w:color w:val="000000" w:themeColor="text1"/>
          <w:szCs w:val="22"/>
          <w:shd w:val="clear" w:color="auto" w:fill="FFFFFF"/>
          <w:lang w:val="en-GB"/>
        </w:rPr>
        <w:t>Professional Development Module</w:t>
      </w:r>
    </w:p>
    <w:p w14:paraId="4E1E9872" w14:textId="77777777" w:rsidR="00070E22" w:rsidRPr="00075AE3" w:rsidRDefault="00070E22" w:rsidP="00635EBF">
      <w:pPr>
        <w:pStyle w:val="ListeParagraf"/>
        <w:numPr>
          <w:ilvl w:val="0"/>
          <w:numId w:val="22"/>
        </w:numPr>
        <w:rPr>
          <w:rFonts w:cstheme="minorHAnsi"/>
          <w:color w:val="000000" w:themeColor="text1"/>
          <w:szCs w:val="22"/>
          <w:shd w:val="clear" w:color="auto" w:fill="FFFFFF"/>
          <w:lang w:val="en-GB"/>
        </w:rPr>
      </w:pPr>
      <w:r w:rsidRPr="00075AE3">
        <w:rPr>
          <w:rFonts w:cstheme="minorHAnsi"/>
          <w:color w:val="000000" w:themeColor="text1"/>
          <w:szCs w:val="22"/>
          <w:shd w:val="clear" w:color="auto" w:fill="FFFFFF"/>
          <w:lang w:val="en-GB"/>
        </w:rPr>
        <w:t>Social Impact Generators Module</w:t>
      </w:r>
    </w:p>
    <w:p w14:paraId="06CB21F0" w14:textId="77777777" w:rsidR="00070E22" w:rsidRPr="00075AE3" w:rsidRDefault="00070E22" w:rsidP="00635EBF">
      <w:pPr>
        <w:pStyle w:val="ListeParagraf"/>
        <w:numPr>
          <w:ilvl w:val="0"/>
          <w:numId w:val="22"/>
        </w:numPr>
        <w:rPr>
          <w:rFonts w:cstheme="minorHAnsi"/>
          <w:szCs w:val="22"/>
          <w:lang w:val="en-GB"/>
        </w:rPr>
      </w:pPr>
      <w:r w:rsidRPr="00075AE3">
        <w:rPr>
          <w:rFonts w:cstheme="minorHAnsi"/>
          <w:szCs w:val="22"/>
          <w:lang w:val="en-GB"/>
        </w:rPr>
        <w:t>Trainers of the training modules</w:t>
      </w:r>
    </w:p>
    <w:p w14:paraId="39E1A378" w14:textId="77777777" w:rsidR="00070E22" w:rsidRPr="008901C0" w:rsidRDefault="00070E22" w:rsidP="00635EBF">
      <w:pPr>
        <w:pStyle w:val="ListeParagraf"/>
        <w:numPr>
          <w:ilvl w:val="0"/>
          <w:numId w:val="22"/>
        </w:numPr>
        <w:rPr>
          <w:rFonts w:cstheme="minorHAnsi"/>
          <w:szCs w:val="22"/>
          <w:lang w:val="en-GB"/>
        </w:rPr>
      </w:pPr>
      <w:proofErr w:type="spellStart"/>
      <w:r w:rsidRPr="003244BB">
        <w:rPr>
          <w:rFonts w:cstheme="minorHAnsi"/>
          <w:szCs w:val="22"/>
        </w:rPr>
        <w:t>Çalışuku</w:t>
      </w:r>
      <w:proofErr w:type="spellEnd"/>
      <w:r w:rsidRPr="00075AE3">
        <w:rPr>
          <w:rFonts w:cstheme="minorHAnsi"/>
          <w:szCs w:val="22"/>
          <w:lang w:val="en-GB"/>
        </w:rPr>
        <w:t xml:space="preserve"> Committee</w:t>
      </w:r>
    </w:p>
    <w:p w14:paraId="2048FDAD" w14:textId="77777777" w:rsidR="00070E22" w:rsidRPr="00E75AB2" w:rsidRDefault="00070E22" w:rsidP="00635EBF">
      <w:pPr>
        <w:pStyle w:val="ListeParagraf"/>
        <w:numPr>
          <w:ilvl w:val="0"/>
          <w:numId w:val="23"/>
        </w:numPr>
        <w:rPr>
          <w:rFonts w:cstheme="minorHAnsi"/>
          <w:szCs w:val="22"/>
          <w:lang w:val="en-GB"/>
        </w:rPr>
      </w:pPr>
      <w:r w:rsidRPr="00E75AB2">
        <w:rPr>
          <w:rFonts w:cstheme="minorHAnsi"/>
          <w:szCs w:val="22"/>
          <w:lang w:val="en-GB"/>
        </w:rPr>
        <w:t>After participating in the project, did you participate in similar/different training programmes other than the project?</w:t>
      </w:r>
    </w:p>
    <w:p w14:paraId="2B38897A" w14:textId="77777777" w:rsidR="00070E22" w:rsidRPr="00E75AB2" w:rsidRDefault="00070E22" w:rsidP="00635EBF">
      <w:pPr>
        <w:pStyle w:val="ListeParagraf"/>
        <w:numPr>
          <w:ilvl w:val="0"/>
          <w:numId w:val="23"/>
        </w:numPr>
        <w:rPr>
          <w:rFonts w:cstheme="minorHAnsi"/>
          <w:szCs w:val="22"/>
          <w:lang w:val="en-GB"/>
        </w:rPr>
      </w:pPr>
      <w:r w:rsidRPr="00E75AB2">
        <w:rPr>
          <w:rFonts w:cstheme="minorHAnsi"/>
          <w:szCs w:val="22"/>
          <w:lang w:val="en-GB"/>
        </w:rPr>
        <w:t>Please briefly specify which training you have attended</w:t>
      </w:r>
    </w:p>
    <w:p w14:paraId="32FEC691" w14:textId="77777777" w:rsidR="00070E22" w:rsidRDefault="00070E22" w:rsidP="00070E22">
      <w:pPr>
        <w:rPr>
          <w:rFonts w:cstheme="minorHAnsi"/>
          <w:szCs w:val="22"/>
          <w:lang w:val="en-GB"/>
        </w:rPr>
      </w:pPr>
    </w:p>
    <w:p w14:paraId="731479D2" w14:textId="77777777" w:rsidR="00070E22" w:rsidRPr="00FC72D3" w:rsidRDefault="00070E22" w:rsidP="00070E22">
      <w:pPr>
        <w:rPr>
          <w:rFonts w:cstheme="minorHAnsi"/>
          <w:szCs w:val="22"/>
          <w:lang w:val="en-GB"/>
        </w:rPr>
      </w:pPr>
      <w:r w:rsidRPr="00FC72D3">
        <w:rPr>
          <w:rFonts w:cstheme="minorHAnsi"/>
          <w:szCs w:val="22"/>
          <w:lang w:val="en-GB"/>
        </w:rPr>
        <w:t>Results of the survey shows that 70% of stakeholders attended master degree program as a consequence of the Project. 43% of teachers already participated training programs other than the project and 55% of them stated that they had not participated training programs after the project yet but they were still searching and would like to attend other trainings.</w:t>
      </w:r>
    </w:p>
    <w:p w14:paraId="739262A0" w14:textId="77777777" w:rsidR="00070E22" w:rsidRPr="00FC72D3" w:rsidRDefault="00070E22" w:rsidP="00070E22">
      <w:pPr>
        <w:rPr>
          <w:rFonts w:cstheme="minorHAnsi"/>
          <w:szCs w:val="22"/>
          <w:lang w:val="en-GB"/>
        </w:rPr>
      </w:pPr>
    </w:p>
    <w:p w14:paraId="51DE7F32" w14:textId="77777777" w:rsidR="00070E22" w:rsidRPr="00FC72D3" w:rsidRDefault="00070E22" w:rsidP="00070E22">
      <w:pPr>
        <w:rPr>
          <w:rFonts w:cstheme="minorHAnsi"/>
          <w:color w:val="000000" w:themeColor="text1"/>
          <w:szCs w:val="22"/>
          <w:shd w:val="clear" w:color="auto" w:fill="FFFFFF"/>
          <w:lang w:val="en-GB"/>
        </w:rPr>
      </w:pPr>
      <w:r w:rsidRPr="00FC72D3">
        <w:rPr>
          <w:rFonts w:cstheme="minorHAnsi"/>
          <w:szCs w:val="22"/>
          <w:lang w:val="en-GB"/>
        </w:rPr>
        <w:t>Answers of the 2</w:t>
      </w:r>
      <w:r w:rsidRPr="00FC72D3">
        <w:rPr>
          <w:rFonts w:cstheme="minorHAnsi"/>
          <w:szCs w:val="22"/>
          <w:vertAlign w:val="superscript"/>
          <w:lang w:val="en-GB"/>
        </w:rPr>
        <w:t>nd</w:t>
      </w:r>
      <w:r w:rsidRPr="00FC72D3">
        <w:rPr>
          <w:rFonts w:cstheme="minorHAnsi"/>
          <w:szCs w:val="22"/>
          <w:lang w:val="en-GB"/>
        </w:rPr>
        <w:t xml:space="preserve"> question (</w:t>
      </w:r>
      <w:r w:rsidRPr="00FC72D3">
        <w:rPr>
          <w:rFonts w:cstheme="minorHAnsi"/>
          <w:color w:val="000000" w:themeColor="text1"/>
          <w:szCs w:val="22"/>
          <w:shd w:val="clear" w:color="auto" w:fill="FFFFFF"/>
          <w:lang w:val="en-GB"/>
        </w:rPr>
        <w:t xml:space="preserve">Please evaluate to what extent the following factors influenced your decision to do a master's degree during the project (1=None influence, 5=Very much influence), as shown below, the Project had a significant contribution to teachers’ motivation to have a master degree. </w:t>
      </w:r>
    </w:p>
    <w:p w14:paraId="5FC290BB" w14:textId="77777777" w:rsidR="00070E22" w:rsidRPr="00FC72D3" w:rsidRDefault="00070E22" w:rsidP="00070E22">
      <w:pPr>
        <w:rPr>
          <w:rFonts w:cstheme="minorHAnsi"/>
          <w:szCs w:val="22"/>
          <w:lang w:val="en-GB"/>
        </w:rPr>
      </w:pPr>
    </w:p>
    <w:tbl>
      <w:tblPr>
        <w:tblStyle w:val="TabloKlavuzu"/>
        <w:tblW w:w="0" w:type="auto"/>
        <w:tblLook w:val="04A0" w:firstRow="1" w:lastRow="0" w:firstColumn="1" w:lastColumn="0" w:noHBand="0" w:noVBand="1"/>
      </w:tblPr>
      <w:tblGrid>
        <w:gridCol w:w="2830"/>
        <w:gridCol w:w="1178"/>
        <w:gridCol w:w="1329"/>
        <w:gridCol w:w="1328"/>
        <w:gridCol w:w="1208"/>
        <w:gridCol w:w="1189"/>
      </w:tblGrid>
      <w:tr w:rsidR="00070E22" w:rsidRPr="008901C0" w14:paraId="6A1B7730" w14:textId="77777777" w:rsidTr="00D8214A">
        <w:tc>
          <w:tcPr>
            <w:tcW w:w="2830" w:type="dxa"/>
          </w:tcPr>
          <w:p w14:paraId="46374188" w14:textId="77777777" w:rsidR="00070E22" w:rsidRPr="008901C0" w:rsidRDefault="00070E22" w:rsidP="00D8214A">
            <w:pPr>
              <w:jc w:val="left"/>
              <w:rPr>
                <w:rFonts w:cstheme="minorHAnsi"/>
                <w:b/>
                <w:bCs/>
                <w:color w:val="333E48"/>
                <w:sz w:val="20"/>
                <w:szCs w:val="20"/>
                <w:shd w:val="clear" w:color="auto" w:fill="FFFFFF"/>
                <w:lang w:val="en-GB"/>
              </w:rPr>
            </w:pPr>
            <w:r w:rsidRPr="008901C0">
              <w:rPr>
                <w:rFonts w:cstheme="minorHAnsi"/>
                <w:b/>
                <w:bCs/>
                <w:color w:val="333E48"/>
                <w:sz w:val="20"/>
                <w:szCs w:val="20"/>
                <w:shd w:val="clear" w:color="auto" w:fill="FFFFFF"/>
                <w:lang w:val="en-GB"/>
              </w:rPr>
              <w:t>Program Activities/Number of Stakeholders</w:t>
            </w:r>
          </w:p>
        </w:tc>
        <w:tc>
          <w:tcPr>
            <w:tcW w:w="1178" w:type="dxa"/>
          </w:tcPr>
          <w:p w14:paraId="50D9D1F3" w14:textId="77777777" w:rsidR="00070E22" w:rsidRPr="008901C0" w:rsidRDefault="00070E22" w:rsidP="00D8214A">
            <w:pPr>
              <w:jc w:val="center"/>
              <w:rPr>
                <w:rFonts w:cstheme="minorHAnsi"/>
                <w:b/>
                <w:bCs/>
                <w:sz w:val="20"/>
                <w:szCs w:val="20"/>
                <w:lang w:val="en-GB"/>
              </w:rPr>
            </w:pPr>
            <w:r w:rsidRPr="008901C0">
              <w:rPr>
                <w:rFonts w:cstheme="minorHAnsi"/>
                <w:b/>
                <w:bCs/>
                <w:sz w:val="20"/>
                <w:szCs w:val="20"/>
                <w:lang w:val="en-GB"/>
              </w:rPr>
              <w:t>1</w:t>
            </w:r>
          </w:p>
        </w:tc>
        <w:tc>
          <w:tcPr>
            <w:tcW w:w="1329" w:type="dxa"/>
          </w:tcPr>
          <w:p w14:paraId="4F58456C" w14:textId="77777777" w:rsidR="00070E22" w:rsidRPr="008901C0" w:rsidRDefault="00070E22" w:rsidP="00D8214A">
            <w:pPr>
              <w:jc w:val="center"/>
              <w:rPr>
                <w:rFonts w:cstheme="minorHAnsi"/>
                <w:b/>
                <w:bCs/>
                <w:sz w:val="20"/>
                <w:szCs w:val="20"/>
                <w:lang w:val="en-GB"/>
              </w:rPr>
            </w:pPr>
            <w:r w:rsidRPr="008901C0">
              <w:rPr>
                <w:rFonts w:cstheme="minorHAnsi"/>
                <w:b/>
                <w:bCs/>
                <w:sz w:val="20"/>
                <w:szCs w:val="20"/>
                <w:lang w:val="en-GB"/>
              </w:rPr>
              <w:t>2</w:t>
            </w:r>
          </w:p>
        </w:tc>
        <w:tc>
          <w:tcPr>
            <w:tcW w:w="1328" w:type="dxa"/>
          </w:tcPr>
          <w:p w14:paraId="086C1A87" w14:textId="77777777" w:rsidR="00070E22" w:rsidRPr="008901C0" w:rsidRDefault="00070E22" w:rsidP="00D8214A">
            <w:pPr>
              <w:jc w:val="center"/>
              <w:rPr>
                <w:rFonts w:cstheme="minorHAnsi"/>
                <w:b/>
                <w:bCs/>
                <w:sz w:val="20"/>
                <w:szCs w:val="20"/>
                <w:lang w:val="en-GB"/>
              </w:rPr>
            </w:pPr>
            <w:r w:rsidRPr="008901C0">
              <w:rPr>
                <w:rFonts w:cstheme="minorHAnsi"/>
                <w:b/>
                <w:bCs/>
                <w:sz w:val="20"/>
                <w:szCs w:val="20"/>
                <w:lang w:val="en-GB"/>
              </w:rPr>
              <w:t>3</w:t>
            </w:r>
          </w:p>
        </w:tc>
        <w:tc>
          <w:tcPr>
            <w:tcW w:w="1208" w:type="dxa"/>
          </w:tcPr>
          <w:p w14:paraId="36425BCD" w14:textId="77777777" w:rsidR="00070E22" w:rsidRPr="008901C0" w:rsidRDefault="00070E22" w:rsidP="00D8214A">
            <w:pPr>
              <w:jc w:val="center"/>
              <w:rPr>
                <w:rFonts w:cstheme="minorHAnsi"/>
                <w:b/>
                <w:bCs/>
                <w:sz w:val="20"/>
                <w:szCs w:val="20"/>
                <w:lang w:val="en-GB"/>
              </w:rPr>
            </w:pPr>
            <w:r w:rsidRPr="008901C0">
              <w:rPr>
                <w:rFonts w:cstheme="minorHAnsi"/>
                <w:b/>
                <w:bCs/>
                <w:sz w:val="20"/>
                <w:szCs w:val="20"/>
                <w:lang w:val="en-GB"/>
              </w:rPr>
              <w:t>4</w:t>
            </w:r>
          </w:p>
        </w:tc>
        <w:tc>
          <w:tcPr>
            <w:tcW w:w="1189" w:type="dxa"/>
          </w:tcPr>
          <w:p w14:paraId="2AC88823" w14:textId="77777777" w:rsidR="00070E22" w:rsidRPr="008901C0" w:rsidRDefault="00070E22" w:rsidP="00D8214A">
            <w:pPr>
              <w:jc w:val="center"/>
              <w:rPr>
                <w:rFonts w:cstheme="minorHAnsi"/>
                <w:b/>
                <w:bCs/>
                <w:sz w:val="20"/>
                <w:szCs w:val="20"/>
                <w:lang w:val="en-GB"/>
              </w:rPr>
            </w:pPr>
            <w:r w:rsidRPr="008901C0">
              <w:rPr>
                <w:rFonts w:cstheme="minorHAnsi"/>
                <w:b/>
                <w:bCs/>
                <w:sz w:val="20"/>
                <w:szCs w:val="20"/>
                <w:lang w:val="en-GB"/>
              </w:rPr>
              <w:t>5</w:t>
            </w:r>
          </w:p>
        </w:tc>
      </w:tr>
      <w:tr w:rsidR="00070E22" w:rsidRPr="008901C0" w14:paraId="5BD03900" w14:textId="77777777" w:rsidTr="00D8214A">
        <w:tc>
          <w:tcPr>
            <w:tcW w:w="2830" w:type="dxa"/>
          </w:tcPr>
          <w:p w14:paraId="4AE59E08" w14:textId="7380F4D6" w:rsidR="00070E22" w:rsidRPr="00FC72D3" w:rsidRDefault="00070E22" w:rsidP="00FC72D3">
            <w:pPr>
              <w:jc w:val="left"/>
              <w:rPr>
                <w:rFonts w:cstheme="minorHAnsi"/>
                <w:color w:val="333E48"/>
                <w:sz w:val="20"/>
                <w:szCs w:val="20"/>
                <w:shd w:val="clear" w:color="auto" w:fill="FFFFFF"/>
                <w:lang w:val="en-GB"/>
              </w:rPr>
            </w:pPr>
            <w:r w:rsidRPr="008901C0">
              <w:rPr>
                <w:rFonts w:cstheme="minorHAnsi"/>
                <w:color w:val="333E48"/>
                <w:sz w:val="20"/>
                <w:szCs w:val="20"/>
                <w:shd w:val="clear" w:color="auto" w:fill="FFFFFF"/>
                <w:lang w:val="en-GB"/>
              </w:rPr>
              <w:t>Personal Development Module</w:t>
            </w:r>
          </w:p>
        </w:tc>
        <w:tc>
          <w:tcPr>
            <w:tcW w:w="1178" w:type="dxa"/>
          </w:tcPr>
          <w:p w14:paraId="65EC8507"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0</w:t>
            </w:r>
          </w:p>
        </w:tc>
        <w:tc>
          <w:tcPr>
            <w:tcW w:w="1329" w:type="dxa"/>
          </w:tcPr>
          <w:p w14:paraId="3DB83B81"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5</w:t>
            </w:r>
          </w:p>
        </w:tc>
        <w:tc>
          <w:tcPr>
            <w:tcW w:w="1328" w:type="dxa"/>
          </w:tcPr>
          <w:p w14:paraId="5FCF9529"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5</w:t>
            </w:r>
          </w:p>
        </w:tc>
        <w:tc>
          <w:tcPr>
            <w:tcW w:w="1208" w:type="dxa"/>
          </w:tcPr>
          <w:p w14:paraId="399A22CE"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23</w:t>
            </w:r>
          </w:p>
        </w:tc>
        <w:tc>
          <w:tcPr>
            <w:tcW w:w="1189" w:type="dxa"/>
          </w:tcPr>
          <w:p w14:paraId="69361BAA"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14</w:t>
            </w:r>
          </w:p>
        </w:tc>
      </w:tr>
      <w:tr w:rsidR="00070E22" w:rsidRPr="008901C0" w14:paraId="4BD30433" w14:textId="77777777" w:rsidTr="00D8214A">
        <w:tc>
          <w:tcPr>
            <w:tcW w:w="2830" w:type="dxa"/>
          </w:tcPr>
          <w:p w14:paraId="2F2F5950" w14:textId="1BE3214B" w:rsidR="00070E22" w:rsidRPr="00FC72D3" w:rsidRDefault="00070E22" w:rsidP="00D8214A">
            <w:pPr>
              <w:jc w:val="left"/>
              <w:rPr>
                <w:rFonts w:cstheme="minorHAnsi"/>
                <w:color w:val="000000" w:themeColor="text1"/>
                <w:sz w:val="20"/>
                <w:szCs w:val="20"/>
                <w:shd w:val="clear" w:color="auto" w:fill="FFFFFF"/>
                <w:lang w:val="en-GB"/>
              </w:rPr>
            </w:pPr>
            <w:r w:rsidRPr="008901C0">
              <w:rPr>
                <w:rFonts w:cstheme="minorHAnsi"/>
                <w:color w:val="000000" w:themeColor="text1"/>
                <w:sz w:val="20"/>
                <w:szCs w:val="20"/>
                <w:shd w:val="clear" w:color="auto" w:fill="FFFFFF"/>
                <w:lang w:val="en-GB"/>
              </w:rPr>
              <w:t>Professional Development Module</w:t>
            </w:r>
          </w:p>
        </w:tc>
        <w:tc>
          <w:tcPr>
            <w:tcW w:w="1178" w:type="dxa"/>
          </w:tcPr>
          <w:p w14:paraId="46821D37"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0</w:t>
            </w:r>
          </w:p>
        </w:tc>
        <w:tc>
          <w:tcPr>
            <w:tcW w:w="1329" w:type="dxa"/>
          </w:tcPr>
          <w:p w14:paraId="08A7A7F1"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3</w:t>
            </w:r>
          </w:p>
        </w:tc>
        <w:tc>
          <w:tcPr>
            <w:tcW w:w="1328" w:type="dxa"/>
          </w:tcPr>
          <w:p w14:paraId="22E27DAD"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9</w:t>
            </w:r>
          </w:p>
        </w:tc>
        <w:tc>
          <w:tcPr>
            <w:tcW w:w="1208" w:type="dxa"/>
          </w:tcPr>
          <w:p w14:paraId="65FC275E"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13</w:t>
            </w:r>
          </w:p>
        </w:tc>
        <w:tc>
          <w:tcPr>
            <w:tcW w:w="1189" w:type="dxa"/>
          </w:tcPr>
          <w:p w14:paraId="157F32F8"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22</w:t>
            </w:r>
          </w:p>
        </w:tc>
      </w:tr>
      <w:tr w:rsidR="00070E22" w:rsidRPr="008901C0" w14:paraId="33935258" w14:textId="77777777" w:rsidTr="00D8214A">
        <w:tc>
          <w:tcPr>
            <w:tcW w:w="2830" w:type="dxa"/>
          </w:tcPr>
          <w:p w14:paraId="48A9AB6D" w14:textId="5E720837" w:rsidR="00070E22" w:rsidRPr="00FC72D3" w:rsidRDefault="00070E22" w:rsidP="00FC72D3">
            <w:pPr>
              <w:rPr>
                <w:rFonts w:cstheme="minorHAnsi"/>
                <w:color w:val="000000" w:themeColor="text1"/>
                <w:sz w:val="20"/>
                <w:szCs w:val="20"/>
                <w:shd w:val="clear" w:color="auto" w:fill="FFFFFF"/>
                <w:lang w:val="en-GB"/>
              </w:rPr>
            </w:pPr>
            <w:r w:rsidRPr="008901C0">
              <w:rPr>
                <w:rFonts w:cstheme="minorHAnsi"/>
                <w:color w:val="000000" w:themeColor="text1"/>
                <w:sz w:val="20"/>
                <w:szCs w:val="20"/>
                <w:shd w:val="clear" w:color="auto" w:fill="FFFFFF"/>
                <w:lang w:val="en-GB"/>
              </w:rPr>
              <w:t>Social Impact Generators Module</w:t>
            </w:r>
          </w:p>
        </w:tc>
        <w:tc>
          <w:tcPr>
            <w:tcW w:w="1178" w:type="dxa"/>
          </w:tcPr>
          <w:p w14:paraId="30225854"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w:t>
            </w:r>
          </w:p>
        </w:tc>
        <w:tc>
          <w:tcPr>
            <w:tcW w:w="1329" w:type="dxa"/>
          </w:tcPr>
          <w:p w14:paraId="30A35F4A"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w:t>
            </w:r>
          </w:p>
        </w:tc>
        <w:tc>
          <w:tcPr>
            <w:tcW w:w="1328" w:type="dxa"/>
          </w:tcPr>
          <w:p w14:paraId="068B6C62"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11</w:t>
            </w:r>
          </w:p>
        </w:tc>
        <w:tc>
          <w:tcPr>
            <w:tcW w:w="1208" w:type="dxa"/>
          </w:tcPr>
          <w:p w14:paraId="2DC99E8E"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13</w:t>
            </w:r>
          </w:p>
        </w:tc>
        <w:tc>
          <w:tcPr>
            <w:tcW w:w="1189" w:type="dxa"/>
          </w:tcPr>
          <w:p w14:paraId="2AD474D8"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20</w:t>
            </w:r>
          </w:p>
        </w:tc>
      </w:tr>
      <w:tr w:rsidR="00070E22" w:rsidRPr="008901C0" w14:paraId="33CE16FF" w14:textId="77777777" w:rsidTr="00D8214A">
        <w:tc>
          <w:tcPr>
            <w:tcW w:w="2830" w:type="dxa"/>
          </w:tcPr>
          <w:p w14:paraId="3F0A5671" w14:textId="57B20391" w:rsidR="00070E22" w:rsidRPr="008901C0" w:rsidRDefault="00070E22" w:rsidP="00D8214A">
            <w:pPr>
              <w:jc w:val="left"/>
              <w:rPr>
                <w:rFonts w:cstheme="minorHAnsi"/>
                <w:sz w:val="20"/>
                <w:szCs w:val="20"/>
                <w:lang w:val="en-GB"/>
              </w:rPr>
            </w:pPr>
            <w:r w:rsidRPr="008901C0">
              <w:rPr>
                <w:rFonts w:cstheme="minorHAnsi"/>
                <w:sz w:val="20"/>
                <w:szCs w:val="20"/>
                <w:lang w:val="en-GB"/>
              </w:rPr>
              <w:t>Trainers of the training modules</w:t>
            </w:r>
          </w:p>
        </w:tc>
        <w:tc>
          <w:tcPr>
            <w:tcW w:w="1178" w:type="dxa"/>
          </w:tcPr>
          <w:p w14:paraId="0AA3162E"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0</w:t>
            </w:r>
          </w:p>
        </w:tc>
        <w:tc>
          <w:tcPr>
            <w:tcW w:w="1329" w:type="dxa"/>
          </w:tcPr>
          <w:p w14:paraId="2D96901E"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w:t>
            </w:r>
          </w:p>
        </w:tc>
        <w:tc>
          <w:tcPr>
            <w:tcW w:w="1328" w:type="dxa"/>
          </w:tcPr>
          <w:p w14:paraId="0423AB97"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7</w:t>
            </w:r>
          </w:p>
        </w:tc>
        <w:tc>
          <w:tcPr>
            <w:tcW w:w="1208" w:type="dxa"/>
          </w:tcPr>
          <w:p w14:paraId="677A676A"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14</w:t>
            </w:r>
          </w:p>
        </w:tc>
        <w:tc>
          <w:tcPr>
            <w:tcW w:w="1189" w:type="dxa"/>
          </w:tcPr>
          <w:p w14:paraId="5DDE4A1D"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23</w:t>
            </w:r>
          </w:p>
        </w:tc>
      </w:tr>
      <w:tr w:rsidR="00070E22" w:rsidRPr="008901C0" w14:paraId="5C30699D" w14:textId="77777777" w:rsidTr="00D8214A">
        <w:tc>
          <w:tcPr>
            <w:tcW w:w="2830" w:type="dxa"/>
          </w:tcPr>
          <w:p w14:paraId="4EEDE66C" w14:textId="633FA67E" w:rsidR="00070E22" w:rsidRPr="008901C0" w:rsidRDefault="00070E22" w:rsidP="00D8214A">
            <w:pPr>
              <w:jc w:val="left"/>
              <w:rPr>
                <w:rFonts w:cstheme="minorHAnsi"/>
                <w:sz w:val="20"/>
                <w:szCs w:val="20"/>
                <w:lang w:val="en-GB"/>
              </w:rPr>
            </w:pPr>
            <w:proofErr w:type="spellStart"/>
            <w:r w:rsidRPr="008901C0">
              <w:rPr>
                <w:rFonts w:cstheme="minorHAnsi"/>
                <w:sz w:val="20"/>
                <w:szCs w:val="20"/>
              </w:rPr>
              <w:t>Çalışuku</w:t>
            </w:r>
            <w:proofErr w:type="spellEnd"/>
            <w:r w:rsidRPr="008901C0">
              <w:rPr>
                <w:rFonts w:cstheme="minorHAnsi"/>
                <w:sz w:val="20"/>
                <w:szCs w:val="20"/>
                <w:lang w:val="en-GB"/>
              </w:rPr>
              <w:t xml:space="preserve"> Committee</w:t>
            </w:r>
          </w:p>
        </w:tc>
        <w:tc>
          <w:tcPr>
            <w:tcW w:w="1178" w:type="dxa"/>
          </w:tcPr>
          <w:p w14:paraId="17AD9893"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0</w:t>
            </w:r>
          </w:p>
        </w:tc>
        <w:tc>
          <w:tcPr>
            <w:tcW w:w="1329" w:type="dxa"/>
          </w:tcPr>
          <w:p w14:paraId="79C302FC"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7</w:t>
            </w:r>
          </w:p>
        </w:tc>
        <w:tc>
          <w:tcPr>
            <w:tcW w:w="1328" w:type="dxa"/>
          </w:tcPr>
          <w:p w14:paraId="4956779B"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9</w:t>
            </w:r>
          </w:p>
        </w:tc>
        <w:tc>
          <w:tcPr>
            <w:tcW w:w="1208" w:type="dxa"/>
          </w:tcPr>
          <w:p w14:paraId="15374B1B"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14</w:t>
            </w:r>
          </w:p>
        </w:tc>
        <w:tc>
          <w:tcPr>
            <w:tcW w:w="1189" w:type="dxa"/>
          </w:tcPr>
          <w:p w14:paraId="0548FD77" w14:textId="77777777" w:rsidR="00070E22" w:rsidRPr="008901C0" w:rsidRDefault="00070E22" w:rsidP="00D8214A">
            <w:pPr>
              <w:jc w:val="center"/>
              <w:rPr>
                <w:rFonts w:cstheme="minorHAnsi"/>
                <w:sz w:val="20"/>
                <w:szCs w:val="20"/>
                <w:lang w:val="en-GB"/>
              </w:rPr>
            </w:pPr>
            <w:r w:rsidRPr="008901C0">
              <w:rPr>
                <w:rFonts w:cstheme="minorHAnsi"/>
                <w:sz w:val="20"/>
                <w:szCs w:val="20"/>
                <w:lang w:val="en-GB"/>
              </w:rPr>
              <w:t>17</w:t>
            </w:r>
          </w:p>
        </w:tc>
      </w:tr>
    </w:tbl>
    <w:p w14:paraId="4BF2063C" w14:textId="77777777" w:rsidR="00070E22" w:rsidRDefault="00070E22" w:rsidP="00070E22">
      <w:pPr>
        <w:rPr>
          <w:rFonts w:cstheme="minorHAnsi"/>
          <w:szCs w:val="22"/>
          <w:lang w:val="en-GB"/>
        </w:rPr>
      </w:pPr>
    </w:p>
    <w:p w14:paraId="48508C65" w14:textId="16EB8585" w:rsidR="00070E22" w:rsidRPr="00FC72D3" w:rsidRDefault="00070E22" w:rsidP="00070E22">
      <w:pPr>
        <w:rPr>
          <w:rFonts w:cstheme="minorHAnsi"/>
          <w:szCs w:val="22"/>
          <w:lang w:val="en-GB"/>
        </w:rPr>
      </w:pPr>
      <w:r w:rsidRPr="00FC72D3">
        <w:rPr>
          <w:rFonts w:cstheme="minorHAnsi"/>
          <w:szCs w:val="22"/>
          <w:lang w:val="en-GB"/>
        </w:rPr>
        <w:t>This information indicates that the motivation for self-improvement has been lasting for more than 1 year and stakeholders have taken action for this.</w:t>
      </w:r>
    </w:p>
    <w:p w14:paraId="080CD0EF" w14:textId="77777777" w:rsidR="00070E22" w:rsidRPr="00FC72D3" w:rsidRDefault="00070E22" w:rsidP="0025530F">
      <w:pPr>
        <w:rPr>
          <w:b/>
          <w:bCs/>
          <w:szCs w:val="22"/>
          <w:lang w:val="en-GB"/>
        </w:rPr>
      </w:pPr>
    </w:p>
    <w:p w14:paraId="07C25EEA" w14:textId="41FE7468" w:rsidR="00FC72D3" w:rsidRPr="00FC72D3" w:rsidRDefault="00FC72D3" w:rsidP="0025530F">
      <w:pPr>
        <w:rPr>
          <w:szCs w:val="22"/>
          <w:lang w:val="en-GB"/>
        </w:rPr>
      </w:pPr>
      <w:r w:rsidRPr="00FC72D3">
        <w:rPr>
          <w:szCs w:val="22"/>
          <w:lang w:val="en-GB"/>
        </w:rPr>
        <w:t xml:space="preserve">Same results take place on the outcomes of groups 4 and 5 because groups 4 and 5 experienced similar well-defined </w:t>
      </w:r>
      <w:r w:rsidR="00521346" w:rsidRPr="00FC72D3">
        <w:rPr>
          <w:szCs w:val="22"/>
          <w:lang w:val="en-GB"/>
        </w:rPr>
        <w:t>outcomes</w:t>
      </w:r>
      <w:r w:rsidRPr="00FC72D3">
        <w:rPr>
          <w:szCs w:val="22"/>
          <w:lang w:val="en-GB"/>
        </w:rPr>
        <w:t xml:space="preserve"> as well.</w:t>
      </w:r>
    </w:p>
    <w:p w14:paraId="28ED11E0" w14:textId="77777777" w:rsidR="00FC72D3" w:rsidRPr="00FC72D3" w:rsidRDefault="00FC72D3" w:rsidP="0025530F">
      <w:pPr>
        <w:rPr>
          <w:szCs w:val="22"/>
          <w:lang w:val="en-GB"/>
        </w:rPr>
      </w:pPr>
    </w:p>
    <w:p w14:paraId="456746B1" w14:textId="5A6CB090" w:rsidR="003009E3" w:rsidRDefault="003009E3" w:rsidP="0025530F">
      <w:pPr>
        <w:rPr>
          <w:b/>
          <w:bCs/>
          <w:lang w:val="en-GB"/>
        </w:rPr>
      </w:pPr>
      <w:r w:rsidRPr="003009E3">
        <w:rPr>
          <w:b/>
          <w:bCs/>
          <w:lang w:val="en-GB"/>
        </w:rPr>
        <w:t>Increase In Self-Confidence</w:t>
      </w:r>
    </w:p>
    <w:p w14:paraId="5ECE3B2B"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706CE531"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8C0DB95"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09B49961" w14:textId="3F7CFBE7" w:rsidR="003009E3" w:rsidRPr="00193698" w:rsidRDefault="0098596E"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114</w:t>
            </w:r>
            <w:r w:rsidR="003009E3" w:rsidRPr="00193698">
              <w:rPr>
                <w:b w:val="0"/>
                <w:bCs w:val="0"/>
                <w:szCs w:val="22"/>
                <w:lang w:val="en-US"/>
              </w:rPr>
              <w:t xml:space="preserve"> out of</w:t>
            </w:r>
            <w:r>
              <w:rPr>
                <w:b w:val="0"/>
                <w:bCs w:val="0"/>
                <w:szCs w:val="22"/>
                <w:lang w:val="en-US"/>
              </w:rPr>
              <w:t xml:space="preserve"> 115</w:t>
            </w:r>
            <w:r w:rsidR="003009E3" w:rsidRPr="00193698">
              <w:rPr>
                <w:b w:val="0"/>
                <w:bCs w:val="0"/>
                <w:szCs w:val="22"/>
                <w:lang w:val="en-US"/>
              </w:rPr>
              <w:t xml:space="preserve"> </w:t>
            </w:r>
          </w:p>
        </w:tc>
      </w:tr>
      <w:tr w:rsidR="003009E3" w:rsidRPr="00193698" w14:paraId="537AC0E5"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CA18988"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7C25DC20" w14:textId="415A424B" w:rsidR="003009E3" w:rsidRPr="00193698" w:rsidRDefault="0098596E"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59FE5B46"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2746E20A"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655A7318" w14:textId="77779349" w:rsidR="003009E3" w:rsidRPr="00193698" w:rsidRDefault="0098596E"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Pr="00193698">
              <w:rPr>
                <w:szCs w:val="22"/>
                <w:lang w:val="en-US"/>
              </w:rPr>
              <w:t>S</w:t>
            </w:r>
            <w:r w:rsidR="003009E3" w:rsidRPr="00193698">
              <w:rPr>
                <w:szCs w:val="22"/>
                <w:lang w:val="en-US"/>
              </w:rPr>
              <w:t>teps</w:t>
            </w:r>
            <w:r>
              <w:rPr>
                <w:szCs w:val="22"/>
                <w:lang w:val="en-US"/>
              </w:rPr>
              <w:t xml:space="preserve"> </w:t>
            </w:r>
          </w:p>
        </w:tc>
      </w:tr>
    </w:tbl>
    <w:p w14:paraId="6D8EDB15" w14:textId="77777777" w:rsidR="00FC72D3" w:rsidRDefault="00FC72D3" w:rsidP="00BC2BF4">
      <w:pPr>
        <w:rPr>
          <w:rFonts w:cstheme="minorHAnsi"/>
          <w:szCs w:val="22"/>
          <w:lang w:val="en-US"/>
        </w:rPr>
      </w:pPr>
    </w:p>
    <w:p w14:paraId="32C27B8B" w14:textId="6DA4FD1B" w:rsidR="00845D64" w:rsidRDefault="00845D64" w:rsidP="00BC2BF4">
      <w:pPr>
        <w:rPr>
          <w:rFonts w:cstheme="minorHAnsi"/>
          <w:szCs w:val="22"/>
          <w:lang w:val="en-US"/>
        </w:rPr>
      </w:pPr>
      <w:r w:rsidRPr="00845D64">
        <w:rPr>
          <w:rFonts w:cstheme="minorHAnsi"/>
          <w:szCs w:val="22"/>
          <w:lang w:val="en-US"/>
        </w:rPr>
        <w:lastRenderedPageBreak/>
        <w:t xml:space="preserve">Teachers who were more equipped as a result of trainings could manage their classroom much better. </w:t>
      </w:r>
      <w:r w:rsidR="00BC2BF4">
        <w:rPr>
          <w:rFonts w:cstheme="minorHAnsi"/>
          <w:szCs w:val="22"/>
          <w:lang w:val="en-US"/>
        </w:rPr>
        <w:t>69% of teachers stated that t</w:t>
      </w:r>
      <w:r w:rsidRPr="00845D64">
        <w:rPr>
          <w:rFonts w:cstheme="minorHAnsi"/>
          <w:szCs w:val="22"/>
          <w:lang w:val="en-US"/>
        </w:rPr>
        <w:t>hey were able to control their reactions.</w:t>
      </w:r>
      <w:r w:rsidR="00BC2BF4">
        <w:rPr>
          <w:rFonts w:cstheme="minorHAnsi"/>
          <w:szCs w:val="22"/>
          <w:lang w:val="en-US"/>
        </w:rPr>
        <w:t xml:space="preserve"> So that, they improved communication with their both students and parents which helped them to adapt the village community easier. 56% of stakeholders stated that they</w:t>
      </w:r>
      <w:r w:rsidR="00BC2BF4" w:rsidRPr="00BC2BF4">
        <w:rPr>
          <w:rFonts w:cstheme="minorHAnsi"/>
          <w:szCs w:val="22"/>
          <w:lang w:val="en-US"/>
        </w:rPr>
        <w:t xml:space="preserve"> feel that </w:t>
      </w:r>
      <w:r w:rsidR="00BC2BF4">
        <w:rPr>
          <w:rFonts w:cstheme="minorHAnsi"/>
          <w:szCs w:val="22"/>
          <w:lang w:val="en-US"/>
        </w:rPr>
        <w:t xml:space="preserve">they were a community member of </w:t>
      </w:r>
      <w:r w:rsidR="00BC2BF4" w:rsidRPr="00BC2BF4">
        <w:rPr>
          <w:rFonts w:cstheme="minorHAnsi"/>
          <w:szCs w:val="22"/>
          <w:lang w:val="en-US"/>
        </w:rPr>
        <w:t xml:space="preserve">the village where </w:t>
      </w:r>
      <w:r w:rsidR="00BC2BF4">
        <w:rPr>
          <w:rFonts w:cstheme="minorHAnsi"/>
          <w:szCs w:val="22"/>
          <w:lang w:val="en-US"/>
        </w:rPr>
        <w:t>they</w:t>
      </w:r>
      <w:r w:rsidR="00BC2BF4" w:rsidRPr="00BC2BF4">
        <w:rPr>
          <w:rFonts w:cstheme="minorHAnsi"/>
          <w:szCs w:val="22"/>
          <w:lang w:val="en-US"/>
        </w:rPr>
        <w:t xml:space="preserve"> work</w:t>
      </w:r>
      <w:r w:rsidR="00BC2BF4">
        <w:rPr>
          <w:rFonts w:cstheme="minorHAnsi"/>
          <w:szCs w:val="22"/>
          <w:lang w:val="en-US"/>
        </w:rPr>
        <w:t xml:space="preserve">. </w:t>
      </w:r>
    </w:p>
    <w:p w14:paraId="6B6B708A" w14:textId="77777777" w:rsidR="00BC2BF4" w:rsidRDefault="00BC2BF4" w:rsidP="00BC2BF4">
      <w:pPr>
        <w:rPr>
          <w:rFonts w:cstheme="minorHAnsi"/>
          <w:szCs w:val="22"/>
          <w:lang w:val="en-US"/>
        </w:rPr>
      </w:pPr>
    </w:p>
    <w:p w14:paraId="2ABFAE42" w14:textId="2544354D" w:rsidR="00BC2BF4" w:rsidRDefault="00BC2BF4" w:rsidP="00BC2BF4">
      <w:pPr>
        <w:rPr>
          <w:rFonts w:cstheme="minorHAnsi"/>
          <w:szCs w:val="22"/>
          <w:lang w:val="en-US"/>
        </w:rPr>
      </w:pPr>
      <w:r>
        <w:rPr>
          <w:rFonts w:cstheme="minorHAnsi"/>
          <w:szCs w:val="22"/>
          <w:lang w:val="en-US"/>
        </w:rPr>
        <w:t>Not feeling lonely anymore as 77% of teachers stated and being valued as a part of a community contributed their improvement of effective communication with students and parents. 63% of teachers said “</w:t>
      </w:r>
      <w:r w:rsidRPr="00BC2BF4">
        <w:rPr>
          <w:rFonts w:cstheme="minorHAnsi"/>
          <w:szCs w:val="22"/>
          <w:lang w:val="en-US"/>
        </w:rPr>
        <w:t>Thanks to the creation of an environment where we can discuss problems, I can share my thoughts without hesitation.</w:t>
      </w:r>
      <w:r>
        <w:rPr>
          <w:rFonts w:cstheme="minorHAnsi"/>
          <w:szCs w:val="22"/>
          <w:lang w:val="en-US"/>
        </w:rPr>
        <w:t>”</w:t>
      </w:r>
    </w:p>
    <w:p w14:paraId="61AF9FD1" w14:textId="77777777" w:rsidR="00834A1D" w:rsidRDefault="00834A1D" w:rsidP="00BC2BF4">
      <w:pPr>
        <w:rPr>
          <w:rFonts w:cstheme="minorHAnsi"/>
          <w:szCs w:val="22"/>
          <w:lang w:val="en-US"/>
        </w:rPr>
      </w:pPr>
    </w:p>
    <w:p w14:paraId="350580D7" w14:textId="77777777" w:rsidR="00834A1D" w:rsidRDefault="00834A1D" w:rsidP="00834A1D">
      <w:pPr>
        <w:rPr>
          <w:rFonts w:cstheme="minorHAnsi"/>
          <w:szCs w:val="22"/>
          <w:lang w:val="en-US"/>
        </w:rPr>
      </w:pPr>
      <w:r w:rsidRPr="00227424">
        <w:rPr>
          <w:rFonts w:cstheme="minorHAnsi"/>
          <w:szCs w:val="22"/>
          <w:lang w:val="en-US"/>
        </w:rPr>
        <w:t>In the study conducted by Zimmerman (2000), it is revealed how education develops self-regulation skills and how this process helps individuals to discover their own abilities more effectively. During learning processes, individuals increase their self-confidence and develop the necessary skills to cope with new challenges. Zimmerman states that this process enables individuals to be more effective in achieving their goals and that this process contributes to overall personal development.</w:t>
      </w:r>
    </w:p>
    <w:p w14:paraId="365ADFEC" w14:textId="77777777" w:rsidR="00BC2BF4" w:rsidRDefault="00BC2BF4" w:rsidP="00BC2BF4">
      <w:pPr>
        <w:rPr>
          <w:rFonts w:cstheme="minorHAnsi"/>
          <w:szCs w:val="22"/>
          <w:lang w:val="en-US"/>
        </w:rPr>
      </w:pPr>
    </w:p>
    <w:p w14:paraId="4776DA77" w14:textId="6927635B" w:rsidR="00BC2BF4" w:rsidRDefault="00BC2BF4" w:rsidP="00BC2BF4">
      <w:pPr>
        <w:rPr>
          <w:rFonts w:cstheme="minorHAnsi"/>
          <w:szCs w:val="22"/>
          <w:lang w:val="en-US"/>
        </w:rPr>
      </w:pPr>
      <w:r>
        <w:rPr>
          <w:rFonts w:cstheme="minorHAnsi"/>
          <w:szCs w:val="22"/>
          <w:lang w:val="en-US"/>
        </w:rPr>
        <w:t xml:space="preserve">All those factors increased teachers’ self-confidence which was an important change for them. The relative importance of the well-defined outcome was evaluated by teachers and the average value was 9 on a 1-10 scale. The high relative importance of the change is understandable because stakeholders are teachers, they have to control children ages between 7-10, they have to gain respect of parents, their colleagues and their managers to do their job efficiently.  </w:t>
      </w:r>
    </w:p>
    <w:p w14:paraId="1C77B47F" w14:textId="77777777" w:rsidR="00845D64" w:rsidRPr="00845D64" w:rsidRDefault="00845D64" w:rsidP="003009E3">
      <w:pPr>
        <w:rPr>
          <w:rFonts w:cstheme="minorHAnsi"/>
          <w:szCs w:val="22"/>
          <w:lang w:val="en-US"/>
        </w:rPr>
      </w:pPr>
    </w:p>
    <w:p w14:paraId="436573F3" w14:textId="48FD26B3" w:rsidR="003009E3" w:rsidRDefault="003009E3" w:rsidP="003009E3">
      <w:pPr>
        <w:rPr>
          <w:rFonts w:cstheme="minorHAnsi"/>
          <w:b/>
          <w:bCs/>
          <w:i/>
          <w:iCs/>
          <w:szCs w:val="22"/>
          <w:lang w:val="en-US"/>
        </w:rPr>
      </w:pPr>
      <w:r w:rsidRPr="00A57E5E">
        <w:rPr>
          <w:rFonts w:cstheme="minorHAnsi"/>
          <w:b/>
          <w:bCs/>
          <w:i/>
          <w:iCs/>
          <w:szCs w:val="22"/>
          <w:lang w:val="en-US"/>
        </w:rPr>
        <w:t>Indicators:</w:t>
      </w:r>
    </w:p>
    <w:p w14:paraId="261E0EA4"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3A2F9CB7" w14:textId="77777777" w:rsidTr="00406C1C">
        <w:tc>
          <w:tcPr>
            <w:tcW w:w="4531" w:type="dxa"/>
          </w:tcPr>
          <w:p w14:paraId="6A24697D"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11EFDE4B"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152FC570" w14:textId="77777777" w:rsidTr="00406C1C">
        <w:tc>
          <w:tcPr>
            <w:tcW w:w="4531" w:type="dxa"/>
          </w:tcPr>
          <w:p w14:paraId="4F9BFE88" w14:textId="2252F34A" w:rsidR="003009E3" w:rsidRPr="00A57E5E" w:rsidRDefault="003A7EAF" w:rsidP="00406C1C">
            <w:pPr>
              <w:rPr>
                <w:rFonts w:cstheme="minorHAnsi"/>
                <w:i/>
                <w:iCs/>
                <w:szCs w:val="22"/>
                <w:lang w:val="en-US"/>
              </w:rPr>
            </w:pPr>
            <w:r w:rsidRPr="003A7EAF">
              <w:rPr>
                <w:rFonts w:cstheme="minorHAnsi"/>
                <w:i/>
                <w:iCs/>
                <w:szCs w:val="22"/>
                <w:lang w:val="en-US"/>
              </w:rPr>
              <w:t>To be able to provide authority in the classroom</w:t>
            </w:r>
          </w:p>
        </w:tc>
        <w:tc>
          <w:tcPr>
            <w:tcW w:w="4531" w:type="dxa"/>
          </w:tcPr>
          <w:p w14:paraId="2E809062" w14:textId="0954CA47" w:rsidR="003009E3" w:rsidRPr="00A57E5E" w:rsidRDefault="00BC777F" w:rsidP="00406C1C">
            <w:pPr>
              <w:rPr>
                <w:rFonts w:cstheme="minorHAnsi"/>
                <w:i/>
                <w:iCs/>
                <w:szCs w:val="22"/>
                <w:lang w:val="en-US"/>
              </w:rPr>
            </w:pPr>
            <w:r>
              <w:rPr>
                <w:rFonts w:cstheme="minorHAnsi"/>
                <w:i/>
                <w:iCs/>
                <w:szCs w:val="22"/>
                <w:lang w:val="en-US"/>
              </w:rPr>
              <w:t>To e</w:t>
            </w:r>
            <w:r w:rsidRPr="00BC777F">
              <w:rPr>
                <w:rFonts w:cstheme="minorHAnsi"/>
                <w:i/>
                <w:iCs/>
                <w:szCs w:val="22"/>
                <w:lang w:val="en-US"/>
              </w:rPr>
              <w:t>liminate learnt helplessness</w:t>
            </w:r>
          </w:p>
        </w:tc>
      </w:tr>
      <w:tr w:rsidR="003009E3" w14:paraId="35881CAB" w14:textId="77777777" w:rsidTr="00406C1C">
        <w:tc>
          <w:tcPr>
            <w:tcW w:w="4531" w:type="dxa"/>
          </w:tcPr>
          <w:p w14:paraId="64B61840" w14:textId="30B8DD8E" w:rsidR="003009E3" w:rsidRPr="00A57E5E" w:rsidRDefault="003A7EAF" w:rsidP="00406C1C">
            <w:pPr>
              <w:rPr>
                <w:rFonts w:cstheme="minorHAnsi"/>
                <w:i/>
                <w:iCs/>
                <w:szCs w:val="22"/>
                <w:lang w:val="en-US"/>
              </w:rPr>
            </w:pPr>
            <w:r w:rsidRPr="003A7EAF">
              <w:rPr>
                <w:rFonts w:cstheme="minorHAnsi"/>
                <w:i/>
                <w:iCs/>
                <w:szCs w:val="22"/>
                <w:lang w:val="en-US"/>
              </w:rPr>
              <w:t>To be able to demand school needs</w:t>
            </w:r>
          </w:p>
        </w:tc>
        <w:tc>
          <w:tcPr>
            <w:tcW w:w="4531" w:type="dxa"/>
          </w:tcPr>
          <w:p w14:paraId="38CD42CA" w14:textId="12E62700" w:rsidR="003009E3" w:rsidRPr="00A57E5E" w:rsidRDefault="00170ECD" w:rsidP="00406C1C">
            <w:pPr>
              <w:rPr>
                <w:rFonts w:cstheme="minorHAnsi"/>
                <w:i/>
                <w:iCs/>
                <w:szCs w:val="22"/>
                <w:lang w:val="en-US"/>
              </w:rPr>
            </w:pPr>
            <w:r>
              <w:rPr>
                <w:rFonts w:cstheme="minorHAnsi"/>
                <w:i/>
                <w:iCs/>
                <w:szCs w:val="22"/>
                <w:lang w:val="en-US"/>
              </w:rPr>
              <w:t xml:space="preserve">Feeling </w:t>
            </w:r>
            <w:r w:rsidR="003A7EAF">
              <w:rPr>
                <w:rFonts w:cstheme="minorHAnsi"/>
                <w:i/>
                <w:iCs/>
                <w:szCs w:val="22"/>
                <w:lang w:val="en-US"/>
              </w:rPr>
              <w:t xml:space="preserve">of </w:t>
            </w:r>
            <w:r>
              <w:rPr>
                <w:rFonts w:cstheme="minorHAnsi"/>
                <w:i/>
                <w:iCs/>
                <w:szCs w:val="22"/>
                <w:lang w:val="en-US"/>
              </w:rPr>
              <w:t>safe to</w:t>
            </w:r>
            <w:r w:rsidR="003A7EAF">
              <w:rPr>
                <w:rFonts w:cstheme="minorHAnsi"/>
                <w:i/>
                <w:iCs/>
                <w:szCs w:val="22"/>
                <w:lang w:val="en-US"/>
              </w:rPr>
              <w:t xml:space="preserve"> talk and share ideas</w:t>
            </w:r>
          </w:p>
        </w:tc>
      </w:tr>
      <w:tr w:rsidR="003009E3" w14:paraId="433BAB0A" w14:textId="77777777" w:rsidTr="00406C1C">
        <w:tc>
          <w:tcPr>
            <w:tcW w:w="4531" w:type="dxa"/>
          </w:tcPr>
          <w:p w14:paraId="41C0AB6E" w14:textId="696F237A" w:rsidR="003009E3" w:rsidRPr="00A57E5E" w:rsidRDefault="003A7EAF" w:rsidP="00406C1C">
            <w:pPr>
              <w:rPr>
                <w:rFonts w:cstheme="minorHAnsi"/>
                <w:i/>
                <w:iCs/>
                <w:szCs w:val="22"/>
                <w:lang w:val="en-US"/>
              </w:rPr>
            </w:pPr>
            <w:r w:rsidRPr="003A7EAF">
              <w:rPr>
                <w:rFonts w:cstheme="minorHAnsi"/>
                <w:i/>
                <w:iCs/>
                <w:szCs w:val="22"/>
                <w:lang w:val="en-US"/>
              </w:rPr>
              <w:t xml:space="preserve">To be able to cope with students' </w:t>
            </w:r>
            <w:r w:rsidRPr="003A7EAF">
              <w:rPr>
                <w:rFonts w:cstheme="minorHAnsi"/>
                <w:i/>
                <w:iCs/>
                <w:szCs w:val="22"/>
                <w:lang w:val="en-GB"/>
              </w:rPr>
              <w:t xml:space="preserve">behavioural </w:t>
            </w:r>
            <w:r w:rsidRPr="003A7EAF">
              <w:rPr>
                <w:rFonts w:cstheme="minorHAnsi"/>
                <w:i/>
                <w:iCs/>
                <w:szCs w:val="22"/>
                <w:lang w:val="en-US"/>
              </w:rPr>
              <w:t>problems</w:t>
            </w:r>
          </w:p>
        </w:tc>
        <w:tc>
          <w:tcPr>
            <w:tcW w:w="4531" w:type="dxa"/>
          </w:tcPr>
          <w:p w14:paraId="177D769A" w14:textId="77777777" w:rsidR="003009E3" w:rsidRPr="00A57E5E" w:rsidRDefault="003009E3" w:rsidP="00406C1C">
            <w:pPr>
              <w:rPr>
                <w:rFonts w:cstheme="minorHAnsi"/>
                <w:i/>
                <w:iCs/>
                <w:szCs w:val="22"/>
                <w:lang w:val="en-US"/>
              </w:rPr>
            </w:pPr>
          </w:p>
        </w:tc>
      </w:tr>
    </w:tbl>
    <w:p w14:paraId="7EFF3078" w14:textId="77777777" w:rsidR="003009E3" w:rsidRPr="00A57E5E" w:rsidRDefault="003009E3" w:rsidP="003009E3">
      <w:pPr>
        <w:rPr>
          <w:rFonts w:cstheme="minorHAnsi"/>
          <w:b/>
          <w:bCs/>
          <w:i/>
          <w:iCs/>
          <w:szCs w:val="22"/>
          <w:lang w:val="en-US"/>
        </w:rPr>
      </w:pPr>
    </w:p>
    <w:p w14:paraId="1EF355EB" w14:textId="49C0ABB3" w:rsidR="003009E3" w:rsidRPr="00170ECD" w:rsidRDefault="00BC777F" w:rsidP="00635EBF">
      <w:pPr>
        <w:pStyle w:val="ListeParagraf"/>
        <w:numPr>
          <w:ilvl w:val="0"/>
          <w:numId w:val="30"/>
        </w:numPr>
        <w:rPr>
          <w:rFonts w:cstheme="minorHAnsi"/>
          <w:szCs w:val="22"/>
          <w:lang w:val="en-US"/>
        </w:rPr>
      </w:pPr>
      <w:r w:rsidRPr="00170ECD">
        <w:rPr>
          <w:rFonts w:cstheme="minorHAnsi"/>
          <w:szCs w:val="22"/>
          <w:lang w:val="en-US"/>
        </w:rPr>
        <w:t>“Sharing experiences with other teachers in the project helped me a lot with the issues that I had difficulties in dealing with.”</w:t>
      </w:r>
    </w:p>
    <w:p w14:paraId="1731DA7F" w14:textId="1A71B7A9" w:rsidR="00BC777F" w:rsidRPr="00170ECD" w:rsidRDefault="00BC777F" w:rsidP="00635EBF">
      <w:pPr>
        <w:pStyle w:val="ListeParagraf"/>
        <w:numPr>
          <w:ilvl w:val="0"/>
          <w:numId w:val="30"/>
        </w:numPr>
        <w:rPr>
          <w:rFonts w:cstheme="minorHAnsi"/>
          <w:szCs w:val="22"/>
          <w:lang w:val="en-US"/>
        </w:rPr>
      </w:pPr>
      <w:r w:rsidRPr="00170ECD">
        <w:rPr>
          <w:rFonts w:cstheme="minorHAnsi"/>
          <w:szCs w:val="22"/>
          <w:lang w:val="en-US"/>
        </w:rPr>
        <w:t>“</w:t>
      </w:r>
      <w:r w:rsidR="00170ECD" w:rsidRPr="00170ECD">
        <w:rPr>
          <w:rFonts w:cstheme="minorHAnsi"/>
          <w:szCs w:val="22"/>
          <w:lang w:val="en-US"/>
        </w:rPr>
        <w:t>Just knowing that I'm not alone makes me feel strong.”</w:t>
      </w:r>
    </w:p>
    <w:p w14:paraId="5E8AEB11" w14:textId="486885FF" w:rsidR="00170ECD" w:rsidRPr="00170ECD" w:rsidRDefault="00170ECD" w:rsidP="00635EBF">
      <w:pPr>
        <w:pStyle w:val="ListeParagraf"/>
        <w:numPr>
          <w:ilvl w:val="0"/>
          <w:numId w:val="30"/>
        </w:numPr>
        <w:rPr>
          <w:rFonts w:cstheme="minorHAnsi"/>
          <w:szCs w:val="22"/>
          <w:lang w:val="en-US"/>
        </w:rPr>
      </w:pPr>
      <w:r w:rsidRPr="00170ECD">
        <w:rPr>
          <w:rFonts w:cstheme="minorHAnsi"/>
          <w:szCs w:val="22"/>
          <w:lang w:val="en-US"/>
        </w:rPr>
        <w:t>“Knowing what to do, doing my job on purpose, doing it based on knowledge increases my self-confidence.”</w:t>
      </w:r>
    </w:p>
    <w:p w14:paraId="57271ED3" w14:textId="77777777" w:rsidR="00BC777F" w:rsidRPr="00A57E5E" w:rsidRDefault="00BC777F" w:rsidP="003009E3">
      <w:pPr>
        <w:rPr>
          <w:rFonts w:cstheme="minorHAnsi"/>
          <w:szCs w:val="22"/>
          <w:lang w:val="en-US"/>
        </w:rPr>
      </w:pPr>
    </w:p>
    <w:p w14:paraId="7833E89E" w14:textId="7B844486" w:rsidR="003009E3" w:rsidRDefault="0098596E" w:rsidP="003009E3">
      <w:pPr>
        <w:rPr>
          <w:rFonts w:cstheme="minorHAnsi"/>
          <w:b/>
          <w:bCs/>
          <w:lang w:val="en-US"/>
        </w:rPr>
      </w:pPr>
      <w:r>
        <w:rPr>
          <w:b/>
          <w:bCs/>
          <w:noProof/>
          <w:lang w:val="en-US"/>
        </w:rPr>
        <mc:AlternateContent>
          <mc:Choice Requires="wps">
            <w:drawing>
              <wp:anchor distT="0" distB="0" distL="114300" distR="114300" simplePos="0" relativeHeight="251695104" behindDoc="0" locked="0" layoutInCell="1" allowOverlap="1" wp14:anchorId="5D2BCEDD" wp14:editId="09AF5311">
                <wp:simplePos x="0" y="0"/>
                <wp:positionH relativeFrom="column">
                  <wp:posOffset>3357789</wp:posOffset>
                </wp:positionH>
                <wp:positionV relativeFrom="paragraph">
                  <wp:posOffset>424180</wp:posOffset>
                </wp:positionV>
                <wp:extent cx="1206500" cy="280670"/>
                <wp:effectExtent l="12700" t="12700" r="38100" b="11430"/>
                <wp:wrapNone/>
                <wp:docPr id="53755091" name="U Dönüş Oku 5"/>
                <wp:cNvGraphicFramePr/>
                <a:graphic xmlns:a="http://schemas.openxmlformats.org/drawingml/2006/main">
                  <a:graphicData uri="http://schemas.microsoft.com/office/word/2010/wordprocessingShape">
                    <wps:wsp>
                      <wps:cNvSpPr/>
                      <wps:spPr>
                        <a:xfrm flipV="1">
                          <a:off x="0" y="0"/>
                          <a:ext cx="1206500" cy="280670"/>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C3D815" id="U Dönüş Oku 5" o:spid="_x0000_s1026" style="position:absolute;margin-left:264.4pt;margin-top:33.4pt;width:95pt;height:22.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65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" path="m,280670l,122793c,54976,54976,,122793,r925830,c1116440,,1171416,54976,1171416,122793r,17542l1206500,140335r-70167,70168l1066165,140335r35084,l1101249,122793v,-29065,-23561,-52626,-52626,-52626l122793,70168v-29065,,-52626,23561,-52626,52626c70167,175419,70168,228045,70168,280670l,280670xe" fillcolor="#ed7d31 [3205]" strokecolor="white [3201]" strokeweight="1.5pt">
                <v:stroke joinstyle="miter"/>
                <v:path arrowok="t" o:connecttype="custom" o:connectlocs="0,280670;0,122793;122793,0;1048623,0;1171416,122793;1171416,140335;1206500,140335;1136333,210503;1066165,140335;1101249,140335;1101249,122793;1048623,70167;122793,70168;70167,122794;70168,280670;0,280670" o:connectangles="0,0,0,0,0,0,0,0,0,0,0,0,0,0,0,0"/>
              </v:shape>
            </w:pict>
          </mc:Fallback>
        </mc:AlternateContent>
      </w:r>
      <w:r w:rsidR="003009E3">
        <w:rPr>
          <w:b/>
          <w:bCs/>
          <w:noProof/>
          <w:lang w:val="en-US"/>
        </w:rPr>
        <w:drawing>
          <wp:inline distT="0" distB="0" distL="0" distR="0" wp14:anchorId="48C50CC7" wp14:editId="4A87F76C">
            <wp:extent cx="5760720" cy="429541"/>
            <wp:effectExtent l="0" t="0" r="0" b="2540"/>
            <wp:docPr id="5704942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7A6FE3D7" w14:textId="35C256AF" w:rsidR="003009E3" w:rsidRDefault="003009E3" w:rsidP="003009E3">
      <w:pPr>
        <w:rPr>
          <w:rFonts w:cstheme="minorHAnsi"/>
          <w:b/>
          <w:bCs/>
          <w:lang w:val="en-US"/>
        </w:rPr>
      </w:pPr>
    </w:p>
    <w:p w14:paraId="01E7AC81" w14:textId="77777777" w:rsidR="00924370" w:rsidRDefault="00924370" w:rsidP="00091A54">
      <w:pPr>
        <w:rPr>
          <w:rFonts w:cstheme="minorHAnsi"/>
          <w:szCs w:val="22"/>
          <w:lang w:val="en-US"/>
        </w:rPr>
      </w:pPr>
    </w:p>
    <w:p w14:paraId="3184A545" w14:textId="703A2699" w:rsidR="003009E3" w:rsidRPr="00091A54" w:rsidRDefault="00091A54" w:rsidP="00091A54">
      <w:pPr>
        <w:rPr>
          <w:rFonts w:cstheme="minorHAnsi"/>
          <w:szCs w:val="22"/>
          <w:lang w:val="en-US"/>
        </w:rPr>
      </w:pPr>
      <w:r w:rsidRPr="00091A54">
        <w:rPr>
          <w:rFonts w:cstheme="minorHAnsi"/>
          <w:szCs w:val="22"/>
          <w:lang w:val="en-US"/>
        </w:rPr>
        <w:t>Teachers’ self-confidence was not too low before the trainings. The most important indicator of this is that their duty places require working under difficult conditions. If they had low self-confidence, it would not be possible for them to work under these conditions. For this reason, it can be considered as an expected result that the level of self-confidence before the trainings was 6 out of 10.</w:t>
      </w:r>
      <w:r>
        <w:rPr>
          <w:rFonts w:cstheme="minorHAnsi"/>
          <w:szCs w:val="22"/>
          <w:lang w:val="en-US"/>
        </w:rPr>
        <w:t xml:space="preserve"> </w:t>
      </w:r>
      <w:r w:rsidR="00BC777F">
        <w:rPr>
          <w:rFonts w:cstheme="minorHAnsi"/>
          <w:szCs w:val="22"/>
          <w:lang w:val="en-US"/>
        </w:rPr>
        <w:t xml:space="preserve">After trainings just 4 stakeholders evaluated themselves as on levels 4-5-6. Other stakeholders evaluated themselves on level 7 and above.  </w:t>
      </w:r>
    </w:p>
    <w:p w14:paraId="3F313BC1" w14:textId="77777777" w:rsidR="003009E3" w:rsidRPr="003009E3" w:rsidRDefault="003009E3" w:rsidP="0025530F">
      <w:pPr>
        <w:rPr>
          <w:b/>
          <w:bCs/>
          <w:lang w:val="en-GB"/>
        </w:rPr>
      </w:pPr>
    </w:p>
    <w:p w14:paraId="75177574" w14:textId="77777777" w:rsidR="00227424" w:rsidRDefault="00227424" w:rsidP="0025530F">
      <w:pPr>
        <w:rPr>
          <w:b/>
          <w:bCs/>
          <w:lang w:val="en-GB"/>
        </w:rPr>
      </w:pPr>
    </w:p>
    <w:p w14:paraId="00F4B5BE" w14:textId="77777777" w:rsidR="00227424" w:rsidRDefault="00227424" w:rsidP="0025530F">
      <w:pPr>
        <w:rPr>
          <w:b/>
          <w:bCs/>
          <w:lang w:val="en-GB"/>
        </w:rPr>
      </w:pPr>
    </w:p>
    <w:p w14:paraId="0B48EEB3" w14:textId="77777777" w:rsidR="00227424" w:rsidRDefault="00227424" w:rsidP="0025530F">
      <w:pPr>
        <w:rPr>
          <w:b/>
          <w:bCs/>
          <w:lang w:val="en-GB"/>
        </w:rPr>
      </w:pPr>
    </w:p>
    <w:p w14:paraId="03E94267" w14:textId="46ECF391" w:rsidR="003009E3" w:rsidRDefault="003009E3" w:rsidP="0025530F">
      <w:pPr>
        <w:rPr>
          <w:b/>
          <w:bCs/>
          <w:lang w:val="en-GB"/>
        </w:rPr>
      </w:pPr>
      <w:r w:rsidRPr="003009E3">
        <w:rPr>
          <w:b/>
          <w:bCs/>
          <w:lang w:val="en-GB"/>
        </w:rPr>
        <w:lastRenderedPageBreak/>
        <w:t xml:space="preserve">Respecting The Teacher </w:t>
      </w:r>
      <w:r>
        <w:rPr>
          <w:b/>
          <w:bCs/>
          <w:lang w:val="en-GB"/>
        </w:rPr>
        <w:t>a</w:t>
      </w:r>
      <w:r w:rsidRPr="003009E3">
        <w:rPr>
          <w:b/>
          <w:bCs/>
          <w:lang w:val="en-GB"/>
        </w:rPr>
        <w:t>nd Teaching Profession</w:t>
      </w:r>
    </w:p>
    <w:p w14:paraId="5B4F0C4A"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57478C77"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2975AE3"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03866E71" w14:textId="51C93410" w:rsidR="003009E3" w:rsidRPr="00193698" w:rsidRDefault="00BC777F"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98</w:t>
            </w:r>
            <w:r w:rsidR="003009E3" w:rsidRPr="00193698">
              <w:rPr>
                <w:b w:val="0"/>
                <w:bCs w:val="0"/>
                <w:szCs w:val="22"/>
                <w:lang w:val="en-US"/>
              </w:rPr>
              <w:t xml:space="preserve"> out of</w:t>
            </w:r>
            <w:r>
              <w:rPr>
                <w:b w:val="0"/>
                <w:bCs w:val="0"/>
                <w:szCs w:val="22"/>
                <w:lang w:val="en-US"/>
              </w:rPr>
              <w:t xml:space="preserve"> 115</w:t>
            </w:r>
            <w:r w:rsidR="003009E3" w:rsidRPr="00193698">
              <w:rPr>
                <w:b w:val="0"/>
                <w:bCs w:val="0"/>
                <w:szCs w:val="22"/>
                <w:lang w:val="en-US"/>
              </w:rPr>
              <w:t xml:space="preserve"> </w:t>
            </w:r>
          </w:p>
        </w:tc>
      </w:tr>
      <w:tr w:rsidR="003009E3" w:rsidRPr="00193698" w14:paraId="298F4982"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EE49088"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5189ABC3" w14:textId="2873D980" w:rsidR="003009E3" w:rsidRPr="00193698" w:rsidRDefault="003A7EAF"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37FEC48E"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7903C8C1"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21398DB9" w14:textId="62C7DCF0" w:rsidR="003009E3" w:rsidRPr="00193698" w:rsidRDefault="003009E3" w:rsidP="00406C1C">
            <w:pPr>
              <w:cnfStyle w:val="000000000000" w:firstRow="0" w:lastRow="0" w:firstColumn="0" w:lastColumn="0" w:oddVBand="0" w:evenVBand="0" w:oddHBand="0" w:evenHBand="0" w:firstRowFirstColumn="0" w:firstRowLastColumn="0" w:lastRowFirstColumn="0" w:lastRowLastColumn="0"/>
              <w:rPr>
                <w:szCs w:val="22"/>
                <w:lang w:val="en-US"/>
              </w:rPr>
            </w:pPr>
            <w:r w:rsidRPr="00193698">
              <w:rPr>
                <w:szCs w:val="22"/>
                <w:lang w:val="en-US"/>
              </w:rPr>
              <w:t xml:space="preserve"> </w:t>
            </w:r>
            <w:r w:rsidR="003A7EAF">
              <w:rPr>
                <w:szCs w:val="22"/>
                <w:lang w:val="en-US"/>
              </w:rPr>
              <w:t xml:space="preserve">1 </w:t>
            </w:r>
            <w:r w:rsidRPr="00193698">
              <w:rPr>
                <w:szCs w:val="22"/>
                <w:lang w:val="en-US"/>
              </w:rPr>
              <w:t>step</w:t>
            </w:r>
          </w:p>
        </w:tc>
      </w:tr>
    </w:tbl>
    <w:p w14:paraId="43C746F7" w14:textId="77777777" w:rsidR="003009E3" w:rsidRDefault="003009E3" w:rsidP="003009E3">
      <w:pPr>
        <w:rPr>
          <w:lang w:val="en-US"/>
        </w:rPr>
      </w:pPr>
    </w:p>
    <w:p w14:paraId="713B9AFF" w14:textId="4729830D" w:rsidR="00935E89" w:rsidRDefault="00935E89" w:rsidP="00935E89">
      <w:pPr>
        <w:rPr>
          <w:szCs w:val="22"/>
          <w:lang w:val="en-US"/>
        </w:rPr>
      </w:pPr>
      <w:r>
        <w:rPr>
          <w:szCs w:val="22"/>
          <w:lang w:val="en-US"/>
        </w:rPr>
        <w:t xml:space="preserve">The well-defined outcome occurred on the same chain with increase in self-confidence. </w:t>
      </w:r>
      <w:r w:rsidRPr="00935E89">
        <w:rPr>
          <w:szCs w:val="22"/>
          <w:lang w:val="en-US"/>
        </w:rPr>
        <w:t>The most important factor behind this change is the teachers' ability to control their reactions and to communicate with the community and parents in the right way, using the communication methods learnt in the trainings.</w:t>
      </w:r>
      <w:r>
        <w:rPr>
          <w:szCs w:val="22"/>
          <w:lang w:val="en-US"/>
        </w:rPr>
        <w:t xml:space="preserve"> </w:t>
      </w:r>
      <w:r w:rsidRPr="00935E89">
        <w:rPr>
          <w:szCs w:val="22"/>
          <w:lang w:val="en-US"/>
        </w:rPr>
        <w:t>As a result of their good communication not only with the parents but also with the community, they were quickly accepted in the society and became the 'teacher of the village'.</w:t>
      </w:r>
      <w:r>
        <w:rPr>
          <w:szCs w:val="22"/>
          <w:lang w:val="en-US"/>
        </w:rPr>
        <w:t xml:space="preserve"> According to 69% of teachers, p</w:t>
      </w:r>
      <w:r w:rsidRPr="00935E89">
        <w:rPr>
          <w:szCs w:val="22"/>
          <w:lang w:val="en-US"/>
        </w:rPr>
        <w:t>arents also started to see the impact of new teaching methods on children</w:t>
      </w:r>
      <w:r>
        <w:rPr>
          <w:szCs w:val="22"/>
          <w:lang w:val="en-US"/>
        </w:rPr>
        <w:t>. 57% of teachers stated that they</w:t>
      </w:r>
      <w:r w:rsidRPr="00935E89">
        <w:rPr>
          <w:szCs w:val="22"/>
          <w:lang w:val="en-US"/>
        </w:rPr>
        <w:t xml:space="preserve"> have observed significant positive changes in parents' attitudes and </w:t>
      </w:r>
      <w:r w:rsidRPr="00935E89">
        <w:rPr>
          <w:szCs w:val="22"/>
          <w:lang w:val="en-GB"/>
        </w:rPr>
        <w:t xml:space="preserve">behaviour </w:t>
      </w:r>
      <w:r w:rsidRPr="00935E89">
        <w:rPr>
          <w:szCs w:val="22"/>
          <w:lang w:val="en-US"/>
        </w:rPr>
        <w:t>towards</w:t>
      </w:r>
      <w:r>
        <w:rPr>
          <w:szCs w:val="22"/>
          <w:lang w:val="en-US"/>
        </w:rPr>
        <w:t xml:space="preserve"> them. </w:t>
      </w:r>
    </w:p>
    <w:p w14:paraId="7EA7FD64" w14:textId="77777777" w:rsidR="00935E89" w:rsidRDefault="00935E89" w:rsidP="003009E3">
      <w:pPr>
        <w:rPr>
          <w:szCs w:val="22"/>
          <w:lang w:val="en-US"/>
        </w:rPr>
      </w:pPr>
    </w:p>
    <w:p w14:paraId="06C52981" w14:textId="5076F180" w:rsidR="00935E89" w:rsidRPr="00935E89" w:rsidRDefault="00935E89" w:rsidP="003A592E">
      <w:pPr>
        <w:rPr>
          <w:szCs w:val="22"/>
          <w:lang w:val="en-US"/>
        </w:rPr>
      </w:pPr>
      <w:r>
        <w:rPr>
          <w:szCs w:val="22"/>
          <w:lang w:val="en-US"/>
        </w:rPr>
        <w:t xml:space="preserve">This outcome is crucial in terms of not only teachers’ wellbeing but also </w:t>
      </w:r>
      <w:r w:rsidR="003A592E">
        <w:rPr>
          <w:szCs w:val="22"/>
          <w:lang w:val="en-US"/>
        </w:rPr>
        <w:t>for students’ wellbeing. If their parents respect teachers, then children will respect too which is an important factor of establishing bond between them. Even if this is a short-term outcome, in the mid and long term the</w:t>
      </w:r>
      <w:r w:rsidR="003A592E" w:rsidRPr="003A592E">
        <w:rPr>
          <w:szCs w:val="22"/>
          <w:lang w:val="en-US"/>
        </w:rPr>
        <w:t xml:space="preserve"> bond between children and their</w:t>
      </w:r>
      <w:r w:rsidR="003A592E">
        <w:rPr>
          <w:szCs w:val="22"/>
          <w:lang w:val="en-US"/>
        </w:rPr>
        <w:t xml:space="preserve"> </w:t>
      </w:r>
      <w:r w:rsidR="003A592E" w:rsidRPr="003A592E">
        <w:rPr>
          <w:szCs w:val="22"/>
          <w:lang w:val="en-US"/>
        </w:rPr>
        <w:t>teachers</w:t>
      </w:r>
      <w:r w:rsidR="003A592E">
        <w:rPr>
          <w:szCs w:val="22"/>
          <w:lang w:val="en-US"/>
        </w:rPr>
        <w:t xml:space="preserve"> will continue to affect students’ academic life and social life. </w:t>
      </w:r>
    </w:p>
    <w:p w14:paraId="545CEEAE" w14:textId="1E9568A9" w:rsidR="00BC777F" w:rsidRPr="00935E89" w:rsidRDefault="00BC777F" w:rsidP="003009E3">
      <w:pPr>
        <w:rPr>
          <w:szCs w:val="22"/>
          <w:lang w:val="en-US"/>
        </w:rPr>
      </w:pPr>
    </w:p>
    <w:p w14:paraId="4EFA413B"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71A5438E"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815"/>
        <w:gridCol w:w="4247"/>
      </w:tblGrid>
      <w:tr w:rsidR="003009E3" w14:paraId="27A285EB" w14:textId="77777777" w:rsidTr="006711DF">
        <w:tc>
          <w:tcPr>
            <w:tcW w:w="4815" w:type="dxa"/>
          </w:tcPr>
          <w:p w14:paraId="6C1D9798"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247" w:type="dxa"/>
          </w:tcPr>
          <w:p w14:paraId="464D898B"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50445E91" w14:textId="77777777" w:rsidTr="006711DF">
        <w:tc>
          <w:tcPr>
            <w:tcW w:w="4815" w:type="dxa"/>
          </w:tcPr>
          <w:p w14:paraId="20F85BD8" w14:textId="35F206B1" w:rsidR="003009E3" w:rsidRPr="00A57E5E" w:rsidRDefault="006711DF" w:rsidP="00406C1C">
            <w:pPr>
              <w:rPr>
                <w:rFonts w:cstheme="minorHAnsi"/>
                <w:i/>
                <w:iCs/>
                <w:szCs w:val="22"/>
                <w:lang w:val="en-US"/>
              </w:rPr>
            </w:pPr>
            <w:r w:rsidRPr="006711DF">
              <w:rPr>
                <w:rFonts w:cstheme="minorHAnsi"/>
                <w:i/>
                <w:iCs/>
                <w:szCs w:val="22"/>
                <w:lang w:val="en-US"/>
              </w:rPr>
              <w:t>Increased participation in parent-teacher meetings</w:t>
            </w:r>
          </w:p>
        </w:tc>
        <w:tc>
          <w:tcPr>
            <w:tcW w:w="4247" w:type="dxa"/>
          </w:tcPr>
          <w:p w14:paraId="72E82E47" w14:textId="1882D010" w:rsidR="003009E3" w:rsidRPr="00A57E5E" w:rsidRDefault="006711DF" w:rsidP="00406C1C">
            <w:pPr>
              <w:rPr>
                <w:rFonts w:cstheme="minorHAnsi"/>
                <w:i/>
                <w:iCs/>
                <w:szCs w:val="22"/>
                <w:lang w:val="en-US"/>
              </w:rPr>
            </w:pPr>
            <w:r w:rsidRPr="006711DF">
              <w:rPr>
                <w:rFonts w:cstheme="minorHAnsi"/>
                <w:i/>
                <w:iCs/>
                <w:szCs w:val="22"/>
                <w:lang w:val="en-US"/>
              </w:rPr>
              <w:t>Feeling to be a 'teacher'</w:t>
            </w:r>
          </w:p>
        </w:tc>
      </w:tr>
      <w:tr w:rsidR="003009E3" w14:paraId="382E51F3" w14:textId="77777777" w:rsidTr="006711DF">
        <w:tc>
          <w:tcPr>
            <w:tcW w:w="4815" w:type="dxa"/>
          </w:tcPr>
          <w:p w14:paraId="69ECB56B" w14:textId="376A2C0E" w:rsidR="003009E3" w:rsidRPr="00A57E5E" w:rsidRDefault="006711DF" w:rsidP="00406C1C">
            <w:pPr>
              <w:rPr>
                <w:rFonts w:cstheme="minorHAnsi"/>
                <w:i/>
                <w:iCs/>
                <w:szCs w:val="22"/>
                <w:lang w:val="en-US"/>
              </w:rPr>
            </w:pPr>
            <w:r w:rsidRPr="006711DF">
              <w:rPr>
                <w:rFonts w:cstheme="minorHAnsi"/>
                <w:i/>
                <w:iCs/>
                <w:szCs w:val="22"/>
                <w:lang w:val="en-US"/>
              </w:rPr>
              <w:t>Fulfilment of teacher recommendations</w:t>
            </w:r>
          </w:p>
        </w:tc>
        <w:tc>
          <w:tcPr>
            <w:tcW w:w="4247" w:type="dxa"/>
          </w:tcPr>
          <w:p w14:paraId="38F8B46B" w14:textId="77777777" w:rsidR="003009E3" w:rsidRPr="00A57E5E" w:rsidRDefault="003009E3" w:rsidP="00406C1C">
            <w:pPr>
              <w:rPr>
                <w:rFonts w:cstheme="minorHAnsi"/>
                <w:i/>
                <w:iCs/>
                <w:szCs w:val="22"/>
                <w:lang w:val="en-US"/>
              </w:rPr>
            </w:pPr>
          </w:p>
        </w:tc>
      </w:tr>
      <w:tr w:rsidR="003009E3" w14:paraId="550BCB92" w14:textId="77777777" w:rsidTr="006711DF">
        <w:tc>
          <w:tcPr>
            <w:tcW w:w="4815" w:type="dxa"/>
          </w:tcPr>
          <w:p w14:paraId="640AB263" w14:textId="0249C586" w:rsidR="003009E3" w:rsidRPr="00A57E5E" w:rsidRDefault="006711DF" w:rsidP="00406C1C">
            <w:pPr>
              <w:rPr>
                <w:rFonts w:cstheme="minorHAnsi"/>
                <w:i/>
                <w:iCs/>
                <w:szCs w:val="22"/>
                <w:lang w:val="en-US"/>
              </w:rPr>
            </w:pPr>
            <w:r w:rsidRPr="006711DF">
              <w:rPr>
                <w:rFonts w:cstheme="minorHAnsi"/>
                <w:i/>
                <w:iCs/>
                <w:szCs w:val="22"/>
                <w:lang w:val="en-US"/>
              </w:rPr>
              <w:t>Taking school needs seriously by the local government</w:t>
            </w:r>
          </w:p>
        </w:tc>
        <w:tc>
          <w:tcPr>
            <w:tcW w:w="4247" w:type="dxa"/>
          </w:tcPr>
          <w:p w14:paraId="096A7B60" w14:textId="77777777" w:rsidR="003009E3" w:rsidRPr="00A57E5E" w:rsidRDefault="003009E3" w:rsidP="00406C1C">
            <w:pPr>
              <w:rPr>
                <w:rFonts w:cstheme="minorHAnsi"/>
                <w:i/>
                <w:iCs/>
                <w:szCs w:val="22"/>
                <w:lang w:val="en-US"/>
              </w:rPr>
            </w:pPr>
          </w:p>
        </w:tc>
      </w:tr>
    </w:tbl>
    <w:p w14:paraId="24826731" w14:textId="77777777" w:rsidR="003009E3" w:rsidRPr="00A57E5E" w:rsidRDefault="003009E3" w:rsidP="003009E3">
      <w:pPr>
        <w:rPr>
          <w:rFonts w:cstheme="minorHAnsi"/>
          <w:szCs w:val="22"/>
          <w:lang w:val="en-US"/>
        </w:rPr>
      </w:pPr>
    </w:p>
    <w:p w14:paraId="39BD76CD" w14:textId="29EBB817" w:rsidR="003009E3" w:rsidRDefault="003A7EAF" w:rsidP="003009E3">
      <w:pPr>
        <w:rPr>
          <w:rFonts w:cstheme="minorHAnsi"/>
          <w:b/>
          <w:bCs/>
          <w:lang w:val="en-US"/>
        </w:rPr>
      </w:pPr>
      <w:r>
        <w:rPr>
          <w:b/>
          <w:bCs/>
          <w:noProof/>
          <w:lang w:val="en-US"/>
        </w:rPr>
        <mc:AlternateContent>
          <mc:Choice Requires="wps">
            <w:drawing>
              <wp:anchor distT="0" distB="0" distL="114300" distR="114300" simplePos="0" relativeHeight="251697152" behindDoc="0" locked="0" layoutInCell="1" allowOverlap="1" wp14:anchorId="5AAC6D14" wp14:editId="03255B68">
                <wp:simplePos x="0" y="0"/>
                <wp:positionH relativeFrom="column">
                  <wp:posOffset>3890010</wp:posOffset>
                </wp:positionH>
                <wp:positionV relativeFrom="paragraph">
                  <wp:posOffset>418906</wp:posOffset>
                </wp:positionV>
                <wp:extent cx="649605" cy="238760"/>
                <wp:effectExtent l="12700" t="12700" r="23495" b="15240"/>
                <wp:wrapNone/>
                <wp:docPr id="211539397" name="U Dönüş Oku 5"/>
                <wp:cNvGraphicFramePr/>
                <a:graphic xmlns:a="http://schemas.openxmlformats.org/drawingml/2006/main">
                  <a:graphicData uri="http://schemas.microsoft.com/office/word/2010/wordprocessingShape">
                    <wps:wsp>
                      <wps:cNvSpPr/>
                      <wps:spPr>
                        <a:xfrm flipV="1">
                          <a:off x="0" y="0"/>
                          <a:ext cx="649605" cy="238760"/>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353D0A" id="U Dönüş Oku 5" o:spid="_x0000_s1026" style="position:absolute;margin-left:306.3pt;margin-top:33pt;width:51.15pt;height:18.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" path="m,238760l,104458c,46767,46767,,104458,l515303,v57691,,104458,46767,104458,104458c619761,109432,619760,114406,619760,119380r29845,l589915,179070,530225,119380r29845,l560070,104458v,-24725,-20043,-44768,-44768,-44768l104458,59690v-24725,,-44768,20043,-44768,44768l59690,238760,,238760xe" fillcolor="#ed7d31 [3205]" strokecolor="white [3201]" strokeweight="1.5pt">
                <v:stroke joinstyle="miter"/>
                <v:path arrowok="t" o:connecttype="custom" o:connectlocs="0,238760;0,104458;104458,0;515303,0;619761,104458;619760,119380;649605,119380;589915,179070;530225,119380;560070,119380;560070,104458;515302,59690;104458,59690;59690,104458;59690,238760;0,238760" o:connectangles="0,0,0,0,0,0,0,0,0,0,0,0,0,0,0,0"/>
              </v:shape>
            </w:pict>
          </mc:Fallback>
        </mc:AlternateContent>
      </w:r>
      <w:r w:rsidR="003009E3">
        <w:rPr>
          <w:b/>
          <w:bCs/>
          <w:noProof/>
          <w:lang w:val="en-US"/>
        </w:rPr>
        <w:drawing>
          <wp:inline distT="0" distB="0" distL="0" distR="0" wp14:anchorId="62E33468" wp14:editId="415E533F">
            <wp:extent cx="5760720" cy="429541"/>
            <wp:effectExtent l="0" t="0" r="0" b="2540"/>
            <wp:docPr id="14793293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34837290" w14:textId="04C8E451" w:rsidR="003009E3" w:rsidRDefault="003009E3" w:rsidP="003009E3">
      <w:pPr>
        <w:rPr>
          <w:rFonts w:cstheme="minorHAnsi"/>
          <w:b/>
          <w:bCs/>
          <w:lang w:val="en-US"/>
        </w:rPr>
      </w:pPr>
    </w:p>
    <w:p w14:paraId="31CEBADB" w14:textId="77777777" w:rsidR="003009E3" w:rsidRDefault="003009E3" w:rsidP="003009E3">
      <w:pPr>
        <w:rPr>
          <w:rFonts w:cstheme="minorHAnsi"/>
          <w:b/>
          <w:bCs/>
          <w:lang w:val="en-US"/>
        </w:rPr>
      </w:pPr>
    </w:p>
    <w:p w14:paraId="00475E7D" w14:textId="77777777" w:rsidR="00E31DB9" w:rsidRDefault="00BE6111" w:rsidP="00BE6111">
      <w:pPr>
        <w:rPr>
          <w:szCs w:val="22"/>
          <w:lang w:val="en-GB"/>
        </w:rPr>
      </w:pPr>
      <w:r w:rsidRPr="00BE6111">
        <w:rPr>
          <w:szCs w:val="22"/>
          <w:lang w:val="en-GB"/>
        </w:rPr>
        <w:t>This outcome is the one with the lowest depth of change.</w:t>
      </w:r>
      <w:r>
        <w:rPr>
          <w:szCs w:val="22"/>
          <w:lang w:val="en-GB"/>
        </w:rPr>
        <w:t xml:space="preserve"> </w:t>
      </w:r>
      <w:r w:rsidRPr="00BE6111">
        <w:rPr>
          <w:szCs w:val="22"/>
          <w:lang w:val="en-GB"/>
        </w:rPr>
        <w:t>This result may be related to the conditions of village schools.</w:t>
      </w:r>
      <w:r w:rsidRPr="00BE6111">
        <w:t xml:space="preserve"> </w:t>
      </w:r>
      <w:r w:rsidRPr="00BE6111">
        <w:rPr>
          <w:szCs w:val="22"/>
          <w:lang w:val="en-GB"/>
        </w:rPr>
        <w:t>In village schools, teachers are the ones who take care of all the needs of the school: cleaning, heating, preparation of materials, hygiene of the students, even their self-care.</w:t>
      </w:r>
      <w:r>
        <w:rPr>
          <w:szCs w:val="22"/>
          <w:lang w:val="en-GB"/>
        </w:rPr>
        <w:t xml:space="preserve"> </w:t>
      </w:r>
      <w:r w:rsidR="00826E8F">
        <w:rPr>
          <w:szCs w:val="22"/>
          <w:lang w:val="en-GB"/>
        </w:rPr>
        <w:t xml:space="preserve">Before trainings 21 stakeholders evaluated </w:t>
      </w:r>
      <w:r w:rsidR="00E31DB9">
        <w:rPr>
          <w:szCs w:val="22"/>
          <w:lang w:val="en-GB"/>
        </w:rPr>
        <w:t xml:space="preserve">themselves on level 3 and below. After trainings only 2 stakeholders evaluated themselves on level 2. All other stakeholders evaluated themselves on level 5 and above. </w:t>
      </w:r>
    </w:p>
    <w:p w14:paraId="2A7678FA" w14:textId="77777777" w:rsidR="00E31DB9" w:rsidRDefault="00E31DB9" w:rsidP="00BE6111">
      <w:pPr>
        <w:rPr>
          <w:szCs w:val="22"/>
          <w:lang w:val="en-GB"/>
        </w:rPr>
      </w:pPr>
    </w:p>
    <w:p w14:paraId="30474547" w14:textId="2D623ADC" w:rsidR="006711DF" w:rsidRPr="00BE6111" w:rsidRDefault="00E31DB9" w:rsidP="00BE6111">
      <w:pPr>
        <w:rPr>
          <w:szCs w:val="22"/>
          <w:lang w:val="en-GB"/>
        </w:rPr>
      </w:pPr>
      <w:r w:rsidRPr="00E31DB9">
        <w:rPr>
          <w:szCs w:val="22"/>
          <w:lang w:val="en-GB"/>
        </w:rPr>
        <w:t>The most significant point in this change is that it has the lowest depth but its relative importance is as high as the other changes.</w:t>
      </w:r>
      <w:r w:rsidR="002F18B3">
        <w:rPr>
          <w:szCs w:val="22"/>
          <w:lang w:val="en-GB"/>
        </w:rPr>
        <w:t xml:space="preserve"> This information indicates that even a slight positive change regarding their profession and attitudes towards their profession is very important for them. </w:t>
      </w:r>
      <w:r>
        <w:rPr>
          <w:szCs w:val="22"/>
          <w:lang w:val="en-GB"/>
        </w:rPr>
        <w:t xml:space="preserve">  </w:t>
      </w:r>
    </w:p>
    <w:p w14:paraId="4BB7CE96" w14:textId="77777777" w:rsidR="00BE6111" w:rsidRPr="003009E3" w:rsidRDefault="00BE6111" w:rsidP="0025530F">
      <w:pPr>
        <w:rPr>
          <w:b/>
          <w:bCs/>
          <w:lang w:val="en-GB"/>
        </w:rPr>
      </w:pPr>
    </w:p>
    <w:p w14:paraId="1EA0462C" w14:textId="7AE3FE3B" w:rsidR="003009E3" w:rsidRPr="003009E3" w:rsidRDefault="003009E3" w:rsidP="0025530F">
      <w:pPr>
        <w:rPr>
          <w:b/>
          <w:bCs/>
          <w:lang w:val="en-GB"/>
        </w:rPr>
      </w:pPr>
      <w:r w:rsidRPr="003009E3">
        <w:rPr>
          <w:b/>
          <w:bCs/>
          <w:lang w:val="en-GB"/>
        </w:rPr>
        <w:t xml:space="preserve">Couldn't Be Able </w:t>
      </w:r>
      <w:r>
        <w:rPr>
          <w:b/>
          <w:bCs/>
          <w:lang w:val="en-GB"/>
        </w:rPr>
        <w:t>t</w:t>
      </w:r>
      <w:r w:rsidRPr="003009E3">
        <w:rPr>
          <w:b/>
          <w:bCs/>
          <w:lang w:val="en-GB"/>
        </w:rPr>
        <w:t>o Achieve the Desired Benefit</w:t>
      </w:r>
    </w:p>
    <w:p w14:paraId="1DE884B2" w14:textId="77777777" w:rsidR="003009E3" w:rsidRPr="00E121F6" w:rsidRDefault="003009E3" w:rsidP="00E121F6">
      <w:pPr>
        <w:rPr>
          <w:b/>
          <w:bCs/>
          <w:szCs w:val="22"/>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702DA213"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C3757A8"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722AD4AB" w14:textId="77295E20" w:rsidR="003009E3" w:rsidRPr="00193698" w:rsidRDefault="003A7EAF"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103</w:t>
            </w:r>
            <w:r w:rsidR="003009E3" w:rsidRPr="00193698">
              <w:rPr>
                <w:b w:val="0"/>
                <w:bCs w:val="0"/>
                <w:szCs w:val="22"/>
                <w:lang w:val="en-US"/>
              </w:rPr>
              <w:t xml:space="preserve"> out of</w:t>
            </w:r>
            <w:r>
              <w:rPr>
                <w:b w:val="0"/>
                <w:bCs w:val="0"/>
                <w:szCs w:val="22"/>
                <w:lang w:val="en-US"/>
              </w:rPr>
              <w:t xml:space="preserve"> 115</w:t>
            </w:r>
            <w:r w:rsidR="003009E3" w:rsidRPr="00193698">
              <w:rPr>
                <w:b w:val="0"/>
                <w:bCs w:val="0"/>
                <w:szCs w:val="22"/>
                <w:lang w:val="en-US"/>
              </w:rPr>
              <w:t xml:space="preserve"> </w:t>
            </w:r>
          </w:p>
        </w:tc>
      </w:tr>
      <w:tr w:rsidR="003009E3" w:rsidRPr="00193698" w14:paraId="0F332CE7"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1AF99C8"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68AB5044" w14:textId="477382DC" w:rsidR="003009E3" w:rsidRPr="00193698" w:rsidRDefault="003A7EAF"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3009E3" w:rsidRPr="00193698" w14:paraId="1B8319FF"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394E587C"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0DA55A3A" w14:textId="0F583EF2" w:rsidR="003009E3" w:rsidRPr="00193698" w:rsidRDefault="003009E3" w:rsidP="00406C1C">
            <w:pPr>
              <w:cnfStyle w:val="000000000000" w:firstRow="0" w:lastRow="0" w:firstColumn="0" w:lastColumn="0" w:oddVBand="0" w:evenVBand="0" w:oddHBand="0" w:evenHBand="0" w:firstRowFirstColumn="0" w:firstRowLastColumn="0" w:lastRowFirstColumn="0" w:lastRowLastColumn="0"/>
              <w:rPr>
                <w:szCs w:val="22"/>
                <w:lang w:val="en-US"/>
              </w:rPr>
            </w:pPr>
            <w:r w:rsidRPr="00193698">
              <w:rPr>
                <w:szCs w:val="22"/>
                <w:lang w:val="en-US"/>
              </w:rPr>
              <w:t xml:space="preserve"> </w:t>
            </w:r>
            <w:r w:rsidR="003A7EAF">
              <w:rPr>
                <w:szCs w:val="22"/>
                <w:lang w:val="en-US"/>
              </w:rPr>
              <w:t xml:space="preserve">-5 </w:t>
            </w:r>
            <w:r w:rsidRPr="00193698">
              <w:rPr>
                <w:szCs w:val="22"/>
                <w:lang w:val="en-US"/>
              </w:rPr>
              <w:t>steps</w:t>
            </w:r>
          </w:p>
        </w:tc>
      </w:tr>
    </w:tbl>
    <w:p w14:paraId="0F890496" w14:textId="77777777" w:rsidR="003009E3" w:rsidRPr="00FC72D3" w:rsidRDefault="003009E3" w:rsidP="0036779F">
      <w:pPr>
        <w:rPr>
          <w:szCs w:val="22"/>
          <w:lang w:val="en-US"/>
        </w:rPr>
      </w:pPr>
    </w:p>
    <w:p w14:paraId="4FD4214C" w14:textId="77777777" w:rsidR="0036779F" w:rsidRPr="00FC72D3" w:rsidRDefault="00E121F6" w:rsidP="0036779F">
      <w:pPr>
        <w:rPr>
          <w:szCs w:val="22"/>
          <w:lang w:val="en-US"/>
        </w:rPr>
      </w:pPr>
      <w:r w:rsidRPr="00FC72D3">
        <w:rPr>
          <w:szCs w:val="22"/>
          <w:lang w:val="en-US"/>
        </w:rPr>
        <w:lastRenderedPageBreak/>
        <w:t xml:space="preserve">The negative outcome was occurred as a consequence of intensive content of the training programs. </w:t>
      </w:r>
      <w:r w:rsidR="0036779F" w:rsidRPr="00FC72D3">
        <w:rPr>
          <w:szCs w:val="22"/>
          <w:lang w:val="en-US"/>
        </w:rPr>
        <w:t xml:space="preserve">According to teachers it was hard to follow the trainings especially the ones at the end of the days. During one-on-one interviews teachers mentioned that the groups were crowded (or the training rooms were small) which caused distraction. 21% of teachers who participated to survey thought so. </w:t>
      </w:r>
    </w:p>
    <w:p w14:paraId="74698502" w14:textId="77777777" w:rsidR="0036779F" w:rsidRPr="00FC72D3" w:rsidRDefault="0036779F" w:rsidP="0036779F">
      <w:pPr>
        <w:rPr>
          <w:szCs w:val="22"/>
          <w:lang w:val="en-US"/>
        </w:rPr>
      </w:pPr>
    </w:p>
    <w:p w14:paraId="3BB5BD0B" w14:textId="28519460" w:rsidR="00E121F6" w:rsidRPr="00FC72D3" w:rsidRDefault="0036779F" w:rsidP="0036779F">
      <w:pPr>
        <w:rPr>
          <w:szCs w:val="22"/>
          <w:lang w:val="en-US"/>
        </w:rPr>
      </w:pPr>
      <w:r w:rsidRPr="00FC72D3">
        <w:rPr>
          <w:szCs w:val="22"/>
          <w:lang w:val="en-US"/>
        </w:rPr>
        <w:t xml:space="preserve">Online courses were distractive for teachers as well.  43% of them stated that they could not concentrate on the training content since it was hard to focus in front of a ‘screen’. They felt that they missed important knowledge provided by the trainers.  </w:t>
      </w:r>
    </w:p>
    <w:p w14:paraId="32DD44CB" w14:textId="77777777" w:rsidR="00FC72D3" w:rsidRPr="00FC72D3" w:rsidRDefault="00FC72D3" w:rsidP="003009E3">
      <w:pPr>
        <w:rPr>
          <w:szCs w:val="22"/>
          <w:lang w:val="en-US"/>
        </w:rPr>
      </w:pPr>
    </w:p>
    <w:p w14:paraId="1681A3C5"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067475AA"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42688306" w14:textId="77777777" w:rsidTr="00406C1C">
        <w:tc>
          <w:tcPr>
            <w:tcW w:w="4531" w:type="dxa"/>
          </w:tcPr>
          <w:p w14:paraId="3CD2BDF8"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7BCEAA4F"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5F4C9ECB" w14:textId="77777777" w:rsidTr="00406C1C">
        <w:tc>
          <w:tcPr>
            <w:tcW w:w="4531" w:type="dxa"/>
          </w:tcPr>
          <w:p w14:paraId="3E774D6E" w14:textId="494C507C" w:rsidR="003009E3" w:rsidRPr="00A57E5E" w:rsidRDefault="0036779F" w:rsidP="00406C1C">
            <w:pPr>
              <w:rPr>
                <w:rFonts w:cstheme="minorHAnsi"/>
                <w:i/>
                <w:iCs/>
                <w:szCs w:val="22"/>
                <w:lang w:val="en-US"/>
              </w:rPr>
            </w:pPr>
            <w:r w:rsidRPr="0036779F">
              <w:rPr>
                <w:rFonts w:cstheme="minorHAnsi"/>
                <w:i/>
                <w:iCs/>
                <w:szCs w:val="22"/>
                <w:lang w:val="en-US"/>
              </w:rPr>
              <w:t>Having distraction</w:t>
            </w:r>
          </w:p>
        </w:tc>
        <w:tc>
          <w:tcPr>
            <w:tcW w:w="4531" w:type="dxa"/>
          </w:tcPr>
          <w:p w14:paraId="01E23D0C" w14:textId="4FED62EA" w:rsidR="003009E3" w:rsidRPr="00A57E5E" w:rsidRDefault="0036779F" w:rsidP="00406C1C">
            <w:pPr>
              <w:rPr>
                <w:rFonts w:cstheme="minorHAnsi"/>
                <w:i/>
                <w:iCs/>
                <w:szCs w:val="22"/>
                <w:lang w:val="en-US"/>
              </w:rPr>
            </w:pPr>
            <w:r>
              <w:rPr>
                <w:rFonts w:cstheme="minorHAnsi"/>
                <w:i/>
                <w:iCs/>
                <w:szCs w:val="22"/>
                <w:lang w:val="en-US"/>
              </w:rPr>
              <w:t xml:space="preserve">To feel sleepy  </w:t>
            </w:r>
          </w:p>
        </w:tc>
      </w:tr>
      <w:tr w:rsidR="003009E3" w14:paraId="107634E9" w14:textId="77777777" w:rsidTr="00406C1C">
        <w:tc>
          <w:tcPr>
            <w:tcW w:w="4531" w:type="dxa"/>
          </w:tcPr>
          <w:p w14:paraId="1974BCC0" w14:textId="0E0BB516" w:rsidR="003009E3" w:rsidRPr="00A57E5E" w:rsidRDefault="0036779F" w:rsidP="00406C1C">
            <w:pPr>
              <w:rPr>
                <w:rFonts w:cstheme="minorHAnsi"/>
                <w:i/>
                <w:iCs/>
                <w:szCs w:val="22"/>
                <w:lang w:val="en-US"/>
              </w:rPr>
            </w:pPr>
            <w:r w:rsidRPr="0036779F">
              <w:rPr>
                <w:rFonts w:cstheme="minorHAnsi"/>
                <w:i/>
                <w:iCs/>
                <w:szCs w:val="22"/>
                <w:lang w:val="en-US"/>
              </w:rPr>
              <w:t>Having problems with focusing</w:t>
            </w:r>
          </w:p>
        </w:tc>
        <w:tc>
          <w:tcPr>
            <w:tcW w:w="4531" w:type="dxa"/>
          </w:tcPr>
          <w:p w14:paraId="2E79C48E" w14:textId="6EBB9109" w:rsidR="003009E3" w:rsidRPr="00A57E5E" w:rsidRDefault="0036779F" w:rsidP="00406C1C">
            <w:pPr>
              <w:rPr>
                <w:rFonts w:cstheme="minorHAnsi"/>
                <w:i/>
                <w:iCs/>
                <w:szCs w:val="22"/>
                <w:lang w:val="en-US"/>
              </w:rPr>
            </w:pPr>
            <w:r>
              <w:rPr>
                <w:rFonts w:cstheme="minorHAnsi"/>
                <w:i/>
                <w:iCs/>
                <w:szCs w:val="22"/>
                <w:lang w:val="en-US"/>
              </w:rPr>
              <w:t xml:space="preserve">To </w:t>
            </w:r>
            <w:r w:rsidRPr="0036779F">
              <w:rPr>
                <w:rFonts w:cstheme="minorHAnsi"/>
                <w:i/>
                <w:iCs/>
                <w:szCs w:val="22"/>
                <w:lang w:val="en-US"/>
              </w:rPr>
              <w:t>feel exhausted</w:t>
            </w:r>
          </w:p>
        </w:tc>
      </w:tr>
    </w:tbl>
    <w:p w14:paraId="015DA986" w14:textId="77777777" w:rsidR="003009E3" w:rsidRPr="00A57E5E" w:rsidRDefault="003009E3" w:rsidP="003009E3">
      <w:pPr>
        <w:rPr>
          <w:rFonts w:cstheme="minorHAnsi"/>
          <w:b/>
          <w:bCs/>
          <w:i/>
          <w:iCs/>
          <w:szCs w:val="22"/>
          <w:lang w:val="en-US"/>
        </w:rPr>
      </w:pPr>
    </w:p>
    <w:p w14:paraId="013D2CDC" w14:textId="77777777" w:rsidR="003009E3" w:rsidRPr="00A57E5E" w:rsidRDefault="003009E3" w:rsidP="003009E3">
      <w:pPr>
        <w:rPr>
          <w:rFonts w:cstheme="minorHAnsi"/>
          <w:szCs w:val="22"/>
          <w:lang w:val="en-US"/>
        </w:rPr>
      </w:pPr>
    </w:p>
    <w:p w14:paraId="22EEA9B9" w14:textId="36769B41" w:rsidR="003009E3" w:rsidRDefault="0036779F" w:rsidP="003009E3">
      <w:pPr>
        <w:rPr>
          <w:rFonts w:cstheme="minorHAnsi"/>
          <w:b/>
          <w:bCs/>
          <w:lang w:val="en-US"/>
        </w:rPr>
      </w:pPr>
      <w:r>
        <w:rPr>
          <w:b/>
          <w:bCs/>
          <w:noProof/>
          <w:lang w:val="en-US"/>
        </w:rPr>
        <mc:AlternateContent>
          <mc:Choice Requires="wps">
            <w:drawing>
              <wp:anchor distT="0" distB="0" distL="114300" distR="114300" simplePos="0" relativeHeight="251699200" behindDoc="0" locked="0" layoutInCell="1" allowOverlap="1" wp14:anchorId="25021A5F" wp14:editId="6C5A4776">
                <wp:simplePos x="0" y="0"/>
                <wp:positionH relativeFrom="column">
                  <wp:posOffset>2854271</wp:posOffset>
                </wp:positionH>
                <wp:positionV relativeFrom="paragraph">
                  <wp:posOffset>437434</wp:posOffset>
                </wp:positionV>
                <wp:extent cx="2656462" cy="210820"/>
                <wp:effectExtent l="38100" t="12700" r="10795" b="17780"/>
                <wp:wrapNone/>
                <wp:docPr id="348219834" name="U Dönüş Oku 5"/>
                <wp:cNvGraphicFramePr/>
                <a:graphic xmlns:a="http://schemas.openxmlformats.org/drawingml/2006/main">
                  <a:graphicData uri="http://schemas.microsoft.com/office/word/2010/wordprocessingShape">
                    <wps:wsp>
                      <wps:cNvSpPr/>
                      <wps:spPr>
                        <a:xfrm flipH="1" flipV="1">
                          <a:off x="0" y="0"/>
                          <a:ext cx="2656462" cy="210820"/>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319824" id="U Dönüş Oku 5" o:spid="_x0000_s1026" style="position:absolute;margin-left:224.75pt;margin-top:34.45pt;width:209.15pt;height:16.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6462,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" path="m,210820l,92234c,41295,41295,,92234,l2537876,v50939,,92234,41295,92234,92234l2630110,105410r26352,l2603757,158115r-52705,-52705l2577405,105410r,-13176c2577405,70403,2559707,52705,2537876,52705r-2445642,c70403,52705,52705,70403,52705,92234r,118586l,210820xe" fillcolor="#ed7d31 [3205]" strokecolor="white [3201]" strokeweight="1.5pt">
                <v:stroke joinstyle="miter"/>
                <v:path arrowok="t" o:connecttype="custom" o:connectlocs="0,210820;0,92234;92234,0;2537876,0;2630110,92234;2630110,105410;2656462,105410;2603757,158115;2551052,105410;2577405,105410;2577405,92234;2537876,52705;92234,52705;52705,92234;52705,210820;0,210820" o:connectangles="0,0,0,0,0,0,0,0,0,0,0,0,0,0,0,0"/>
              </v:shape>
            </w:pict>
          </mc:Fallback>
        </mc:AlternateContent>
      </w:r>
      <w:r w:rsidR="003009E3">
        <w:rPr>
          <w:b/>
          <w:bCs/>
          <w:noProof/>
          <w:lang w:val="en-US"/>
        </w:rPr>
        <w:drawing>
          <wp:inline distT="0" distB="0" distL="0" distR="0" wp14:anchorId="3AB3ECD6" wp14:editId="2391A20A">
            <wp:extent cx="5760720" cy="429541"/>
            <wp:effectExtent l="0" t="0" r="0" b="2540"/>
            <wp:docPr id="9783199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38F1ED38" w14:textId="0A7E9DC1" w:rsidR="003009E3" w:rsidRDefault="003009E3" w:rsidP="003009E3">
      <w:pPr>
        <w:rPr>
          <w:rFonts w:cstheme="minorHAnsi"/>
          <w:b/>
          <w:bCs/>
          <w:lang w:val="en-US"/>
        </w:rPr>
      </w:pPr>
    </w:p>
    <w:p w14:paraId="342641B8" w14:textId="77777777" w:rsidR="003009E3" w:rsidRDefault="003009E3" w:rsidP="003009E3">
      <w:pPr>
        <w:rPr>
          <w:rFonts w:cstheme="minorHAnsi"/>
          <w:b/>
          <w:bCs/>
          <w:lang w:val="en-US"/>
        </w:rPr>
      </w:pPr>
    </w:p>
    <w:p w14:paraId="2D01BE74" w14:textId="54DFFFBB" w:rsidR="009855B4" w:rsidRPr="0036779F" w:rsidRDefault="0036779F" w:rsidP="00C84B0E">
      <w:pPr>
        <w:rPr>
          <w:szCs w:val="22"/>
          <w:lang w:val="en-US"/>
        </w:rPr>
      </w:pPr>
      <w:r w:rsidRPr="0036779F">
        <w:rPr>
          <w:szCs w:val="22"/>
          <w:lang w:val="en-US"/>
        </w:rPr>
        <w:t xml:space="preserve">Teachers thought that they could get benefit from the trainings </w:t>
      </w:r>
      <w:r w:rsidR="00177A21">
        <w:rPr>
          <w:szCs w:val="22"/>
          <w:lang w:val="en-US"/>
        </w:rPr>
        <w:t xml:space="preserve">more if distraction factors would be eliminated. </w:t>
      </w:r>
      <w:r w:rsidR="00C84B0E">
        <w:rPr>
          <w:szCs w:val="22"/>
          <w:lang w:val="en-US"/>
        </w:rPr>
        <w:t xml:space="preserve">This negative outcome was experienced by groups 4 and 5. There is trade-off between providing more free time to teachers during in-person trainings and quality of content. </w:t>
      </w:r>
      <w:r w:rsidR="00C84B0E" w:rsidRPr="00C84B0E">
        <w:rPr>
          <w:szCs w:val="22"/>
          <w:lang w:val="en-US"/>
        </w:rPr>
        <w:t>Therefore, considering these conditions</w:t>
      </w:r>
      <w:r w:rsidR="00C84B0E">
        <w:rPr>
          <w:szCs w:val="22"/>
          <w:lang w:val="en-US"/>
        </w:rPr>
        <w:t xml:space="preserve"> the negative outcome was an expected one. </w:t>
      </w:r>
      <w:r w:rsidR="00C84B0E" w:rsidRPr="00C84B0E">
        <w:rPr>
          <w:szCs w:val="22"/>
          <w:lang w:val="en-US"/>
        </w:rPr>
        <w:t>Nevertheless, a written document or sharing of training records to refresh their knowledge after trainings, which was suggested by 79</w:t>
      </w:r>
      <w:r w:rsidR="00C84B0E">
        <w:rPr>
          <w:szCs w:val="22"/>
          <w:lang w:val="en-US"/>
        </w:rPr>
        <w:t>%</w:t>
      </w:r>
      <w:r w:rsidR="00C84B0E" w:rsidRPr="00C84B0E">
        <w:rPr>
          <w:szCs w:val="22"/>
          <w:lang w:val="en-US"/>
        </w:rPr>
        <w:t xml:space="preserve"> of stakeholders, could make it possible to reduce this depth.</w:t>
      </w:r>
    </w:p>
    <w:p w14:paraId="4D5634C5" w14:textId="77777777" w:rsidR="00362B08" w:rsidRDefault="00362B08" w:rsidP="0025530F">
      <w:pPr>
        <w:rPr>
          <w:b/>
          <w:bCs/>
          <w:lang w:val="en-US"/>
        </w:rPr>
      </w:pPr>
    </w:p>
    <w:p w14:paraId="6F51400F" w14:textId="5CD3852A" w:rsidR="00362B08" w:rsidRDefault="00362B08" w:rsidP="00362B08">
      <w:pPr>
        <w:ind w:left="-1134"/>
        <w:rPr>
          <w:b/>
          <w:bCs/>
          <w:lang w:val="en-US"/>
        </w:rPr>
      </w:pPr>
      <w:r>
        <w:rPr>
          <w:noProof/>
        </w:rPr>
        <w:lastRenderedPageBreak/>
        <w:drawing>
          <wp:inline distT="0" distB="0" distL="0" distR="0" wp14:anchorId="39A8762C" wp14:editId="7B515117">
            <wp:extent cx="7247964" cy="6091518"/>
            <wp:effectExtent l="0" t="0" r="16510" b="17780"/>
            <wp:docPr id="1157331365"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9462E0" w14:textId="77777777" w:rsidR="009855B4" w:rsidRDefault="009855B4" w:rsidP="0025530F">
      <w:pPr>
        <w:rPr>
          <w:b/>
          <w:bCs/>
          <w:lang w:val="en-US"/>
        </w:rPr>
      </w:pPr>
    </w:p>
    <w:p w14:paraId="276E5419" w14:textId="5321D307" w:rsidR="00FC72D3" w:rsidRPr="00A8057A" w:rsidRDefault="00FC72D3" w:rsidP="00FC72D3">
      <w:pPr>
        <w:rPr>
          <w:szCs w:val="22"/>
          <w:lang w:val="en-US"/>
        </w:rPr>
      </w:pPr>
      <w:r w:rsidRPr="00A8057A">
        <w:rPr>
          <w:szCs w:val="22"/>
          <w:lang w:val="en-US"/>
        </w:rPr>
        <w:t xml:space="preserve">Stakeholders were asked how the project could create more value to them. Other than the post-training materials, </w:t>
      </w:r>
      <w:r>
        <w:rPr>
          <w:szCs w:val="22"/>
          <w:lang w:val="en-US"/>
        </w:rPr>
        <w:t xml:space="preserve">as shown on the graph above, teachers mentioned about their mentor need. Even if </w:t>
      </w:r>
      <w:r w:rsidRPr="00F76531">
        <w:rPr>
          <w:szCs w:val="22"/>
        </w:rPr>
        <w:t xml:space="preserve">Çalıkuşu </w:t>
      </w:r>
      <w:r>
        <w:rPr>
          <w:szCs w:val="22"/>
          <w:lang w:val="en-US"/>
        </w:rPr>
        <w:t xml:space="preserve">Committee members were mentors for them, 67% of them thought that a mentor who is experienced </w:t>
      </w:r>
      <w:r w:rsidRPr="00A8057A">
        <w:rPr>
          <w:szCs w:val="22"/>
          <w:lang w:val="en-US"/>
        </w:rPr>
        <w:t>primary school teacher</w:t>
      </w:r>
      <w:r>
        <w:rPr>
          <w:szCs w:val="22"/>
          <w:lang w:val="en-US"/>
        </w:rPr>
        <w:t xml:space="preserve"> would optimize the value for them. </w:t>
      </w:r>
      <w:r w:rsidR="00EC07EF">
        <w:rPr>
          <w:szCs w:val="22"/>
          <w:lang w:val="en-US"/>
        </w:rPr>
        <w:t xml:space="preserve">76% of teachers stated that expansion of content of the trainings would create value for them. </w:t>
      </w:r>
      <w:r w:rsidR="00F76531" w:rsidRPr="00F76531">
        <w:rPr>
          <w:szCs w:val="22"/>
          <w:lang w:val="en-US"/>
        </w:rPr>
        <w:t xml:space="preserve">This suggestion has the potential to create a contradiction with the teachers' inability to provide the expected benefit due to the intensity of the trainings. A wider content means a more intensive training </w:t>
      </w:r>
      <w:r w:rsidR="00F76531" w:rsidRPr="00F76531">
        <w:rPr>
          <w:szCs w:val="22"/>
          <w:lang w:val="en-GB"/>
        </w:rPr>
        <w:t>programme.</w:t>
      </w:r>
      <w:r w:rsidR="00F76531" w:rsidRPr="00F76531">
        <w:rPr>
          <w:szCs w:val="22"/>
          <w:lang w:val="en-US"/>
        </w:rPr>
        <w:t xml:space="preserve"> This will inevitably bring a negative outcome.</w:t>
      </w:r>
    </w:p>
    <w:p w14:paraId="6D8BCE18" w14:textId="77777777" w:rsidR="00FC72D3" w:rsidRDefault="00FC72D3" w:rsidP="0025530F">
      <w:pPr>
        <w:rPr>
          <w:b/>
          <w:bCs/>
          <w:lang w:val="en-US"/>
        </w:rPr>
      </w:pPr>
    </w:p>
    <w:p w14:paraId="0DE6E8D2" w14:textId="04EDA8F9" w:rsidR="0025530F" w:rsidRDefault="00B24E5F" w:rsidP="0025530F">
      <w:pPr>
        <w:rPr>
          <w:b/>
          <w:bCs/>
          <w:lang w:val="en-US"/>
        </w:rPr>
      </w:pPr>
      <w:r>
        <w:rPr>
          <w:b/>
          <w:bCs/>
          <w:lang w:val="en-US"/>
        </w:rPr>
        <w:t xml:space="preserve">Group 4-5 / </w:t>
      </w:r>
      <w:r w:rsidR="0025530F" w:rsidRPr="00F909B6">
        <w:rPr>
          <w:b/>
          <w:bCs/>
          <w:lang w:val="en-US"/>
        </w:rPr>
        <w:t>Personal Development Trainings</w:t>
      </w:r>
    </w:p>
    <w:p w14:paraId="646175E1" w14:textId="77777777" w:rsidR="00B24E5F" w:rsidRDefault="00B24E5F" w:rsidP="0025530F">
      <w:pPr>
        <w:rPr>
          <w:b/>
          <w:bCs/>
          <w:lang w:val="en-US"/>
        </w:rPr>
      </w:pPr>
    </w:p>
    <w:p w14:paraId="17EB1DEE" w14:textId="1B1F4E6C" w:rsidR="00006B8D" w:rsidRDefault="00006B8D" w:rsidP="00145A9C">
      <w:pPr>
        <w:rPr>
          <w:szCs w:val="22"/>
          <w:lang w:val="en-US"/>
        </w:rPr>
      </w:pPr>
      <w:bookmarkStart w:id="25" w:name="OLE_LINK1"/>
      <w:r w:rsidRPr="00145A9C">
        <w:rPr>
          <w:szCs w:val="22"/>
          <w:lang w:val="en-US"/>
        </w:rPr>
        <w:t>Personal Development Module trainings</w:t>
      </w:r>
      <w:r w:rsidR="00696C72">
        <w:rPr>
          <w:szCs w:val="22"/>
          <w:lang w:val="en-US"/>
        </w:rPr>
        <w:t>’</w:t>
      </w:r>
      <w:r>
        <w:rPr>
          <w:szCs w:val="22"/>
          <w:lang w:val="en-US"/>
        </w:rPr>
        <w:t xml:space="preserve"> </w:t>
      </w:r>
      <w:r w:rsidR="00696C72">
        <w:rPr>
          <w:szCs w:val="22"/>
          <w:lang w:val="en-US"/>
        </w:rPr>
        <w:t xml:space="preserve">basic </w:t>
      </w:r>
      <w:r>
        <w:rPr>
          <w:szCs w:val="22"/>
          <w:lang w:val="en-US"/>
        </w:rPr>
        <w:t xml:space="preserve">aim </w:t>
      </w:r>
      <w:r w:rsidR="00696C72">
        <w:rPr>
          <w:szCs w:val="22"/>
          <w:lang w:val="en-US"/>
        </w:rPr>
        <w:t xml:space="preserve">is </w:t>
      </w:r>
      <w:r>
        <w:rPr>
          <w:szCs w:val="22"/>
          <w:lang w:val="en-US"/>
        </w:rPr>
        <w:t>to increase teachers’ well-being that directly effects their students and communication between them and parents, their colleagues and authorities.</w:t>
      </w:r>
    </w:p>
    <w:p w14:paraId="38BA7BA3" w14:textId="77777777" w:rsidR="00006B8D" w:rsidRDefault="00006B8D" w:rsidP="00145A9C">
      <w:pPr>
        <w:rPr>
          <w:szCs w:val="22"/>
          <w:lang w:val="en-US"/>
        </w:rPr>
      </w:pPr>
    </w:p>
    <w:p w14:paraId="7DCDC695" w14:textId="1C738CBE" w:rsidR="005F2D32" w:rsidRPr="00145A9C" w:rsidRDefault="00145A9C" w:rsidP="00145A9C">
      <w:pPr>
        <w:rPr>
          <w:szCs w:val="22"/>
          <w:lang w:val="en-US"/>
        </w:rPr>
      </w:pPr>
      <w:r>
        <w:rPr>
          <w:szCs w:val="22"/>
          <w:lang w:val="en-US"/>
        </w:rPr>
        <w:lastRenderedPageBreak/>
        <w:t>In order to identify the outcomes of the trainings 21 stakeholders were interviewed (one-on-one) and 156 teachers participated</w:t>
      </w:r>
      <w:r w:rsidR="00E70E61">
        <w:rPr>
          <w:szCs w:val="22"/>
          <w:lang w:val="en-US"/>
        </w:rPr>
        <w:t xml:space="preserve"> survey.</w:t>
      </w:r>
      <w:r>
        <w:rPr>
          <w:szCs w:val="22"/>
          <w:lang w:val="en-US"/>
        </w:rPr>
        <w:t xml:space="preserve"> </w:t>
      </w:r>
      <w:r w:rsidR="005F2D32" w:rsidRPr="005F2D32">
        <w:rPr>
          <w:szCs w:val="22"/>
          <w:lang w:val="en-US"/>
        </w:rPr>
        <w:t>Since there was no evidence that the teachers who participated in one-to-one interviews did not participate in the survey, the survey results were taken into consideration.</w:t>
      </w:r>
    </w:p>
    <w:bookmarkEnd w:id="25"/>
    <w:p w14:paraId="30C6FD38" w14:textId="77777777" w:rsidR="00145A9C" w:rsidRDefault="00145A9C" w:rsidP="0025530F">
      <w:pPr>
        <w:rPr>
          <w:b/>
          <w:bCs/>
          <w:lang w:val="en-US"/>
        </w:rPr>
      </w:pPr>
    </w:p>
    <w:p w14:paraId="07B9B174" w14:textId="78462103" w:rsidR="009961A9" w:rsidRDefault="009961A9" w:rsidP="00006B8D">
      <w:pPr>
        <w:jc w:val="center"/>
        <w:rPr>
          <w:b/>
          <w:bCs/>
          <w:lang w:val="en-US"/>
        </w:rPr>
      </w:pPr>
      <w:r>
        <w:rPr>
          <w:noProof/>
        </w:rPr>
        <w:drawing>
          <wp:inline distT="0" distB="0" distL="0" distR="0" wp14:anchorId="356D5E9C" wp14:editId="329B56D3">
            <wp:extent cx="5225415" cy="2048719"/>
            <wp:effectExtent l="0" t="0" r="6985" b="8890"/>
            <wp:docPr id="308374763"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B4FE6D" w14:textId="77777777" w:rsidR="009961A9" w:rsidRDefault="009961A9" w:rsidP="0025530F">
      <w:pPr>
        <w:rPr>
          <w:b/>
          <w:bCs/>
          <w:lang w:val="en-US"/>
        </w:rPr>
      </w:pPr>
    </w:p>
    <w:p w14:paraId="0AC147F3" w14:textId="3C5CEB74" w:rsidR="00006B8D" w:rsidRPr="00A8057A" w:rsidRDefault="00006B8D" w:rsidP="00A8057A">
      <w:pPr>
        <w:rPr>
          <w:szCs w:val="22"/>
          <w:lang w:val="en-US"/>
        </w:rPr>
      </w:pPr>
      <w:r w:rsidRPr="00A8057A">
        <w:rPr>
          <w:szCs w:val="22"/>
          <w:lang w:val="en-US"/>
        </w:rPr>
        <w:t>It is very important that teachers at an early stage of their professional life receive these trainings. The earlier teachers receive these trainings, the more students they can benefit until they retire.</w:t>
      </w:r>
    </w:p>
    <w:p w14:paraId="0CC2FB2A" w14:textId="6989B179" w:rsidR="0000005B" w:rsidRDefault="0000005B" w:rsidP="00006B8D">
      <w:pPr>
        <w:rPr>
          <w:b/>
          <w:bCs/>
          <w:lang w:val="en-US"/>
        </w:rPr>
      </w:pPr>
    </w:p>
    <w:p w14:paraId="33F1F5DE" w14:textId="77777777" w:rsidR="00006B8D" w:rsidRDefault="00006B8D" w:rsidP="00006B8D">
      <w:pPr>
        <w:jc w:val="center"/>
        <w:rPr>
          <w:b/>
          <w:bCs/>
          <w:lang w:val="en-US"/>
        </w:rPr>
      </w:pPr>
      <w:r>
        <w:rPr>
          <w:noProof/>
        </w:rPr>
        <w:drawing>
          <wp:inline distT="0" distB="0" distL="0" distR="0" wp14:anchorId="06BC2C47" wp14:editId="6716959E">
            <wp:extent cx="5368925" cy="2129741"/>
            <wp:effectExtent l="0" t="0" r="15875" b="17145"/>
            <wp:docPr id="215059245"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E83D9E" w14:textId="145835A8" w:rsidR="009961A9" w:rsidRDefault="009961A9" w:rsidP="0025530F">
      <w:pPr>
        <w:rPr>
          <w:b/>
          <w:bCs/>
          <w:lang w:val="en-US"/>
        </w:rPr>
      </w:pPr>
    </w:p>
    <w:p w14:paraId="56A4156D" w14:textId="4871BAB6" w:rsidR="009961A9" w:rsidRDefault="00C62EFC" w:rsidP="00C62EFC">
      <w:pPr>
        <w:ind w:left="-567"/>
        <w:rPr>
          <w:b/>
          <w:bCs/>
          <w:lang w:val="en-US"/>
        </w:rPr>
      </w:pPr>
      <w:r>
        <w:rPr>
          <w:noProof/>
        </w:rPr>
        <mc:AlternateContent>
          <mc:Choice Requires="cx4">
            <w:drawing>
              <wp:inline distT="0" distB="0" distL="0" distR="0" wp14:anchorId="4E14B0FB" wp14:editId="5F966CD3">
                <wp:extent cx="6585626" cy="2548646"/>
                <wp:effectExtent l="0" t="0" r="5715" b="4445"/>
                <wp:docPr id="394940712" name="Grafik 1">
                  <a:extLst xmlns:a="http://schemas.openxmlformats.org/drawingml/2006/main">
                    <a:ext uri="{FF2B5EF4-FFF2-40B4-BE49-F238E27FC236}">
                      <a16:creationId xmlns:a16="http://schemas.microsoft.com/office/drawing/2014/main" id="{5D42AC45-1FD2-E4B5-AF6F-3C237844198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inline>
            </w:drawing>
          </mc:Choice>
          <mc:Fallback xmlns:oel="http://schemas.microsoft.com/office/2019/extlst">
            <w:drawing>
              <wp:inline distT="0" distB="0" distL="0" distR="0" wp14:anchorId="4E14B0FB" wp14:editId="5F966CD3">
                <wp:extent cx="6585626" cy="2548646"/>
                <wp:effectExtent l="0" t="0" r="5715" b="4445"/>
                <wp:docPr id="394940712" name="Grafik 1">
                  <a:extLst xmlns:a="http://schemas.openxmlformats.org/drawingml/2006/main">
                    <a:ext uri="{FF2B5EF4-FFF2-40B4-BE49-F238E27FC236}">
                      <a16:creationId xmlns:a16="http://schemas.microsoft.com/office/drawing/2014/main" id="{5D42AC45-1FD2-E4B5-AF6F-3C237844198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94940712" name="Grafik 1">
                          <a:extLst>
                            <a:ext uri="{FF2B5EF4-FFF2-40B4-BE49-F238E27FC236}">
                              <a16:creationId xmlns:a16="http://schemas.microsoft.com/office/drawing/2014/main" id="{5D42AC45-1FD2-E4B5-AF6F-3C237844198C}"/>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6585585" cy="2548255"/>
                        </a:xfrm>
                        <a:prstGeom prst="rect">
                          <a:avLst/>
                        </a:prstGeom>
                      </pic:spPr>
                    </pic:pic>
                  </a:graphicData>
                </a:graphic>
              </wp:inline>
            </w:drawing>
          </mc:Fallback>
        </mc:AlternateContent>
      </w:r>
    </w:p>
    <w:p w14:paraId="12B67C9D" w14:textId="77777777" w:rsidR="00E4548D" w:rsidRDefault="00E4548D" w:rsidP="0025530F">
      <w:pPr>
        <w:rPr>
          <w:b/>
          <w:bCs/>
          <w:lang w:val="en-US"/>
        </w:rPr>
      </w:pPr>
    </w:p>
    <w:p w14:paraId="64C69983" w14:textId="31FC2170" w:rsidR="005F2D32" w:rsidRDefault="005F2D32" w:rsidP="0025530F">
      <w:pPr>
        <w:rPr>
          <w:b/>
          <w:bCs/>
          <w:lang w:val="en-US"/>
        </w:rPr>
      </w:pPr>
      <w:r>
        <w:rPr>
          <w:noProof/>
        </w:rPr>
        <w:lastRenderedPageBreak/>
        <w:drawing>
          <wp:inline distT="0" distB="0" distL="0" distR="0" wp14:anchorId="309BA047" wp14:editId="19B36CF7">
            <wp:extent cx="5537200" cy="1917700"/>
            <wp:effectExtent l="0" t="0" r="12700" b="12700"/>
            <wp:docPr id="563543057"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6B193E" w14:textId="77777777" w:rsidR="00E4548D" w:rsidRDefault="00E4548D" w:rsidP="0025530F">
      <w:pPr>
        <w:rPr>
          <w:b/>
          <w:bCs/>
          <w:lang w:val="en-US"/>
        </w:rPr>
      </w:pPr>
    </w:p>
    <w:p w14:paraId="158A31FA" w14:textId="364E6941" w:rsidR="00E4548D" w:rsidRDefault="00E4548D" w:rsidP="0025530F">
      <w:pPr>
        <w:rPr>
          <w:b/>
          <w:bCs/>
          <w:lang w:val="en-US"/>
        </w:rPr>
      </w:pPr>
      <w:r>
        <w:rPr>
          <w:noProof/>
        </w:rPr>
        <w:drawing>
          <wp:inline distT="0" distB="0" distL="0" distR="0" wp14:anchorId="7928BE66" wp14:editId="215B4F1D">
            <wp:extent cx="5537200" cy="1799590"/>
            <wp:effectExtent l="0" t="0" r="12700" b="16510"/>
            <wp:docPr id="89491650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E8AEE0" w14:textId="77777777" w:rsidR="000845A3" w:rsidRDefault="000845A3" w:rsidP="0025530F">
      <w:pPr>
        <w:rPr>
          <w:b/>
          <w:bCs/>
          <w:lang w:val="en-US"/>
        </w:rPr>
      </w:pPr>
    </w:p>
    <w:p w14:paraId="380CDED7" w14:textId="79474AB9" w:rsidR="00CA67F3" w:rsidRDefault="00CA67F3" w:rsidP="00043441">
      <w:pPr>
        <w:rPr>
          <w:rFonts w:cstheme="minorHAnsi"/>
          <w:color w:val="000000" w:themeColor="text1"/>
          <w:szCs w:val="22"/>
          <w:lang w:val="en-US"/>
        </w:rPr>
      </w:pPr>
      <w:r>
        <w:rPr>
          <w:szCs w:val="22"/>
          <w:lang w:val="en-US"/>
        </w:rPr>
        <w:t>Most of the t</w:t>
      </w:r>
      <w:r w:rsidRPr="00CA67F3">
        <w:rPr>
          <w:szCs w:val="22"/>
          <w:lang w:val="en-US"/>
        </w:rPr>
        <w:t>eachers’ classroom population</w:t>
      </w:r>
      <w:r>
        <w:rPr>
          <w:szCs w:val="22"/>
          <w:lang w:val="en-US"/>
        </w:rPr>
        <w:t xml:space="preserve"> are ideal </w:t>
      </w:r>
      <w:r w:rsidR="00043441">
        <w:rPr>
          <w:szCs w:val="22"/>
          <w:lang w:val="en-US"/>
        </w:rPr>
        <w:t>to practice what they learnt from the trainings. Multigrade classes population are less than single-grade classes. Both has advantages and disadvantages that were discussed with teachers during one-on-one interviews.</w:t>
      </w:r>
      <w:r w:rsidR="00FF37CC">
        <w:rPr>
          <w:szCs w:val="22"/>
          <w:lang w:val="en-US"/>
        </w:rPr>
        <w:t xml:space="preserve"> </w:t>
      </w:r>
      <w:r w:rsidR="003E511F">
        <w:rPr>
          <w:szCs w:val="22"/>
          <w:lang w:val="en-US"/>
        </w:rPr>
        <w:t xml:space="preserve">According to teachers the </w:t>
      </w:r>
      <w:r w:rsidR="00BE485B" w:rsidRPr="00BE485B">
        <w:rPr>
          <w:rFonts w:cstheme="minorHAnsi"/>
          <w:color w:val="000000" w:themeColor="text1"/>
          <w:szCs w:val="22"/>
          <w:shd w:val="clear" w:color="auto" w:fill="FFFFFF"/>
          <w:lang w:val="en-GB"/>
        </w:rPr>
        <w:t>circumstances</w:t>
      </w:r>
      <w:r w:rsidR="003E511F">
        <w:rPr>
          <w:rFonts w:cstheme="minorHAnsi"/>
          <w:color w:val="000000" w:themeColor="text1"/>
          <w:szCs w:val="22"/>
          <w:shd w:val="clear" w:color="auto" w:fill="FFFFFF"/>
          <w:lang w:val="en-GB"/>
        </w:rPr>
        <w:t xml:space="preserve"> were the main factor that affects their well-being in different aspects.</w:t>
      </w:r>
      <w:r w:rsidR="00FF37CC" w:rsidRPr="00BE485B">
        <w:rPr>
          <w:rFonts w:cstheme="minorHAnsi"/>
          <w:color w:val="000000" w:themeColor="text1"/>
          <w:szCs w:val="22"/>
          <w:lang w:val="en-US"/>
        </w:rPr>
        <w:t xml:space="preserve"> </w:t>
      </w:r>
      <w:r w:rsidR="002C0472">
        <w:rPr>
          <w:rFonts w:cstheme="minorHAnsi"/>
          <w:color w:val="000000" w:themeColor="text1"/>
          <w:szCs w:val="22"/>
          <w:lang w:val="en-US"/>
        </w:rPr>
        <w:t xml:space="preserve">Some teachers who experienced both class types stated that it did not matter whether it was multigrade or single-grade class the most important factor was effective communication with parents of students. They said that their mental wellbeing would be much better if parents would cooperate with teachers.  </w:t>
      </w:r>
    </w:p>
    <w:p w14:paraId="3B5BD4E0" w14:textId="77777777" w:rsidR="002C0472" w:rsidRDefault="002C0472" w:rsidP="00043441">
      <w:pPr>
        <w:rPr>
          <w:rFonts w:cstheme="minorHAnsi"/>
          <w:color w:val="000000" w:themeColor="text1"/>
          <w:szCs w:val="22"/>
          <w:lang w:val="en-US"/>
        </w:rPr>
      </w:pPr>
    </w:p>
    <w:p w14:paraId="6FF5F3B9" w14:textId="40170FFB" w:rsidR="002C0472" w:rsidRPr="00CA67F3" w:rsidRDefault="002C0472" w:rsidP="00043441">
      <w:pPr>
        <w:rPr>
          <w:szCs w:val="22"/>
          <w:lang w:val="en-US"/>
        </w:rPr>
      </w:pPr>
      <w:r>
        <w:rPr>
          <w:rFonts w:cstheme="minorHAnsi"/>
          <w:color w:val="000000" w:themeColor="text1"/>
          <w:szCs w:val="22"/>
          <w:lang w:val="en-US"/>
        </w:rPr>
        <w:t xml:space="preserve">This information indicates that though physical conditions of schools were extremely hard, what made teachers’ working </w:t>
      </w:r>
      <w:r w:rsidR="00011CF4">
        <w:rPr>
          <w:rFonts w:cstheme="minorHAnsi"/>
          <w:color w:val="000000" w:themeColor="text1"/>
          <w:szCs w:val="22"/>
          <w:lang w:val="en-US"/>
        </w:rPr>
        <w:t>conditions</w:t>
      </w:r>
      <w:r>
        <w:rPr>
          <w:rFonts w:cstheme="minorHAnsi"/>
          <w:color w:val="000000" w:themeColor="text1"/>
          <w:szCs w:val="22"/>
          <w:lang w:val="en-US"/>
        </w:rPr>
        <w:t xml:space="preserve"> hard was</w:t>
      </w:r>
      <w:r w:rsidR="004841FD">
        <w:rPr>
          <w:rFonts w:cstheme="minorHAnsi"/>
          <w:color w:val="000000" w:themeColor="text1"/>
          <w:szCs w:val="22"/>
          <w:lang w:val="en-US"/>
        </w:rPr>
        <w:t xml:space="preserve"> to be ignored by parents and authorities. </w:t>
      </w:r>
      <w:r>
        <w:rPr>
          <w:rFonts w:cstheme="minorHAnsi"/>
          <w:color w:val="000000" w:themeColor="text1"/>
          <w:szCs w:val="22"/>
          <w:lang w:val="en-US"/>
        </w:rPr>
        <w:t xml:space="preserve">  </w:t>
      </w:r>
    </w:p>
    <w:p w14:paraId="6ED2093C" w14:textId="77777777" w:rsidR="00CA67F3" w:rsidRDefault="00CA67F3" w:rsidP="0025530F">
      <w:pPr>
        <w:rPr>
          <w:b/>
          <w:bCs/>
          <w:lang w:val="en-US"/>
        </w:rPr>
      </w:pPr>
    </w:p>
    <w:p w14:paraId="5FC39816" w14:textId="5AEBA6BB" w:rsidR="000845A3" w:rsidRDefault="00D900DC" w:rsidP="007C429F">
      <w:pPr>
        <w:jc w:val="center"/>
        <w:rPr>
          <w:b/>
          <w:bCs/>
          <w:lang w:val="en-US"/>
        </w:rPr>
      </w:pPr>
      <w:r>
        <w:rPr>
          <w:noProof/>
        </w:rPr>
        <w:drawing>
          <wp:inline distT="0" distB="0" distL="0" distR="0" wp14:anchorId="1D6843A7" wp14:editId="5F7A7CE7">
            <wp:extent cx="5533390" cy="2615610"/>
            <wp:effectExtent l="0" t="0" r="16510" b="13335"/>
            <wp:docPr id="68149101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47FF12" w14:textId="77777777" w:rsidR="00E4548D" w:rsidRDefault="00E4548D" w:rsidP="0025530F">
      <w:pPr>
        <w:rPr>
          <w:b/>
          <w:bCs/>
          <w:lang w:val="en-US"/>
        </w:rPr>
      </w:pPr>
    </w:p>
    <w:p w14:paraId="3178375B" w14:textId="3098C11B" w:rsidR="002F0FB1" w:rsidRDefault="002F0FB1" w:rsidP="007C429F">
      <w:pPr>
        <w:jc w:val="center"/>
        <w:rPr>
          <w:b/>
          <w:bCs/>
          <w:lang w:val="en-US"/>
        </w:rPr>
      </w:pPr>
      <w:r>
        <w:rPr>
          <w:noProof/>
        </w:rPr>
        <w:lastRenderedPageBreak/>
        <w:drawing>
          <wp:inline distT="0" distB="0" distL="0" distR="0" wp14:anchorId="6F34F0AA" wp14:editId="3EF0BC8A">
            <wp:extent cx="5533390" cy="2147777"/>
            <wp:effectExtent l="0" t="0" r="16510" b="11430"/>
            <wp:docPr id="146337642"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B51938" w14:textId="77777777" w:rsidR="000845A3" w:rsidRDefault="000845A3" w:rsidP="0025530F">
      <w:pPr>
        <w:rPr>
          <w:b/>
          <w:bCs/>
          <w:lang w:val="en-US"/>
        </w:rPr>
      </w:pPr>
    </w:p>
    <w:p w14:paraId="385C1242" w14:textId="5F48B32B" w:rsidR="00D900DC" w:rsidRDefault="00D900DC" w:rsidP="00A8057A">
      <w:pPr>
        <w:jc w:val="center"/>
        <w:rPr>
          <w:b/>
          <w:bCs/>
          <w:lang w:val="en-US"/>
        </w:rPr>
      </w:pPr>
      <w:r>
        <w:rPr>
          <w:noProof/>
        </w:rPr>
        <w:drawing>
          <wp:inline distT="0" distB="0" distL="0" distR="0" wp14:anchorId="030E6D70" wp14:editId="67054E8F">
            <wp:extent cx="5522757" cy="2232837"/>
            <wp:effectExtent l="0" t="0" r="14605" b="15240"/>
            <wp:docPr id="118342543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D95EE6" w14:textId="77777777" w:rsidR="00D900DC" w:rsidRDefault="00D900DC" w:rsidP="0025530F">
      <w:pPr>
        <w:rPr>
          <w:b/>
          <w:bCs/>
          <w:lang w:val="en-US"/>
        </w:rPr>
      </w:pPr>
    </w:p>
    <w:p w14:paraId="43B19D8E" w14:textId="567147EB" w:rsidR="007C429F" w:rsidRPr="00EC7CB0" w:rsidRDefault="00EC7CB0" w:rsidP="00D83D47">
      <w:pPr>
        <w:rPr>
          <w:szCs w:val="22"/>
          <w:lang w:val="en-US"/>
        </w:rPr>
      </w:pPr>
      <w:r w:rsidRPr="00EC7CB0">
        <w:rPr>
          <w:szCs w:val="22"/>
          <w:lang w:val="en-US"/>
        </w:rPr>
        <w:t xml:space="preserve">As shown on the graph below gamification, </w:t>
      </w:r>
      <w:r w:rsidR="00D83D47">
        <w:rPr>
          <w:szCs w:val="22"/>
          <w:lang w:val="en-US"/>
        </w:rPr>
        <w:t xml:space="preserve">according to the teachers, </w:t>
      </w:r>
      <w:r w:rsidRPr="00EC7CB0">
        <w:rPr>
          <w:szCs w:val="22"/>
          <w:lang w:val="en-US"/>
        </w:rPr>
        <w:t xml:space="preserve">non-violent communication and body percussion </w:t>
      </w:r>
      <w:r w:rsidR="00D83D47">
        <w:rPr>
          <w:szCs w:val="22"/>
          <w:lang w:val="en-US"/>
        </w:rPr>
        <w:t xml:space="preserve">contributed their both professional and daily life of teachers. The survey was conducted in April 2023. In March 2024 teachers were conducted one-on-one interviews to discuss Social Impact Generator Module of the Project. During the interviews they were asked </w:t>
      </w:r>
      <w:r w:rsidR="00CB42AE">
        <w:rPr>
          <w:szCs w:val="22"/>
          <w:lang w:val="en-US"/>
        </w:rPr>
        <w:t xml:space="preserve">whether they still use what learnt in trainings. Majority of teachers stated that those three trainings were still active in their professional and daily life. This information is discussed in the ‘Duration’ part of the report as well. </w:t>
      </w:r>
      <w:r w:rsidR="00D83D47">
        <w:rPr>
          <w:szCs w:val="22"/>
          <w:lang w:val="en-US"/>
        </w:rPr>
        <w:t xml:space="preserve"> </w:t>
      </w:r>
    </w:p>
    <w:p w14:paraId="73A0B3EE" w14:textId="77777777" w:rsidR="007C429F" w:rsidRDefault="007C429F" w:rsidP="0025530F">
      <w:pPr>
        <w:rPr>
          <w:b/>
          <w:bCs/>
          <w:lang w:val="en-US"/>
        </w:rPr>
      </w:pPr>
    </w:p>
    <w:p w14:paraId="05A29789" w14:textId="2E49E60E" w:rsidR="00D900DC" w:rsidRDefault="00D900DC" w:rsidP="0025530F">
      <w:pPr>
        <w:rPr>
          <w:b/>
          <w:bCs/>
          <w:lang w:val="en-US"/>
        </w:rPr>
      </w:pPr>
      <w:r>
        <w:rPr>
          <w:noProof/>
        </w:rPr>
        <w:drawing>
          <wp:inline distT="0" distB="0" distL="0" distR="0" wp14:anchorId="640B6B58" wp14:editId="3F8F33E3">
            <wp:extent cx="5636260" cy="2424223"/>
            <wp:effectExtent l="0" t="0" r="15240" b="14605"/>
            <wp:docPr id="896482073"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C680DD7" w14:textId="77777777" w:rsidR="008111AB" w:rsidRDefault="008111AB" w:rsidP="0025530F">
      <w:pPr>
        <w:rPr>
          <w:b/>
          <w:bCs/>
          <w:lang w:val="en-US"/>
        </w:rPr>
      </w:pPr>
    </w:p>
    <w:p w14:paraId="3F5E40B2" w14:textId="6BD1777C" w:rsidR="008111AB" w:rsidRDefault="008111AB" w:rsidP="0025530F">
      <w:pPr>
        <w:rPr>
          <w:b/>
          <w:bCs/>
          <w:lang w:val="en-US"/>
        </w:rPr>
      </w:pPr>
      <w:r>
        <w:rPr>
          <w:noProof/>
        </w:rPr>
        <w:lastRenderedPageBreak/>
        <w:drawing>
          <wp:inline distT="0" distB="0" distL="0" distR="0" wp14:anchorId="5DE1AF2B" wp14:editId="16CE2FCE">
            <wp:extent cx="5741035" cy="2243470"/>
            <wp:effectExtent l="0" t="0" r="12065" b="17145"/>
            <wp:docPr id="356417230"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33AE0F" w14:textId="77777777" w:rsidR="008111AB" w:rsidRDefault="008111AB" w:rsidP="0025530F">
      <w:pPr>
        <w:rPr>
          <w:b/>
          <w:bCs/>
          <w:lang w:val="en-US"/>
        </w:rPr>
      </w:pPr>
    </w:p>
    <w:p w14:paraId="09B79653" w14:textId="3B0F9B80" w:rsidR="004C7A53" w:rsidRPr="004C7A53" w:rsidRDefault="004C7A53" w:rsidP="006530B0">
      <w:pPr>
        <w:rPr>
          <w:szCs w:val="22"/>
          <w:lang w:val="en-US"/>
        </w:rPr>
      </w:pPr>
      <w:r w:rsidRPr="004C7A53">
        <w:rPr>
          <w:szCs w:val="22"/>
          <w:lang w:val="en-US"/>
        </w:rPr>
        <w:t xml:space="preserve">Half of teachers participated to survey stated that they </w:t>
      </w:r>
      <w:r w:rsidR="006530B0">
        <w:rPr>
          <w:szCs w:val="22"/>
          <w:lang w:val="en-US"/>
        </w:rPr>
        <w:t xml:space="preserve">what they learnt in the training were partially </w:t>
      </w:r>
      <w:r w:rsidR="00F03F3B">
        <w:rPr>
          <w:szCs w:val="22"/>
          <w:lang w:val="en-US"/>
        </w:rPr>
        <w:t>and 17% of teachers stated that exactly same with the courses</w:t>
      </w:r>
      <w:r w:rsidR="006530B0">
        <w:rPr>
          <w:szCs w:val="22"/>
          <w:lang w:val="en-US"/>
        </w:rPr>
        <w:t xml:space="preserve"> at university. 64% of teachers stated that gamification, and </w:t>
      </w:r>
      <w:r w:rsidR="00F03F3B">
        <w:rPr>
          <w:szCs w:val="22"/>
          <w:lang w:val="en-US"/>
        </w:rPr>
        <w:t>24% of teachers stated that</w:t>
      </w:r>
      <w:r w:rsidR="006530B0">
        <w:rPr>
          <w:szCs w:val="22"/>
          <w:lang w:val="en-US"/>
        </w:rPr>
        <w:t xml:space="preserve"> time management were similar to courses at university.    </w:t>
      </w:r>
    </w:p>
    <w:p w14:paraId="453B7990" w14:textId="77777777" w:rsidR="004C7A53" w:rsidRDefault="004C7A53" w:rsidP="0025530F">
      <w:pPr>
        <w:rPr>
          <w:b/>
          <w:bCs/>
          <w:lang w:val="en-US"/>
        </w:rPr>
      </w:pPr>
    </w:p>
    <w:p w14:paraId="4595360D" w14:textId="600F10F6" w:rsidR="008111AB" w:rsidRPr="00F03F3B" w:rsidRDefault="00F03F3B" w:rsidP="0025530F">
      <w:pPr>
        <w:rPr>
          <w:szCs w:val="22"/>
          <w:lang w:val="en-US"/>
        </w:rPr>
      </w:pPr>
      <w:r w:rsidRPr="00F03F3B">
        <w:rPr>
          <w:szCs w:val="22"/>
          <w:lang w:val="en-US"/>
        </w:rPr>
        <w:t>As a consequence of both in-person and online training sessions, it is identified that teachers have experienced 4 positive outcome and 1 negative outcome</w:t>
      </w:r>
      <w:r>
        <w:rPr>
          <w:szCs w:val="22"/>
          <w:lang w:val="en-US"/>
        </w:rPr>
        <w:t xml:space="preserve"> as shown on the chain of change below</w:t>
      </w:r>
      <w:r w:rsidRPr="00F03F3B">
        <w:rPr>
          <w:szCs w:val="22"/>
          <w:lang w:val="en-US"/>
        </w:rPr>
        <w:t xml:space="preserve">. </w:t>
      </w:r>
    </w:p>
    <w:p w14:paraId="02B90350" w14:textId="77777777" w:rsidR="008111AB" w:rsidRPr="00F03F3B" w:rsidRDefault="008111AB" w:rsidP="0025530F">
      <w:pPr>
        <w:rPr>
          <w:b/>
          <w:bCs/>
          <w:szCs w:val="22"/>
          <w:lang w:val="en-US"/>
        </w:rPr>
      </w:pPr>
    </w:p>
    <w:p w14:paraId="159CA056" w14:textId="77777777" w:rsidR="008111AB" w:rsidRDefault="008111AB" w:rsidP="0025530F">
      <w:pPr>
        <w:rPr>
          <w:b/>
          <w:bCs/>
          <w:lang w:val="en-US"/>
        </w:rPr>
      </w:pPr>
    </w:p>
    <w:p w14:paraId="753CD521" w14:textId="7C3E6852" w:rsidR="00B24E5F" w:rsidRDefault="00B24E5F" w:rsidP="00B24E5F">
      <w:pPr>
        <w:ind w:left="-851"/>
        <w:rPr>
          <w:b/>
          <w:bCs/>
          <w:lang w:val="en-US"/>
        </w:rPr>
      </w:pPr>
      <w:r>
        <w:rPr>
          <w:b/>
          <w:bCs/>
          <w:noProof/>
          <w:lang w:val="en-US"/>
        </w:rPr>
        <w:drawing>
          <wp:inline distT="0" distB="0" distL="0" distR="0" wp14:anchorId="01351A76" wp14:editId="14A8803C">
            <wp:extent cx="6753167" cy="3773347"/>
            <wp:effectExtent l="0" t="0" r="3810" b="0"/>
            <wp:docPr id="80343027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0271" name="Resim 80343027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06430" cy="3803108"/>
                    </a:xfrm>
                    <a:prstGeom prst="rect">
                      <a:avLst/>
                    </a:prstGeom>
                  </pic:spPr>
                </pic:pic>
              </a:graphicData>
            </a:graphic>
          </wp:inline>
        </w:drawing>
      </w:r>
    </w:p>
    <w:p w14:paraId="2B240C53" w14:textId="77777777" w:rsidR="003244BB" w:rsidRPr="00D96C70" w:rsidRDefault="003244BB" w:rsidP="00D96C70">
      <w:pPr>
        <w:rPr>
          <w:b/>
          <w:bCs/>
          <w:szCs w:val="22"/>
          <w:lang w:val="en-US"/>
        </w:rPr>
      </w:pPr>
    </w:p>
    <w:p w14:paraId="3455D7FB" w14:textId="77777777" w:rsidR="00A8057A" w:rsidRDefault="00A8057A" w:rsidP="00776E70">
      <w:pPr>
        <w:rPr>
          <w:b/>
          <w:bCs/>
          <w:lang w:val="en-US"/>
        </w:rPr>
      </w:pPr>
    </w:p>
    <w:p w14:paraId="73037542" w14:textId="77777777" w:rsidR="00834A1D" w:rsidRDefault="00834A1D" w:rsidP="00776E70">
      <w:pPr>
        <w:rPr>
          <w:b/>
          <w:bCs/>
          <w:lang w:val="en-US"/>
        </w:rPr>
      </w:pPr>
    </w:p>
    <w:p w14:paraId="7DDE8CAF" w14:textId="77777777" w:rsidR="00834A1D" w:rsidRDefault="00834A1D" w:rsidP="00776E70">
      <w:pPr>
        <w:rPr>
          <w:b/>
          <w:bCs/>
          <w:lang w:val="en-US"/>
        </w:rPr>
      </w:pPr>
    </w:p>
    <w:p w14:paraId="5C7A4D2F" w14:textId="77777777" w:rsidR="00834A1D" w:rsidRDefault="00834A1D" w:rsidP="00776E70">
      <w:pPr>
        <w:rPr>
          <w:b/>
          <w:bCs/>
          <w:lang w:val="en-US"/>
        </w:rPr>
      </w:pPr>
    </w:p>
    <w:p w14:paraId="4168B16D" w14:textId="77777777" w:rsidR="00834A1D" w:rsidRDefault="00834A1D" w:rsidP="00776E70">
      <w:pPr>
        <w:rPr>
          <w:b/>
          <w:bCs/>
          <w:lang w:val="en-US"/>
        </w:rPr>
      </w:pPr>
    </w:p>
    <w:p w14:paraId="696015E1" w14:textId="5AEFED1F" w:rsidR="00B24E5F" w:rsidRDefault="00B24E5F" w:rsidP="00776E70">
      <w:pPr>
        <w:rPr>
          <w:b/>
          <w:bCs/>
          <w:lang w:val="en-US"/>
        </w:rPr>
      </w:pPr>
      <w:r w:rsidRPr="00B24E5F">
        <w:rPr>
          <w:b/>
          <w:bCs/>
          <w:lang w:val="en-US"/>
        </w:rPr>
        <w:lastRenderedPageBreak/>
        <w:t xml:space="preserve">Increase In Motivation </w:t>
      </w:r>
      <w:r>
        <w:rPr>
          <w:b/>
          <w:bCs/>
          <w:lang w:val="en-US"/>
        </w:rPr>
        <w:t>f</w:t>
      </w:r>
      <w:r w:rsidRPr="00B24E5F">
        <w:rPr>
          <w:b/>
          <w:bCs/>
          <w:lang w:val="en-US"/>
        </w:rPr>
        <w:t>or Self-Improvement</w:t>
      </w:r>
    </w:p>
    <w:p w14:paraId="7AB1BA81" w14:textId="77777777" w:rsidR="003009E3" w:rsidRDefault="003009E3" w:rsidP="00776E70">
      <w:pPr>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35A1CA3D"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F4CD10A"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10FC2EF3" w14:textId="5BDAFF4D" w:rsidR="003009E3" w:rsidRPr="00193698" w:rsidRDefault="0095083A"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156</w:t>
            </w:r>
            <w:r w:rsidR="003009E3" w:rsidRPr="00193698">
              <w:rPr>
                <w:b w:val="0"/>
                <w:bCs w:val="0"/>
                <w:szCs w:val="22"/>
                <w:lang w:val="en-US"/>
              </w:rPr>
              <w:t xml:space="preserve"> out of </w:t>
            </w:r>
            <w:r w:rsidR="009961A9">
              <w:rPr>
                <w:b w:val="0"/>
                <w:bCs w:val="0"/>
                <w:szCs w:val="22"/>
                <w:lang w:val="en-US"/>
              </w:rPr>
              <w:t>156</w:t>
            </w:r>
          </w:p>
        </w:tc>
      </w:tr>
      <w:tr w:rsidR="003009E3" w:rsidRPr="00193698" w14:paraId="40FC5C9E"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AD85536"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7849C44B" w14:textId="40E0D901" w:rsidR="003009E3" w:rsidRPr="00193698" w:rsidRDefault="0095083A"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12ED9C5F"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2C79FE7A"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5F24696E" w14:textId="75FF2407" w:rsidR="003009E3" w:rsidRPr="00193698" w:rsidRDefault="003009E3" w:rsidP="00406C1C">
            <w:pPr>
              <w:cnfStyle w:val="000000000000" w:firstRow="0" w:lastRow="0" w:firstColumn="0" w:lastColumn="0" w:oddVBand="0" w:evenVBand="0" w:oddHBand="0" w:evenHBand="0" w:firstRowFirstColumn="0" w:firstRowLastColumn="0" w:lastRowFirstColumn="0" w:lastRowLastColumn="0"/>
              <w:rPr>
                <w:szCs w:val="22"/>
                <w:lang w:val="en-US"/>
              </w:rPr>
            </w:pPr>
            <w:r w:rsidRPr="00193698">
              <w:rPr>
                <w:szCs w:val="22"/>
                <w:lang w:val="en-US"/>
              </w:rPr>
              <w:t xml:space="preserve"> </w:t>
            </w:r>
            <w:r w:rsidR="0095083A">
              <w:rPr>
                <w:szCs w:val="22"/>
                <w:lang w:val="en-US"/>
              </w:rPr>
              <w:t xml:space="preserve">2 </w:t>
            </w:r>
            <w:r w:rsidR="0095083A" w:rsidRPr="00193698">
              <w:rPr>
                <w:szCs w:val="22"/>
                <w:lang w:val="en-US"/>
              </w:rPr>
              <w:t>S</w:t>
            </w:r>
            <w:r w:rsidRPr="00193698">
              <w:rPr>
                <w:szCs w:val="22"/>
                <w:lang w:val="en-US"/>
              </w:rPr>
              <w:t>teps</w:t>
            </w:r>
            <w:r w:rsidR="0095083A">
              <w:rPr>
                <w:szCs w:val="22"/>
                <w:lang w:val="en-US"/>
              </w:rPr>
              <w:t xml:space="preserve"> </w:t>
            </w:r>
          </w:p>
        </w:tc>
      </w:tr>
    </w:tbl>
    <w:p w14:paraId="4094A235" w14:textId="77777777" w:rsidR="003009E3" w:rsidRDefault="003009E3" w:rsidP="003009E3">
      <w:pPr>
        <w:rPr>
          <w:lang w:val="en-US"/>
        </w:rPr>
      </w:pPr>
    </w:p>
    <w:p w14:paraId="372E8505" w14:textId="77777777" w:rsidR="00073A6B" w:rsidRDefault="00916FC1" w:rsidP="00102855">
      <w:pPr>
        <w:rPr>
          <w:szCs w:val="22"/>
          <w:lang w:val="en-US"/>
        </w:rPr>
      </w:pPr>
      <w:r w:rsidRPr="00545910">
        <w:rPr>
          <w:szCs w:val="22"/>
          <w:lang w:val="en-US"/>
        </w:rPr>
        <w:t xml:space="preserve">There are </w:t>
      </w:r>
      <w:r w:rsidR="00545910" w:rsidRPr="00545910">
        <w:rPr>
          <w:szCs w:val="22"/>
          <w:lang w:val="en-US"/>
        </w:rPr>
        <w:t>many changes that lead to well-defined outcome.</w:t>
      </w:r>
      <w:r w:rsidR="00102855">
        <w:rPr>
          <w:szCs w:val="22"/>
          <w:lang w:val="en-US"/>
        </w:rPr>
        <w:t xml:space="preserve"> Even the chain of change began with different changes for teachers, they experienced same well-defined outcome. This is the basic reason 100% of stakeholders experienced the well-defined outcome. </w:t>
      </w:r>
    </w:p>
    <w:p w14:paraId="58E33374" w14:textId="77777777" w:rsidR="00073A6B" w:rsidRDefault="00073A6B" w:rsidP="00102855">
      <w:pPr>
        <w:rPr>
          <w:szCs w:val="22"/>
          <w:lang w:val="en-US"/>
        </w:rPr>
      </w:pPr>
    </w:p>
    <w:p w14:paraId="6E11A96E" w14:textId="20E30294" w:rsidR="00A21732" w:rsidRPr="00DF4012" w:rsidRDefault="00073A6B" w:rsidP="00A21732">
      <w:pPr>
        <w:rPr>
          <w:rFonts w:cstheme="minorHAnsi"/>
          <w:color w:val="333E48"/>
          <w:szCs w:val="22"/>
          <w:shd w:val="clear" w:color="auto" w:fill="FFFFFF"/>
          <w:lang w:val="en-GB"/>
        </w:rPr>
      </w:pPr>
      <w:r w:rsidRPr="00DF4012">
        <w:rPr>
          <w:rFonts w:cstheme="minorHAnsi"/>
          <w:szCs w:val="22"/>
          <w:lang w:val="en-GB"/>
        </w:rPr>
        <w:t xml:space="preserve">75% of teachers </w:t>
      </w:r>
      <w:r w:rsidR="00164D85" w:rsidRPr="00DF4012">
        <w:rPr>
          <w:rFonts w:cstheme="minorHAnsi"/>
          <w:szCs w:val="22"/>
          <w:lang w:val="en-GB"/>
        </w:rPr>
        <w:t>experienced the well-defined outcome based on increase in self-awareness and</w:t>
      </w:r>
      <w:r w:rsidRPr="00DF4012">
        <w:rPr>
          <w:rFonts w:cstheme="minorHAnsi"/>
          <w:szCs w:val="22"/>
          <w:lang w:val="en-GB"/>
        </w:rPr>
        <w:t xml:space="preserve"> </w:t>
      </w:r>
      <w:r w:rsidR="00164D85" w:rsidRPr="00DF4012">
        <w:rPr>
          <w:rFonts w:cstheme="minorHAnsi"/>
          <w:szCs w:val="22"/>
          <w:lang w:val="en-GB"/>
        </w:rPr>
        <w:t>their</w:t>
      </w:r>
      <w:r w:rsidRPr="00DF4012">
        <w:rPr>
          <w:rFonts w:cstheme="minorHAnsi"/>
          <w:szCs w:val="22"/>
          <w:lang w:val="en-GB"/>
        </w:rPr>
        <w:t xml:space="preserve"> profession</w:t>
      </w:r>
      <w:r w:rsidR="00A21732" w:rsidRPr="00DF4012">
        <w:rPr>
          <w:rFonts w:cstheme="minorHAnsi"/>
          <w:szCs w:val="22"/>
          <w:lang w:val="en-GB"/>
        </w:rPr>
        <w:t>.</w:t>
      </w:r>
      <w:r w:rsidR="00532AC7">
        <w:rPr>
          <w:rFonts w:cstheme="minorHAnsi"/>
          <w:szCs w:val="22"/>
          <w:lang w:val="en-GB"/>
        </w:rPr>
        <w:t xml:space="preserve"> </w:t>
      </w:r>
      <w:r w:rsidR="00A21732" w:rsidRPr="00DF4012">
        <w:rPr>
          <w:rFonts w:cstheme="minorHAnsi"/>
          <w:color w:val="333E48"/>
          <w:szCs w:val="22"/>
          <w:shd w:val="clear" w:color="auto" w:fill="FFFFFF"/>
          <w:lang w:val="en-GB"/>
        </w:rPr>
        <w:t>39</w:t>
      </w:r>
      <w:r w:rsidR="00A21732" w:rsidRPr="00532AC7">
        <w:rPr>
          <w:rFonts w:cstheme="minorHAnsi"/>
          <w:color w:val="000000" w:themeColor="text1"/>
          <w:szCs w:val="22"/>
          <w:shd w:val="clear" w:color="auto" w:fill="FFFFFF"/>
          <w:lang w:val="en-GB"/>
        </w:rPr>
        <w:t xml:space="preserve">% of them stated that increased awareness </w:t>
      </w:r>
      <w:r w:rsidR="00DF4012" w:rsidRPr="00532AC7">
        <w:rPr>
          <w:rFonts w:cstheme="minorHAnsi"/>
          <w:color w:val="000000" w:themeColor="text1"/>
          <w:szCs w:val="22"/>
          <w:shd w:val="clear" w:color="auto" w:fill="FFFFFF"/>
          <w:lang w:val="en-GB"/>
        </w:rPr>
        <w:t>provided</w:t>
      </w:r>
      <w:r w:rsidR="00A21732" w:rsidRPr="00532AC7">
        <w:rPr>
          <w:rFonts w:cstheme="minorHAnsi"/>
          <w:color w:val="000000" w:themeColor="text1"/>
          <w:szCs w:val="22"/>
          <w:shd w:val="clear" w:color="auto" w:fill="FFFFFF"/>
          <w:lang w:val="en-GB"/>
        </w:rPr>
        <w:t xml:space="preserve"> new perspectives, which encouraged </w:t>
      </w:r>
      <w:r w:rsidR="00DF4012" w:rsidRPr="00532AC7">
        <w:rPr>
          <w:rFonts w:cstheme="minorHAnsi"/>
          <w:color w:val="000000" w:themeColor="text1"/>
          <w:szCs w:val="22"/>
          <w:shd w:val="clear" w:color="auto" w:fill="FFFFFF"/>
          <w:lang w:val="en-GB"/>
        </w:rPr>
        <w:t>them</w:t>
      </w:r>
      <w:r w:rsidR="00A21732" w:rsidRPr="00532AC7">
        <w:rPr>
          <w:rFonts w:cstheme="minorHAnsi"/>
          <w:color w:val="000000" w:themeColor="text1"/>
          <w:szCs w:val="22"/>
          <w:shd w:val="clear" w:color="auto" w:fill="FFFFFF"/>
          <w:lang w:val="en-GB"/>
        </w:rPr>
        <w:t xml:space="preserve"> to do </w:t>
      </w:r>
      <w:r w:rsidR="00DF4012" w:rsidRPr="00532AC7">
        <w:rPr>
          <w:rFonts w:cstheme="minorHAnsi"/>
          <w:color w:val="000000" w:themeColor="text1"/>
          <w:szCs w:val="22"/>
          <w:shd w:val="clear" w:color="auto" w:fill="FFFFFF"/>
          <w:lang w:val="en-GB"/>
        </w:rPr>
        <w:t xml:space="preserve">more and more </w:t>
      </w:r>
      <w:r w:rsidR="00A21732" w:rsidRPr="00532AC7">
        <w:rPr>
          <w:rFonts w:cstheme="minorHAnsi"/>
          <w:color w:val="000000" w:themeColor="text1"/>
          <w:szCs w:val="22"/>
          <w:shd w:val="clear" w:color="auto" w:fill="FFFFFF"/>
          <w:lang w:val="en-GB"/>
        </w:rPr>
        <w:t>research</w:t>
      </w:r>
      <w:r w:rsidR="00DF4012" w:rsidRPr="00532AC7">
        <w:rPr>
          <w:rFonts w:cstheme="minorHAnsi"/>
          <w:color w:val="000000" w:themeColor="text1"/>
          <w:szCs w:val="22"/>
          <w:shd w:val="clear" w:color="auto" w:fill="FFFFFF"/>
          <w:lang w:val="en-GB"/>
        </w:rPr>
        <w:t xml:space="preserve">. </w:t>
      </w:r>
    </w:p>
    <w:p w14:paraId="1530B64B" w14:textId="77777777" w:rsidR="00D11680" w:rsidRDefault="00D11680" w:rsidP="00102855">
      <w:pPr>
        <w:rPr>
          <w:szCs w:val="22"/>
          <w:lang w:val="en-US"/>
        </w:rPr>
      </w:pPr>
    </w:p>
    <w:p w14:paraId="0988F23C" w14:textId="674C30E9" w:rsidR="00D11680" w:rsidRPr="00DF4012" w:rsidRDefault="00532AC7" w:rsidP="00DF4012">
      <w:pPr>
        <w:rPr>
          <w:szCs w:val="22"/>
          <w:lang w:val="en-US"/>
        </w:rPr>
      </w:pPr>
      <w:r>
        <w:rPr>
          <w:szCs w:val="22"/>
          <w:lang w:val="en-US"/>
        </w:rPr>
        <w:t>Being part of a community was another important factor to increase self-improvement motivation. Almost all teachers mentioned that they felt lonely before engage in the project.</w:t>
      </w:r>
      <w:r w:rsidR="009B02C6">
        <w:rPr>
          <w:szCs w:val="22"/>
          <w:lang w:val="en-US"/>
        </w:rPr>
        <w:t xml:space="preserve"> During one-on-one interviews they said that </w:t>
      </w:r>
      <w:r w:rsidR="009B02C6" w:rsidRPr="009B02C6">
        <w:rPr>
          <w:szCs w:val="22"/>
          <w:lang w:val="en-US"/>
        </w:rPr>
        <w:t xml:space="preserve">they felt that they were forgotten and village teachers were not valued. </w:t>
      </w:r>
      <w:r w:rsidR="00D11680">
        <w:rPr>
          <w:szCs w:val="22"/>
          <w:lang w:val="en-US"/>
        </w:rPr>
        <w:t>75%</w:t>
      </w:r>
      <w:r w:rsidR="009B02C6">
        <w:rPr>
          <w:szCs w:val="22"/>
          <w:lang w:val="en-US"/>
        </w:rPr>
        <w:t xml:space="preserve"> of stakeholders who participated in survey</w:t>
      </w:r>
      <w:r w:rsidR="00D11680">
        <w:rPr>
          <w:szCs w:val="22"/>
          <w:lang w:val="en-US"/>
        </w:rPr>
        <w:t xml:space="preserve"> </w:t>
      </w:r>
      <w:r w:rsidR="009B02C6">
        <w:rPr>
          <w:szCs w:val="22"/>
          <w:lang w:val="en-US"/>
        </w:rPr>
        <w:t>stated that they saw they were</w:t>
      </w:r>
      <w:r w:rsidR="00D11680" w:rsidRPr="00D11680">
        <w:rPr>
          <w:szCs w:val="22"/>
          <w:lang w:val="en-US"/>
        </w:rPr>
        <w:t xml:space="preserve"> not alone and that many teachers have similar problems made </w:t>
      </w:r>
      <w:r w:rsidR="009B02C6">
        <w:rPr>
          <w:szCs w:val="22"/>
          <w:lang w:val="en-US"/>
        </w:rPr>
        <w:t>them</w:t>
      </w:r>
      <w:r w:rsidR="00D11680" w:rsidRPr="00D11680">
        <w:rPr>
          <w:szCs w:val="22"/>
          <w:lang w:val="en-US"/>
        </w:rPr>
        <w:t xml:space="preserve"> feel more comfortable in finding solutions.</w:t>
      </w:r>
      <w:r w:rsidR="00DF4012">
        <w:rPr>
          <w:szCs w:val="22"/>
          <w:lang w:val="en-US"/>
        </w:rPr>
        <w:t xml:space="preserve"> </w:t>
      </w:r>
      <w:r w:rsidR="009B02C6">
        <w:rPr>
          <w:szCs w:val="22"/>
          <w:lang w:val="en-US"/>
        </w:rPr>
        <w:t xml:space="preserve">So that they believed in themselves which increased their improvement motivation. </w:t>
      </w:r>
      <w:r w:rsidR="00D11680" w:rsidRPr="00D11680">
        <w:rPr>
          <w:szCs w:val="22"/>
          <w:lang w:val="en-US"/>
        </w:rPr>
        <w:t xml:space="preserve">72% </w:t>
      </w:r>
      <w:r w:rsidR="009B02C6">
        <w:rPr>
          <w:szCs w:val="22"/>
          <w:lang w:val="en-US"/>
        </w:rPr>
        <w:t>of teachers stated that b</w:t>
      </w:r>
      <w:r w:rsidR="00D11680" w:rsidRPr="00D11680">
        <w:rPr>
          <w:szCs w:val="22"/>
          <w:lang w:val="en-US"/>
        </w:rPr>
        <w:t xml:space="preserve">eing together with other teachers working in village schools and being valued increased </w:t>
      </w:r>
      <w:r w:rsidR="009B02C6">
        <w:rPr>
          <w:szCs w:val="22"/>
          <w:lang w:val="en-US"/>
        </w:rPr>
        <w:t>their</w:t>
      </w:r>
      <w:r w:rsidR="00D11680" w:rsidRPr="00D11680">
        <w:rPr>
          <w:szCs w:val="22"/>
          <w:lang w:val="en-US"/>
        </w:rPr>
        <w:t xml:space="preserve"> self-confidence and sense of competence</w:t>
      </w:r>
      <w:r w:rsidR="009B02C6">
        <w:rPr>
          <w:szCs w:val="22"/>
          <w:lang w:val="en-US"/>
        </w:rPr>
        <w:t>.</w:t>
      </w:r>
    </w:p>
    <w:p w14:paraId="0FA5D669" w14:textId="77777777" w:rsidR="00D11680" w:rsidRDefault="00D11680" w:rsidP="00D11680">
      <w:pPr>
        <w:rPr>
          <w:szCs w:val="22"/>
          <w:lang w:val="en-US"/>
        </w:rPr>
      </w:pPr>
    </w:p>
    <w:p w14:paraId="5BEFA3DF" w14:textId="72A01FCC" w:rsidR="004129A6" w:rsidRDefault="00E9003B" w:rsidP="004129A6">
      <w:pPr>
        <w:rPr>
          <w:rFonts w:cstheme="minorHAnsi"/>
          <w:color w:val="000000" w:themeColor="text1"/>
          <w:szCs w:val="22"/>
          <w:shd w:val="clear" w:color="auto" w:fill="FFFFFF"/>
          <w:lang w:val="en-GB"/>
        </w:rPr>
      </w:pPr>
      <w:r>
        <w:rPr>
          <w:szCs w:val="22"/>
          <w:lang w:val="en-US"/>
        </w:rPr>
        <w:t xml:space="preserve">New methodologies </w:t>
      </w:r>
      <w:r w:rsidRPr="0076765C">
        <w:rPr>
          <w:rFonts w:cstheme="minorHAnsi"/>
          <w:color w:val="000000" w:themeColor="text1"/>
          <w:szCs w:val="22"/>
          <w:lang w:val="en-GB"/>
        </w:rPr>
        <w:t xml:space="preserve">that they learnt to teach </w:t>
      </w:r>
      <w:r w:rsidR="001D1EC7" w:rsidRPr="0076765C">
        <w:rPr>
          <w:rFonts w:cstheme="minorHAnsi"/>
          <w:color w:val="000000" w:themeColor="text1"/>
          <w:szCs w:val="22"/>
          <w:lang w:val="en-GB"/>
        </w:rPr>
        <w:t xml:space="preserve">more effectively, contributed their self-improvement motivation. According to </w:t>
      </w:r>
      <w:r w:rsidR="0076765C" w:rsidRPr="0076765C">
        <w:rPr>
          <w:rFonts w:cstheme="minorHAnsi"/>
          <w:color w:val="000000" w:themeColor="text1"/>
          <w:szCs w:val="22"/>
          <w:shd w:val="clear" w:color="auto" w:fill="FFFFFF"/>
          <w:lang w:val="en-GB"/>
        </w:rPr>
        <w:t>teachers</w:t>
      </w:r>
      <w:r w:rsidR="0076765C">
        <w:rPr>
          <w:rFonts w:cstheme="minorHAnsi"/>
          <w:color w:val="000000" w:themeColor="text1"/>
          <w:szCs w:val="22"/>
          <w:shd w:val="clear" w:color="auto" w:fill="FFFFFF"/>
          <w:lang w:val="en-GB"/>
        </w:rPr>
        <w:t>,</w:t>
      </w:r>
      <w:r w:rsidR="003F3B5A" w:rsidRPr="0076765C">
        <w:rPr>
          <w:rFonts w:cstheme="minorHAnsi"/>
          <w:color w:val="000000" w:themeColor="text1"/>
          <w:szCs w:val="22"/>
          <w:shd w:val="clear" w:color="auto" w:fill="FFFFFF"/>
          <w:lang w:val="en-GB"/>
        </w:rPr>
        <w:t xml:space="preserve"> </w:t>
      </w:r>
      <w:r w:rsidR="001D1EC7" w:rsidRPr="0076765C">
        <w:rPr>
          <w:rFonts w:cstheme="minorHAnsi"/>
          <w:color w:val="000000" w:themeColor="text1"/>
          <w:szCs w:val="22"/>
          <w:shd w:val="clear" w:color="auto" w:fill="FFFFFF"/>
          <w:lang w:val="en-GB"/>
        </w:rPr>
        <w:t>new methods made it easier for children to learn.</w:t>
      </w:r>
      <w:r w:rsidR="00DF4012" w:rsidRPr="0076765C">
        <w:rPr>
          <w:rFonts w:cstheme="minorHAnsi"/>
          <w:color w:val="000000" w:themeColor="text1"/>
          <w:szCs w:val="22"/>
          <w:shd w:val="clear" w:color="auto" w:fill="FFFFFF"/>
          <w:lang w:val="en-GB"/>
        </w:rPr>
        <w:t xml:space="preserve"> </w:t>
      </w:r>
      <w:r w:rsidR="00A75518" w:rsidRPr="0076765C">
        <w:rPr>
          <w:rFonts w:cstheme="minorHAnsi"/>
          <w:color w:val="000000" w:themeColor="text1"/>
          <w:szCs w:val="22"/>
          <w:shd w:val="clear" w:color="auto" w:fill="FFFFFF"/>
          <w:lang w:val="en-GB"/>
        </w:rPr>
        <w:t>53%</w:t>
      </w:r>
      <w:r w:rsidR="0076765C" w:rsidRPr="0076765C">
        <w:rPr>
          <w:rFonts w:cstheme="minorHAnsi"/>
          <w:color w:val="000000" w:themeColor="text1"/>
          <w:szCs w:val="22"/>
          <w:shd w:val="clear" w:color="auto" w:fill="FFFFFF"/>
          <w:lang w:val="en-GB"/>
        </w:rPr>
        <w:t xml:space="preserve"> of them stated that</w:t>
      </w:r>
      <w:r w:rsidR="00A75518" w:rsidRPr="0076765C">
        <w:rPr>
          <w:rFonts w:cstheme="minorHAnsi"/>
          <w:color w:val="000000" w:themeColor="text1"/>
          <w:szCs w:val="22"/>
          <w:shd w:val="clear" w:color="auto" w:fill="FFFFFF"/>
          <w:lang w:val="en-GB"/>
        </w:rPr>
        <w:t xml:space="preserve"> </w:t>
      </w:r>
      <w:r w:rsidR="0076765C" w:rsidRPr="0076765C">
        <w:rPr>
          <w:rFonts w:cstheme="minorHAnsi"/>
          <w:color w:val="000000" w:themeColor="text1"/>
          <w:szCs w:val="22"/>
          <w:shd w:val="clear" w:color="auto" w:fill="FFFFFF"/>
          <w:lang w:val="en-GB"/>
        </w:rPr>
        <w:t>as students learn easily t</w:t>
      </w:r>
      <w:r w:rsidR="001D1EC7" w:rsidRPr="0076765C">
        <w:rPr>
          <w:rFonts w:cstheme="minorHAnsi"/>
          <w:color w:val="000000" w:themeColor="text1"/>
          <w:szCs w:val="22"/>
          <w:shd w:val="clear" w:color="auto" w:fill="FFFFFF"/>
          <w:lang w:val="en-GB"/>
        </w:rPr>
        <w:t xml:space="preserve">he motivation of the students and/or the </w:t>
      </w:r>
      <w:r w:rsidR="00037C7B">
        <w:rPr>
          <w:rFonts w:cstheme="minorHAnsi"/>
          <w:color w:val="000000" w:themeColor="text1"/>
          <w:szCs w:val="22"/>
          <w:shd w:val="clear" w:color="auto" w:fill="FFFFFF"/>
          <w:lang w:val="en-GB"/>
        </w:rPr>
        <w:t>quality</w:t>
      </w:r>
      <w:r w:rsidR="001D1EC7" w:rsidRPr="0076765C">
        <w:rPr>
          <w:rFonts w:cstheme="minorHAnsi"/>
          <w:color w:val="000000" w:themeColor="text1"/>
          <w:szCs w:val="22"/>
          <w:shd w:val="clear" w:color="auto" w:fill="FFFFFF"/>
          <w:lang w:val="en-GB"/>
        </w:rPr>
        <w:t xml:space="preserve"> of the learning process increased </w:t>
      </w:r>
      <w:r w:rsidR="0076765C" w:rsidRPr="0076765C">
        <w:rPr>
          <w:rFonts w:cstheme="minorHAnsi"/>
          <w:color w:val="000000" w:themeColor="text1"/>
          <w:szCs w:val="22"/>
          <w:shd w:val="clear" w:color="auto" w:fill="FFFFFF"/>
          <w:lang w:val="en-GB"/>
        </w:rPr>
        <w:t>which increased teachers’</w:t>
      </w:r>
      <w:r w:rsidR="001D1EC7" w:rsidRPr="0076765C">
        <w:rPr>
          <w:rFonts w:cstheme="minorHAnsi"/>
          <w:color w:val="000000" w:themeColor="text1"/>
          <w:szCs w:val="22"/>
          <w:shd w:val="clear" w:color="auto" w:fill="FFFFFF"/>
          <w:lang w:val="en-GB"/>
        </w:rPr>
        <w:t xml:space="preserve"> self-confidence and sense of competence</w:t>
      </w:r>
      <w:r w:rsidR="001D1EC7" w:rsidRPr="00037C7B">
        <w:rPr>
          <w:rFonts w:cstheme="minorHAnsi"/>
          <w:color w:val="000000" w:themeColor="text1"/>
          <w:szCs w:val="22"/>
          <w:shd w:val="clear" w:color="auto" w:fill="FFFFFF"/>
          <w:lang w:val="en-GB"/>
        </w:rPr>
        <w:t xml:space="preserve">. </w:t>
      </w:r>
      <w:r w:rsidR="00037C7B" w:rsidRPr="00037C7B">
        <w:rPr>
          <w:rFonts w:cstheme="minorHAnsi"/>
          <w:color w:val="000000" w:themeColor="text1"/>
          <w:szCs w:val="22"/>
          <w:shd w:val="clear" w:color="auto" w:fill="FFFFFF"/>
          <w:lang w:val="en-GB"/>
        </w:rPr>
        <w:t xml:space="preserve">This outcome is one of the most important </w:t>
      </w:r>
      <w:r w:rsidR="00D36C2C">
        <w:rPr>
          <w:rFonts w:cstheme="minorHAnsi"/>
          <w:color w:val="000000" w:themeColor="text1"/>
          <w:szCs w:val="22"/>
          <w:shd w:val="clear" w:color="auto" w:fill="FFFFFF"/>
          <w:lang w:val="en-GB"/>
        </w:rPr>
        <w:t>one because there is</w:t>
      </w:r>
      <w:r w:rsidR="00E55BA9">
        <w:rPr>
          <w:rFonts w:cstheme="minorHAnsi"/>
          <w:color w:val="000000" w:themeColor="text1"/>
          <w:szCs w:val="22"/>
          <w:shd w:val="clear" w:color="auto" w:fill="FFFFFF"/>
          <w:lang w:val="en-GB"/>
        </w:rPr>
        <w:t xml:space="preserve"> critical loop here. During one on-one interviews, the relative importance of the outcome was discussed with teacher. </w:t>
      </w:r>
      <w:r w:rsidR="004129A6" w:rsidRPr="004129A6">
        <w:rPr>
          <w:rFonts w:cstheme="minorHAnsi"/>
          <w:color w:val="000000" w:themeColor="text1"/>
          <w:szCs w:val="22"/>
          <w:shd w:val="clear" w:color="auto" w:fill="FFFFFF"/>
          <w:lang w:val="en-GB"/>
        </w:rPr>
        <w:t>The teachers explained why this change is of high importance as follows; students' learning processes can be difficult with classical methods. Students who do not understand the subject feel 'I can't do it'. Students who think that they can't do it start to withdraw from school more and more. In order to continue their education life after primary school, children need to love school and for this, they need to see that they can learn.</w:t>
      </w:r>
      <w:r w:rsidR="00DC7EAB">
        <w:rPr>
          <w:rFonts w:cstheme="minorHAnsi"/>
          <w:color w:val="000000" w:themeColor="text1"/>
          <w:szCs w:val="22"/>
          <w:shd w:val="clear" w:color="auto" w:fill="FFFFFF"/>
          <w:lang w:val="en-GB"/>
        </w:rPr>
        <w:t xml:space="preserve"> </w:t>
      </w:r>
      <w:r w:rsidR="00DC7EAB" w:rsidRPr="00DC7EAB">
        <w:rPr>
          <w:rFonts w:cstheme="minorHAnsi"/>
          <w:color w:val="000000" w:themeColor="text1"/>
          <w:szCs w:val="22"/>
          <w:shd w:val="clear" w:color="auto" w:fill="FFFFFF"/>
          <w:lang w:val="en-GB"/>
        </w:rPr>
        <w:t>As students' learning becomes easier and their enthusiasm for learning increases, teachers are motivated to improve themselves in order to be more useful to their students.</w:t>
      </w:r>
      <w:r w:rsidR="00DC7EAB">
        <w:rPr>
          <w:rFonts w:cstheme="minorHAnsi"/>
          <w:color w:val="000000" w:themeColor="text1"/>
          <w:szCs w:val="22"/>
          <w:shd w:val="clear" w:color="auto" w:fill="FFFFFF"/>
          <w:lang w:val="en-GB"/>
        </w:rPr>
        <w:t xml:space="preserve"> </w:t>
      </w:r>
      <w:r w:rsidR="00DC7EAB" w:rsidRPr="00DC7EAB">
        <w:rPr>
          <w:rFonts w:cstheme="minorHAnsi"/>
          <w:color w:val="000000" w:themeColor="text1"/>
          <w:szCs w:val="22"/>
          <w:shd w:val="clear" w:color="auto" w:fill="FFFFFF"/>
          <w:lang w:val="en-GB"/>
        </w:rPr>
        <w:t>This loop both contributes to the improvement of the quality of education received by students and ensures the continuous development of teachers.</w:t>
      </w:r>
    </w:p>
    <w:p w14:paraId="4593B982" w14:textId="77777777" w:rsidR="00DC7EAB" w:rsidRDefault="00DC7EAB" w:rsidP="004129A6">
      <w:pPr>
        <w:rPr>
          <w:rFonts w:cstheme="minorHAnsi"/>
          <w:color w:val="000000" w:themeColor="text1"/>
          <w:szCs w:val="22"/>
          <w:shd w:val="clear" w:color="auto" w:fill="FFFFFF"/>
          <w:lang w:val="en-GB"/>
        </w:rPr>
      </w:pPr>
    </w:p>
    <w:p w14:paraId="7395EA55" w14:textId="4DC635F4" w:rsidR="00075AE3" w:rsidRDefault="00DC7EAB" w:rsidP="00E75AB2">
      <w:pPr>
        <w:rPr>
          <w:rFonts w:cstheme="minorHAnsi"/>
          <w:color w:val="000000" w:themeColor="text1"/>
          <w:szCs w:val="22"/>
          <w:shd w:val="clear" w:color="auto" w:fill="FFFFFF"/>
          <w:lang w:val="en-GB"/>
        </w:rPr>
      </w:pPr>
      <w:r>
        <w:rPr>
          <w:rFonts w:cstheme="minorHAnsi"/>
          <w:color w:val="000000" w:themeColor="text1"/>
          <w:szCs w:val="22"/>
          <w:shd w:val="clear" w:color="auto" w:fill="FFFFFF"/>
          <w:lang w:val="en-GB"/>
        </w:rPr>
        <w:t xml:space="preserve">After 12 months, in order to track the outcome a </w:t>
      </w:r>
      <w:r w:rsidR="00075AE3">
        <w:rPr>
          <w:rFonts w:cstheme="minorHAnsi"/>
          <w:color w:val="000000" w:themeColor="text1"/>
          <w:szCs w:val="22"/>
          <w:shd w:val="clear" w:color="auto" w:fill="FFFFFF"/>
          <w:lang w:val="en-GB"/>
        </w:rPr>
        <w:t xml:space="preserve">short </w:t>
      </w:r>
      <w:r>
        <w:rPr>
          <w:rFonts w:cstheme="minorHAnsi"/>
          <w:color w:val="000000" w:themeColor="text1"/>
          <w:szCs w:val="22"/>
          <w:shd w:val="clear" w:color="auto" w:fill="FFFFFF"/>
          <w:lang w:val="en-GB"/>
        </w:rPr>
        <w:t xml:space="preserve">survey was prepared </w:t>
      </w:r>
      <w:r w:rsidR="00075AE3">
        <w:rPr>
          <w:rFonts w:cstheme="minorHAnsi"/>
          <w:color w:val="000000" w:themeColor="text1"/>
          <w:szCs w:val="22"/>
          <w:shd w:val="clear" w:color="auto" w:fill="FFFFFF"/>
          <w:lang w:val="en-GB"/>
        </w:rPr>
        <w:t xml:space="preserve">to understand whether </w:t>
      </w:r>
      <w:r>
        <w:rPr>
          <w:rFonts w:cstheme="minorHAnsi"/>
          <w:color w:val="000000" w:themeColor="text1"/>
          <w:szCs w:val="22"/>
          <w:shd w:val="clear" w:color="auto" w:fill="FFFFFF"/>
          <w:lang w:val="en-GB"/>
        </w:rPr>
        <w:t>teachers</w:t>
      </w:r>
      <w:r w:rsidR="00075AE3">
        <w:rPr>
          <w:rFonts w:cstheme="minorHAnsi"/>
          <w:color w:val="000000" w:themeColor="text1"/>
          <w:szCs w:val="22"/>
          <w:shd w:val="clear" w:color="auto" w:fill="FFFFFF"/>
          <w:lang w:val="en-GB"/>
        </w:rPr>
        <w:t xml:space="preserve"> have taken action for self-improvement. </w:t>
      </w:r>
      <w:r w:rsidR="002936BA">
        <w:rPr>
          <w:rFonts w:cstheme="minorHAnsi"/>
          <w:color w:val="000000" w:themeColor="text1"/>
          <w:szCs w:val="22"/>
          <w:shd w:val="clear" w:color="auto" w:fill="FFFFFF"/>
          <w:lang w:val="en-GB"/>
        </w:rPr>
        <w:t>Though survey was sent to all stakeholders, 67 of them participated. Still information provides insight to make better decision to optimize value. Stakeholders</w:t>
      </w:r>
      <w:r w:rsidR="00075AE3">
        <w:rPr>
          <w:rFonts w:cstheme="minorHAnsi"/>
          <w:color w:val="000000" w:themeColor="text1"/>
          <w:szCs w:val="22"/>
          <w:shd w:val="clear" w:color="auto" w:fill="FFFFFF"/>
          <w:lang w:val="en-GB"/>
        </w:rPr>
        <w:t xml:space="preserve"> were asked just 4 questions;</w:t>
      </w:r>
    </w:p>
    <w:p w14:paraId="491C83BE" w14:textId="77777777" w:rsidR="00075AE3" w:rsidRPr="00075AE3" w:rsidRDefault="00075AE3" w:rsidP="004129A6">
      <w:pPr>
        <w:rPr>
          <w:rFonts w:cstheme="minorHAnsi"/>
          <w:color w:val="000000" w:themeColor="text1"/>
          <w:szCs w:val="22"/>
          <w:shd w:val="clear" w:color="auto" w:fill="FFFFFF"/>
          <w:lang w:val="en-GB"/>
        </w:rPr>
      </w:pPr>
    </w:p>
    <w:p w14:paraId="782EB4AA" w14:textId="7D4E89BB" w:rsidR="00DC7EAB" w:rsidRPr="00834A1D" w:rsidRDefault="00075AE3" w:rsidP="00635EBF">
      <w:pPr>
        <w:pStyle w:val="ListeParagraf"/>
        <w:numPr>
          <w:ilvl w:val="0"/>
          <w:numId w:val="85"/>
        </w:numPr>
        <w:rPr>
          <w:rFonts w:cstheme="minorHAnsi"/>
          <w:color w:val="000000" w:themeColor="text1"/>
          <w:szCs w:val="22"/>
          <w:shd w:val="clear" w:color="auto" w:fill="FFFFFF"/>
          <w:lang w:val="en-GB"/>
        </w:rPr>
      </w:pPr>
      <w:r w:rsidRPr="00834A1D">
        <w:rPr>
          <w:rFonts w:cstheme="minorHAnsi"/>
          <w:color w:val="000000" w:themeColor="text1"/>
          <w:szCs w:val="22"/>
          <w:shd w:val="clear" w:color="auto" w:fill="FFFFFF"/>
          <w:lang w:val="en-GB"/>
        </w:rPr>
        <w:t>After participating in the Project, did/do you have a master's degree?</w:t>
      </w:r>
      <w:r w:rsidR="00DC7EAB" w:rsidRPr="00834A1D">
        <w:rPr>
          <w:rFonts w:cstheme="minorHAnsi"/>
          <w:color w:val="000000" w:themeColor="text1"/>
          <w:szCs w:val="22"/>
          <w:shd w:val="clear" w:color="auto" w:fill="FFFFFF"/>
          <w:lang w:val="en-GB"/>
        </w:rPr>
        <w:t xml:space="preserve"> </w:t>
      </w:r>
    </w:p>
    <w:p w14:paraId="0D261CC0" w14:textId="7B444726" w:rsidR="00075AE3" w:rsidRPr="00834A1D" w:rsidRDefault="00075AE3" w:rsidP="00635EBF">
      <w:pPr>
        <w:pStyle w:val="ListeParagraf"/>
        <w:numPr>
          <w:ilvl w:val="0"/>
          <w:numId w:val="85"/>
        </w:numPr>
        <w:rPr>
          <w:rFonts w:cstheme="minorHAnsi"/>
          <w:color w:val="000000" w:themeColor="text1"/>
          <w:szCs w:val="22"/>
          <w:shd w:val="clear" w:color="auto" w:fill="FFFFFF"/>
          <w:lang w:val="en-GB"/>
        </w:rPr>
      </w:pPr>
      <w:r w:rsidRPr="00834A1D">
        <w:rPr>
          <w:rFonts w:cstheme="minorHAnsi"/>
          <w:color w:val="000000" w:themeColor="text1"/>
          <w:szCs w:val="22"/>
          <w:shd w:val="clear" w:color="auto" w:fill="FFFFFF"/>
          <w:lang w:val="en-GB"/>
        </w:rPr>
        <w:t>Please evaluate to what extent the following factors influenced your decision to do a master's degree during the project (1=None influence, 5=Very much influence)</w:t>
      </w:r>
    </w:p>
    <w:p w14:paraId="654FDA18" w14:textId="759604D4" w:rsidR="00075AE3" w:rsidRPr="00075AE3" w:rsidRDefault="00075AE3" w:rsidP="00635EBF">
      <w:pPr>
        <w:pStyle w:val="ListeParagraf"/>
        <w:numPr>
          <w:ilvl w:val="0"/>
          <w:numId w:val="22"/>
        </w:numPr>
        <w:rPr>
          <w:rFonts w:cstheme="minorHAnsi"/>
          <w:color w:val="333E48"/>
          <w:szCs w:val="22"/>
          <w:shd w:val="clear" w:color="auto" w:fill="FFFFFF"/>
          <w:lang w:val="en-GB"/>
        </w:rPr>
      </w:pPr>
      <w:r w:rsidRPr="00075AE3">
        <w:rPr>
          <w:rFonts w:cstheme="minorHAnsi"/>
          <w:color w:val="333E48"/>
          <w:szCs w:val="22"/>
          <w:shd w:val="clear" w:color="auto" w:fill="FFFFFF"/>
          <w:lang w:val="en-GB"/>
        </w:rPr>
        <w:t>Personal Development Module</w:t>
      </w:r>
    </w:p>
    <w:p w14:paraId="30FCAF29" w14:textId="6D06194A" w:rsidR="00075AE3" w:rsidRPr="00075AE3" w:rsidRDefault="00075AE3" w:rsidP="00635EBF">
      <w:pPr>
        <w:pStyle w:val="ListeParagraf"/>
        <w:numPr>
          <w:ilvl w:val="0"/>
          <w:numId w:val="22"/>
        </w:numPr>
        <w:rPr>
          <w:rFonts w:cstheme="minorHAnsi"/>
          <w:color w:val="000000" w:themeColor="text1"/>
          <w:szCs w:val="22"/>
          <w:shd w:val="clear" w:color="auto" w:fill="FFFFFF"/>
          <w:lang w:val="en-GB"/>
        </w:rPr>
      </w:pPr>
      <w:r w:rsidRPr="00075AE3">
        <w:rPr>
          <w:rFonts w:cstheme="minorHAnsi"/>
          <w:color w:val="000000" w:themeColor="text1"/>
          <w:szCs w:val="22"/>
          <w:shd w:val="clear" w:color="auto" w:fill="FFFFFF"/>
          <w:lang w:val="en-GB"/>
        </w:rPr>
        <w:t>Professional Development Module</w:t>
      </w:r>
    </w:p>
    <w:p w14:paraId="456B1155" w14:textId="41BEDA21" w:rsidR="00075AE3" w:rsidRPr="00075AE3" w:rsidRDefault="00075AE3" w:rsidP="00635EBF">
      <w:pPr>
        <w:pStyle w:val="ListeParagraf"/>
        <w:numPr>
          <w:ilvl w:val="0"/>
          <w:numId w:val="22"/>
        </w:numPr>
        <w:rPr>
          <w:rFonts w:cstheme="minorHAnsi"/>
          <w:color w:val="000000" w:themeColor="text1"/>
          <w:szCs w:val="22"/>
          <w:shd w:val="clear" w:color="auto" w:fill="FFFFFF"/>
          <w:lang w:val="en-GB"/>
        </w:rPr>
      </w:pPr>
      <w:r w:rsidRPr="00075AE3">
        <w:rPr>
          <w:rFonts w:cstheme="minorHAnsi"/>
          <w:color w:val="000000" w:themeColor="text1"/>
          <w:szCs w:val="22"/>
          <w:shd w:val="clear" w:color="auto" w:fill="FFFFFF"/>
          <w:lang w:val="en-GB"/>
        </w:rPr>
        <w:t>Social Impact Generators Module</w:t>
      </w:r>
    </w:p>
    <w:p w14:paraId="3813787E" w14:textId="51416677" w:rsidR="00395D89" w:rsidRPr="00075AE3" w:rsidRDefault="00075AE3" w:rsidP="00635EBF">
      <w:pPr>
        <w:pStyle w:val="ListeParagraf"/>
        <w:numPr>
          <w:ilvl w:val="0"/>
          <w:numId w:val="22"/>
        </w:numPr>
        <w:rPr>
          <w:rFonts w:cstheme="minorHAnsi"/>
          <w:szCs w:val="22"/>
          <w:lang w:val="en-GB"/>
        </w:rPr>
      </w:pPr>
      <w:r w:rsidRPr="00075AE3">
        <w:rPr>
          <w:rFonts w:cstheme="minorHAnsi"/>
          <w:szCs w:val="22"/>
          <w:lang w:val="en-GB"/>
        </w:rPr>
        <w:t>Trainers of the training modules</w:t>
      </w:r>
    </w:p>
    <w:p w14:paraId="7101FA6B" w14:textId="3C6D4F84" w:rsidR="004C61B4" w:rsidRPr="008901C0" w:rsidRDefault="00075AE3" w:rsidP="00635EBF">
      <w:pPr>
        <w:pStyle w:val="ListeParagraf"/>
        <w:numPr>
          <w:ilvl w:val="0"/>
          <w:numId w:val="22"/>
        </w:numPr>
        <w:rPr>
          <w:rFonts w:cstheme="minorHAnsi"/>
          <w:szCs w:val="22"/>
          <w:lang w:val="en-GB"/>
        </w:rPr>
      </w:pPr>
      <w:proofErr w:type="spellStart"/>
      <w:r w:rsidRPr="003244BB">
        <w:rPr>
          <w:rFonts w:cstheme="minorHAnsi"/>
          <w:szCs w:val="22"/>
        </w:rPr>
        <w:t>Çalışuku</w:t>
      </w:r>
      <w:proofErr w:type="spellEnd"/>
      <w:r w:rsidRPr="00075AE3">
        <w:rPr>
          <w:rFonts w:cstheme="minorHAnsi"/>
          <w:szCs w:val="22"/>
          <w:lang w:val="en-GB"/>
        </w:rPr>
        <w:t xml:space="preserve"> Committee</w:t>
      </w:r>
    </w:p>
    <w:p w14:paraId="5C8DDBED" w14:textId="28DDA81E" w:rsidR="00075AE3" w:rsidRPr="00834A1D" w:rsidRDefault="00075AE3" w:rsidP="00635EBF">
      <w:pPr>
        <w:pStyle w:val="ListeParagraf"/>
        <w:numPr>
          <w:ilvl w:val="0"/>
          <w:numId w:val="85"/>
        </w:numPr>
        <w:rPr>
          <w:rFonts w:cstheme="minorHAnsi"/>
          <w:szCs w:val="22"/>
          <w:lang w:val="en-GB"/>
        </w:rPr>
      </w:pPr>
      <w:r w:rsidRPr="00834A1D">
        <w:rPr>
          <w:rFonts w:cstheme="minorHAnsi"/>
          <w:szCs w:val="22"/>
          <w:lang w:val="en-GB"/>
        </w:rPr>
        <w:lastRenderedPageBreak/>
        <w:t>After participating in the project, did you participate in similar/different training programmes other than the project?</w:t>
      </w:r>
    </w:p>
    <w:p w14:paraId="0F3F7B19" w14:textId="2E5576C9" w:rsidR="00075AE3" w:rsidRPr="00E75AB2" w:rsidRDefault="00E75AB2" w:rsidP="00635EBF">
      <w:pPr>
        <w:pStyle w:val="ListeParagraf"/>
        <w:numPr>
          <w:ilvl w:val="0"/>
          <w:numId w:val="85"/>
        </w:numPr>
        <w:rPr>
          <w:rFonts w:cstheme="minorHAnsi"/>
          <w:szCs w:val="22"/>
          <w:lang w:val="en-GB"/>
        </w:rPr>
      </w:pPr>
      <w:r w:rsidRPr="00E75AB2">
        <w:rPr>
          <w:rFonts w:cstheme="minorHAnsi"/>
          <w:szCs w:val="22"/>
          <w:lang w:val="en-GB"/>
        </w:rPr>
        <w:t>Please briefly specify which training you have attended</w:t>
      </w:r>
    </w:p>
    <w:p w14:paraId="7C21D7E8" w14:textId="77777777" w:rsidR="00E75AB2" w:rsidRDefault="00E75AB2" w:rsidP="00075AE3">
      <w:pPr>
        <w:rPr>
          <w:rFonts w:cstheme="minorHAnsi"/>
          <w:szCs w:val="22"/>
          <w:lang w:val="en-GB"/>
        </w:rPr>
      </w:pPr>
    </w:p>
    <w:p w14:paraId="3D90F63C" w14:textId="2252AA5F" w:rsidR="00E75AB2" w:rsidRDefault="00E75AB2" w:rsidP="00364BBC">
      <w:pPr>
        <w:rPr>
          <w:rFonts w:cstheme="minorHAnsi"/>
          <w:szCs w:val="22"/>
          <w:lang w:val="en-GB"/>
        </w:rPr>
      </w:pPr>
      <w:r>
        <w:rPr>
          <w:rFonts w:cstheme="minorHAnsi"/>
          <w:szCs w:val="22"/>
          <w:lang w:val="en-GB"/>
        </w:rPr>
        <w:t xml:space="preserve">Results of the survey </w:t>
      </w:r>
      <w:r w:rsidR="002936BA">
        <w:rPr>
          <w:rFonts w:cstheme="minorHAnsi"/>
          <w:szCs w:val="22"/>
          <w:lang w:val="en-GB"/>
        </w:rPr>
        <w:t xml:space="preserve">shows that 70% of stakeholders attended master degree program as a consequence of the Project. </w:t>
      </w:r>
      <w:r w:rsidR="003A3EB7">
        <w:rPr>
          <w:rFonts w:cstheme="minorHAnsi"/>
          <w:szCs w:val="22"/>
          <w:lang w:val="en-GB"/>
        </w:rPr>
        <w:t>4</w:t>
      </w:r>
      <w:r w:rsidR="002936BA">
        <w:rPr>
          <w:rFonts w:cstheme="minorHAnsi"/>
          <w:szCs w:val="22"/>
          <w:lang w:val="en-GB"/>
        </w:rPr>
        <w:t>3% of teachers already participated training programs other than the project and 55</w:t>
      </w:r>
      <w:r w:rsidR="00364BBC">
        <w:rPr>
          <w:rFonts w:cstheme="minorHAnsi"/>
          <w:szCs w:val="22"/>
          <w:lang w:val="en-GB"/>
        </w:rPr>
        <w:t>%</w:t>
      </w:r>
      <w:r w:rsidR="002936BA">
        <w:rPr>
          <w:rFonts w:cstheme="minorHAnsi"/>
          <w:szCs w:val="22"/>
          <w:lang w:val="en-GB"/>
        </w:rPr>
        <w:t xml:space="preserve"> of them </w:t>
      </w:r>
      <w:r w:rsidR="00364BBC">
        <w:rPr>
          <w:rFonts w:cstheme="minorHAnsi"/>
          <w:szCs w:val="22"/>
          <w:lang w:val="en-GB"/>
        </w:rPr>
        <w:t xml:space="preserve">stated that they had not participated training programs after the project yet but they were still </w:t>
      </w:r>
      <w:r w:rsidR="00364BBC" w:rsidRPr="00364BBC">
        <w:rPr>
          <w:rFonts w:cstheme="minorHAnsi"/>
          <w:szCs w:val="22"/>
          <w:lang w:val="en-GB"/>
        </w:rPr>
        <w:t xml:space="preserve">searching and would like to </w:t>
      </w:r>
      <w:r w:rsidR="00364BBC">
        <w:rPr>
          <w:rFonts w:cstheme="minorHAnsi"/>
          <w:szCs w:val="22"/>
          <w:lang w:val="en-GB"/>
        </w:rPr>
        <w:t>attend</w:t>
      </w:r>
      <w:r w:rsidR="00364BBC" w:rsidRPr="00364BBC">
        <w:rPr>
          <w:rFonts w:cstheme="minorHAnsi"/>
          <w:szCs w:val="22"/>
          <w:lang w:val="en-GB"/>
        </w:rPr>
        <w:t xml:space="preserve"> other trainings</w:t>
      </w:r>
      <w:r w:rsidR="00364BBC">
        <w:rPr>
          <w:rFonts w:cstheme="minorHAnsi"/>
          <w:szCs w:val="22"/>
          <w:lang w:val="en-GB"/>
        </w:rPr>
        <w:t>.</w:t>
      </w:r>
    </w:p>
    <w:p w14:paraId="659D42A0" w14:textId="77777777" w:rsidR="00E75AB2" w:rsidRDefault="00E75AB2" w:rsidP="00075AE3">
      <w:pPr>
        <w:rPr>
          <w:rFonts w:cstheme="minorHAnsi"/>
          <w:szCs w:val="22"/>
          <w:lang w:val="en-GB"/>
        </w:rPr>
      </w:pPr>
    </w:p>
    <w:p w14:paraId="7473711E" w14:textId="31ABB1BE" w:rsidR="004C61B4" w:rsidRPr="004C61B4" w:rsidRDefault="004C61B4" w:rsidP="004C61B4">
      <w:pPr>
        <w:rPr>
          <w:rFonts w:cstheme="minorHAnsi"/>
          <w:color w:val="000000" w:themeColor="text1"/>
          <w:szCs w:val="22"/>
          <w:shd w:val="clear" w:color="auto" w:fill="FFFFFF"/>
          <w:lang w:val="en-GB"/>
        </w:rPr>
      </w:pPr>
      <w:r w:rsidRPr="004C61B4">
        <w:rPr>
          <w:rFonts w:cstheme="minorHAnsi"/>
          <w:szCs w:val="22"/>
          <w:lang w:val="en-GB"/>
        </w:rPr>
        <w:t>Answers of the 2</w:t>
      </w:r>
      <w:r w:rsidRPr="004C61B4">
        <w:rPr>
          <w:rFonts w:cstheme="minorHAnsi"/>
          <w:szCs w:val="22"/>
          <w:vertAlign w:val="superscript"/>
          <w:lang w:val="en-GB"/>
        </w:rPr>
        <w:t>nd</w:t>
      </w:r>
      <w:r w:rsidRPr="004C61B4">
        <w:rPr>
          <w:rFonts w:cstheme="minorHAnsi"/>
          <w:szCs w:val="22"/>
          <w:lang w:val="en-GB"/>
        </w:rPr>
        <w:t xml:space="preserve"> question (</w:t>
      </w:r>
      <w:r w:rsidRPr="004C61B4">
        <w:rPr>
          <w:rFonts w:cstheme="minorHAnsi"/>
          <w:color w:val="000000" w:themeColor="text1"/>
          <w:szCs w:val="22"/>
          <w:shd w:val="clear" w:color="auto" w:fill="FFFFFF"/>
          <w:lang w:val="en-GB"/>
        </w:rPr>
        <w:t>Please evaluate to what extent the following factors influenced your decision to do a master's degree during the project (1=None influence, 5=Very much influence)</w:t>
      </w:r>
      <w:r>
        <w:rPr>
          <w:rFonts w:cstheme="minorHAnsi"/>
          <w:color w:val="000000" w:themeColor="text1"/>
          <w:szCs w:val="22"/>
          <w:shd w:val="clear" w:color="auto" w:fill="FFFFFF"/>
          <w:lang w:val="en-GB"/>
        </w:rPr>
        <w:t xml:space="preserve">, as shown below, </w:t>
      </w:r>
      <w:r w:rsidR="00572DBA">
        <w:rPr>
          <w:rFonts w:cstheme="minorHAnsi"/>
          <w:color w:val="000000" w:themeColor="text1"/>
          <w:szCs w:val="22"/>
          <w:shd w:val="clear" w:color="auto" w:fill="FFFFFF"/>
          <w:lang w:val="en-GB"/>
        </w:rPr>
        <w:t xml:space="preserve">the Project had a significant contribution to teachers’ motivation </w:t>
      </w:r>
      <w:r w:rsidR="00B912F3">
        <w:rPr>
          <w:rFonts w:cstheme="minorHAnsi"/>
          <w:color w:val="000000" w:themeColor="text1"/>
          <w:szCs w:val="22"/>
          <w:shd w:val="clear" w:color="auto" w:fill="FFFFFF"/>
          <w:lang w:val="en-GB"/>
        </w:rPr>
        <w:t>to have a master degree.</w:t>
      </w:r>
      <w:r w:rsidR="00834A1D">
        <w:rPr>
          <w:rFonts w:cstheme="minorHAnsi"/>
          <w:color w:val="000000" w:themeColor="text1"/>
          <w:szCs w:val="22"/>
          <w:shd w:val="clear" w:color="auto" w:fill="FFFFFF"/>
          <w:lang w:val="en-GB"/>
        </w:rPr>
        <w:t xml:space="preserve"> </w:t>
      </w:r>
      <w:r w:rsidR="00834A1D" w:rsidRPr="00227424">
        <w:rPr>
          <w:rFonts w:cstheme="minorHAnsi"/>
          <w:color w:val="000000" w:themeColor="text1"/>
          <w:szCs w:val="22"/>
          <w:shd w:val="clear" w:color="auto" w:fill="FFFFFF"/>
          <w:lang w:val="en-GB"/>
        </w:rPr>
        <w:t>According to research, learning new things provides motivation for individuals to improve themselves and achieve their goals in life (</w:t>
      </w:r>
      <w:proofErr w:type="spellStart"/>
      <w:r w:rsidR="00834A1D" w:rsidRPr="00227424">
        <w:rPr>
          <w:rFonts w:cstheme="minorHAnsi"/>
          <w:color w:val="000000" w:themeColor="text1"/>
          <w:szCs w:val="22"/>
          <w:shd w:val="clear" w:color="auto" w:fill="FFFFFF"/>
          <w:lang w:val="en-GB"/>
        </w:rPr>
        <w:t>Ryff</w:t>
      </w:r>
      <w:proofErr w:type="spellEnd"/>
      <w:r w:rsidR="00834A1D" w:rsidRPr="00227424">
        <w:rPr>
          <w:rFonts w:cstheme="minorHAnsi"/>
          <w:color w:val="000000" w:themeColor="text1"/>
          <w:szCs w:val="22"/>
          <w:shd w:val="clear" w:color="auto" w:fill="FFFFFF"/>
          <w:lang w:val="en-GB"/>
        </w:rPr>
        <w:t xml:space="preserve"> &amp; Singer, 2008).</w:t>
      </w:r>
    </w:p>
    <w:p w14:paraId="7A44F751" w14:textId="0BC789B5" w:rsidR="004C61B4" w:rsidRDefault="004C61B4" w:rsidP="00075AE3">
      <w:pPr>
        <w:rPr>
          <w:rFonts w:cstheme="minorHAnsi"/>
          <w:szCs w:val="22"/>
          <w:lang w:val="en-GB"/>
        </w:rPr>
      </w:pPr>
    </w:p>
    <w:tbl>
      <w:tblPr>
        <w:tblStyle w:val="TabloKlavuzu"/>
        <w:tblW w:w="0" w:type="auto"/>
        <w:tblLook w:val="04A0" w:firstRow="1" w:lastRow="0" w:firstColumn="1" w:lastColumn="0" w:noHBand="0" w:noVBand="1"/>
      </w:tblPr>
      <w:tblGrid>
        <w:gridCol w:w="2830"/>
        <w:gridCol w:w="1178"/>
        <w:gridCol w:w="1329"/>
        <w:gridCol w:w="1328"/>
        <w:gridCol w:w="1208"/>
        <w:gridCol w:w="1189"/>
      </w:tblGrid>
      <w:tr w:rsidR="004C61B4" w:rsidRPr="008901C0" w14:paraId="3748177C" w14:textId="18231422" w:rsidTr="00B912F3">
        <w:tc>
          <w:tcPr>
            <w:tcW w:w="2830" w:type="dxa"/>
          </w:tcPr>
          <w:p w14:paraId="799AA1B2" w14:textId="07E87743" w:rsidR="004C61B4" w:rsidRPr="008901C0" w:rsidRDefault="00B912F3" w:rsidP="004C61B4">
            <w:pPr>
              <w:jc w:val="left"/>
              <w:rPr>
                <w:rFonts w:cstheme="minorHAnsi"/>
                <w:b/>
                <w:bCs/>
                <w:color w:val="333E48"/>
                <w:sz w:val="20"/>
                <w:szCs w:val="20"/>
                <w:shd w:val="clear" w:color="auto" w:fill="FFFFFF"/>
                <w:lang w:val="en-GB"/>
              </w:rPr>
            </w:pPr>
            <w:r w:rsidRPr="008901C0">
              <w:rPr>
                <w:rFonts w:cstheme="minorHAnsi"/>
                <w:b/>
                <w:bCs/>
                <w:color w:val="333E48"/>
                <w:sz w:val="20"/>
                <w:szCs w:val="20"/>
                <w:shd w:val="clear" w:color="auto" w:fill="FFFFFF"/>
                <w:lang w:val="en-GB"/>
              </w:rPr>
              <w:t>Program Activities/Number of Stakeholders</w:t>
            </w:r>
          </w:p>
        </w:tc>
        <w:tc>
          <w:tcPr>
            <w:tcW w:w="1178" w:type="dxa"/>
          </w:tcPr>
          <w:p w14:paraId="3C3A1E67" w14:textId="63B9C2D7" w:rsidR="004C61B4" w:rsidRPr="008901C0" w:rsidRDefault="004C61B4" w:rsidP="004C61B4">
            <w:pPr>
              <w:jc w:val="center"/>
              <w:rPr>
                <w:rFonts w:cstheme="minorHAnsi"/>
                <w:b/>
                <w:bCs/>
                <w:sz w:val="20"/>
                <w:szCs w:val="20"/>
                <w:lang w:val="en-GB"/>
              </w:rPr>
            </w:pPr>
            <w:r w:rsidRPr="008901C0">
              <w:rPr>
                <w:rFonts w:cstheme="minorHAnsi"/>
                <w:b/>
                <w:bCs/>
                <w:sz w:val="20"/>
                <w:szCs w:val="20"/>
                <w:lang w:val="en-GB"/>
              </w:rPr>
              <w:t>1</w:t>
            </w:r>
          </w:p>
        </w:tc>
        <w:tc>
          <w:tcPr>
            <w:tcW w:w="1329" w:type="dxa"/>
          </w:tcPr>
          <w:p w14:paraId="1CAD2F1C" w14:textId="6874A74B" w:rsidR="004C61B4" w:rsidRPr="008901C0" w:rsidRDefault="004C61B4" w:rsidP="004C61B4">
            <w:pPr>
              <w:jc w:val="center"/>
              <w:rPr>
                <w:rFonts w:cstheme="minorHAnsi"/>
                <w:b/>
                <w:bCs/>
                <w:sz w:val="20"/>
                <w:szCs w:val="20"/>
                <w:lang w:val="en-GB"/>
              </w:rPr>
            </w:pPr>
            <w:r w:rsidRPr="008901C0">
              <w:rPr>
                <w:rFonts w:cstheme="minorHAnsi"/>
                <w:b/>
                <w:bCs/>
                <w:sz w:val="20"/>
                <w:szCs w:val="20"/>
                <w:lang w:val="en-GB"/>
              </w:rPr>
              <w:t>2</w:t>
            </w:r>
          </w:p>
        </w:tc>
        <w:tc>
          <w:tcPr>
            <w:tcW w:w="1328" w:type="dxa"/>
          </w:tcPr>
          <w:p w14:paraId="3AF508E8" w14:textId="5E42C561" w:rsidR="004C61B4" w:rsidRPr="008901C0" w:rsidRDefault="004C61B4" w:rsidP="004C61B4">
            <w:pPr>
              <w:jc w:val="center"/>
              <w:rPr>
                <w:rFonts w:cstheme="minorHAnsi"/>
                <w:b/>
                <w:bCs/>
                <w:sz w:val="20"/>
                <w:szCs w:val="20"/>
                <w:lang w:val="en-GB"/>
              </w:rPr>
            </w:pPr>
            <w:r w:rsidRPr="008901C0">
              <w:rPr>
                <w:rFonts w:cstheme="minorHAnsi"/>
                <w:b/>
                <w:bCs/>
                <w:sz w:val="20"/>
                <w:szCs w:val="20"/>
                <w:lang w:val="en-GB"/>
              </w:rPr>
              <w:t>3</w:t>
            </w:r>
          </w:p>
        </w:tc>
        <w:tc>
          <w:tcPr>
            <w:tcW w:w="1208" w:type="dxa"/>
          </w:tcPr>
          <w:p w14:paraId="65638DE9" w14:textId="429B11F9" w:rsidR="004C61B4" w:rsidRPr="008901C0" w:rsidRDefault="004C61B4" w:rsidP="004C61B4">
            <w:pPr>
              <w:jc w:val="center"/>
              <w:rPr>
                <w:rFonts w:cstheme="minorHAnsi"/>
                <w:b/>
                <w:bCs/>
                <w:sz w:val="20"/>
                <w:szCs w:val="20"/>
                <w:lang w:val="en-GB"/>
              </w:rPr>
            </w:pPr>
            <w:r w:rsidRPr="008901C0">
              <w:rPr>
                <w:rFonts w:cstheme="minorHAnsi"/>
                <w:b/>
                <w:bCs/>
                <w:sz w:val="20"/>
                <w:szCs w:val="20"/>
                <w:lang w:val="en-GB"/>
              </w:rPr>
              <w:t>4</w:t>
            </w:r>
          </w:p>
        </w:tc>
        <w:tc>
          <w:tcPr>
            <w:tcW w:w="1189" w:type="dxa"/>
          </w:tcPr>
          <w:p w14:paraId="14C81C7E" w14:textId="2041879D" w:rsidR="004C61B4" w:rsidRPr="008901C0" w:rsidRDefault="004C61B4" w:rsidP="004C61B4">
            <w:pPr>
              <w:jc w:val="center"/>
              <w:rPr>
                <w:rFonts w:cstheme="minorHAnsi"/>
                <w:b/>
                <w:bCs/>
                <w:sz w:val="20"/>
                <w:szCs w:val="20"/>
                <w:lang w:val="en-GB"/>
              </w:rPr>
            </w:pPr>
            <w:r w:rsidRPr="008901C0">
              <w:rPr>
                <w:rFonts w:cstheme="minorHAnsi"/>
                <w:b/>
                <w:bCs/>
                <w:sz w:val="20"/>
                <w:szCs w:val="20"/>
                <w:lang w:val="en-GB"/>
              </w:rPr>
              <w:t>5</w:t>
            </w:r>
          </w:p>
        </w:tc>
      </w:tr>
      <w:tr w:rsidR="004C61B4" w:rsidRPr="008901C0" w14:paraId="0B93189C" w14:textId="5BF9D3D4" w:rsidTr="00B912F3">
        <w:tc>
          <w:tcPr>
            <w:tcW w:w="2830" w:type="dxa"/>
          </w:tcPr>
          <w:p w14:paraId="0E090B2F" w14:textId="77777777" w:rsidR="004C61B4" w:rsidRPr="008901C0" w:rsidRDefault="004C61B4" w:rsidP="004C61B4">
            <w:pPr>
              <w:jc w:val="left"/>
              <w:rPr>
                <w:rFonts w:cstheme="minorHAnsi"/>
                <w:color w:val="333E48"/>
                <w:sz w:val="20"/>
                <w:szCs w:val="20"/>
                <w:shd w:val="clear" w:color="auto" w:fill="FFFFFF"/>
                <w:lang w:val="en-GB"/>
              </w:rPr>
            </w:pPr>
            <w:r w:rsidRPr="008901C0">
              <w:rPr>
                <w:rFonts w:cstheme="minorHAnsi"/>
                <w:color w:val="333E48"/>
                <w:sz w:val="20"/>
                <w:szCs w:val="20"/>
                <w:shd w:val="clear" w:color="auto" w:fill="FFFFFF"/>
                <w:lang w:val="en-GB"/>
              </w:rPr>
              <w:t>Personal Development Module</w:t>
            </w:r>
          </w:p>
          <w:p w14:paraId="771E8AE7" w14:textId="77777777" w:rsidR="004C61B4" w:rsidRPr="008901C0" w:rsidRDefault="004C61B4" w:rsidP="004C61B4">
            <w:pPr>
              <w:ind w:left="1080"/>
              <w:jc w:val="left"/>
              <w:rPr>
                <w:rFonts w:cstheme="minorHAnsi"/>
                <w:sz w:val="20"/>
                <w:szCs w:val="20"/>
                <w:lang w:val="en-GB"/>
              </w:rPr>
            </w:pPr>
          </w:p>
        </w:tc>
        <w:tc>
          <w:tcPr>
            <w:tcW w:w="1178" w:type="dxa"/>
          </w:tcPr>
          <w:p w14:paraId="69C3A871" w14:textId="0CFC4849" w:rsidR="004C61B4" w:rsidRPr="008901C0" w:rsidRDefault="004C61B4" w:rsidP="004C61B4">
            <w:pPr>
              <w:jc w:val="center"/>
              <w:rPr>
                <w:rFonts w:cstheme="minorHAnsi"/>
                <w:sz w:val="20"/>
                <w:szCs w:val="20"/>
                <w:lang w:val="en-GB"/>
              </w:rPr>
            </w:pPr>
            <w:r w:rsidRPr="008901C0">
              <w:rPr>
                <w:rFonts w:cstheme="minorHAnsi"/>
                <w:sz w:val="20"/>
                <w:szCs w:val="20"/>
                <w:lang w:val="en-GB"/>
              </w:rPr>
              <w:t>0</w:t>
            </w:r>
          </w:p>
        </w:tc>
        <w:tc>
          <w:tcPr>
            <w:tcW w:w="1329" w:type="dxa"/>
          </w:tcPr>
          <w:p w14:paraId="1221DFE1" w14:textId="1EC62ED3" w:rsidR="004C61B4" w:rsidRPr="008901C0" w:rsidRDefault="004C61B4" w:rsidP="004C61B4">
            <w:pPr>
              <w:jc w:val="center"/>
              <w:rPr>
                <w:rFonts w:cstheme="minorHAnsi"/>
                <w:sz w:val="20"/>
                <w:szCs w:val="20"/>
                <w:lang w:val="en-GB"/>
              </w:rPr>
            </w:pPr>
            <w:r w:rsidRPr="008901C0">
              <w:rPr>
                <w:rFonts w:cstheme="minorHAnsi"/>
                <w:sz w:val="20"/>
                <w:szCs w:val="20"/>
                <w:lang w:val="en-GB"/>
              </w:rPr>
              <w:t>5</w:t>
            </w:r>
          </w:p>
        </w:tc>
        <w:tc>
          <w:tcPr>
            <w:tcW w:w="1328" w:type="dxa"/>
          </w:tcPr>
          <w:p w14:paraId="389672A3" w14:textId="77AD3156" w:rsidR="004C61B4" w:rsidRPr="008901C0" w:rsidRDefault="004C61B4" w:rsidP="004C61B4">
            <w:pPr>
              <w:jc w:val="center"/>
              <w:rPr>
                <w:rFonts w:cstheme="minorHAnsi"/>
                <w:sz w:val="20"/>
                <w:szCs w:val="20"/>
                <w:lang w:val="en-GB"/>
              </w:rPr>
            </w:pPr>
            <w:r w:rsidRPr="008901C0">
              <w:rPr>
                <w:rFonts w:cstheme="minorHAnsi"/>
                <w:sz w:val="20"/>
                <w:szCs w:val="20"/>
                <w:lang w:val="en-GB"/>
              </w:rPr>
              <w:t>5</w:t>
            </w:r>
          </w:p>
        </w:tc>
        <w:tc>
          <w:tcPr>
            <w:tcW w:w="1208" w:type="dxa"/>
          </w:tcPr>
          <w:p w14:paraId="7EB89E05" w14:textId="49C7DD52" w:rsidR="004C61B4" w:rsidRPr="008901C0" w:rsidRDefault="004C61B4" w:rsidP="004C61B4">
            <w:pPr>
              <w:jc w:val="center"/>
              <w:rPr>
                <w:rFonts w:cstheme="minorHAnsi"/>
                <w:sz w:val="20"/>
                <w:szCs w:val="20"/>
                <w:lang w:val="en-GB"/>
              </w:rPr>
            </w:pPr>
            <w:r w:rsidRPr="008901C0">
              <w:rPr>
                <w:rFonts w:cstheme="minorHAnsi"/>
                <w:sz w:val="20"/>
                <w:szCs w:val="20"/>
                <w:lang w:val="en-GB"/>
              </w:rPr>
              <w:t>23</w:t>
            </w:r>
          </w:p>
        </w:tc>
        <w:tc>
          <w:tcPr>
            <w:tcW w:w="1189" w:type="dxa"/>
          </w:tcPr>
          <w:p w14:paraId="1A4065DA" w14:textId="0C633B9D" w:rsidR="004C61B4" w:rsidRPr="008901C0" w:rsidRDefault="004C61B4" w:rsidP="004C61B4">
            <w:pPr>
              <w:jc w:val="center"/>
              <w:rPr>
                <w:rFonts w:cstheme="minorHAnsi"/>
                <w:sz w:val="20"/>
                <w:szCs w:val="20"/>
                <w:lang w:val="en-GB"/>
              </w:rPr>
            </w:pPr>
            <w:r w:rsidRPr="008901C0">
              <w:rPr>
                <w:rFonts w:cstheme="minorHAnsi"/>
                <w:sz w:val="20"/>
                <w:szCs w:val="20"/>
                <w:lang w:val="en-GB"/>
              </w:rPr>
              <w:t>14</w:t>
            </w:r>
          </w:p>
        </w:tc>
      </w:tr>
      <w:tr w:rsidR="004C61B4" w:rsidRPr="008901C0" w14:paraId="7772DCF9" w14:textId="33901D02" w:rsidTr="00B912F3">
        <w:tc>
          <w:tcPr>
            <w:tcW w:w="2830" w:type="dxa"/>
          </w:tcPr>
          <w:p w14:paraId="5688FA79" w14:textId="77777777" w:rsidR="004C61B4" w:rsidRPr="008901C0" w:rsidRDefault="004C61B4" w:rsidP="004C61B4">
            <w:pPr>
              <w:jc w:val="left"/>
              <w:rPr>
                <w:rFonts w:cstheme="minorHAnsi"/>
                <w:color w:val="000000" w:themeColor="text1"/>
                <w:sz w:val="20"/>
                <w:szCs w:val="20"/>
                <w:shd w:val="clear" w:color="auto" w:fill="FFFFFF"/>
                <w:lang w:val="en-GB"/>
              </w:rPr>
            </w:pPr>
            <w:r w:rsidRPr="008901C0">
              <w:rPr>
                <w:rFonts w:cstheme="minorHAnsi"/>
                <w:color w:val="000000" w:themeColor="text1"/>
                <w:sz w:val="20"/>
                <w:szCs w:val="20"/>
                <w:shd w:val="clear" w:color="auto" w:fill="FFFFFF"/>
                <w:lang w:val="en-GB"/>
              </w:rPr>
              <w:t>Professional Development Module</w:t>
            </w:r>
          </w:p>
          <w:p w14:paraId="2523D6A4" w14:textId="77777777" w:rsidR="004C61B4" w:rsidRPr="008901C0" w:rsidRDefault="004C61B4" w:rsidP="004C61B4">
            <w:pPr>
              <w:jc w:val="left"/>
              <w:rPr>
                <w:rFonts w:cstheme="minorHAnsi"/>
                <w:sz w:val="20"/>
                <w:szCs w:val="20"/>
                <w:lang w:val="en-GB"/>
              </w:rPr>
            </w:pPr>
          </w:p>
        </w:tc>
        <w:tc>
          <w:tcPr>
            <w:tcW w:w="1178" w:type="dxa"/>
          </w:tcPr>
          <w:p w14:paraId="6AEE0D5E" w14:textId="456DDF7A" w:rsidR="004C61B4" w:rsidRPr="008901C0" w:rsidRDefault="004C61B4" w:rsidP="004C61B4">
            <w:pPr>
              <w:jc w:val="center"/>
              <w:rPr>
                <w:rFonts w:cstheme="minorHAnsi"/>
                <w:sz w:val="20"/>
                <w:szCs w:val="20"/>
                <w:lang w:val="en-GB"/>
              </w:rPr>
            </w:pPr>
            <w:r w:rsidRPr="008901C0">
              <w:rPr>
                <w:rFonts w:cstheme="minorHAnsi"/>
                <w:sz w:val="20"/>
                <w:szCs w:val="20"/>
                <w:lang w:val="en-GB"/>
              </w:rPr>
              <w:t>0</w:t>
            </w:r>
          </w:p>
        </w:tc>
        <w:tc>
          <w:tcPr>
            <w:tcW w:w="1329" w:type="dxa"/>
          </w:tcPr>
          <w:p w14:paraId="4983CD67" w14:textId="33FF07C1" w:rsidR="004C61B4" w:rsidRPr="008901C0" w:rsidRDefault="004C61B4" w:rsidP="004C61B4">
            <w:pPr>
              <w:jc w:val="center"/>
              <w:rPr>
                <w:rFonts w:cstheme="minorHAnsi"/>
                <w:sz w:val="20"/>
                <w:szCs w:val="20"/>
                <w:lang w:val="en-GB"/>
              </w:rPr>
            </w:pPr>
            <w:r w:rsidRPr="008901C0">
              <w:rPr>
                <w:rFonts w:cstheme="minorHAnsi"/>
                <w:sz w:val="20"/>
                <w:szCs w:val="20"/>
                <w:lang w:val="en-GB"/>
              </w:rPr>
              <w:t>3</w:t>
            </w:r>
          </w:p>
        </w:tc>
        <w:tc>
          <w:tcPr>
            <w:tcW w:w="1328" w:type="dxa"/>
          </w:tcPr>
          <w:p w14:paraId="606BC4CE" w14:textId="4A4AA67B" w:rsidR="004C61B4" w:rsidRPr="008901C0" w:rsidRDefault="004C61B4" w:rsidP="004C61B4">
            <w:pPr>
              <w:jc w:val="center"/>
              <w:rPr>
                <w:rFonts w:cstheme="minorHAnsi"/>
                <w:sz w:val="20"/>
                <w:szCs w:val="20"/>
                <w:lang w:val="en-GB"/>
              </w:rPr>
            </w:pPr>
            <w:r w:rsidRPr="008901C0">
              <w:rPr>
                <w:rFonts w:cstheme="minorHAnsi"/>
                <w:sz w:val="20"/>
                <w:szCs w:val="20"/>
                <w:lang w:val="en-GB"/>
              </w:rPr>
              <w:t>9</w:t>
            </w:r>
          </w:p>
        </w:tc>
        <w:tc>
          <w:tcPr>
            <w:tcW w:w="1208" w:type="dxa"/>
          </w:tcPr>
          <w:p w14:paraId="2169EB41" w14:textId="41934C70" w:rsidR="004C61B4" w:rsidRPr="008901C0" w:rsidRDefault="004C61B4" w:rsidP="004C61B4">
            <w:pPr>
              <w:jc w:val="center"/>
              <w:rPr>
                <w:rFonts w:cstheme="minorHAnsi"/>
                <w:sz w:val="20"/>
                <w:szCs w:val="20"/>
                <w:lang w:val="en-GB"/>
              </w:rPr>
            </w:pPr>
            <w:r w:rsidRPr="008901C0">
              <w:rPr>
                <w:rFonts w:cstheme="minorHAnsi"/>
                <w:sz w:val="20"/>
                <w:szCs w:val="20"/>
                <w:lang w:val="en-GB"/>
              </w:rPr>
              <w:t>13</w:t>
            </w:r>
          </w:p>
        </w:tc>
        <w:tc>
          <w:tcPr>
            <w:tcW w:w="1189" w:type="dxa"/>
          </w:tcPr>
          <w:p w14:paraId="3AB5B423" w14:textId="5A498DA8" w:rsidR="004C61B4" w:rsidRPr="008901C0" w:rsidRDefault="004C61B4" w:rsidP="004C61B4">
            <w:pPr>
              <w:jc w:val="center"/>
              <w:rPr>
                <w:rFonts w:cstheme="minorHAnsi"/>
                <w:sz w:val="20"/>
                <w:szCs w:val="20"/>
                <w:lang w:val="en-GB"/>
              </w:rPr>
            </w:pPr>
            <w:r w:rsidRPr="008901C0">
              <w:rPr>
                <w:rFonts w:cstheme="minorHAnsi"/>
                <w:sz w:val="20"/>
                <w:szCs w:val="20"/>
                <w:lang w:val="en-GB"/>
              </w:rPr>
              <w:t>22</w:t>
            </w:r>
          </w:p>
        </w:tc>
      </w:tr>
      <w:tr w:rsidR="004C61B4" w:rsidRPr="008901C0" w14:paraId="4100250F" w14:textId="67CC7775" w:rsidTr="00B912F3">
        <w:tc>
          <w:tcPr>
            <w:tcW w:w="2830" w:type="dxa"/>
          </w:tcPr>
          <w:p w14:paraId="002FA791" w14:textId="77777777" w:rsidR="004C61B4" w:rsidRPr="008901C0" w:rsidRDefault="004C61B4" w:rsidP="004C61B4">
            <w:pPr>
              <w:jc w:val="left"/>
              <w:rPr>
                <w:rFonts w:cstheme="minorHAnsi"/>
                <w:color w:val="000000" w:themeColor="text1"/>
                <w:sz w:val="20"/>
                <w:szCs w:val="20"/>
                <w:shd w:val="clear" w:color="auto" w:fill="FFFFFF"/>
                <w:lang w:val="en-GB"/>
              </w:rPr>
            </w:pPr>
            <w:r w:rsidRPr="008901C0">
              <w:rPr>
                <w:rFonts w:cstheme="minorHAnsi"/>
                <w:color w:val="000000" w:themeColor="text1"/>
                <w:sz w:val="20"/>
                <w:szCs w:val="20"/>
                <w:shd w:val="clear" w:color="auto" w:fill="FFFFFF"/>
                <w:lang w:val="en-GB"/>
              </w:rPr>
              <w:t>Social Impact Generators Module</w:t>
            </w:r>
          </w:p>
          <w:p w14:paraId="0C943DC9" w14:textId="77777777" w:rsidR="004C61B4" w:rsidRPr="008901C0" w:rsidRDefault="004C61B4" w:rsidP="004C61B4">
            <w:pPr>
              <w:pStyle w:val="ListeParagraf"/>
              <w:ind w:left="1440"/>
              <w:jc w:val="left"/>
              <w:rPr>
                <w:rFonts w:cstheme="minorHAnsi"/>
                <w:sz w:val="20"/>
                <w:szCs w:val="20"/>
                <w:lang w:val="en-GB"/>
              </w:rPr>
            </w:pPr>
          </w:p>
        </w:tc>
        <w:tc>
          <w:tcPr>
            <w:tcW w:w="1178" w:type="dxa"/>
          </w:tcPr>
          <w:p w14:paraId="2E130F21" w14:textId="232325B0" w:rsidR="004C61B4" w:rsidRPr="008901C0" w:rsidRDefault="004C61B4" w:rsidP="004C61B4">
            <w:pPr>
              <w:jc w:val="center"/>
              <w:rPr>
                <w:rFonts w:cstheme="minorHAnsi"/>
                <w:sz w:val="20"/>
                <w:szCs w:val="20"/>
                <w:lang w:val="en-GB"/>
              </w:rPr>
            </w:pPr>
            <w:r w:rsidRPr="008901C0">
              <w:rPr>
                <w:rFonts w:cstheme="minorHAnsi"/>
                <w:sz w:val="20"/>
                <w:szCs w:val="20"/>
                <w:lang w:val="en-GB"/>
              </w:rPr>
              <w:t>1</w:t>
            </w:r>
          </w:p>
        </w:tc>
        <w:tc>
          <w:tcPr>
            <w:tcW w:w="1329" w:type="dxa"/>
          </w:tcPr>
          <w:p w14:paraId="2C3826ED" w14:textId="59D94C4E" w:rsidR="004C61B4" w:rsidRPr="008901C0" w:rsidRDefault="004C61B4" w:rsidP="004C61B4">
            <w:pPr>
              <w:jc w:val="center"/>
              <w:rPr>
                <w:rFonts w:cstheme="minorHAnsi"/>
                <w:sz w:val="20"/>
                <w:szCs w:val="20"/>
                <w:lang w:val="en-GB"/>
              </w:rPr>
            </w:pPr>
            <w:r w:rsidRPr="008901C0">
              <w:rPr>
                <w:rFonts w:cstheme="minorHAnsi"/>
                <w:sz w:val="20"/>
                <w:szCs w:val="20"/>
                <w:lang w:val="en-GB"/>
              </w:rPr>
              <w:t>2</w:t>
            </w:r>
          </w:p>
        </w:tc>
        <w:tc>
          <w:tcPr>
            <w:tcW w:w="1328" w:type="dxa"/>
          </w:tcPr>
          <w:p w14:paraId="013A25F2" w14:textId="63363CEC" w:rsidR="004C61B4" w:rsidRPr="008901C0" w:rsidRDefault="004C61B4" w:rsidP="004C61B4">
            <w:pPr>
              <w:jc w:val="center"/>
              <w:rPr>
                <w:rFonts w:cstheme="minorHAnsi"/>
                <w:sz w:val="20"/>
                <w:szCs w:val="20"/>
                <w:lang w:val="en-GB"/>
              </w:rPr>
            </w:pPr>
            <w:r w:rsidRPr="008901C0">
              <w:rPr>
                <w:rFonts w:cstheme="minorHAnsi"/>
                <w:sz w:val="20"/>
                <w:szCs w:val="20"/>
                <w:lang w:val="en-GB"/>
              </w:rPr>
              <w:t>11</w:t>
            </w:r>
          </w:p>
        </w:tc>
        <w:tc>
          <w:tcPr>
            <w:tcW w:w="1208" w:type="dxa"/>
          </w:tcPr>
          <w:p w14:paraId="2ECE7235" w14:textId="1EC4A1C8" w:rsidR="004C61B4" w:rsidRPr="008901C0" w:rsidRDefault="004C61B4" w:rsidP="004C61B4">
            <w:pPr>
              <w:jc w:val="center"/>
              <w:rPr>
                <w:rFonts w:cstheme="minorHAnsi"/>
                <w:sz w:val="20"/>
                <w:szCs w:val="20"/>
                <w:lang w:val="en-GB"/>
              </w:rPr>
            </w:pPr>
            <w:r w:rsidRPr="008901C0">
              <w:rPr>
                <w:rFonts w:cstheme="minorHAnsi"/>
                <w:sz w:val="20"/>
                <w:szCs w:val="20"/>
                <w:lang w:val="en-GB"/>
              </w:rPr>
              <w:t>13</w:t>
            </w:r>
          </w:p>
        </w:tc>
        <w:tc>
          <w:tcPr>
            <w:tcW w:w="1189" w:type="dxa"/>
          </w:tcPr>
          <w:p w14:paraId="2A0FAE0E" w14:textId="01C393CA" w:rsidR="004C61B4" w:rsidRPr="008901C0" w:rsidRDefault="004C61B4" w:rsidP="004C61B4">
            <w:pPr>
              <w:jc w:val="center"/>
              <w:rPr>
                <w:rFonts w:cstheme="minorHAnsi"/>
                <w:sz w:val="20"/>
                <w:szCs w:val="20"/>
                <w:lang w:val="en-GB"/>
              </w:rPr>
            </w:pPr>
            <w:r w:rsidRPr="008901C0">
              <w:rPr>
                <w:rFonts w:cstheme="minorHAnsi"/>
                <w:sz w:val="20"/>
                <w:szCs w:val="20"/>
                <w:lang w:val="en-GB"/>
              </w:rPr>
              <w:t>20</w:t>
            </w:r>
          </w:p>
        </w:tc>
      </w:tr>
      <w:tr w:rsidR="004C61B4" w:rsidRPr="008901C0" w14:paraId="6EBCA05B" w14:textId="36950DCD" w:rsidTr="00B912F3">
        <w:tc>
          <w:tcPr>
            <w:tcW w:w="2830" w:type="dxa"/>
          </w:tcPr>
          <w:p w14:paraId="16F21808" w14:textId="77777777" w:rsidR="004C61B4" w:rsidRPr="008901C0" w:rsidRDefault="004C61B4" w:rsidP="004C61B4">
            <w:pPr>
              <w:jc w:val="left"/>
              <w:rPr>
                <w:rFonts w:cstheme="minorHAnsi"/>
                <w:sz w:val="20"/>
                <w:szCs w:val="20"/>
                <w:lang w:val="en-GB"/>
              </w:rPr>
            </w:pPr>
            <w:r w:rsidRPr="008901C0">
              <w:rPr>
                <w:rFonts w:cstheme="minorHAnsi"/>
                <w:sz w:val="20"/>
                <w:szCs w:val="20"/>
                <w:lang w:val="en-GB"/>
              </w:rPr>
              <w:t>Trainers of the training modules</w:t>
            </w:r>
          </w:p>
          <w:p w14:paraId="3D9A9291" w14:textId="77777777" w:rsidR="004C61B4" w:rsidRPr="008901C0" w:rsidRDefault="004C61B4" w:rsidP="004C61B4">
            <w:pPr>
              <w:jc w:val="left"/>
              <w:rPr>
                <w:rFonts w:cstheme="minorHAnsi"/>
                <w:sz w:val="20"/>
                <w:szCs w:val="20"/>
                <w:lang w:val="en-GB"/>
              </w:rPr>
            </w:pPr>
          </w:p>
        </w:tc>
        <w:tc>
          <w:tcPr>
            <w:tcW w:w="1178" w:type="dxa"/>
          </w:tcPr>
          <w:p w14:paraId="6DF5AC4D" w14:textId="166986AA" w:rsidR="004C61B4" w:rsidRPr="008901C0" w:rsidRDefault="004C61B4" w:rsidP="004C61B4">
            <w:pPr>
              <w:jc w:val="center"/>
              <w:rPr>
                <w:rFonts w:cstheme="minorHAnsi"/>
                <w:sz w:val="20"/>
                <w:szCs w:val="20"/>
                <w:lang w:val="en-GB"/>
              </w:rPr>
            </w:pPr>
            <w:r w:rsidRPr="008901C0">
              <w:rPr>
                <w:rFonts w:cstheme="minorHAnsi"/>
                <w:sz w:val="20"/>
                <w:szCs w:val="20"/>
                <w:lang w:val="en-GB"/>
              </w:rPr>
              <w:t>0</w:t>
            </w:r>
          </w:p>
        </w:tc>
        <w:tc>
          <w:tcPr>
            <w:tcW w:w="1329" w:type="dxa"/>
          </w:tcPr>
          <w:p w14:paraId="04DFE7D5" w14:textId="00513A56" w:rsidR="004C61B4" w:rsidRPr="008901C0" w:rsidRDefault="004C61B4" w:rsidP="004C61B4">
            <w:pPr>
              <w:jc w:val="center"/>
              <w:rPr>
                <w:rFonts w:cstheme="minorHAnsi"/>
                <w:sz w:val="20"/>
                <w:szCs w:val="20"/>
                <w:lang w:val="en-GB"/>
              </w:rPr>
            </w:pPr>
            <w:r w:rsidRPr="008901C0">
              <w:rPr>
                <w:rFonts w:cstheme="minorHAnsi"/>
                <w:sz w:val="20"/>
                <w:szCs w:val="20"/>
                <w:lang w:val="en-GB"/>
              </w:rPr>
              <w:t>2</w:t>
            </w:r>
          </w:p>
        </w:tc>
        <w:tc>
          <w:tcPr>
            <w:tcW w:w="1328" w:type="dxa"/>
          </w:tcPr>
          <w:p w14:paraId="1CCD9266" w14:textId="32CC12DC" w:rsidR="004C61B4" w:rsidRPr="008901C0" w:rsidRDefault="004C61B4" w:rsidP="004C61B4">
            <w:pPr>
              <w:jc w:val="center"/>
              <w:rPr>
                <w:rFonts w:cstheme="minorHAnsi"/>
                <w:sz w:val="20"/>
                <w:szCs w:val="20"/>
                <w:lang w:val="en-GB"/>
              </w:rPr>
            </w:pPr>
            <w:r w:rsidRPr="008901C0">
              <w:rPr>
                <w:rFonts w:cstheme="minorHAnsi"/>
                <w:sz w:val="20"/>
                <w:szCs w:val="20"/>
                <w:lang w:val="en-GB"/>
              </w:rPr>
              <w:t>7</w:t>
            </w:r>
          </w:p>
        </w:tc>
        <w:tc>
          <w:tcPr>
            <w:tcW w:w="1208" w:type="dxa"/>
          </w:tcPr>
          <w:p w14:paraId="1576197D" w14:textId="29428903" w:rsidR="004C61B4" w:rsidRPr="008901C0" w:rsidRDefault="004C61B4" w:rsidP="004C61B4">
            <w:pPr>
              <w:jc w:val="center"/>
              <w:rPr>
                <w:rFonts w:cstheme="minorHAnsi"/>
                <w:sz w:val="20"/>
                <w:szCs w:val="20"/>
                <w:lang w:val="en-GB"/>
              </w:rPr>
            </w:pPr>
            <w:r w:rsidRPr="008901C0">
              <w:rPr>
                <w:rFonts w:cstheme="minorHAnsi"/>
                <w:sz w:val="20"/>
                <w:szCs w:val="20"/>
                <w:lang w:val="en-GB"/>
              </w:rPr>
              <w:t>14</w:t>
            </w:r>
          </w:p>
        </w:tc>
        <w:tc>
          <w:tcPr>
            <w:tcW w:w="1189" w:type="dxa"/>
          </w:tcPr>
          <w:p w14:paraId="0F3F4C97" w14:textId="4E4A859D" w:rsidR="004C61B4" w:rsidRPr="008901C0" w:rsidRDefault="004C61B4" w:rsidP="004C61B4">
            <w:pPr>
              <w:jc w:val="center"/>
              <w:rPr>
                <w:rFonts w:cstheme="minorHAnsi"/>
                <w:sz w:val="20"/>
                <w:szCs w:val="20"/>
                <w:lang w:val="en-GB"/>
              </w:rPr>
            </w:pPr>
            <w:r w:rsidRPr="008901C0">
              <w:rPr>
                <w:rFonts w:cstheme="minorHAnsi"/>
                <w:sz w:val="20"/>
                <w:szCs w:val="20"/>
                <w:lang w:val="en-GB"/>
              </w:rPr>
              <w:t>23</w:t>
            </w:r>
          </w:p>
        </w:tc>
      </w:tr>
      <w:tr w:rsidR="004C61B4" w:rsidRPr="008901C0" w14:paraId="4320941B" w14:textId="0A69EB8A" w:rsidTr="00B912F3">
        <w:tc>
          <w:tcPr>
            <w:tcW w:w="2830" w:type="dxa"/>
          </w:tcPr>
          <w:p w14:paraId="0472795B" w14:textId="77777777" w:rsidR="004C61B4" w:rsidRPr="008901C0" w:rsidRDefault="004C61B4" w:rsidP="004C61B4">
            <w:pPr>
              <w:jc w:val="left"/>
              <w:rPr>
                <w:rFonts w:cstheme="minorHAnsi"/>
                <w:sz w:val="20"/>
                <w:szCs w:val="20"/>
                <w:lang w:val="en-GB"/>
              </w:rPr>
            </w:pPr>
            <w:proofErr w:type="spellStart"/>
            <w:r w:rsidRPr="008901C0">
              <w:rPr>
                <w:rFonts w:cstheme="minorHAnsi"/>
                <w:sz w:val="20"/>
                <w:szCs w:val="20"/>
              </w:rPr>
              <w:t>Çalışuku</w:t>
            </w:r>
            <w:proofErr w:type="spellEnd"/>
            <w:r w:rsidRPr="008901C0">
              <w:rPr>
                <w:rFonts w:cstheme="minorHAnsi"/>
                <w:sz w:val="20"/>
                <w:szCs w:val="20"/>
                <w:lang w:val="en-GB"/>
              </w:rPr>
              <w:t xml:space="preserve"> Committee</w:t>
            </w:r>
          </w:p>
          <w:p w14:paraId="5560BBFE" w14:textId="77777777" w:rsidR="004C61B4" w:rsidRPr="008901C0" w:rsidRDefault="004C61B4" w:rsidP="004C61B4">
            <w:pPr>
              <w:jc w:val="left"/>
              <w:rPr>
                <w:rFonts w:cstheme="minorHAnsi"/>
                <w:sz w:val="20"/>
                <w:szCs w:val="20"/>
                <w:lang w:val="en-GB"/>
              </w:rPr>
            </w:pPr>
          </w:p>
        </w:tc>
        <w:tc>
          <w:tcPr>
            <w:tcW w:w="1178" w:type="dxa"/>
          </w:tcPr>
          <w:p w14:paraId="7B18DF8E" w14:textId="695FE44C" w:rsidR="004C61B4" w:rsidRPr="008901C0" w:rsidRDefault="004C61B4" w:rsidP="004C61B4">
            <w:pPr>
              <w:jc w:val="center"/>
              <w:rPr>
                <w:rFonts w:cstheme="minorHAnsi"/>
                <w:sz w:val="20"/>
                <w:szCs w:val="20"/>
                <w:lang w:val="en-GB"/>
              </w:rPr>
            </w:pPr>
            <w:r w:rsidRPr="008901C0">
              <w:rPr>
                <w:rFonts w:cstheme="minorHAnsi"/>
                <w:sz w:val="20"/>
                <w:szCs w:val="20"/>
                <w:lang w:val="en-GB"/>
              </w:rPr>
              <w:t>0</w:t>
            </w:r>
          </w:p>
        </w:tc>
        <w:tc>
          <w:tcPr>
            <w:tcW w:w="1329" w:type="dxa"/>
          </w:tcPr>
          <w:p w14:paraId="04453417" w14:textId="47379B3B" w:rsidR="004C61B4" w:rsidRPr="008901C0" w:rsidRDefault="004C61B4" w:rsidP="004C61B4">
            <w:pPr>
              <w:jc w:val="center"/>
              <w:rPr>
                <w:rFonts w:cstheme="minorHAnsi"/>
                <w:sz w:val="20"/>
                <w:szCs w:val="20"/>
                <w:lang w:val="en-GB"/>
              </w:rPr>
            </w:pPr>
            <w:r w:rsidRPr="008901C0">
              <w:rPr>
                <w:rFonts w:cstheme="minorHAnsi"/>
                <w:sz w:val="20"/>
                <w:szCs w:val="20"/>
                <w:lang w:val="en-GB"/>
              </w:rPr>
              <w:t>7</w:t>
            </w:r>
          </w:p>
        </w:tc>
        <w:tc>
          <w:tcPr>
            <w:tcW w:w="1328" w:type="dxa"/>
          </w:tcPr>
          <w:p w14:paraId="6DEC003D" w14:textId="59FC55B1" w:rsidR="004C61B4" w:rsidRPr="008901C0" w:rsidRDefault="004C61B4" w:rsidP="004C61B4">
            <w:pPr>
              <w:jc w:val="center"/>
              <w:rPr>
                <w:rFonts w:cstheme="minorHAnsi"/>
                <w:sz w:val="20"/>
                <w:szCs w:val="20"/>
                <w:lang w:val="en-GB"/>
              </w:rPr>
            </w:pPr>
            <w:r w:rsidRPr="008901C0">
              <w:rPr>
                <w:rFonts w:cstheme="minorHAnsi"/>
                <w:sz w:val="20"/>
                <w:szCs w:val="20"/>
                <w:lang w:val="en-GB"/>
              </w:rPr>
              <w:t>9</w:t>
            </w:r>
          </w:p>
        </w:tc>
        <w:tc>
          <w:tcPr>
            <w:tcW w:w="1208" w:type="dxa"/>
          </w:tcPr>
          <w:p w14:paraId="11D2129C" w14:textId="2DED0ED6" w:rsidR="004C61B4" w:rsidRPr="008901C0" w:rsidRDefault="004C61B4" w:rsidP="004C61B4">
            <w:pPr>
              <w:jc w:val="center"/>
              <w:rPr>
                <w:rFonts w:cstheme="minorHAnsi"/>
                <w:sz w:val="20"/>
                <w:szCs w:val="20"/>
                <w:lang w:val="en-GB"/>
              </w:rPr>
            </w:pPr>
            <w:r w:rsidRPr="008901C0">
              <w:rPr>
                <w:rFonts w:cstheme="minorHAnsi"/>
                <w:sz w:val="20"/>
                <w:szCs w:val="20"/>
                <w:lang w:val="en-GB"/>
              </w:rPr>
              <w:t>14</w:t>
            </w:r>
          </w:p>
        </w:tc>
        <w:tc>
          <w:tcPr>
            <w:tcW w:w="1189" w:type="dxa"/>
          </w:tcPr>
          <w:p w14:paraId="1C7DC6D5" w14:textId="141F5E25" w:rsidR="004C61B4" w:rsidRPr="008901C0" w:rsidRDefault="004C61B4" w:rsidP="004C61B4">
            <w:pPr>
              <w:jc w:val="center"/>
              <w:rPr>
                <w:rFonts w:cstheme="minorHAnsi"/>
                <w:sz w:val="20"/>
                <w:szCs w:val="20"/>
                <w:lang w:val="en-GB"/>
              </w:rPr>
            </w:pPr>
            <w:r w:rsidRPr="008901C0">
              <w:rPr>
                <w:rFonts w:cstheme="minorHAnsi"/>
                <w:sz w:val="20"/>
                <w:szCs w:val="20"/>
                <w:lang w:val="en-GB"/>
              </w:rPr>
              <w:t>17</w:t>
            </w:r>
          </w:p>
        </w:tc>
      </w:tr>
    </w:tbl>
    <w:p w14:paraId="484E7580" w14:textId="75DC614B" w:rsidR="00364BBC" w:rsidRDefault="00364BBC" w:rsidP="00075AE3">
      <w:pPr>
        <w:rPr>
          <w:rFonts w:cstheme="minorHAnsi"/>
          <w:szCs w:val="22"/>
          <w:lang w:val="en-GB"/>
        </w:rPr>
      </w:pPr>
      <w:r>
        <w:rPr>
          <w:rFonts w:cstheme="minorHAnsi"/>
          <w:szCs w:val="22"/>
          <w:lang w:val="en-GB"/>
        </w:rPr>
        <w:t xml:space="preserve">This information indicates that </w:t>
      </w:r>
      <w:r w:rsidR="00B912F3" w:rsidRPr="00B912F3">
        <w:rPr>
          <w:rFonts w:cstheme="minorHAnsi"/>
          <w:szCs w:val="22"/>
          <w:lang w:val="en-GB"/>
        </w:rPr>
        <w:t>the motivation for self-improvement has been lasting for 1 year and stakeholders have taken action for this.</w:t>
      </w:r>
    </w:p>
    <w:p w14:paraId="0D5F6A72" w14:textId="77777777" w:rsidR="00364BBC" w:rsidRPr="00075AE3" w:rsidRDefault="00364BBC" w:rsidP="00075AE3">
      <w:pPr>
        <w:rPr>
          <w:rFonts w:cstheme="minorHAnsi"/>
          <w:szCs w:val="22"/>
          <w:lang w:val="en-GB"/>
        </w:rPr>
      </w:pPr>
    </w:p>
    <w:p w14:paraId="211F9FDA"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55442471"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059BDB77" w14:textId="77777777" w:rsidTr="00406C1C">
        <w:tc>
          <w:tcPr>
            <w:tcW w:w="4531" w:type="dxa"/>
          </w:tcPr>
          <w:p w14:paraId="3236F05F"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00B046E1"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34EB13F2" w14:textId="77777777" w:rsidTr="00406C1C">
        <w:tc>
          <w:tcPr>
            <w:tcW w:w="4531" w:type="dxa"/>
          </w:tcPr>
          <w:p w14:paraId="473F20C6" w14:textId="5912EE44" w:rsidR="003009E3" w:rsidRPr="00A57E5E" w:rsidRDefault="009B325E" w:rsidP="00406C1C">
            <w:pPr>
              <w:rPr>
                <w:rFonts w:cstheme="minorHAnsi"/>
                <w:i/>
                <w:iCs/>
                <w:szCs w:val="22"/>
                <w:lang w:val="en-US"/>
              </w:rPr>
            </w:pPr>
            <w:r>
              <w:rPr>
                <w:rFonts w:cstheme="minorHAnsi"/>
                <w:i/>
                <w:iCs/>
                <w:szCs w:val="22"/>
                <w:lang w:val="en-US"/>
              </w:rPr>
              <w:t>Being able to focusing on solution of a problem</w:t>
            </w:r>
          </w:p>
        </w:tc>
        <w:tc>
          <w:tcPr>
            <w:tcW w:w="4531" w:type="dxa"/>
          </w:tcPr>
          <w:p w14:paraId="5BD92847" w14:textId="12C3D3F4" w:rsidR="003009E3" w:rsidRPr="00A57E5E" w:rsidRDefault="002126B0" w:rsidP="00406C1C">
            <w:pPr>
              <w:rPr>
                <w:rFonts w:cstheme="minorHAnsi"/>
                <w:i/>
                <w:iCs/>
                <w:szCs w:val="22"/>
                <w:lang w:val="en-US"/>
              </w:rPr>
            </w:pPr>
            <w:r>
              <w:rPr>
                <w:rFonts w:cstheme="minorHAnsi"/>
                <w:i/>
                <w:iCs/>
                <w:szCs w:val="22"/>
                <w:lang w:val="en-US"/>
              </w:rPr>
              <w:t xml:space="preserve">Having optimistic perspective towards </w:t>
            </w:r>
            <w:r w:rsidR="00627F1B">
              <w:rPr>
                <w:rFonts w:cstheme="minorHAnsi"/>
                <w:i/>
                <w:iCs/>
                <w:szCs w:val="22"/>
                <w:lang w:val="en-US"/>
              </w:rPr>
              <w:t>improvement</w:t>
            </w:r>
          </w:p>
        </w:tc>
      </w:tr>
      <w:tr w:rsidR="003009E3" w14:paraId="2DA0BE7E" w14:textId="77777777" w:rsidTr="00406C1C">
        <w:tc>
          <w:tcPr>
            <w:tcW w:w="4531" w:type="dxa"/>
          </w:tcPr>
          <w:p w14:paraId="3968F0D3" w14:textId="71020584" w:rsidR="003009E3" w:rsidRPr="00A57E5E" w:rsidRDefault="009B325E" w:rsidP="00406C1C">
            <w:pPr>
              <w:rPr>
                <w:rFonts w:cstheme="minorHAnsi"/>
                <w:i/>
                <w:iCs/>
                <w:szCs w:val="22"/>
                <w:lang w:val="en-US"/>
              </w:rPr>
            </w:pPr>
            <w:r>
              <w:rPr>
                <w:rFonts w:cstheme="minorHAnsi"/>
                <w:i/>
                <w:iCs/>
                <w:szCs w:val="22"/>
                <w:lang w:val="en-US"/>
              </w:rPr>
              <w:t>Learning new concepts</w:t>
            </w:r>
          </w:p>
        </w:tc>
        <w:tc>
          <w:tcPr>
            <w:tcW w:w="4531" w:type="dxa"/>
          </w:tcPr>
          <w:p w14:paraId="09EB9430" w14:textId="0B6243DD" w:rsidR="003009E3" w:rsidRPr="00A57E5E" w:rsidRDefault="00627F1B" w:rsidP="00406C1C">
            <w:pPr>
              <w:rPr>
                <w:rFonts w:cstheme="minorHAnsi"/>
                <w:i/>
                <w:iCs/>
                <w:szCs w:val="22"/>
                <w:lang w:val="en-US"/>
              </w:rPr>
            </w:pPr>
            <w:r w:rsidRPr="00627F1B">
              <w:rPr>
                <w:rFonts w:cstheme="minorHAnsi"/>
                <w:i/>
                <w:iCs/>
                <w:szCs w:val="22"/>
                <w:lang w:val="en-US"/>
              </w:rPr>
              <w:t>Increased belief that development will lead to change</w:t>
            </w:r>
          </w:p>
        </w:tc>
      </w:tr>
      <w:tr w:rsidR="003009E3" w14:paraId="24FF9292" w14:textId="77777777" w:rsidTr="00406C1C">
        <w:tc>
          <w:tcPr>
            <w:tcW w:w="4531" w:type="dxa"/>
          </w:tcPr>
          <w:p w14:paraId="0AB8C570" w14:textId="148EC9F9" w:rsidR="003009E3" w:rsidRPr="00A57E5E" w:rsidRDefault="00627F1B" w:rsidP="00406C1C">
            <w:pPr>
              <w:rPr>
                <w:rFonts w:cstheme="minorHAnsi"/>
                <w:i/>
                <w:iCs/>
                <w:szCs w:val="22"/>
                <w:lang w:val="en-US"/>
              </w:rPr>
            </w:pPr>
            <w:r>
              <w:rPr>
                <w:rFonts w:cstheme="minorHAnsi"/>
                <w:i/>
                <w:iCs/>
                <w:szCs w:val="22"/>
                <w:lang w:val="en-US"/>
              </w:rPr>
              <w:t xml:space="preserve">Attending new trainings </w:t>
            </w:r>
          </w:p>
        </w:tc>
        <w:tc>
          <w:tcPr>
            <w:tcW w:w="4531" w:type="dxa"/>
          </w:tcPr>
          <w:p w14:paraId="6D7B0F1C" w14:textId="77777777" w:rsidR="003009E3" w:rsidRPr="00A57E5E" w:rsidRDefault="003009E3" w:rsidP="00406C1C">
            <w:pPr>
              <w:rPr>
                <w:rFonts w:cstheme="minorHAnsi"/>
                <w:i/>
                <w:iCs/>
                <w:szCs w:val="22"/>
                <w:lang w:val="en-US"/>
              </w:rPr>
            </w:pPr>
          </w:p>
        </w:tc>
      </w:tr>
      <w:tr w:rsidR="00627F1B" w14:paraId="16F939FD" w14:textId="77777777" w:rsidTr="00406C1C">
        <w:tc>
          <w:tcPr>
            <w:tcW w:w="4531" w:type="dxa"/>
          </w:tcPr>
          <w:p w14:paraId="14B41D12" w14:textId="4D0FEC8C" w:rsidR="00627F1B" w:rsidRDefault="00627F1B" w:rsidP="00406C1C">
            <w:pPr>
              <w:rPr>
                <w:rFonts w:cstheme="minorHAnsi"/>
                <w:i/>
                <w:iCs/>
                <w:szCs w:val="22"/>
                <w:lang w:val="en-US"/>
              </w:rPr>
            </w:pPr>
            <w:r>
              <w:rPr>
                <w:rFonts w:cstheme="minorHAnsi"/>
                <w:i/>
                <w:iCs/>
                <w:szCs w:val="22"/>
                <w:lang w:val="en-US"/>
              </w:rPr>
              <w:t>Reading books related what they learnt in trainings</w:t>
            </w:r>
          </w:p>
        </w:tc>
        <w:tc>
          <w:tcPr>
            <w:tcW w:w="4531" w:type="dxa"/>
          </w:tcPr>
          <w:p w14:paraId="5CCBF169" w14:textId="77777777" w:rsidR="00627F1B" w:rsidRPr="00A57E5E" w:rsidRDefault="00627F1B" w:rsidP="00406C1C">
            <w:pPr>
              <w:rPr>
                <w:rFonts w:cstheme="minorHAnsi"/>
                <w:i/>
                <w:iCs/>
                <w:szCs w:val="22"/>
                <w:lang w:val="en-US"/>
              </w:rPr>
            </w:pPr>
          </w:p>
        </w:tc>
      </w:tr>
    </w:tbl>
    <w:p w14:paraId="7BA6A601" w14:textId="77777777" w:rsidR="003009E3" w:rsidRPr="0076765C" w:rsidRDefault="003009E3" w:rsidP="003009E3">
      <w:pPr>
        <w:rPr>
          <w:b/>
          <w:bCs/>
          <w:szCs w:val="22"/>
          <w:lang w:val="en-GB"/>
        </w:rPr>
      </w:pPr>
    </w:p>
    <w:p w14:paraId="433B72B1" w14:textId="52D25875" w:rsidR="003009E3" w:rsidRPr="0076765C" w:rsidRDefault="001D1EC7" w:rsidP="00635EBF">
      <w:pPr>
        <w:pStyle w:val="ListeParagraf"/>
        <w:numPr>
          <w:ilvl w:val="0"/>
          <w:numId w:val="21"/>
        </w:numPr>
        <w:rPr>
          <w:i/>
          <w:iCs/>
          <w:szCs w:val="22"/>
          <w:lang w:val="en-GB"/>
        </w:rPr>
      </w:pPr>
      <w:r w:rsidRPr="0076765C">
        <w:rPr>
          <w:rFonts w:cstheme="minorHAnsi"/>
          <w:b/>
          <w:bCs/>
          <w:i/>
          <w:iCs/>
          <w:szCs w:val="22"/>
          <w:lang w:val="en-GB"/>
        </w:rPr>
        <w:t>“</w:t>
      </w:r>
      <w:r w:rsidRPr="0076765C">
        <w:rPr>
          <w:i/>
          <w:iCs/>
          <w:szCs w:val="22"/>
          <w:lang w:val="en-GB"/>
        </w:rPr>
        <w:t>My curiosity increased as I learnt new methods”</w:t>
      </w:r>
    </w:p>
    <w:p w14:paraId="477D630D" w14:textId="7D4095FE" w:rsidR="0076765C" w:rsidRDefault="0076765C" w:rsidP="00635EBF">
      <w:pPr>
        <w:pStyle w:val="ListeParagraf"/>
        <w:numPr>
          <w:ilvl w:val="0"/>
          <w:numId w:val="21"/>
        </w:numPr>
        <w:rPr>
          <w:i/>
          <w:iCs/>
          <w:szCs w:val="22"/>
          <w:lang w:val="en-GB"/>
        </w:rPr>
      </w:pPr>
      <w:r w:rsidRPr="0076765C">
        <w:rPr>
          <w:i/>
          <w:iCs/>
          <w:szCs w:val="22"/>
          <w:lang w:val="en-GB"/>
        </w:rPr>
        <w:t>“The motivation of my students increased thanks to the new methods I learnt in body percussion and/or gamification trainings”</w:t>
      </w:r>
    </w:p>
    <w:p w14:paraId="1814B868" w14:textId="449A3ED1" w:rsidR="001F54DE" w:rsidRDefault="001F54DE" w:rsidP="00635EBF">
      <w:pPr>
        <w:pStyle w:val="ListeParagraf"/>
        <w:numPr>
          <w:ilvl w:val="0"/>
          <w:numId w:val="21"/>
        </w:numPr>
        <w:rPr>
          <w:i/>
          <w:iCs/>
          <w:szCs w:val="22"/>
          <w:lang w:val="en-GB"/>
        </w:rPr>
      </w:pPr>
      <w:r>
        <w:rPr>
          <w:i/>
          <w:iCs/>
          <w:szCs w:val="22"/>
          <w:lang w:val="en-GB"/>
        </w:rPr>
        <w:t>“</w:t>
      </w:r>
      <w:r w:rsidR="002126B0" w:rsidRPr="002126B0">
        <w:rPr>
          <w:i/>
          <w:iCs/>
          <w:szCs w:val="22"/>
          <w:lang w:val="en-GB"/>
        </w:rPr>
        <w:t>Being in the student position, communicating with other teachers, connecting with trainers and being supported broadened my horizons.</w:t>
      </w:r>
      <w:r w:rsidR="002126B0">
        <w:rPr>
          <w:i/>
          <w:iCs/>
          <w:szCs w:val="22"/>
          <w:lang w:val="en-GB"/>
        </w:rPr>
        <w:t>”</w:t>
      </w:r>
    </w:p>
    <w:p w14:paraId="05873441" w14:textId="775AFFF6" w:rsidR="002126B0" w:rsidRDefault="002126B0" w:rsidP="00635EBF">
      <w:pPr>
        <w:pStyle w:val="ListeParagraf"/>
        <w:numPr>
          <w:ilvl w:val="0"/>
          <w:numId w:val="21"/>
        </w:numPr>
        <w:rPr>
          <w:i/>
          <w:iCs/>
          <w:szCs w:val="22"/>
          <w:lang w:val="en-GB"/>
        </w:rPr>
      </w:pPr>
      <w:r>
        <w:rPr>
          <w:i/>
          <w:iCs/>
          <w:szCs w:val="22"/>
          <w:lang w:val="en-GB"/>
        </w:rPr>
        <w:t>“</w:t>
      </w:r>
      <w:r w:rsidRPr="002126B0">
        <w:rPr>
          <w:i/>
          <w:iCs/>
          <w:szCs w:val="22"/>
          <w:lang w:val="en-GB"/>
        </w:rPr>
        <w:t>I noticed my mistakes in non-violent communication training. I became aware of myself and I know that this is just the beginning. We need more development.</w:t>
      </w:r>
      <w:r>
        <w:rPr>
          <w:i/>
          <w:iCs/>
          <w:szCs w:val="22"/>
          <w:lang w:val="en-GB"/>
        </w:rPr>
        <w:t>”</w:t>
      </w:r>
    </w:p>
    <w:p w14:paraId="05481AE1" w14:textId="29479575" w:rsidR="002126B0" w:rsidRDefault="002126B0" w:rsidP="00635EBF">
      <w:pPr>
        <w:pStyle w:val="ListeParagraf"/>
        <w:numPr>
          <w:ilvl w:val="0"/>
          <w:numId w:val="21"/>
        </w:numPr>
        <w:rPr>
          <w:i/>
          <w:iCs/>
          <w:szCs w:val="22"/>
          <w:lang w:val="en-GB"/>
        </w:rPr>
      </w:pPr>
      <w:r>
        <w:rPr>
          <w:i/>
          <w:iCs/>
          <w:szCs w:val="22"/>
          <w:lang w:val="en-GB"/>
        </w:rPr>
        <w:t>“</w:t>
      </w:r>
      <w:r w:rsidRPr="002126B0">
        <w:rPr>
          <w:i/>
          <w:iCs/>
          <w:szCs w:val="22"/>
          <w:lang w:val="en-GB"/>
        </w:rPr>
        <w:t>I started to think about which expressions are wrong when communicating and which expressions should be used instead.</w:t>
      </w:r>
      <w:r>
        <w:rPr>
          <w:i/>
          <w:iCs/>
          <w:szCs w:val="22"/>
          <w:lang w:val="en-GB"/>
        </w:rPr>
        <w:t>”</w:t>
      </w:r>
    </w:p>
    <w:p w14:paraId="639CE762" w14:textId="43EBD976" w:rsidR="002126B0" w:rsidRDefault="002126B0" w:rsidP="00635EBF">
      <w:pPr>
        <w:pStyle w:val="ListeParagraf"/>
        <w:numPr>
          <w:ilvl w:val="0"/>
          <w:numId w:val="21"/>
        </w:numPr>
        <w:rPr>
          <w:i/>
          <w:iCs/>
          <w:szCs w:val="22"/>
          <w:lang w:val="en-GB"/>
        </w:rPr>
      </w:pPr>
      <w:r>
        <w:rPr>
          <w:i/>
          <w:iCs/>
          <w:szCs w:val="22"/>
          <w:lang w:val="en-GB"/>
        </w:rPr>
        <w:lastRenderedPageBreak/>
        <w:t>“</w:t>
      </w:r>
      <w:r w:rsidRPr="002126B0">
        <w:rPr>
          <w:i/>
          <w:iCs/>
          <w:szCs w:val="22"/>
          <w:lang w:val="en-GB"/>
        </w:rPr>
        <w:t>I thought we were forgotten</w:t>
      </w:r>
      <w:r>
        <w:rPr>
          <w:i/>
          <w:iCs/>
          <w:szCs w:val="22"/>
          <w:lang w:val="en-GB"/>
        </w:rPr>
        <w:t xml:space="preserve"> as village school teachers</w:t>
      </w:r>
      <w:r w:rsidRPr="002126B0">
        <w:rPr>
          <w:i/>
          <w:iCs/>
          <w:szCs w:val="22"/>
          <w:lang w:val="en-GB"/>
        </w:rPr>
        <w:t>. I felt we were valuable.</w:t>
      </w:r>
      <w:r>
        <w:rPr>
          <w:i/>
          <w:iCs/>
          <w:szCs w:val="22"/>
          <w:lang w:val="en-GB"/>
        </w:rPr>
        <w:t>”</w:t>
      </w:r>
    </w:p>
    <w:p w14:paraId="1AD8334F" w14:textId="2B18B6FD" w:rsidR="00627F1B" w:rsidRPr="0076765C" w:rsidRDefault="00627F1B" w:rsidP="00635EBF">
      <w:pPr>
        <w:pStyle w:val="ListeParagraf"/>
        <w:numPr>
          <w:ilvl w:val="0"/>
          <w:numId w:val="21"/>
        </w:numPr>
        <w:rPr>
          <w:i/>
          <w:iCs/>
          <w:szCs w:val="22"/>
          <w:lang w:val="en-GB"/>
        </w:rPr>
      </w:pPr>
      <w:r>
        <w:rPr>
          <w:i/>
          <w:iCs/>
          <w:szCs w:val="22"/>
          <w:lang w:val="en-GB"/>
        </w:rPr>
        <w:t>“</w:t>
      </w:r>
      <w:r w:rsidRPr="00627F1B">
        <w:rPr>
          <w:i/>
          <w:iCs/>
          <w:szCs w:val="22"/>
          <w:lang w:val="en-GB"/>
        </w:rPr>
        <w:t>As my perspective broadened, my motivation to learn increased</w:t>
      </w:r>
      <w:r>
        <w:rPr>
          <w:i/>
          <w:iCs/>
          <w:szCs w:val="22"/>
          <w:lang w:val="en-GB"/>
        </w:rPr>
        <w:t>.”</w:t>
      </w:r>
    </w:p>
    <w:p w14:paraId="5AABD394" w14:textId="77777777" w:rsidR="003009E3" w:rsidRPr="00A57E5E" w:rsidRDefault="003009E3" w:rsidP="003009E3">
      <w:pPr>
        <w:rPr>
          <w:rFonts w:cstheme="minorHAnsi"/>
          <w:szCs w:val="22"/>
          <w:lang w:val="en-US"/>
        </w:rPr>
      </w:pPr>
    </w:p>
    <w:p w14:paraId="0CE0C875" w14:textId="77777777" w:rsidR="003009E3" w:rsidRDefault="003009E3" w:rsidP="003009E3">
      <w:pPr>
        <w:rPr>
          <w:rFonts w:cstheme="minorHAnsi"/>
          <w:b/>
          <w:bCs/>
          <w:lang w:val="en-US"/>
        </w:rPr>
      </w:pPr>
      <w:r>
        <w:rPr>
          <w:b/>
          <w:bCs/>
          <w:noProof/>
          <w:lang w:val="en-US"/>
        </w:rPr>
        <w:drawing>
          <wp:inline distT="0" distB="0" distL="0" distR="0" wp14:anchorId="3E92D295" wp14:editId="21A5768C">
            <wp:extent cx="5760720" cy="429541"/>
            <wp:effectExtent l="0" t="0" r="0" b="2540"/>
            <wp:docPr id="18961276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2676F55D" w14:textId="77777777" w:rsidR="003009E3" w:rsidRDefault="003009E3" w:rsidP="003009E3">
      <w:pPr>
        <w:rPr>
          <w:rFonts w:cstheme="minorHAnsi"/>
          <w:b/>
          <w:bCs/>
          <w:lang w:val="en-US"/>
        </w:rPr>
      </w:pPr>
      <w:r>
        <w:rPr>
          <w:b/>
          <w:bCs/>
          <w:noProof/>
          <w:lang w:val="en-US"/>
        </w:rPr>
        <mc:AlternateContent>
          <mc:Choice Requires="wps">
            <w:drawing>
              <wp:anchor distT="0" distB="0" distL="114300" distR="114300" simplePos="0" relativeHeight="251701248" behindDoc="0" locked="0" layoutInCell="1" allowOverlap="1" wp14:anchorId="63C19939" wp14:editId="02660805">
                <wp:simplePos x="0" y="0"/>
                <wp:positionH relativeFrom="column">
                  <wp:posOffset>3401876</wp:posOffset>
                </wp:positionH>
                <wp:positionV relativeFrom="paragraph">
                  <wp:posOffset>9615</wp:posOffset>
                </wp:positionV>
                <wp:extent cx="1119415" cy="235655"/>
                <wp:effectExtent l="12700" t="12700" r="36830" b="18415"/>
                <wp:wrapNone/>
                <wp:docPr id="518887588" name="U Dönüş Oku 5"/>
                <wp:cNvGraphicFramePr/>
                <a:graphic xmlns:a="http://schemas.openxmlformats.org/drawingml/2006/main">
                  <a:graphicData uri="http://schemas.microsoft.com/office/word/2010/wordprocessingShape">
                    <wps:wsp>
                      <wps:cNvSpPr/>
                      <wps:spPr>
                        <a:xfrm flipV="1">
                          <a:off x="0" y="0"/>
                          <a:ext cx="1119415" cy="235655"/>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AFD7AD" id="U Dönüş Oku 5" o:spid="_x0000_s1026" style="position:absolute;margin-left:267.85pt;margin-top:.75pt;width:88.15pt;height:18.5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9415,2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" path="m,235655l,103099c,46159,46159,,103099,l986859,v56940,,103099,46159,103099,103099l1089958,117828r29457,l1060501,176741r-58913,-58913l1031044,117828r,-14729c1031044,78696,1011262,58914,986859,58914r-883760,c78696,58914,58914,78696,58914,103099r,132556l,235655xe" fillcolor="#ed7d31 [3205]" strokecolor="white [3201]" strokeweight="1.5pt">
                <v:stroke joinstyle="miter"/>
                <v:path arrowok="t" o:connecttype="custom" o:connectlocs="0,235655;0,103099;103099,0;986859,0;1089958,103099;1089958,117828;1119415,117828;1060501,176741;1001588,117828;1031044,117828;1031044,103099;986859,58914;103099,58914;58914,103099;58914,235655;0,235655" o:connectangles="0,0,0,0,0,0,0,0,0,0,0,0,0,0,0,0"/>
              </v:shape>
            </w:pict>
          </mc:Fallback>
        </mc:AlternateContent>
      </w:r>
    </w:p>
    <w:p w14:paraId="3CAFC7DA" w14:textId="77777777" w:rsidR="003009E3" w:rsidRDefault="003009E3" w:rsidP="003009E3">
      <w:pPr>
        <w:rPr>
          <w:rFonts w:cstheme="minorHAnsi"/>
          <w:b/>
          <w:bCs/>
          <w:lang w:val="en-US"/>
        </w:rPr>
      </w:pPr>
    </w:p>
    <w:p w14:paraId="2CD8021D" w14:textId="31A669E1" w:rsidR="00F03F3B" w:rsidRDefault="00AC2A25" w:rsidP="00770B9E">
      <w:pPr>
        <w:rPr>
          <w:rFonts w:cstheme="minorHAnsi"/>
          <w:szCs w:val="22"/>
          <w:lang w:val="en-US"/>
        </w:rPr>
      </w:pPr>
      <w:r w:rsidRPr="00AC2A25">
        <w:rPr>
          <w:rFonts w:cstheme="minorHAnsi"/>
          <w:szCs w:val="22"/>
          <w:lang w:val="en-US"/>
        </w:rPr>
        <w:t xml:space="preserve">Weighted average of the dept is </w:t>
      </w:r>
      <w:r w:rsidR="00770B9E">
        <w:rPr>
          <w:rFonts w:cstheme="minorHAnsi"/>
          <w:szCs w:val="22"/>
          <w:lang w:val="en-US"/>
        </w:rPr>
        <w:t>6</w:t>
      </w:r>
      <w:r w:rsidRPr="00AC2A25">
        <w:rPr>
          <w:rFonts w:cstheme="minorHAnsi"/>
          <w:szCs w:val="22"/>
          <w:lang w:val="en-US"/>
        </w:rPr>
        <w:t xml:space="preserve"> on a scale 0-10</w:t>
      </w:r>
      <w:r>
        <w:rPr>
          <w:rFonts w:cstheme="minorHAnsi"/>
          <w:szCs w:val="22"/>
          <w:lang w:val="en-US"/>
        </w:rPr>
        <w:t xml:space="preserve">. </w:t>
      </w:r>
      <w:r w:rsidRPr="00AC2A25">
        <w:rPr>
          <w:rFonts w:cstheme="minorHAnsi"/>
          <w:szCs w:val="22"/>
          <w:lang w:val="en-US"/>
        </w:rPr>
        <w:t xml:space="preserve"> </w:t>
      </w:r>
      <w:r w:rsidR="00770B9E">
        <w:rPr>
          <w:rFonts w:cstheme="minorHAnsi"/>
          <w:szCs w:val="22"/>
          <w:lang w:val="en-US"/>
        </w:rPr>
        <w:t xml:space="preserve">Teachers evaluated themselves both for before the training and after the training. According to self-evaluation of teachers </w:t>
      </w:r>
      <w:r w:rsidR="00D2576C" w:rsidRPr="00AC2A25">
        <w:rPr>
          <w:rFonts w:cstheme="minorHAnsi"/>
          <w:szCs w:val="22"/>
          <w:lang w:val="en-US"/>
        </w:rPr>
        <w:t>1</w:t>
      </w:r>
      <w:r w:rsidR="00770B9E">
        <w:rPr>
          <w:rFonts w:cstheme="minorHAnsi"/>
          <w:szCs w:val="22"/>
          <w:lang w:val="en-US"/>
        </w:rPr>
        <w:t>7</w:t>
      </w:r>
      <w:r w:rsidR="00D2576C" w:rsidRPr="00AC2A25">
        <w:rPr>
          <w:rFonts w:cstheme="minorHAnsi"/>
          <w:szCs w:val="22"/>
          <w:lang w:val="en-US"/>
        </w:rPr>
        <w:t>%</w:t>
      </w:r>
      <w:r w:rsidR="00770B9E">
        <w:rPr>
          <w:rFonts w:cstheme="minorHAnsi"/>
          <w:szCs w:val="22"/>
          <w:lang w:val="en-US"/>
        </w:rPr>
        <w:t xml:space="preserve"> of them were at level 1-</w:t>
      </w:r>
      <w:r w:rsidR="00D2576C" w:rsidRPr="00AC2A25">
        <w:rPr>
          <w:rFonts w:cstheme="minorHAnsi"/>
          <w:szCs w:val="22"/>
          <w:lang w:val="en-US"/>
        </w:rPr>
        <w:t>2-3</w:t>
      </w:r>
      <w:r w:rsidR="00770B9E">
        <w:rPr>
          <w:rFonts w:cstheme="minorHAnsi"/>
          <w:szCs w:val="22"/>
          <w:lang w:val="en-US"/>
        </w:rPr>
        <w:t xml:space="preserve"> before the training. During one-on-one interviews they were mentioned about their demotivated feelings. They thought nothing would change even if they improved themselves. These pessimistic thoughts prevented them from doing their job effectively which directly affected their students in negative way. </w:t>
      </w:r>
      <w:r w:rsidR="00770B9E" w:rsidRPr="00770B9E">
        <w:rPr>
          <w:rFonts w:cstheme="minorHAnsi"/>
          <w:szCs w:val="22"/>
          <w:lang w:val="en-US"/>
        </w:rPr>
        <w:t>If we look specifically at the amount of change of these teachers, we see that they have made more progress than the average value. While the average amount of change was 2 steps, these teachers experienced a minimum of 3 steps and a maximum of 7 steps.</w:t>
      </w:r>
    </w:p>
    <w:p w14:paraId="06FE5B76" w14:textId="77777777" w:rsidR="000F4CE1" w:rsidRDefault="000F4CE1" w:rsidP="000F4CE1">
      <w:pPr>
        <w:rPr>
          <w:b/>
          <w:bCs/>
          <w:lang w:val="en-US"/>
        </w:rPr>
      </w:pPr>
    </w:p>
    <w:p w14:paraId="3DB242A0" w14:textId="09EDE888" w:rsidR="00B24E5F" w:rsidRDefault="00B24E5F" w:rsidP="000F4CE1">
      <w:pPr>
        <w:rPr>
          <w:b/>
          <w:bCs/>
          <w:lang w:val="en-US"/>
        </w:rPr>
      </w:pPr>
      <w:r w:rsidRPr="00B24E5F">
        <w:rPr>
          <w:b/>
          <w:bCs/>
          <w:lang w:val="en-US"/>
        </w:rPr>
        <w:t>Dealing With Adaptation Problems Much Better</w:t>
      </w:r>
    </w:p>
    <w:p w14:paraId="06E05F98"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37C2FC88"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8C00C27"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2A9F2E61" w14:textId="547B59F5" w:rsidR="003009E3" w:rsidRPr="00193698" w:rsidRDefault="00627F1B"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154</w:t>
            </w:r>
            <w:r w:rsidR="003009E3" w:rsidRPr="00193698">
              <w:rPr>
                <w:b w:val="0"/>
                <w:bCs w:val="0"/>
                <w:szCs w:val="22"/>
                <w:lang w:val="en-US"/>
              </w:rPr>
              <w:t xml:space="preserve"> out of</w:t>
            </w:r>
            <w:r>
              <w:rPr>
                <w:b w:val="0"/>
                <w:bCs w:val="0"/>
                <w:szCs w:val="22"/>
                <w:lang w:val="en-US"/>
              </w:rPr>
              <w:t xml:space="preserve"> 156</w:t>
            </w:r>
            <w:r w:rsidR="003009E3" w:rsidRPr="00193698">
              <w:rPr>
                <w:b w:val="0"/>
                <w:bCs w:val="0"/>
                <w:szCs w:val="22"/>
                <w:lang w:val="en-US"/>
              </w:rPr>
              <w:t xml:space="preserve"> </w:t>
            </w:r>
          </w:p>
        </w:tc>
      </w:tr>
      <w:tr w:rsidR="003009E3" w:rsidRPr="00193698" w14:paraId="0B7CFBBE"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E5EB736"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22A7693D" w14:textId="68D1C2AB" w:rsidR="003009E3" w:rsidRPr="00193698" w:rsidRDefault="00627F1B"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6BC2C059"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54D24C70"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22CB492B" w14:textId="7F011D66" w:rsidR="003009E3" w:rsidRPr="00193698" w:rsidRDefault="00627F1B"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Pr="00193698">
              <w:rPr>
                <w:szCs w:val="22"/>
                <w:lang w:val="en-US"/>
              </w:rPr>
              <w:t>S</w:t>
            </w:r>
            <w:r w:rsidR="003009E3" w:rsidRPr="00193698">
              <w:rPr>
                <w:szCs w:val="22"/>
                <w:lang w:val="en-US"/>
              </w:rPr>
              <w:t>teps</w:t>
            </w:r>
            <w:r>
              <w:rPr>
                <w:szCs w:val="22"/>
                <w:lang w:val="en-US"/>
              </w:rPr>
              <w:t xml:space="preserve"> 6</w:t>
            </w:r>
            <w:r w:rsidRPr="00627F1B">
              <w:rPr>
                <w:szCs w:val="22"/>
                <w:lang w:val="en-US"/>
              </w:rPr>
              <w:sym w:font="Wingdings" w:char="F0E0"/>
            </w:r>
            <w:r>
              <w:rPr>
                <w:szCs w:val="22"/>
                <w:lang w:val="en-US"/>
              </w:rPr>
              <w:t>8</w:t>
            </w:r>
          </w:p>
        </w:tc>
      </w:tr>
    </w:tbl>
    <w:p w14:paraId="295A0C59" w14:textId="77777777" w:rsidR="003009E3" w:rsidRDefault="003009E3" w:rsidP="003009E3">
      <w:pPr>
        <w:rPr>
          <w:lang w:val="en-US"/>
        </w:rPr>
      </w:pPr>
    </w:p>
    <w:p w14:paraId="409CFE60" w14:textId="77777777" w:rsidR="00006DFA" w:rsidRDefault="00006DFA" w:rsidP="00006DFA">
      <w:pPr>
        <w:rPr>
          <w:szCs w:val="22"/>
          <w:lang w:val="en-US"/>
        </w:rPr>
      </w:pPr>
      <w:r w:rsidRPr="00006DFA">
        <w:rPr>
          <w:szCs w:val="22"/>
          <w:lang w:val="en-US"/>
        </w:rPr>
        <w:t xml:space="preserve">Adaptation to village life and culture is one of the biggest problems for teachers. In </w:t>
      </w:r>
      <w:r w:rsidRPr="00F01909">
        <w:rPr>
          <w:szCs w:val="22"/>
        </w:rPr>
        <w:t>Türkiye</w:t>
      </w:r>
      <w:r w:rsidRPr="00006DFA">
        <w:rPr>
          <w:szCs w:val="22"/>
          <w:lang w:val="en-US"/>
        </w:rPr>
        <w:t>, when teachers graduated from university, they must work in a village school for 4 years. After 4 years</w:t>
      </w:r>
      <w:r>
        <w:rPr>
          <w:szCs w:val="22"/>
          <w:lang w:val="en-US"/>
        </w:rPr>
        <w:t>,</w:t>
      </w:r>
      <w:r w:rsidRPr="00006DFA">
        <w:rPr>
          <w:szCs w:val="22"/>
          <w:lang w:val="en-US"/>
        </w:rPr>
        <w:t xml:space="preserve"> if they want, they can demand for appointment for another school in a city center.</w:t>
      </w:r>
      <w:r>
        <w:rPr>
          <w:szCs w:val="22"/>
          <w:lang w:val="en-US"/>
        </w:rPr>
        <w:t xml:space="preserve"> </w:t>
      </w:r>
    </w:p>
    <w:p w14:paraId="2311FFEA" w14:textId="77777777" w:rsidR="00006DFA" w:rsidRDefault="00006DFA" w:rsidP="00006DFA">
      <w:pPr>
        <w:rPr>
          <w:szCs w:val="22"/>
          <w:lang w:val="en-US"/>
        </w:rPr>
      </w:pPr>
    </w:p>
    <w:p w14:paraId="43AA5A1F" w14:textId="49BADA54" w:rsidR="00187B7E" w:rsidRPr="00006DFA" w:rsidRDefault="00006DFA" w:rsidP="00006DFA">
      <w:pPr>
        <w:rPr>
          <w:szCs w:val="22"/>
          <w:lang w:val="en-US"/>
        </w:rPr>
      </w:pPr>
      <w:r>
        <w:rPr>
          <w:szCs w:val="22"/>
          <w:lang w:val="en-US"/>
        </w:rPr>
        <w:t xml:space="preserve">In order to make this process easier for teachers, they need to be supported emotionally. According to teachers, during one-on-one interviews, they got this support from the project team, </w:t>
      </w:r>
      <w:r w:rsidRPr="00F01909">
        <w:rPr>
          <w:szCs w:val="22"/>
        </w:rPr>
        <w:t>Çalıkuşu</w:t>
      </w:r>
      <w:r>
        <w:rPr>
          <w:szCs w:val="22"/>
          <w:lang w:val="en-US"/>
        </w:rPr>
        <w:t xml:space="preserve"> Committee and their peers within the project. So</w:t>
      </w:r>
      <w:r w:rsidR="00B97C48">
        <w:rPr>
          <w:szCs w:val="22"/>
          <w:lang w:val="en-US"/>
        </w:rPr>
        <w:t>,</w:t>
      </w:r>
      <w:r>
        <w:rPr>
          <w:szCs w:val="22"/>
          <w:lang w:val="en-US"/>
        </w:rPr>
        <w:t xml:space="preserve"> the well-defined outcome was based on being </w:t>
      </w:r>
      <w:r w:rsidR="00F01909">
        <w:rPr>
          <w:szCs w:val="22"/>
          <w:lang w:val="en-US"/>
        </w:rPr>
        <w:t>part of a community</w:t>
      </w:r>
      <w:r w:rsidR="00CB070A">
        <w:rPr>
          <w:szCs w:val="22"/>
          <w:lang w:val="en-US"/>
        </w:rPr>
        <w:t xml:space="preserve"> </w:t>
      </w:r>
      <w:r w:rsidR="00B97C48">
        <w:rPr>
          <w:szCs w:val="22"/>
          <w:lang w:val="en-US"/>
        </w:rPr>
        <w:t>so that they had peer support. As teachers share their problems</w:t>
      </w:r>
      <w:r w:rsidR="00655D2B">
        <w:rPr>
          <w:szCs w:val="22"/>
          <w:lang w:val="en-US"/>
        </w:rPr>
        <w:t xml:space="preserve"> with each other, they had chance to discuss potential solutions. </w:t>
      </w:r>
      <w:r w:rsidR="00733B14">
        <w:rPr>
          <w:szCs w:val="22"/>
          <w:lang w:val="en-US"/>
        </w:rPr>
        <w:t>87% of teachers stated that realizing</w:t>
      </w:r>
      <w:r w:rsidR="00733B14" w:rsidRPr="00733B14">
        <w:rPr>
          <w:szCs w:val="22"/>
          <w:lang w:val="en-US"/>
        </w:rPr>
        <w:t xml:space="preserve"> that </w:t>
      </w:r>
      <w:r w:rsidR="00733B14">
        <w:rPr>
          <w:szCs w:val="22"/>
          <w:lang w:val="en-US"/>
        </w:rPr>
        <w:t>their</w:t>
      </w:r>
      <w:r w:rsidR="00733B14" w:rsidRPr="00733B14">
        <w:rPr>
          <w:szCs w:val="22"/>
          <w:lang w:val="en-US"/>
        </w:rPr>
        <w:t xml:space="preserve"> problems </w:t>
      </w:r>
      <w:r w:rsidR="00733B14">
        <w:rPr>
          <w:szCs w:val="22"/>
          <w:lang w:val="en-US"/>
        </w:rPr>
        <w:t>we</w:t>
      </w:r>
      <w:r w:rsidR="00733B14" w:rsidRPr="00733B14">
        <w:rPr>
          <w:szCs w:val="22"/>
          <w:lang w:val="en-US"/>
        </w:rPr>
        <w:t xml:space="preserve">re similar and being together with colleagues </w:t>
      </w:r>
      <w:r w:rsidR="00733B14">
        <w:rPr>
          <w:szCs w:val="22"/>
          <w:lang w:val="en-US"/>
        </w:rPr>
        <w:t>they</w:t>
      </w:r>
      <w:r w:rsidR="00733B14" w:rsidRPr="00733B14">
        <w:rPr>
          <w:szCs w:val="22"/>
          <w:lang w:val="en-US"/>
        </w:rPr>
        <w:t xml:space="preserve"> c</w:t>
      </w:r>
      <w:r w:rsidR="00733B14">
        <w:rPr>
          <w:szCs w:val="22"/>
          <w:lang w:val="en-US"/>
        </w:rPr>
        <w:t>ould</w:t>
      </w:r>
      <w:r w:rsidR="00733B14" w:rsidRPr="00733B14">
        <w:rPr>
          <w:szCs w:val="22"/>
          <w:lang w:val="en-US"/>
        </w:rPr>
        <w:t xml:space="preserve"> talk to for solutions increased </w:t>
      </w:r>
      <w:r w:rsidR="00733B14">
        <w:rPr>
          <w:szCs w:val="22"/>
          <w:lang w:val="en-US"/>
        </w:rPr>
        <w:t>their</w:t>
      </w:r>
      <w:r w:rsidR="00733B14" w:rsidRPr="00733B14">
        <w:rPr>
          <w:szCs w:val="22"/>
          <w:lang w:val="en-US"/>
        </w:rPr>
        <w:t xml:space="preserve"> belief in </w:t>
      </w:r>
      <w:r w:rsidR="00733B14">
        <w:rPr>
          <w:szCs w:val="22"/>
          <w:lang w:val="en-US"/>
        </w:rPr>
        <w:t xml:space="preserve">themselves. </w:t>
      </w:r>
      <w:r w:rsidR="00E07D11">
        <w:rPr>
          <w:szCs w:val="22"/>
          <w:lang w:val="en-US"/>
        </w:rPr>
        <w:t xml:space="preserve">As a consequence of </w:t>
      </w:r>
      <w:r w:rsidR="00655D2B">
        <w:rPr>
          <w:szCs w:val="22"/>
          <w:lang w:val="en-US"/>
        </w:rPr>
        <w:t>encourag</w:t>
      </w:r>
      <w:r w:rsidR="00E07D11">
        <w:rPr>
          <w:szCs w:val="22"/>
          <w:lang w:val="en-US"/>
        </w:rPr>
        <w:t>ing</w:t>
      </w:r>
      <w:r w:rsidR="00655D2B">
        <w:rPr>
          <w:szCs w:val="22"/>
          <w:lang w:val="en-US"/>
        </w:rPr>
        <w:t xml:space="preserve"> each other</w:t>
      </w:r>
      <w:r w:rsidR="00E07D11">
        <w:rPr>
          <w:szCs w:val="22"/>
          <w:lang w:val="en-US"/>
        </w:rPr>
        <w:t>, teachers stated that they believe in themselves</w:t>
      </w:r>
      <w:r w:rsidR="00733B14">
        <w:rPr>
          <w:szCs w:val="22"/>
          <w:lang w:val="en-US"/>
        </w:rPr>
        <w:t xml:space="preserve"> which helps them to feel comfortable where they work. </w:t>
      </w:r>
    </w:p>
    <w:p w14:paraId="2FAFE9D1" w14:textId="77777777" w:rsidR="00F03F3B" w:rsidRDefault="00F03F3B" w:rsidP="003009E3">
      <w:pPr>
        <w:rPr>
          <w:lang w:val="en-US"/>
        </w:rPr>
      </w:pPr>
    </w:p>
    <w:p w14:paraId="6FFA18FE" w14:textId="77777777" w:rsidR="00834A1D" w:rsidRPr="00006DFA" w:rsidRDefault="00834A1D" w:rsidP="00834A1D">
      <w:pPr>
        <w:rPr>
          <w:szCs w:val="22"/>
          <w:lang w:val="en-US"/>
        </w:rPr>
      </w:pPr>
      <w:r w:rsidRPr="00227424">
        <w:rPr>
          <w:szCs w:val="22"/>
          <w:lang w:val="en-US"/>
        </w:rPr>
        <w:t>According to research, strong social networks enable individuals to find support and guidance in difficult times. In addition, different perspectives and experiences can help individuals develop new strategies in adaptation processes. This kind of social support enables individuals to experience less stress and difficulty in adaptation processes (Cohen &amp; Wills, 1985).</w:t>
      </w:r>
    </w:p>
    <w:p w14:paraId="2B2CCFAD" w14:textId="77777777" w:rsidR="00834A1D" w:rsidRDefault="00834A1D" w:rsidP="003009E3">
      <w:pPr>
        <w:rPr>
          <w:lang w:val="en-US"/>
        </w:rPr>
      </w:pPr>
    </w:p>
    <w:p w14:paraId="7E98691A"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3805022E"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78BAB9ED" w14:textId="77777777" w:rsidTr="00406C1C">
        <w:tc>
          <w:tcPr>
            <w:tcW w:w="4531" w:type="dxa"/>
          </w:tcPr>
          <w:p w14:paraId="33318297"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0D6BB991"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390D2101" w14:textId="77777777" w:rsidTr="00406C1C">
        <w:tc>
          <w:tcPr>
            <w:tcW w:w="4531" w:type="dxa"/>
          </w:tcPr>
          <w:p w14:paraId="2E7BB987" w14:textId="7A2F9CC2" w:rsidR="003009E3" w:rsidRPr="00A57E5E" w:rsidRDefault="00C933C5" w:rsidP="00406C1C">
            <w:pPr>
              <w:rPr>
                <w:rFonts w:cstheme="minorHAnsi"/>
                <w:i/>
                <w:iCs/>
                <w:szCs w:val="22"/>
                <w:lang w:val="en-US"/>
              </w:rPr>
            </w:pPr>
            <w:r w:rsidRPr="00C933C5">
              <w:rPr>
                <w:rFonts w:cstheme="minorHAnsi"/>
                <w:i/>
                <w:iCs/>
                <w:szCs w:val="22"/>
                <w:lang w:val="en-US"/>
              </w:rPr>
              <w:t xml:space="preserve">To </w:t>
            </w:r>
            <w:r>
              <w:rPr>
                <w:rFonts w:cstheme="minorHAnsi"/>
                <w:i/>
                <w:iCs/>
                <w:szCs w:val="22"/>
                <w:lang w:val="en-US"/>
              </w:rPr>
              <w:t>be recognized by the community easier</w:t>
            </w:r>
            <w:r w:rsidRPr="00C933C5">
              <w:rPr>
                <w:rFonts w:cstheme="minorHAnsi"/>
                <w:i/>
                <w:iCs/>
                <w:szCs w:val="22"/>
                <w:lang w:val="en-US"/>
              </w:rPr>
              <w:t xml:space="preserve"> </w:t>
            </w:r>
          </w:p>
        </w:tc>
        <w:tc>
          <w:tcPr>
            <w:tcW w:w="4531" w:type="dxa"/>
          </w:tcPr>
          <w:p w14:paraId="5B893041" w14:textId="2754FB08" w:rsidR="003009E3" w:rsidRPr="00A57E5E" w:rsidRDefault="00C933C5" w:rsidP="00406C1C">
            <w:pPr>
              <w:rPr>
                <w:rFonts w:cstheme="minorHAnsi"/>
                <w:i/>
                <w:iCs/>
                <w:szCs w:val="22"/>
                <w:lang w:val="en-US"/>
              </w:rPr>
            </w:pPr>
            <w:r w:rsidRPr="00C933C5">
              <w:rPr>
                <w:rFonts w:cstheme="minorHAnsi"/>
                <w:i/>
                <w:iCs/>
                <w:szCs w:val="22"/>
                <w:lang w:val="en-US"/>
              </w:rPr>
              <w:t xml:space="preserve">Elimination of the feeling </w:t>
            </w:r>
            <w:r>
              <w:rPr>
                <w:rFonts w:cstheme="minorHAnsi"/>
                <w:i/>
                <w:iCs/>
                <w:szCs w:val="22"/>
                <w:lang w:val="en-US"/>
              </w:rPr>
              <w:t xml:space="preserve">of not </w:t>
            </w:r>
            <w:r w:rsidRPr="00C933C5">
              <w:rPr>
                <w:rFonts w:cstheme="minorHAnsi"/>
                <w:i/>
                <w:iCs/>
                <w:szCs w:val="22"/>
                <w:lang w:val="en-US"/>
              </w:rPr>
              <w:t>belong</w:t>
            </w:r>
            <w:r>
              <w:rPr>
                <w:rFonts w:cstheme="minorHAnsi"/>
                <w:i/>
                <w:iCs/>
                <w:szCs w:val="22"/>
                <w:lang w:val="en-US"/>
              </w:rPr>
              <w:t>ing the village they work</w:t>
            </w:r>
          </w:p>
        </w:tc>
      </w:tr>
      <w:tr w:rsidR="003009E3" w14:paraId="1A83D603" w14:textId="77777777" w:rsidTr="00406C1C">
        <w:tc>
          <w:tcPr>
            <w:tcW w:w="4531" w:type="dxa"/>
          </w:tcPr>
          <w:p w14:paraId="47B7F2B6" w14:textId="77777777" w:rsidR="003009E3" w:rsidRPr="00A57E5E" w:rsidRDefault="003009E3" w:rsidP="00406C1C">
            <w:pPr>
              <w:rPr>
                <w:rFonts w:cstheme="minorHAnsi"/>
                <w:i/>
                <w:iCs/>
                <w:szCs w:val="22"/>
                <w:lang w:val="en-US"/>
              </w:rPr>
            </w:pPr>
          </w:p>
        </w:tc>
        <w:tc>
          <w:tcPr>
            <w:tcW w:w="4531" w:type="dxa"/>
          </w:tcPr>
          <w:p w14:paraId="76E717AA" w14:textId="576CAC96" w:rsidR="003009E3" w:rsidRPr="00A57E5E" w:rsidRDefault="00C933C5" w:rsidP="00406C1C">
            <w:pPr>
              <w:rPr>
                <w:rFonts w:cstheme="minorHAnsi"/>
                <w:i/>
                <w:iCs/>
                <w:szCs w:val="22"/>
                <w:lang w:val="en-US"/>
              </w:rPr>
            </w:pPr>
            <w:r>
              <w:rPr>
                <w:rFonts w:cstheme="minorHAnsi"/>
                <w:i/>
                <w:iCs/>
                <w:szCs w:val="22"/>
                <w:lang w:val="en-US"/>
              </w:rPr>
              <w:t>Feeling strong enough to cope with problems in the village that makes life harder for them</w:t>
            </w:r>
          </w:p>
        </w:tc>
      </w:tr>
    </w:tbl>
    <w:p w14:paraId="6B3944CE" w14:textId="77777777" w:rsidR="003009E3" w:rsidRPr="003244BB" w:rsidRDefault="003009E3" w:rsidP="003009E3">
      <w:pPr>
        <w:rPr>
          <w:rFonts w:cstheme="minorHAnsi"/>
          <w:szCs w:val="22"/>
          <w:lang w:val="en-US"/>
        </w:rPr>
      </w:pPr>
    </w:p>
    <w:p w14:paraId="4FDCC30F" w14:textId="7F48FBA3" w:rsidR="00C933C5" w:rsidRPr="00D74664" w:rsidRDefault="00C933C5" w:rsidP="00C933C5">
      <w:pPr>
        <w:rPr>
          <w:szCs w:val="22"/>
          <w:lang w:val="en-US"/>
        </w:rPr>
      </w:pPr>
      <w:r w:rsidRPr="00D74664">
        <w:rPr>
          <w:rFonts w:cstheme="minorHAnsi"/>
          <w:szCs w:val="22"/>
          <w:lang w:val="en-US"/>
        </w:rPr>
        <w:t>Teachers evaluated the</w:t>
      </w:r>
      <w:r>
        <w:rPr>
          <w:rFonts w:cstheme="minorHAnsi"/>
          <w:szCs w:val="22"/>
          <w:lang w:val="en-US"/>
        </w:rPr>
        <w:t xml:space="preserve">mselves </w:t>
      </w:r>
      <w:r w:rsidRPr="00D74664">
        <w:rPr>
          <w:rFonts w:cstheme="minorHAnsi"/>
          <w:szCs w:val="22"/>
          <w:lang w:val="en-US"/>
        </w:rPr>
        <w:t>on a scale 10-0 (10=highest level, 0=lowest level)</w:t>
      </w:r>
      <w:r>
        <w:rPr>
          <w:rFonts w:cstheme="minorHAnsi"/>
          <w:szCs w:val="22"/>
          <w:lang w:val="en-US"/>
        </w:rPr>
        <w:t xml:space="preserve">. Weighted average of depth of the outcome was 6 before the trainings and increased to 8 after the trainings. </w:t>
      </w:r>
      <w:r w:rsidR="00760659">
        <w:rPr>
          <w:rFonts w:cstheme="minorHAnsi"/>
          <w:szCs w:val="22"/>
          <w:lang w:val="en-US"/>
        </w:rPr>
        <w:t>12</w:t>
      </w:r>
      <w:r>
        <w:rPr>
          <w:rFonts w:cstheme="minorHAnsi"/>
          <w:szCs w:val="22"/>
          <w:lang w:val="en-US"/>
        </w:rPr>
        <w:t xml:space="preserve"> stakeholders evaluated themselves at level 1-2</w:t>
      </w:r>
      <w:r w:rsidR="00760659">
        <w:rPr>
          <w:rFonts w:cstheme="minorHAnsi"/>
          <w:szCs w:val="22"/>
          <w:lang w:val="en-US"/>
        </w:rPr>
        <w:t>-3</w:t>
      </w:r>
      <w:r>
        <w:rPr>
          <w:rFonts w:cstheme="minorHAnsi"/>
          <w:szCs w:val="22"/>
          <w:lang w:val="en-US"/>
        </w:rPr>
        <w:t xml:space="preserve">, and </w:t>
      </w:r>
      <w:r w:rsidR="00760659">
        <w:rPr>
          <w:rFonts w:cstheme="minorHAnsi"/>
          <w:szCs w:val="22"/>
          <w:lang w:val="en-US"/>
        </w:rPr>
        <w:t>4</w:t>
      </w:r>
      <w:r>
        <w:rPr>
          <w:rFonts w:cstheme="minorHAnsi"/>
          <w:szCs w:val="22"/>
          <w:lang w:val="en-US"/>
        </w:rPr>
        <w:t xml:space="preserve"> stakeholders evaluated themselves at level 9-</w:t>
      </w:r>
      <w:r>
        <w:rPr>
          <w:rFonts w:cstheme="minorHAnsi"/>
          <w:szCs w:val="22"/>
          <w:lang w:val="en-US"/>
        </w:rPr>
        <w:lastRenderedPageBreak/>
        <w:t xml:space="preserve">10 before trainings. </w:t>
      </w:r>
      <w:r w:rsidR="00760659">
        <w:rPr>
          <w:rFonts w:cstheme="minorHAnsi"/>
          <w:szCs w:val="22"/>
          <w:lang w:val="en-US"/>
        </w:rPr>
        <w:t xml:space="preserve">After the trainings </w:t>
      </w:r>
      <w:r w:rsidR="003244BB">
        <w:rPr>
          <w:rFonts w:cstheme="minorHAnsi"/>
          <w:szCs w:val="22"/>
          <w:lang w:val="en-US"/>
        </w:rPr>
        <w:t xml:space="preserve">majority of teachers (63%) evaluated themselves at level 6-7-8. This information indicates that </w:t>
      </w:r>
      <w:r w:rsidR="003244BB" w:rsidRPr="003244BB">
        <w:rPr>
          <w:rFonts w:cstheme="minorHAnsi"/>
          <w:szCs w:val="22"/>
          <w:lang w:val="en-US"/>
        </w:rPr>
        <w:t>it is not easy for teachers to cope with the external factors that make the conditions difficult.</w:t>
      </w:r>
      <w:r w:rsidR="003244BB">
        <w:rPr>
          <w:rFonts w:cstheme="minorHAnsi"/>
          <w:szCs w:val="22"/>
          <w:lang w:val="en-US"/>
        </w:rPr>
        <w:t xml:space="preserve"> Though, depth of the outcome is low high relative importance indicates that they need any support against external factors like to be ignored by authorities and/or parents just because they are women and young.  </w:t>
      </w:r>
    </w:p>
    <w:p w14:paraId="0F117957" w14:textId="77777777" w:rsidR="003009E3" w:rsidRPr="00A57E5E" w:rsidRDefault="003009E3" w:rsidP="003009E3">
      <w:pPr>
        <w:rPr>
          <w:rFonts w:cstheme="minorHAnsi"/>
          <w:szCs w:val="22"/>
          <w:lang w:val="en-US"/>
        </w:rPr>
      </w:pPr>
    </w:p>
    <w:p w14:paraId="2C68C4AA" w14:textId="77777777" w:rsidR="003009E3" w:rsidRDefault="003009E3" w:rsidP="003009E3">
      <w:pPr>
        <w:rPr>
          <w:rFonts w:cstheme="minorHAnsi"/>
          <w:b/>
          <w:bCs/>
          <w:lang w:val="en-US"/>
        </w:rPr>
      </w:pPr>
      <w:r>
        <w:rPr>
          <w:b/>
          <w:bCs/>
          <w:noProof/>
          <w:lang w:val="en-US"/>
        </w:rPr>
        <w:drawing>
          <wp:inline distT="0" distB="0" distL="0" distR="0" wp14:anchorId="7495D04B" wp14:editId="3264C85B">
            <wp:extent cx="5760720" cy="429541"/>
            <wp:effectExtent l="0" t="0" r="0" b="2540"/>
            <wp:docPr id="18740984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4A4D813A" w14:textId="77777777" w:rsidR="003009E3" w:rsidRDefault="003009E3" w:rsidP="003009E3">
      <w:pPr>
        <w:rPr>
          <w:rFonts w:cstheme="minorHAnsi"/>
          <w:b/>
          <w:bCs/>
          <w:lang w:val="en-US"/>
        </w:rPr>
      </w:pPr>
      <w:r>
        <w:rPr>
          <w:b/>
          <w:bCs/>
          <w:noProof/>
          <w:lang w:val="en-US"/>
        </w:rPr>
        <mc:AlternateContent>
          <mc:Choice Requires="wps">
            <w:drawing>
              <wp:anchor distT="0" distB="0" distL="114300" distR="114300" simplePos="0" relativeHeight="251703296" behindDoc="0" locked="0" layoutInCell="1" allowOverlap="1" wp14:anchorId="5F670F51" wp14:editId="7F6FCC64">
                <wp:simplePos x="0" y="0"/>
                <wp:positionH relativeFrom="column">
                  <wp:posOffset>3360814</wp:posOffset>
                </wp:positionH>
                <wp:positionV relativeFrom="paragraph">
                  <wp:posOffset>11847</wp:posOffset>
                </wp:positionV>
                <wp:extent cx="1133194" cy="241943"/>
                <wp:effectExtent l="12700" t="12700" r="35560" b="12065"/>
                <wp:wrapNone/>
                <wp:docPr id="1198518130" name="U Dönüş Oku 5"/>
                <wp:cNvGraphicFramePr/>
                <a:graphic xmlns:a="http://schemas.openxmlformats.org/drawingml/2006/main">
                  <a:graphicData uri="http://schemas.microsoft.com/office/word/2010/wordprocessingShape">
                    <wps:wsp>
                      <wps:cNvSpPr/>
                      <wps:spPr>
                        <a:xfrm flipV="1">
                          <a:off x="0" y="0"/>
                          <a:ext cx="1133194" cy="241943"/>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B887EF" id="U Dönüş Oku 5" o:spid="_x0000_s1026" style="position:absolute;margin-left:264.65pt;margin-top:.95pt;width:89.25pt;height:19.0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194,24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" path="m,241943l,105850c,47391,47391,,105850,l997101,v58459,,105850,47391,105850,105850l1102951,120972r30243,l1072708,181457r-60485,-60485l1042465,120972r,-15122c1042465,80796,1022155,60486,997101,60486r-891251,c80796,60486,60486,80796,60486,105850r,136093l,241943xe" fillcolor="#ed7d31 [3205]" strokecolor="white [3201]" strokeweight="1.5pt">
                <v:stroke joinstyle="miter"/>
                <v:path arrowok="t" o:connecttype="custom" o:connectlocs="0,241943;0,105850;105850,0;997101,0;1102951,105850;1102951,120972;1133194,120972;1072708,181457;1012223,120972;1042465,120972;1042465,105850;997101,60486;105850,60486;60486,105850;60486,241943;0,241943" o:connectangles="0,0,0,0,0,0,0,0,0,0,0,0,0,0,0,0"/>
              </v:shape>
            </w:pict>
          </mc:Fallback>
        </mc:AlternateContent>
      </w:r>
    </w:p>
    <w:p w14:paraId="20F332CB" w14:textId="77777777" w:rsidR="00A57E5E" w:rsidRDefault="00A57E5E" w:rsidP="00A57E5E">
      <w:pPr>
        <w:rPr>
          <w:rFonts w:cstheme="minorHAnsi"/>
          <w:b/>
          <w:bCs/>
          <w:lang w:val="en-US"/>
        </w:rPr>
      </w:pPr>
    </w:p>
    <w:p w14:paraId="2FDA1FB5" w14:textId="77777777" w:rsidR="00C933C5" w:rsidRDefault="00C933C5" w:rsidP="00A57E5E">
      <w:pPr>
        <w:rPr>
          <w:rFonts w:cstheme="minorHAnsi"/>
          <w:b/>
          <w:bCs/>
          <w:lang w:val="en-US"/>
        </w:rPr>
      </w:pPr>
    </w:p>
    <w:p w14:paraId="47360297" w14:textId="527457F4" w:rsidR="007A49AD" w:rsidRDefault="007A49AD" w:rsidP="00A57E5E">
      <w:pPr>
        <w:rPr>
          <w:rFonts w:cstheme="minorHAnsi"/>
          <w:b/>
          <w:bCs/>
          <w:lang w:val="en-US"/>
        </w:rPr>
      </w:pPr>
      <w:r>
        <w:rPr>
          <w:noProof/>
        </w:rPr>
        <w:drawing>
          <wp:inline distT="0" distB="0" distL="0" distR="0" wp14:anchorId="545F01CF" wp14:editId="43D4E274">
            <wp:extent cx="5760720" cy="2041451"/>
            <wp:effectExtent l="0" t="0" r="17780" b="16510"/>
            <wp:docPr id="1703459817"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2535E1" w14:textId="77777777" w:rsidR="00D26AD5" w:rsidRDefault="00D26AD5" w:rsidP="002176B4">
      <w:pPr>
        <w:rPr>
          <w:szCs w:val="22"/>
          <w:lang w:val="en-US"/>
        </w:rPr>
      </w:pPr>
    </w:p>
    <w:p w14:paraId="472D0FA4" w14:textId="0A089ABF" w:rsidR="007A49AD" w:rsidRPr="00733B14" w:rsidRDefault="002176B4" w:rsidP="002176B4">
      <w:pPr>
        <w:rPr>
          <w:szCs w:val="22"/>
          <w:lang w:val="en-US"/>
        </w:rPr>
      </w:pPr>
      <w:r>
        <w:rPr>
          <w:szCs w:val="22"/>
          <w:lang w:val="en-US"/>
        </w:rPr>
        <w:t>As shown on the graph above more than half of stakeholders did not benefit from</w:t>
      </w:r>
      <w:r w:rsidR="007A49AD">
        <w:rPr>
          <w:szCs w:val="22"/>
        </w:rPr>
        <w:t xml:space="preserve"> </w:t>
      </w:r>
      <w:r w:rsidR="007A49AD" w:rsidRPr="007A49AD">
        <w:rPr>
          <w:szCs w:val="22"/>
        </w:rPr>
        <w:t xml:space="preserve">Çalıkuşu </w:t>
      </w:r>
      <w:r w:rsidR="007A49AD">
        <w:rPr>
          <w:szCs w:val="22"/>
          <w:lang w:val="en-US"/>
        </w:rPr>
        <w:t>Committee</w:t>
      </w:r>
      <w:r>
        <w:rPr>
          <w:szCs w:val="22"/>
          <w:lang w:val="en-US"/>
        </w:rPr>
        <w:t xml:space="preserve"> well enough</w:t>
      </w:r>
      <w:r w:rsidR="00AD3559">
        <w:rPr>
          <w:szCs w:val="22"/>
          <w:lang w:val="en-US"/>
        </w:rPr>
        <w:t xml:space="preserve">. During one-on-one interviews it was identified that some teachers did not know when they could contact with </w:t>
      </w:r>
      <w:r w:rsidR="00AD3559" w:rsidRPr="003244BB">
        <w:rPr>
          <w:szCs w:val="22"/>
        </w:rPr>
        <w:t>Çalıkuşu</w:t>
      </w:r>
      <w:r w:rsidR="00AD3559">
        <w:rPr>
          <w:szCs w:val="22"/>
          <w:lang w:val="en-US"/>
        </w:rPr>
        <w:t xml:space="preserve">. Since the </w:t>
      </w:r>
      <w:r w:rsidR="007A49AD">
        <w:rPr>
          <w:szCs w:val="22"/>
          <w:lang w:val="en-US"/>
        </w:rPr>
        <w:t xml:space="preserve">function </w:t>
      </w:r>
      <w:r w:rsidR="00AD3559">
        <w:rPr>
          <w:szCs w:val="22"/>
          <w:lang w:val="en-US"/>
        </w:rPr>
        <w:t xml:space="preserve">of </w:t>
      </w:r>
      <w:r w:rsidR="00AD3559" w:rsidRPr="003244BB">
        <w:rPr>
          <w:szCs w:val="22"/>
        </w:rPr>
        <w:t>Çalıkuşu</w:t>
      </w:r>
      <w:r w:rsidR="00AD3559">
        <w:rPr>
          <w:szCs w:val="22"/>
          <w:lang w:val="en-US"/>
        </w:rPr>
        <w:t xml:space="preserve"> Committee </w:t>
      </w:r>
      <w:r w:rsidR="007A49AD">
        <w:rPr>
          <w:szCs w:val="22"/>
          <w:lang w:val="en-US"/>
        </w:rPr>
        <w:t xml:space="preserve">is to support teachers, the depth of well-defined outcome has potential to increase in time. </w:t>
      </w:r>
      <w:r w:rsidR="00AD3559">
        <w:rPr>
          <w:szCs w:val="22"/>
          <w:lang w:val="en-US"/>
        </w:rPr>
        <w:t xml:space="preserve">As discussed before, teachers who belong to Group 1-2-3 benefited from </w:t>
      </w:r>
      <w:r w:rsidR="00AD3559" w:rsidRPr="003244BB">
        <w:rPr>
          <w:szCs w:val="22"/>
        </w:rPr>
        <w:t>Çalıkuşu</w:t>
      </w:r>
      <w:r w:rsidR="00AD3559">
        <w:rPr>
          <w:szCs w:val="22"/>
          <w:lang w:val="en-US"/>
        </w:rPr>
        <w:t xml:space="preserve"> Committee much better. This situation was also discussed with </w:t>
      </w:r>
      <w:r w:rsidR="00AD3559" w:rsidRPr="003244BB">
        <w:rPr>
          <w:szCs w:val="22"/>
        </w:rPr>
        <w:t xml:space="preserve">Çalıkuşu </w:t>
      </w:r>
      <w:r w:rsidR="00AD3559">
        <w:rPr>
          <w:szCs w:val="22"/>
          <w:lang w:val="en-US"/>
        </w:rPr>
        <w:t>Committee members. The basic reason is they had one-on-one contact with teachers since the number of teachers was low. It was easy to call all teachers one by one and meet their needs. After</w:t>
      </w:r>
      <w:r w:rsidR="00C933C5">
        <w:rPr>
          <w:szCs w:val="22"/>
          <w:lang w:val="en-US"/>
        </w:rPr>
        <w:t xml:space="preserve"> engagement </w:t>
      </w:r>
      <w:r w:rsidR="003244BB">
        <w:rPr>
          <w:szCs w:val="22"/>
          <w:lang w:val="en-US"/>
        </w:rPr>
        <w:t>of</w:t>
      </w:r>
      <w:r w:rsidR="00C933C5">
        <w:rPr>
          <w:szCs w:val="22"/>
          <w:lang w:val="en-US"/>
        </w:rPr>
        <w:t xml:space="preserve"> groups 4 and 5 the number of teachers increased dramatically. So that committee members could not be able to took care of each teacher one by one. Though it was announced frequently that teachers could call committee members whenever they want, more than half of teachers did not contact with them.  </w:t>
      </w:r>
      <w:r w:rsidR="00AD3559">
        <w:rPr>
          <w:szCs w:val="22"/>
          <w:lang w:val="en-US"/>
        </w:rPr>
        <w:t xml:space="preserve">    </w:t>
      </w:r>
      <w:r w:rsidR="007A49AD">
        <w:rPr>
          <w:szCs w:val="22"/>
          <w:lang w:val="en-US"/>
        </w:rPr>
        <w:t xml:space="preserve"> </w:t>
      </w:r>
    </w:p>
    <w:p w14:paraId="09E5925F" w14:textId="77777777" w:rsidR="007A49AD" w:rsidRDefault="007A49AD" w:rsidP="003E6E1E">
      <w:pPr>
        <w:rPr>
          <w:b/>
          <w:bCs/>
          <w:lang w:val="en-US"/>
        </w:rPr>
      </w:pPr>
    </w:p>
    <w:p w14:paraId="3627CC91" w14:textId="6DF55267" w:rsidR="00B24E5F" w:rsidRDefault="00B24E5F" w:rsidP="003E6E1E">
      <w:pPr>
        <w:rPr>
          <w:b/>
          <w:bCs/>
          <w:lang w:val="en-US"/>
        </w:rPr>
      </w:pPr>
      <w:r w:rsidRPr="00B24E5F">
        <w:rPr>
          <w:b/>
          <w:bCs/>
          <w:lang w:val="en-US"/>
        </w:rPr>
        <w:t>Decrease In Anxiety</w:t>
      </w:r>
    </w:p>
    <w:p w14:paraId="5A7132F3"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763AC0E0"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3BC69B2"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2E2FAE34" w14:textId="41ECF54C" w:rsidR="003009E3" w:rsidRPr="00193698" w:rsidRDefault="00F03F3B"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156</w:t>
            </w:r>
            <w:r w:rsidR="003009E3" w:rsidRPr="00193698">
              <w:rPr>
                <w:b w:val="0"/>
                <w:bCs w:val="0"/>
                <w:szCs w:val="22"/>
                <w:lang w:val="en-US"/>
              </w:rPr>
              <w:t xml:space="preserve"> out of</w:t>
            </w:r>
            <w:r>
              <w:rPr>
                <w:b w:val="0"/>
                <w:bCs w:val="0"/>
                <w:szCs w:val="22"/>
                <w:lang w:val="en-US"/>
              </w:rPr>
              <w:t xml:space="preserve"> 156</w:t>
            </w:r>
            <w:r w:rsidR="003009E3" w:rsidRPr="00193698">
              <w:rPr>
                <w:b w:val="0"/>
                <w:bCs w:val="0"/>
                <w:szCs w:val="22"/>
                <w:lang w:val="en-US"/>
              </w:rPr>
              <w:t xml:space="preserve"> </w:t>
            </w:r>
          </w:p>
        </w:tc>
      </w:tr>
      <w:tr w:rsidR="003009E3" w:rsidRPr="00193698" w14:paraId="3A81632B"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7065639"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5926A47E" w14:textId="14FE6309" w:rsidR="003009E3" w:rsidRPr="00193698" w:rsidRDefault="00F03F3B"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3009E3" w:rsidRPr="00193698" w14:paraId="581B3696"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10C649F5"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220FED9C" w14:textId="5A9ADD11" w:rsidR="003009E3" w:rsidRPr="00193698" w:rsidRDefault="00BB4543"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w:t>
            </w:r>
            <w:r w:rsidR="00F03F3B">
              <w:rPr>
                <w:szCs w:val="22"/>
                <w:lang w:val="en-US"/>
              </w:rPr>
              <w:t xml:space="preserve">4 </w:t>
            </w:r>
            <w:r w:rsidR="00F03F3B" w:rsidRPr="00193698">
              <w:rPr>
                <w:szCs w:val="22"/>
                <w:lang w:val="en-US"/>
              </w:rPr>
              <w:t>S</w:t>
            </w:r>
            <w:r w:rsidR="003009E3" w:rsidRPr="00193698">
              <w:rPr>
                <w:szCs w:val="22"/>
                <w:lang w:val="en-US"/>
              </w:rPr>
              <w:t>teps</w:t>
            </w:r>
            <w:r w:rsidR="00F03F3B">
              <w:rPr>
                <w:szCs w:val="22"/>
                <w:lang w:val="en-US"/>
              </w:rPr>
              <w:t xml:space="preserve"> </w:t>
            </w:r>
          </w:p>
        </w:tc>
      </w:tr>
    </w:tbl>
    <w:p w14:paraId="270A0C2F" w14:textId="77777777" w:rsidR="003009E3" w:rsidRDefault="003009E3" w:rsidP="003009E3">
      <w:pPr>
        <w:rPr>
          <w:lang w:val="en-US"/>
        </w:rPr>
      </w:pPr>
    </w:p>
    <w:p w14:paraId="4AC50C17" w14:textId="1E1896B7" w:rsidR="00BB4543" w:rsidRDefault="00BB4543" w:rsidP="005D6579">
      <w:pPr>
        <w:rPr>
          <w:szCs w:val="22"/>
          <w:lang w:val="en-US"/>
        </w:rPr>
      </w:pPr>
      <w:r w:rsidRPr="005D6579">
        <w:rPr>
          <w:szCs w:val="22"/>
          <w:lang w:val="en-US"/>
        </w:rPr>
        <w:t xml:space="preserve">The anxiety that teachers felt was based of feeling of being incompetent. </w:t>
      </w:r>
      <w:r w:rsidR="005D6579" w:rsidRPr="005D6579">
        <w:rPr>
          <w:szCs w:val="22"/>
          <w:lang w:val="en-US"/>
        </w:rPr>
        <w:t xml:space="preserve">Learning how to manage their reactions contributed their communication skills that helped them a lot to decrease tension and stress they felt. </w:t>
      </w:r>
      <w:r w:rsidR="005D6579">
        <w:rPr>
          <w:szCs w:val="22"/>
          <w:lang w:val="en-US"/>
        </w:rPr>
        <w:t xml:space="preserve">58% of teachers stated that they </w:t>
      </w:r>
      <w:r w:rsidR="005D6579" w:rsidRPr="005D6579">
        <w:rPr>
          <w:szCs w:val="22"/>
          <w:lang w:val="en-US"/>
        </w:rPr>
        <w:t xml:space="preserve">learnt to listen and understand </w:t>
      </w:r>
      <w:r w:rsidR="005D6579">
        <w:rPr>
          <w:szCs w:val="22"/>
          <w:lang w:val="en-US"/>
        </w:rPr>
        <w:t>their</w:t>
      </w:r>
      <w:r w:rsidR="005D6579" w:rsidRPr="005D6579">
        <w:rPr>
          <w:szCs w:val="22"/>
          <w:lang w:val="en-US"/>
        </w:rPr>
        <w:t xml:space="preserve"> students better</w:t>
      </w:r>
      <w:r w:rsidR="005D6579">
        <w:rPr>
          <w:szCs w:val="22"/>
          <w:lang w:val="en-US"/>
        </w:rPr>
        <w:t xml:space="preserve">. </w:t>
      </w:r>
      <w:r w:rsidR="00A7516D">
        <w:rPr>
          <w:szCs w:val="22"/>
          <w:lang w:val="en-US"/>
        </w:rPr>
        <w:t>Similarly</w:t>
      </w:r>
      <w:r w:rsidR="005D6579">
        <w:rPr>
          <w:szCs w:val="22"/>
          <w:lang w:val="en-US"/>
        </w:rPr>
        <w:t>,</w:t>
      </w:r>
      <w:r w:rsidR="00A7516D">
        <w:rPr>
          <w:szCs w:val="22"/>
          <w:lang w:val="en-US"/>
        </w:rPr>
        <w:t xml:space="preserve"> 58% of them</w:t>
      </w:r>
      <w:r w:rsidR="005D6579">
        <w:rPr>
          <w:szCs w:val="22"/>
          <w:lang w:val="en-US"/>
        </w:rPr>
        <w:t xml:space="preserve"> </w:t>
      </w:r>
      <w:r w:rsidR="00A7516D">
        <w:rPr>
          <w:szCs w:val="22"/>
          <w:lang w:val="en-US"/>
        </w:rPr>
        <w:t xml:space="preserve">stated that they </w:t>
      </w:r>
      <w:r w:rsidR="005D6579" w:rsidRPr="005D6579">
        <w:rPr>
          <w:szCs w:val="22"/>
          <w:lang w:val="en-US"/>
        </w:rPr>
        <w:t>manage</w:t>
      </w:r>
      <w:r w:rsidR="00A7516D">
        <w:rPr>
          <w:szCs w:val="22"/>
          <w:lang w:val="en-US"/>
        </w:rPr>
        <w:t>d</w:t>
      </w:r>
      <w:r w:rsidR="005D6579" w:rsidRPr="005D6579">
        <w:rPr>
          <w:szCs w:val="22"/>
          <w:lang w:val="en-US"/>
        </w:rPr>
        <w:t xml:space="preserve"> </w:t>
      </w:r>
      <w:r w:rsidR="00A7516D">
        <w:rPr>
          <w:szCs w:val="22"/>
          <w:lang w:val="en-US"/>
        </w:rPr>
        <w:t xml:space="preserve">their </w:t>
      </w:r>
      <w:r w:rsidR="005D6579" w:rsidRPr="005D6579">
        <w:rPr>
          <w:szCs w:val="22"/>
          <w:lang w:val="en-US"/>
        </w:rPr>
        <w:t>reactions better</w:t>
      </w:r>
      <w:r w:rsidR="00A7516D">
        <w:rPr>
          <w:szCs w:val="22"/>
          <w:lang w:val="en-US"/>
        </w:rPr>
        <w:t>.</w:t>
      </w:r>
    </w:p>
    <w:p w14:paraId="16A43E3E" w14:textId="77777777" w:rsidR="00834A1D" w:rsidRDefault="00834A1D" w:rsidP="005D6579">
      <w:pPr>
        <w:rPr>
          <w:szCs w:val="22"/>
          <w:lang w:val="en-US"/>
        </w:rPr>
      </w:pPr>
    </w:p>
    <w:p w14:paraId="3C3D1873" w14:textId="77777777" w:rsidR="00834A1D" w:rsidRDefault="00834A1D" w:rsidP="00834A1D">
      <w:pPr>
        <w:rPr>
          <w:szCs w:val="22"/>
          <w:lang w:val="en-US"/>
        </w:rPr>
      </w:pPr>
      <w:r w:rsidRPr="00227424">
        <w:rPr>
          <w:szCs w:val="22"/>
          <w:lang w:val="en-US"/>
        </w:rPr>
        <w:t>According to Albert Bandura's social learning theory, individuals with a high sense of self-efficacy tend to be more resistant to the difficulties of life. This increases the capacity to cope with stress and enables individuals to feel more controlled in the face of challenging situations (Bandura, 1986).</w:t>
      </w:r>
    </w:p>
    <w:p w14:paraId="7BD68B5C" w14:textId="77777777" w:rsidR="00157768" w:rsidRDefault="00157768" w:rsidP="003009E3">
      <w:pPr>
        <w:rPr>
          <w:lang w:val="en-US"/>
        </w:rPr>
      </w:pPr>
    </w:p>
    <w:p w14:paraId="6538F5B6" w14:textId="22553B82" w:rsidR="00157768" w:rsidRPr="00157768" w:rsidRDefault="003E6E1E" w:rsidP="003009E3">
      <w:pPr>
        <w:rPr>
          <w:szCs w:val="22"/>
          <w:lang w:val="en-US"/>
        </w:rPr>
      </w:pPr>
      <w:r>
        <w:rPr>
          <w:szCs w:val="22"/>
          <w:lang w:val="en-US"/>
        </w:rPr>
        <w:lastRenderedPageBreak/>
        <w:t xml:space="preserve">Time management training contributed teachers’ stress management as well. </w:t>
      </w:r>
      <w:r w:rsidR="00157768" w:rsidRPr="00157768">
        <w:rPr>
          <w:szCs w:val="22"/>
          <w:lang w:val="en-US"/>
        </w:rPr>
        <w:t xml:space="preserve">31% </w:t>
      </w:r>
      <w:r>
        <w:rPr>
          <w:szCs w:val="22"/>
          <w:lang w:val="en-US"/>
        </w:rPr>
        <w:t>of stakeholders stated that they</w:t>
      </w:r>
      <w:r w:rsidR="00157768" w:rsidRPr="00157768">
        <w:rPr>
          <w:szCs w:val="22"/>
          <w:lang w:val="en-US"/>
        </w:rPr>
        <w:t xml:space="preserve"> have learnt to be planned</w:t>
      </w:r>
      <w:r>
        <w:rPr>
          <w:szCs w:val="22"/>
          <w:lang w:val="en-US"/>
        </w:rPr>
        <w:t>,</w:t>
      </w:r>
      <w:r w:rsidR="00157768" w:rsidRPr="00157768">
        <w:rPr>
          <w:szCs w:val="22"/>
          <w:lang w:val="en-US"/>
        </w:rPr>
        <w:t xml:space="preserve"> less likely to postpone </w:t>
      </w:r>
      <w:r>
        <w:rPr>
          <w:szCs w:val="22"/>
          <w:lang w:val="en-US"/>
        </w:rPr>
        <w:t>their</w:t>
      </w:r>
      <w:r w:rsidR="00157768" w:rsidRPr="00157768">
        <w:rPr>
          <w:szCs w:val="22"/>
          <w:lang w:val="en-US"/>
        </w:rPr>
        <w:t xml:space="preserve"> work or leave it to the last minute</w:t>
      </w:r>
      <w:r>
        <w:rPr>
          <w:szCs w:val="22"/>
          <w:lang w:val="en-US"/>
        </w:rPr>
        <w:t xml:space="preserve">. </w:t>
      </w:r>
      <w:r w:rsidR="00157768" w:rsidRPr="00157768">
        <w:rPr>
          <w:szCs w:val="22"/>
          <w:lang w:val="en-US"/>
        </w:rPr>
        <w:t xml:space="preserve">35% </w:t>
      </w:r>
      <w:r>
        <w:rPr>
          <w:szCs w:val="22"/>
          <w:lang w:val="en-US"/>
        </w:rPr>
        <w:t>of them stated that they</w:t>
      </w:r>
      <w:r w:rsidR="00157768" w:rsidRPr="00157768">
        <w:rPr>
          <w:szCs w:val="22"/>
          <w:lang w:val="en-US"/>
        </w:rPr>
        <w:t xml:space="preserve"> c</w:t>
      </w:r>
      <w:r>
        <w:rPr>
          <w:szCs w:val="22"/>
          <w:lang w:val="en-US"/>
        </w:rPr>
        <w:t>ould</w:t>
      </w:r>
      <w:r w:rsidR="00157768" w:rsidRPr="00157768">
        <w:rPr>
          <w:szCs w:val="22"/>
          <w:lang w:val="en-US"/>
        </w:rPr>
        <w:t xml:space="preserve"> </w:t>
      </w:r>
      <w:r w:rsidR="00157768" w:rsidRPr="003E6E1E">
        <w:rPr>
          <w:szCs w:val="22"/>
          <w:lang w:val="en-GB"/>
        </w:rPr>
        <w:t xml:space="preserve">prioritise </w:t>
      </w:r>
      <w:r>
        <w:rPr>
          <w:szCs w:val="22"/>
          <w:lang w:val="en-US"/>
        </w:rPr>
        <w:t>their</w:t>
      </w:r>
      <w:r w:rsidR="00157768" w:rsidRPr="00157768">
        <w:rPr>
          <w:szCs w:val="22"/>
          <w:lang w:val="en-US"/>
        </w:rPr>
        <w:t xml:space="preserve"> work</w:t>
      </w:r>
      <w:r>
        <w:rPr>
          <w:szCs w:val="22"/>
          <w:lang w:val="en-US"/>
        </w:rPr>
        <w:t xml:space="preserve"> much</w:t>
      </w:r>
      <w:r w:rsidR="00157768" w:rsidRPr="00157768">
        <w:rPr>
          <w:szCs w:val="22"/>
          <w:lang w:val="en-US"/>
        </w:rPr>
        <w:t xml:space="preserve"> better</w:t>
      </w:r>
      <w:r>
        <w:rPr>
          <w:szCs w:val="22"/>
          <w:lang w:val="en-US"/>
        </w:rPr>
        <w:t>.</w:t>
      </w:r>
    </w:p>
    <w:p w14:paraId="42EF68D0" w14:textId="77777777" w:rsidR="00157768" w:rsidRPr="00157768" w:rsidRDefault="00157768" w:rsidP="003009E3">
      <w:pPr>
        <w:rPr>
          <w:szCs w:val="22"/>
          <w:lang w:val="en-US"/>
        </w:rPr>
      </w:pPr>
    </w:p>
    <w:p w14:paraId="32FD5C43" w14:textId="20F98D58" w:rsidR="00157768" w:rsidRPr="00157768" w:rsidRDefault="003C6475" w:rsidP="003244BB">
      <w:pPr>
        <w:rPr>
          <w:szCs w:val="22"/>
          <w:lang w:val="en-US"/>
        </w:rPr>
      </w:pPr>
      <w:r>
        <w:rPr>
          <w:szCs w:val="22"/>
          <w:lang w:val="en-US"/>
        </w:rPr>
        <w:t>During one-on-one interviews t</w:t>
      </w:r>
      <w:r w:rsidR="003E6E1E">
        <w:rPr>
          <w:szCs w:val="22"/>
          <w:lang w:val="en-US"/>
        </w:rPr>
        <w:t>eachers</w:t>
      </w:r>
      <w:r>
        <w:rPr>
          <w:szCs w:val="22"/>
          <w:lang w:val="en-US"/>
        </w:rPr>
        <w:t xml:space="preserve"> mentioned that they blamed themselves when their students couldn’t understand what she taught. That situation reflected their communication with their students </w:t>
      </w:r>
      <w:r w:rsidRPr="003C6475">
        <w:rPr>
          <w:szCs w:val="22"/>
          <w:lang w:val="en-US"/>
        </w:rPr>
        <w:t xml:space="preserve">which </w:t>
      </w:r>
      <w:r>
        <w:rPr>
          <w:szCs w:val="22"/>
          <w:lang w:val="en-US"/>
        </w:rPr>
        <w:t>caused tension and stress for teachers</w:t>
      </w:r>
      <w:r w:rsidRPr="003C6475">
        <w:rPr>
          <w:szCs w:val="22"/>
          <w:lang w:val="en-US"/>
        </w:rPr>
        <w:t>.</w:t>
      </w:r>
      <w:r w:rsidR="003E6E1E">
        <w:rPr>
          <w:szCs w:val="22"/>
          <w:lang w:val="en-US"/>
        </w:rPr>
        <w:t xml:space="preserve"> </w:t>
      </w:r>
      <w:r>
        <w:rPr>
          <w:szCs w:val="22"/>
          <w:lang w:val="en-US"/>
        </w:rPr>
        <w:t xml:space="preserve">This negative change led teachers to had high level of anxiety. Training Module contributed to change their perspective. </w:t>
      </w:r>
      <w:r w:rsidR="00157768" w:rsidRPr="00157768">
        <w:rPr>
          <w:szCs w:val="22"/>
          <w:lang w:val="en-US"/>
        </w:rPr>
        <w:t xml:space="preserve">44% </w:t>
      </w:r>
      <w:r>
        <w:rPr>
          <w:szCs w:val="22"/>
          <w:lang w:val="en-US"/>
        </w:rPr>
        <w:t>stated that they</w:t>
      </w:r>
      <w:r w:rsidR="00157768" w:rsidRPr="00157768">
        <w:rPr>
          <w:szCs w:val="22"/>
          <w:lang w:val="en-US"/>
        </w:rPr>
        <w:t xml:space="preserve"> d</w:t>
      </w:r>
      <w:r>
        <w:rPr>
          <w:szCs w:val="22"/>
          <w:lang w:val="en-US"/>
        </w:rPr>
        <w:t>id</w:t>
      </w:r>
      <w:r w:rsidR="00157768" w:rsidRPr="00157768">
        <w:rPr>
          <w:szCs w:val="22"/>
          <w:lang w:val="en-US"/>
        </w:rPr>
        <w:t xml:space="preserve"> not compare </w:t>
      </w:r>
      <w:r>
        <w:rPr>
          <w:szCs w:val="22"/>
          <w:lang w:val="en-US"/>
        </w:rPr>
        <w:t>their</w:t>
      </w:r>
      <w:r w:rsidR="00157768" w:rsidRPr="00157768">
        <w:rPr>
          <w:szCs w:val="22"/>
          <w:lang w:val="en-US"/>
        </w:rPr>
        <w:t xml:space="preserve"> students with the students of other colleagues and worry that </w:t>
      </w:r>
      <w:r>
        <w:rPr>
          <w:szCs w:val="22"/>
          <w:lang w:val="en-US"/>
        </w:rPr>
        <w:t>they</w:t>
      </w:r>
      <w:r w:rsidR="00157768" w:rsidRPr="00157768">
        <w:rPr>
          <w:szCs w:val="22"/>
          <w:lang w:val="en-US"/>
        </w:rPr>
        <w:t xml:space="preserve"> c</w:t>
      </w:r>
      <w:r>
        <w:rPr>
          <w:szCs w:val="22"/>
          <w:lang w:val="en-US"/>
        </w:rPr>
        <w:t>ould not</w:t>
      </w:r>
      <w:r w:rsidR="00157768" w:rsidRPr="00157768">
        <w:rPr>
          <w:szCs w:val="22"/>
          <w:lang w:val="en-US"/>
        </w:rPr>
        <w:t xml:space="preserve"> teach them</w:t>
      </w:r>
      <w:r>
        <w:rPr>
          <w:szCs w:val="22"/>
          <w:lang w:val="en-US"/>
        </w:rPr>
        <w:t xml:space="preserve"> well enough. More importantly, </w:t>
      </w:r>
      <w:r w:rsidR="00157768" w:rsidRPr="00157768">
        <w:rPr>
          <w:szCs w:val="22"/>
          <w:lang w:val="en-US"/>
        </w:rPr>
        <w:t xml:space="preserve">51% </w:t>
      </w:r>
      <w:r>
        <w:rPr>
          <w:szCs w:val="22"/>
          <w:lang w:val="en-US"/>
        </w:rPr>
        <w:t>of teachers</w:t>
      </w:r>
      <w:r w:rsidR="00157768" w:rsidRPr="00157768">
        <w:rPr>
          <w:szCs w:val="22"/>
          <w:lang w:val="en-US"/>
        </w:rPr>
        <w:t xml:space="preserve"> </w:t>
      </w:r>
      <w:r w:rsidR="00157768" w:rsidRPr="003C6475">
        <w:rPr>
          <w:szCs w:val="22"/>
          <w:lang w:val="en-GB"/>
        </w:rPr>
        <w:t xml:space="preserve">realised </w:t>
      </w:r>
      <w:r w:rsidR="00157768" w:rsidRPr="00157768">
        <w:rPr>
          <w:szCs w:val="22"/>
          <w:lang w:val="en-US"/>
        </w:rPr>
        <w:t>and accepted that each student ha</w:t>
      </w:r>
      <w:r>
        <w:rPr>
          <w:szCs w:val="22"/>
          <w:lang w:val="en-US"/>
        </w:rPr>
        <w:t>d</w:t>
      </w:r>
      <w:r w:rsidR="00157768" w:rsidRPr="00157768">
        <w:rPr>
          <w:szCs w:val="22"/>
          <w:lang w:val="en-US"/>
        </w:rPr>
        <w:t xml:space="preserve"> different needs and learn</w:t>
      </w:r>
      <w:r>
        <w:rPr>
          <w:szCs w:val="22"/>
          <w:lang w:val="en-US"/>
        </w:rPr>
        <w:t>t</w:t>
      </w:r>
      <w:r w:rsidR="00157768" w:rsidRPr="00157768">
        <w:rPr>
          <w:szCs w:val="22"/>
          <w:lang w:val="en-US"/>
        </w:rPr>
        <w:t xml:space="preserve"> in different ways and for different lengths of time</w:t>
      </w:r>
      <w:r>
        <w:rPr>
          <w:szCs w:val="22"/>
          <w:lang w:val="en-US"/>
        </w:rPr>
        <w:t xml:space="preserve">. </w:t>
      </w:r>
      <w:r w:rsidR="00157768" w:rsidRPr="00157768">
        <w:rPr>
          <w:szCs w:val="22"/>
          <w:lang w:val="en-US"/>
        </w:rPr>
        <w:t xml:space="preserve">56% </w:t>
      </w:r>
      <w:r>
        <w:rPr>
          <w:szCs w:val="22"/>
          <w:lang w:val="en-US"/>
        </w:rPr>
        <w:t>of them stated that they</w:t>
      </w:r>
      <w:r w:rsidR="00157768" w:rsidRPr="00157768">
        <w:rPr>
          <w:szCs w:val="22"/>
          <w:lang w:val="en-US"/>
        </w:rPr>
        <w:t xml:space="preserve"> focus</w:t>
      </w:r>
      <w:r>
        <w:rPr>
          <w:szCs w:val="22"/>
          <w:lang w:val="en-US"/>
        </w:rPr>
        <w:t>ed</w:t>
      </w:r>
      <w:r w:rsidR="00157768" w:rsidRPr="00157768">
        <w:rPr>
          <w:szCs w:val="22"/>
          <w:lang w:val="en-US"/>
        </w:rPr>
        <w:t xml:space="preserve"> on the development of </w:t>
      </w:r>
      <w:r>
        <w:rPr>
          <w:szCs w:val="22"/>
          <w:lang w:val="en-US"/>
        </w:rPr>
        <w:t>their</w:t>
      </w:r>
      <w:r w:rsidR="00157768" w:rsidRPr="00157768">
        <w:rPr>
          <w:szCs w:val="22"/>
          <w:lang w:val="en-US"/>
        </w:rPr>
        <w:t xml:space="preserve"> students instead of focusing on the curriculum</w:t>
      </w:r>
      <w:r>
        <w:rPr>
          <w:szCs w:val="22"/>
          <w:lang w:val="en-US"/>
        </w:rPr>
        <w:t>.</w:t>
      </w:r>
    </w:p>
    <w:p w14:paraId="06F6BCD5" w14:textId="1BBB5659" w:rsidR="00BB4543" w:rsidRDefault="00BB4543" w:rsidP="003009E3">
      <w:pPr>
        <w:rPr>
          <w:lang w:val="en-US"/>
        </w:rPr>
      </w:pPr>
    </w:p>
    <w:p w14:paraId="47822BEF"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67DC46E4"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2C1DE46B" w14:textId="77777777" w:rsidTr="00406C1C">
        <w:tc>
          <w:tcPr>
            <w:tcW w:w="4531" w:type="dxa"/>
          </w:tcPr>
          <w:p w14:paraId="08987538"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5BD59765"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3F829422" w14:textId="77777777" w:rsidTr="00406C1C">
        <w:tc>
          <w:tcPr>
            <w:tcW w:w="4531" w:type="dxa"/>
          </w:tcPr>
          <w:p w14:paraId="11D0B7D6" w14:textId="13C559A0" w:rsidR="003009E3" w:rsidRPr="00A57E5E" w:rsidRDefault="00395D89" w:rsidP="00406C1C">
            <w:pPr>
              <w:rPr>
                <w:rFonts w:cstheme="minorHAnsi"/>
                <w:i/>
                <w:iCs/>
                <w:szCs w:val="22"/>
                <w:lang w:val="en-US"/>
              </w:rPr>
            </w:pPr>
            <w:r>
              <w:rPr>
                <w:rFonts w:cstheme="minorHAnsi"/>
                <w:i/>
                <w:iCs/>
                <w:szCs w:val="22"/>
                <w:lang w:val="en-US"/>
              </w:rPr>
              <w:t>Not blaming themselves anymore</w:t>
            </w:r>
          </w:p>
        </w:tc>
        <w:tc>
          <w:tcPr>
            <w:tcW w:w="4531" w:type="dxa"/>
          </w:tcPr>
          <w:p w14:paraId="0F2953DA" w14:textId="23BC4FA9" w:rsidR="003009E3" w:rsidRPr="00A57E5E" w:rsidRDefault="00395D89" w:rsidP="00406C1C">
            <w:pPr>
              <w:rPr>
                <w:rFonts w:cstheme="minorHAnsi"/>
                <w:i/>
                <w:iCs/>
                <w:szCs w:val="22"/>
                <w:lang w:val="en-US"/>
              </w:rPr>
            </w:pPr>
            <w:r>
              <w:rPr>
                <w:rFonts w:cstheme="minorHAnsi"/>
                <w:i/>
                <w:iCs/>
                <w:szCs w:val="22"/>
                <w:lang w:val="en-US"/>
              </w:rPr>
              <w:t>Feeling competent</w:t>
            </w:r>
          </w:p>
        </w:tc>
      </w:tr>
      <w:tr w:rsidR="003009E3" w14:paraId="4574AF18" w14:textId="77777777" w:rsidTr="00406C1C">
        <w:tc>
          <w:tcPr>
            <w:tcW w:w="4531" w:type="dxa"/>
          </w:tcPr>
          <w:p w14:paraId="0F79B033" w14:textId="4813CA48" w:rsidR="003009E3" w:rsidRPr="00A57E5E" w:rsidRDefault="00395D89" w:rsidP="00406C1C">
            <w:pPr>
              <w:rPr>
                <w:rFonts w:cstheme="minorHAnsi"/>
                <w:i/>
                <w:iCs/>
                <w:szCs w:val="22"/>
                <w:lang w:val="en-US"/>
              </w:rPr>
            </w:pPr>
            <w:r>
              <w:rPr>
                <w:rFonts w:cstheme="minorHAnsi"/>
                <w:i/>
                <w:iCs/>
                <w:szCs w:val="22"/>
                <w:lang w:val="en-US"/>
              </w:rPr>
              <w:t>Not getting angry when students do not understand a subject</w:t>
            </w:r>
          </w:p>
        </w:tc>
        <w:tc>
          <w:tcPr>
            <w:tcW w:w="4531" w:type="dxa"/>
          </w:tcPr>
          <w:p w14:paraId="4A6951D2" w14:textId="494AFF12" w:rsidR="003009E3" w:rsidRPr="00A57E5E" w:rsidRDefault="00395D89" w:rsidP="00406C1C">
            <w:pPr>
              <w:rPr>
                <w:rFonts w:cstheme="minorHAnsi"/>
                <w:i/>
                <w:iCs/>
                <w:szCs w:val="22"/>
                <w:lang w:val="en-US"/>
              </w:rPr>
            </w:pPr>
            <w:r>
              <w:rPr>
                <w:rFonts w:cstheme="minorHAnsi"/>
                <w:i/>
                <w:iCs/>
                <w:szCs w:val="22"/>
                <w:lang w:val="en-US"/>
              </w:rPr>
              <w:t>Not feeling hopeless anymore</w:t>
            </w:r>
          </w:p>
        </w:tc>
      </w:tr>
      <w:tr w:rsidR="003009E3" w14:paraId="392EB3DA" w14:textId="77777777" w:rsidTr="00406C1C">
        <w:tc>
          <w:tcPr>
            <w:tcW w:w="4531" w:type="dxa"/>
          </w:tcPr>
          <w:p w14:paraId="286E0256" w14:textId="57B732EA" w:rsidR="003009E3" w:rsidRPr="00A57E5E" w:rsidRDefault="00395D89" w:rsidP="00406C1C">
            <w:pPr>
              <w:rPr>
                <w:rFonts w:cstheme="minorHAnsi"/>
                <w:i/>
                <w:iCs/>
                <w:szCs w:val="22"/>
                <w:lang w:val="en-US"/>
              </w:rPr>
            </w:pPr>
            <w:r>
              <w:rPr>
                <w:rFonts w:cstheme="minorHAnsi"/>
                <w:i/>
                <w:iCs/>
                <w:szCs w:val="22"/>
                <w:lang w:val="en-US"/>
              </w:rPr>
              <w:t xml:space="preserve">Being aware that learning is process </w:t>
            </w:r>
          </w:p>
        </w:tc>
        <w:tc>
          <w:tcPr>
            <w:tcW w:w="4531" w:type="dxa"/>
          </w:tcPr>
          <w:p w14:paraId="1F5C762F" w14:textId="77777777" w:rsidR="003009E3" w:rsidRPr="00A57E5E" w:rsidRDefault="003009E3" w:rsidP="00406C1C">
            <w:pPr>
              <w:rPr>
                <w:rFonts w:cstheme="minorHAnsi"/>
                <w:i/>
                <w:iCs/>
                <w:szCs w:val="22"/>
                <w:lang w:val="en-US"/>
              </w:rPr>
            </w:pPr>
          </w:p>
        </w:tc>
      </w:tr>
      <w:tr w:rsidR="00DA23DB" w14:paraId="72479ED0" w14:textId="77777777" w:rsidTr="00406C1C">
        <w:tc>
          <w:tcPr>
            <w:tcW w:w="4531" w:type="dxa"/>
          </w:tcPr>
          <w:p w14:paraId="381FEE97" w14:textId="274D4DFA" w:rsidR="00DA23DB" w:rsidRDefault="00DA23DB" w:rsidP="00406C1C">
            <w:pPr>
              <w:rPr>
                <w:rFonts w:cstheme="minorHAnsi"/>
                <w:i/>
                <w:iCs/>
                <w:szCs w:val="22"/>
                <w:lang w:val="en-US"/>
              </w:rPr>
            </w:pPr>
            <w:r>
              <w:rPr>
                <w:rFonts w:cstheme="minorHAnsi"/>
                <w:i/>
                <w:iCs/>
                <w:szCs w:val="22"/>
                <w:lang w:val="en-US"/>
              </w:rPr>
              <w:t>Being able to control class much better</w:t>
            </w:r>
          </w:p>
        </w:tc>
        <w:tc>
          <w:tcPr>
            <w:tcW w:w="4531" w:type="dxa"/>
          </w:tcPr>
          <w:p w14:paraId="3C10F9B0" w14:textId="77777777" w:rsidR="00DA23DB" w:rsidRPr="00A57E5E" w:rsidRDefault="00DA23DB" w:rsidP="00406C1C">
            <w:pPr>
              <w:rPr>
                <w:rFonts w:cstheme="minorHAnsi"/>
                <w:i/>
                <w:iCs/>
                <w:szCs w:val="22"/>
                <w:lang w:val="en-US"/>
              </w:rPr>
            </w:pPr>
          </w:p>
        </w:tc>
      </w:tr>
    </w:tbl>
    <w:p w14:paraId="4FB696AC" w14:textId="77777777" w:rsidR="003009E3" w:rsidRDefault="003009E3" w:rsidP="003009E3">
      <w:pPr>
        <w:rPr>
          <w:b/>
          <w:bCs/>
          <w:lang w:val="en-US"/>
        </w:rPr>
      </w:pPr>
    </w:p>
    <w:p w14:paraId="4678FB5A" w14:textId="48367357" w:rsidR="000F268B" w:rsidRPr="00DA23DB" w:rsidRDefault="000F268B" w:rsidP="00635EBF">
      <w:pPr>
        <w:pStyle w:val="ListeParagraf"/>
        <w:numPr>
          <w:ilvl w:val="0"/>
          <w:numId w:val="20"/>
        </w:numPr>
        <w:rPr>
          <w:i/>
          <w:iCs/>
          <w:szCs w:val="22"/>
          <w:lang w:val="en-US"/>
        </w:rPr>
      </w:pPr>
      <w:r w:rsidRPr="00DA23DB">
        <w:rPr>
          <w:i/>
          <w:iCs/>
          <w:szCs w:val="22"/>
          <w:lang w:val="en-US"/>
        </w:rPr>
        <w:t>“</w:t>
      </w:r>
      <w:r w:rsidR="00DA23DB" w:rsidRPr="00DA23DB">
        <w:rPr>
          <w:i/>
          <w:iCs/>
          <w:szCs w:val="22"/>
          <w:lang w:val="en-US"/>
        </w:rPr>
        <w:t>I am in the first year of my profession. Now I can look from different perspectives. Students' development is more important than lessons”</w:t>
      </w:r>
    </w:p>
    <w:p w14:paraId="54A9AC22" w14:textId="270C5C0E" w:rsidR="00DA23DB" w:rsidRPr="00DA23DB" w:rsidRDefault="00DA23DB" w:rsidP="00635EBF">
      <w:pPr>
        <w:pStyle w:val="ListeParagraf"/>
        <w:numPr>
          <w:ilvl w:val="0"/>
          <w:numId w:val="20"/>
        </w:numPr>
        <w:rPr>
          <w:i/>
          <w:iCs/>
          <w:szCs w:val="22"/>
          <w:lang w:val="en-US"/>
        </w:rPr>
      </w:pPr>
      <w:r w:rsidRPr="00DA23DB">
        <w:rPr>
          <w:i/>
          <w:iCs/>
          <w:szCs w:val="22"/>
          <w:lang w:val="en-US"/>
        </w:rPr>
        <w:t>“I teach first grade. I wanted them to learn quickly, and when they didn't, I got angry.”</w:t>
      </w:r>
    </w:p>
    <w:p w14:paraId="1421DC29" w14:textId="18B83663" w:rsidR="00DA23DB" w:rsidRDefault="00DA23DB" w:rsidP="00635EBF">
      <w:pPr>
        <w:pStyle w:val="ListeParagraf"/>
        <w:numPr>
          <w:ilvl w:val="0"/>
          <w:numId w:val="20"/>
        </w:numPr>
        <w:rPr>
          <w:i/>
          <w:iCs/>
          <w:szCs w:val="22"/>
          <w:lang w:val="en-US"/>
        </w:rPr>
      </w:pPr>
      <w:r w:rsidRPr="00DA23DB">
        <w:rPr>
          <w:i/>
          <w:iCs/>
          <w:szCs w:val="22"/>
          <w:lang w:val="en-US"/>
        </w:rPr>
        <w:t>“When I started to control my reactions, my authority in the class increased.”</w:t>
      </w:r>
    </w:p>
    <w:p w14:paraId="257AB7DC" w14:textId="22032617" w:rsidR="00DA23DB" w:rsidRPr="00DA23DB" w:rsidRDefault="00DA23DB" w:rsidP="00635EBF">
      <w:pPr>
        <w:pStyle w:val="ListeParagraf"/>
        <w:numPr>
          <w:ilvl w:val="0"/>
          <w:numId w:val="20"/>
        </w:numPr>
        <w:rPr>
          <w:i/>
          <w:iCs/>
          <w:szCs w:val="22"/>
          <w:lang w:val="en-US"/>
        </w:rPr>
      </w:pPr>
      <w:r>
        <w:rPr>
          <w:i/>
          <w:iCs/>
          <w:szCs w:val="22"/>
          <w:lang w:val="en-US"/>
        </w:rPr>
        <w:t xml:space="preserve">“I used to blame myself. I felt that I’m not a good teacher.” </w:t>
      </w:r>
    </w:p>
    <w:p w14:paraId="0450E16B" w14:textId="77777777" w:rsidR="003009E3" w:rsidRPr="00A57E5E" w:rsidRDefault="003009E3" w:rsidP="003009E3">
      <w:pPr>
        <w:rPr>
          <w:rFonts w:cstheme="minorHAnsi"/>
          <w:szCs w:val="22"/>
          <w:lang w:val="en-US"/>
        </w:rPr>
      </w:pPr>
    </w:p>
    <w:p w14:paraId="2DE47C92" w14:textId="1C1795C4" w:rsidR="003009E3" w:rsidRDefault="00F03F3B" w:rsidP="00BB4543">
      <w:pPr>
        <w:ind w:left="-567"/>
        <w:rPr>
          <w:rFonts w:cstheme="minorHAnsi"/>
          <w:b/>
          <w:bCs/>
          <w:lang w:val="en-US"/>
        </w:rPr>
      </w:pPr>
      <w:r>
        <w:rPr>
          <w:b/>
          <w:bCs/>
          <w:noProof/>
          <w:lang w:val="en-US"/>
        </w:rPr>
        <mc:AlternateContent>
          <mc:Choice Requires="wps">
            <w:drawing>
              <wp:anchor distT="0" distB="0" distL="114300" distR="114300" simplePos="0" relativeHeight="251705344" behindDoc="0" locked="0" layoutInCell="1" allowOverlap="1" wp14:anchorId="5FA8E560" wp14:editId="487FBF2C">
                <wp:simplePos x="0" y="0"/>
                <wp:positionH relativeFrom="column">
                  <wp:posOffset>2225370</wp:posOffset>
                </wp:positionH>
                <wp:positionV relativeFrom="paragraph">
                  <wp:posOffset>507316</wp:posOffset>
                </wp:positionV>
                <wp:extent cx="2592504" cy="276667"/>
                <wp:effectExtent l="25400" t="12700" r="11430" b="15875"/>
                <wp:wrapNone/>
                <wp:docPr id="94994532" name="U Dönüş Oku 5"/>
                <wp:cNvGraphicFramePr/>
                <a:graphic xmlns:a="http://schemas.openxmlformats.org/drawingml/2006/main">
                  <a:graphicData uri="http://schemas.microsoft.com/office/word/2010/wordprocessingShape">
                    <wps:wsp>
                      <wps:cNvSpPr/>
                      <wps:spPr>
                        <a:xfrm flipH="1" flipV="1">
                          <a:off x="0" y="0"/>
                          <a:ext cx="2592504" cy="276667"/>
                        </a:xfrm>
                        <a:prstGeom prst="uturnArrow">
                          <a:avLst>
                            <a:gd name="adj1" fmla="val 25000"/>
                            <a:gd name="adj2" fmla="val 25000"/>
                            <a:gd name="adj3" fmla="val 41723"/>
                            <a:gd name="adj4" fmla="val 43750"/>
                            <a:gd name="adj5" fmla="val 75000"/>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499CAB" id="U Dönüş Oku 5" o:spid="_x0000_s1026" style="position:absolute;margin-left:175.25pt;margin-top:39.95pt;width:204.15pt;height:21.8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2504,27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" path="m,276667l,92066c,41219,41219,,92066,l2465854,v50847,,92066,41219,92066,92066l2557921,92066r34583,l2523337,207500,2454171,92066r34583,l2488754,92066v,-12647,-10253,-22900,-22900,-22900l92066,69167v-12647,,-22900,10253,-22900,22900c69166,153600,69167,215134,69167,276667l,276667xe" fillcolor="#ed7d31 [3205]" strokecolor="white [3201]" strokeweight="1.5pt">
                <v:stroke joinstyle="miter"/>
                <v:path arrowok="t" o:connecttype="custom" o:connectlocs="0,276667;0,92066;92066,0;2465854,0;2557920,92066;2557921,92066;2592504,92066;2523337,207500;2454171,92066;2488754,92066;2488754,92066;2465854,69166;92066,69167;69166,92067;69167,276667;0,276667" o:connectangles="0,0,0,0,0,0,0,0,0,0,0,0,0,0,0,0"/>
              </v:shape>
            </w:pict>
          </mc:Fallback>
        </mc:AlternateContent>
      </w:r>
      <w:r w:rsidR="00BB4543">
        <w:rPr>
          <w:rFonts w:cstheme="minorHAnsi"/>
          <w:b/>
          <w:bCs/>
          <w:noProof/>
          <w:lang w:val="en-US"/>
        </w:rPr>
        <w:drawing>
          <wp:inline distT="0" distB="0" distL="0" distR="0" wp14:anchorId="4FD93A46" wp14:editId="5272CC9E">
            <wp:extent cx="6620719" cy="516696"/>
            <wp:effectExtent l="0" t="0" r="0" b="4445"/>
            <wp:docPr id="6227022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02261" name="Resim 6227022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69604" cy="536120"/>
                    </a:xfrm>
                    <a:prstGeom prst="rect">
                      <a:avLst/>
                    </a:prstGeom>
                  </pic:spPr>
                </pic:pic>
              </a:graphicData>
            </a:graphic>
          </wp:inline>
        </w:drawing>
      </w:r>
    </w:p>
    <w:p w14:paraId="62EA4BC2" w14:textId="77777777" w:rsidR="00A57E5E" w:rsidRDefault="00A57E5E" w:rsidP="00DA23DB">
      <w:pPr>
        <w:rPr>
          <w:rFonts w:cstheme="minorHAnsi"/>
          <w:b/>
          <w:bCs/>
          <w:lang w:val="en-US"/>
        </w:rPr>
      </w:pPr>
    </w:p>
    <w:p w14:paraId="5B8FAAEE" w14:textId="77777777" w:rsidR="00696C72" w:rsidRDefault="00696C72" w:rsidP="00D74664">
      <w:pPr>
        <w:rPr>
          <w:rFonts w:cstheme="minorHAnsi"/>
          <w:szCs w:val="22"/>
          <w:lang w:val="en-US"/>
        </w:rPr>
      </w:pPr>
    </w:p>
    <w:p w14:paraId="0F1C1777" w14:textId="1B104E11" w:rsidR="00DA23DB" w:rsidRPr="00D74664" w:rsidRDefault="00DA23DB" w:rsidP="00D74664">
      <w:pPr>
        <w:rPr>
          <w:szCs w:val="22"/>
          <w:lang w:val="en-US"/>
        </w:rPr>
      </w:pPr>
      <w:r w:rsidRPr="00D74664">
        <w:rPr>
          <w:rFonts w:cstheme="minorHAnsi"/>
          <w:szCs w:val="22"/>
          <w:lang w:val="en-US"/>
        </w:rPr>
        <w:t xml:space="preserve">Teachers evaluated their own </w:t>
      </w:r>
      <w:r w:rsidR="00D74664" w:rsidRPr="00D74664">
        <w:rPr>
          <w:rFonts w:cstheme="minorHAnsi"/>
          <w:szCs w:val="22"/>
          <w:lang w:val="en-US"/>
        </w:rPr>
        <w:t>anxiety level on a scale 10-0 (10=highest level, 0=lowest level)</w:t>
      </w:r>
      <w:r w:rsidR="00D74664">
        <w:rPr>
          <w:rFonts w:cstheme="minorHAnsi"/>
          <w:szCs w:val="22"/>
          <w:lang w:val="en-US"/>
        </w:rPr>
        <w:t xml:space="preserve">. Weighted average of </w:t>
      </w:r>
      <w:r w:rsidR="00D74664" w:rsidRPr="00D74664">
        <w:rPr>
          <w:rFonts w:cstheme="minorHAnsi"/>
          <w:szCs w:val="22"/>
          <w:lang w:val="en-US"/>
        </w:rPr>
        <w:t>anxiety</w:t>
      </w:r>
      <w:r w:rsidR="00D74664">
        <w:rPr>
          <w:rFonts w:cstheme="minorHAnsi"/>
          <w:szCs w:val="22"/>
          <w:lang w:val="en-US"/>
        </w:rPr>
        <w:t xml:space="preserve"> level was 8 before the trainings and decreased to 4 after the trainings. </w:t>
      </w:r>
      <w:r w:rsidR="000A09F8">
        <w:rPr>
          <w:rFonts w:cstheme="minorHAnsi"/>
          <w:szCs w:val="22"/>
          <w:lang w:val="en-US"/>
        </w:rPr>
        <w:t xml:space="preserve">Only 6 stakeholders evaluated themselves </w:t>
      </w:r>
      <w:r w:rsidR="00A949FF">
        <w:rPr>
          <w:rFonts w:cstheme="minorHAnsi"/>
          <w:szCs w:val="22"/>
          <w:lang w:val="en-US"/>
        </w:rPr>
        <w:t xml:space="preserve">at level 1-2, and 21 stakeholders evaluated themselves at level 9-10 before trainings. 18 of those 21 teachers were village school teachers that might explain the reason of high anxiety level. </w:t>
      </w:r>
      <w:r w:rsidR="001D33AF">
        <w:rPr>
          <w:rFonts w:cstheme="minorHAnsi"/>
          <w:szCs w:val="22"/>
          <w:lang w:val="en-US"/>
        </w:rPr>
        <w:t xml:space="preserve">After the trainings, those </w:t>
      </w:r>
      <w:r w:rsidR="00E448FF">
        <w:rPr>
          <w:rFonts w:cstheme="minorHAnsi"/>
          <w:szCs w:val="22"/>
          <w:lang w:val="en-US"/>
        </w:rPr>
        <w:t xml:space="preserve">21 teachers’ anxiety level decreased to minimum 2, maximum 7.  </w:t>
      </w:r>
      <w:r w:rsidR="001D33AF">
        <w:rPr>
          <w:rFonts w:cstheme="minorHAnsi"/>
          <w:szCs w:val="22"/>
          <w:lang w:val="en-US"/>
        </w:rPr>
        <w:t xml:space="preserve"> </w:t>
      </w:r>
      <w:r w:rsidR="00A949FF">
        <w:rPr>
          <w:rFonts w:cstheme="minorHAnsi"/>
          <w:szCs w:val="22"/>
          <w:lang w:val="en-US"/>
        </w:rPr>
        <w:t xml:space="preserve"> </w:t>
      </w:r>
      <w:r w:rsidR="00D74664">
        <w:rPr>
          <w:rFonts w:cstheme="minorHAnsi"/>
          <w:szCs w:val="22"/>
          <w:lang w:val="en-US"/>
        </w:rPr>
        <w:t xml:space="preserve"> </w:t>
      </w:r>
    </w:p>
    <w:p w14:paraId="3B871094" w14:textId="77777777" w:rsidR="00DA23DB" w:rsidRPr="00B24E5F" w:rsidRDefault="00DA23DB" w:rsidP="00F4537A">
      <w:pPr>
        <w:ind w:left="708"/>
        <w:rPr>
          <w:b/>
          <w:bCs/>
          <w:lang w:val="en-US"/>
        </w:rPr>
      </w:pPr>
    </w:p>
    <w:p w14:paraId="19806B33" w14:textId="291C49F6" w:rsidR="00B24E5F" w:rsidRDefault="00B24E5F" w:rsidP="003244BB">
      <w:pPr>
        <w:rPr>
          <w:b/>
          <w:bCs/>
          <w:lang w:val="en-US"/>
        </w:rPr>
      </w:pPr>
      <w:r w:rsidRPr="00B24E5F">
        <w:rPr>
          <w:b/>
          <w:bCs/>
          <w:lang w:val="en-US"/>
        </w:rPr>
        <w:t xml:space="preserve">Respecting The Teacher </w:t>
      </w:r>
      <w:r>
        <w:rPr>
          <w:b/>
          <w:bCs/>
          <w:lang w:val="en-US"/>
        </w:rPr>
        <w:t>a</w:t>
      </w:r>
      <w:r w:rsidRPr="00B24E5F">
        <w:rPr>
          <w:b/>
          <w:bCs/>
          <w:lang w:val="en-US"/>
        </w:rPr>
        <w:t>nd Teaching Profession</w:t>
      </w:r>
    </w:p>
    <w:p w14:paraId="2842A467"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3E46E87F"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FA9C6C8"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4F3BA572" w14:textId="7A880B6A" w:rsidR="003009E3" w:rsidRPr="00193698" w:rsidRDefault="009F0386"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101</w:t>
            </w:r>
            <w:r w:rsidR="003009E3" w:rsidRPr="00193698">
              <w:rPr>
                <w:b w:val="0"/>
                <w:bCs w:val="0"/>
                <w:szCs w:val="22"/>
                <w:lang w:val="en-US"/>
              </w:rPr>
              <w:t xml:space="preserve"> out of </w:t>
            </w:r>
            <w:r w:rsidR="001F799E">
              <w:rPr>
                <w:b w:val="0"/>
                <w:bCs w:val="0"/>
                <w:szCs w:val="22"/>
                <w:lang w:val="en-US"/>
              </w:rPr>
              <w:t>131</w:t>
            </w:r>
          </w:p>
        </w:tc>
      </w:tr>
      <w:tr w:rsidR="003009E3" w:rsidRPr="00193698" w14:paraId="391FDB2D"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152210F"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06CB1CE3" w14:textId="0EEF2336" w:rsidR="003009E3" w:rsidRPr="00193698" w:rsidRDefault="00EE5660"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07A34F96"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1628155B"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1AC80CE4" w14:textId="7C8BECAC" w:rsidR="003009E3" w:rsidRPr="00193698" w:rsidRDefault="00EE5660"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Pr="00193698">
              <w:rPr>
                <w:szCs w:val="22"/>
                <w:lang w:val="en-US"/>
              </w:rPr>
              <w:t>S</w:t>
            </w:r>
            <w:r w:rsidR="003009E3" w:rsidRPr="00193698">
              <w:rPr>
                <w:szCs w:val="22"/>
                <w:lang w:val="en-US"/>
              </w:rPr>
              <w:t>teps</w:t>
            </w:r>
          </w:p>
        </w:tc>
      </w:tr>
    </w:tbl>
    <w:p w14:paraId="1F30EF48" w14:textId="77777777" w:rsidR="003009E3" w:rsidRDefault="003009E3" w:rsidP="003009E3">
      <w:pPr>
        <w:rPr>
          <w:lang w:val="en-US"/>
        </w:rPr>
      </w:pPr>
    </w:p>
    <w:p w14:paraId="263F92D3" w14:textId="7D446C6E" w:rsidR="001F799E" w:rsidRPr="00E07621" w:rsidRDefault="001F799E" w:rsidP="009F0386">
      <w:pPr>
        <w:rPr>
          <w:szCs w:val="22"/>
          <w:lang w:val="en-US"/>
        </w:rPr>
      </w:pPr>
      <w:r w:rsidRPr="00E07621">
        <w:rPr>
          <w:szCs w:val="22"/>
          <w:lang w:val="en-US"/>
        </w:rPr>
        <w:t xml:space="preserve">The outcome was identified during stakeholder verification process. </w:t>
      </w:r>
      <w:r w:rsidR="009F0386" w:rsidRPr="00E07621">
        <w:rPr>
          <w:szCs w:val="22"/>
          <w:lang w:val="en-US"/>
        </w:rPr>
        <w:t>Since the stakeholder verification was done after Personal Development Module survey completed, the new identified outcome was included in Professional Development Module survey. For this reason, the number of teachers who experienced change in the questionnaire answered by 131 teachers was included in the analysis.</w:t>
      </w:r>
    </w:p>
    <w:p w14:paraId="456FC556" w14:textId="77777777" w:rsidR="009F0386" w:rsidRDefault="009F0386" w:rsidP="009F0386">
      <w:pPr>
        <w:rPr>
          <w:lang w:val="en-US"/>
        </w:rPr>
      </w:pPr>
    </w:p>
    <w:p w14:paraId="1E4190CC" w14:textId="3E5F0195" w:rsidR="00EE5660" w:rsidRPr="00E07621" w:rsidRDefault="00010EE6" w:rsidP="009F0386">
      <w:pPr>
        <w:rPr>
          <w:szCs w:val="22"/>
          <w:lang w:val="en-US"/>
        </w:rPr>
      </w:pPr>
      <w:r w:rsidRPr="00E07621">
        <w:rPr>
          <w:szCs w:val="22"/>
          <w:lang w:val="en-US"/>
        </w:rPr>
        <w:lastRenderedPageBreak/>
        <w:t xml:space="preserve">During stakeholder verification, teachers mentioned that they were used to be ignored by their students’ parents, local authorities and </w:t>
      </w:r>
      <w:r w:rsidR="00F36E51" w:rsidRPr="00E07621">
        <w:rPr>
          <w:szCs w:val="22"/>
          <w:lang w:val="en-US"/>
        </w:rPr>
        <w:t xml:space="preserve">their managers. After trainings, since their teaching experience quality increased, the change recognized by </w:t>
      </w:r>
      <w:r w:rsidR="00225944" w:rsidRPr="00E07621">
        <w:rPr>
          <w:szCs w:val="22"/>
          <w:lang w:val="en-US"/>
        </w:rPr>
        <w:t>parents and their managers in the first place.</w:t>
      </w:r>
      <w:r w:rsidR="00F36E51" w:rsidRPr="00E07621">
        <w:rPr>
          <w:szCs w:val="22"/>
          <w:lang w:val="en-US"/>
        </w:rPr>
        <w:t xml:space="preserve"> </w:t>
      </w:r>
      <w:r w:rsidR="00EE5660" w:rsidRPr="00E07621">
        <w:rPr>
          <w:szCs w:val="22"/>
          <w:lang w:val="en-US"/>
        </w:rPr>
        <w:t xml:space="preserve">66% </w:t>
      </w:r>
      <w:r w:rsidR="00225944" w:rsidRPr="00E07621">
        <w:rPr>
          <w:szCs w:val="22"/>
          <w:lang w:val="en-US"/>
        </w:rPr>
        <w:t>of teachers stated that p</w:t>
      </w:r>
      <w:r w:rsidR="00EE5660" w:rsidRPr="00E07621">
        <w:rPr>
          <w:szCs w:val="22"/>
          <w:lang w:val="en-US"/>
        </w:rPr>
        <w:t xml:space="preserve">arents also started to </w:t>
      </w:r>
      <w:r w:rsidR="00EE5660" w:rsidRPr="00E07621">
        <w:rPr>
          <w:szCs w:val="22"/>
          <w:lang w:val="en-GB"/>
        </w:rPr>
        <w:t>recognise</w:t>
      </w:r>
      <w:r w:rsidR="00EE5660" w:rsidRPr="00E07621">
        <w:rPr>
          <w:szCs w:val="22"/>
          <w:lang w:val="en-US"/>
        </w:rPr>
        <w:t xml:space="preserve"> the effects of new teaching methods on children</w:t>
      </w:r>
      <w:r w:rsidR="00225944" w:rsidRPr="00E07621">
        <w:rPr>
          <w:szCs w:val="22"/>
          <w:lang w:val="en-US"/>
        </w:rPr>
        <w:t xml:space="preserve">. According to teachers, parents did not attend parent-meetings before. 23% of teachers stated that attendance at parent-teacher meetings increased. 39% of teachers stated that they had observed significant positive changes in parents' attitudes and </w:t>
      </w:r>
      <w:r w:rsidR="00225944" w:rsidRPr="00E07621">
        <w:rPr>
          <w:szCs w:val="22"/>
          <w:lang w:val="en-GB"/>
        </w:rPr>
        <w:t>behaviour</w:t>
      </w:r>
      <w:r w:rsidR="00225944" w:rsidRPr="00E07621">
        <w:rPr>
          <w:szCs w:val="22"/>
          <w:lang w:val="en-US"/>
        </w:rPr>
        <w:t xml:space="preserve"> towards them. </w:t>
      </w:r>
      <w:r w:rsidR="00B92D52" w:rsidRPr="00E07621">
        <w:rPr>
          <w:szCs w:val="22"/>
          <w:lang w:val="en-US"/>
        </w:rPr>
        <w:t xml:space="preserve">Teachers were also mentioned about parents’ ignorance towards teachers’ advice regarding the students’ improvement. After trainings </w:t>
      </w:r>
      <w:r w:rsidR="00EE5660" w:rsidRPr="00E07621">
        <w:rPr>
          <w:szCs w:val="22"/>
          <w:lang w:val="en-US"/>
        </w:rPr>
        <w:t xml:space="preserve">19% </w:t>
      </w:r>
      <w:r w:rsidR="00B92D52" w:rsidRPr="00E07621">
        <w:rPr>
          <w:szCs w:val="22"/>
          <w:lang w:val="en-US"/>
        </w:rPr>
        <w:t xml:space="preserve">of teachers stated that </w:t>
      </w:r>
      <w:r w:rsidR="00EE5660" w:rsidRPr="00E07621">
        <w:rPr>
          <w:szCs w:val="22"/>
          <w:lang w:val="en-US"/>
        </w:rPr>
        <w:t xml:space="preserve">they make an effort to do so without considering </w:t>
      </w:r>
      <w:r w:rsidR="00B92D52" w:rsidRPr="00E07621">
        <w:rPr>
          <w:szCs w:val="22"/>
          <w:lang w:val="en-US"/>
        </w:rPr>
        <w:t>their</w:t>
      </w:r>
      <w:r w:rsidR="00EE5660" w:rsidRPr="00E07621">
        <w:rPr>
          <w:szCs w:val="22"/>
          <w:lang w:val="en-US"/>
        </w:rPr>
        <w:t xml:space="preserve"> advice unnecessary.</w:t>
      </w:r>
      <w:r w:rsidR="00E07621" w:rsidRPr="00E07621">
        <w:rPr>
          <w:szCs w:val="22"/>
          <w:lang w:val="en-US"/>
        </w:rPr>
        <w:t xml:space="preserve"> This result might be evaluated as one of the most important changes of the Module because potential consequences of the change would affect students’ improvement in both short-term and mid-term positively. </w:t>
      </w:r>
    </w:p>
    <w:p w14:paraId="44BDDA33" w14:textId="77777777" w:rsidR="00854184" w:rsidRPr="00E07621" w:rsidRDefault="00854184" w:rsidP="009F0386">
      <w:pPr>
        <w:rPr>
          <w:szCs w:val="22"/>
          <w:lang w:val="en-US"/>
        </w:rPr>
      </w:pPr>
    </w:p>
    <w:p w14:paraId="73BDCBCE" w14:textId="66C4AAB4" w:rsidR="00EE5660" w:rsidRPr="00E07621" w:rsidRDefault="00E07621" w:rsidP="009F0386">
      <w:pPr>
        <w:rPr>
          <w:szCs w:val="22"/>
          <w:lang w:val="en-US"/>
        </w:rPr>
      </w:pPr>
      <w:r w:rsidRPr="00E07621">
        <w:rPr>
          <w:szCs w:val="22"/>
          <w:lang w:val="en-US"/>
        </w:rPr>
        <w:t xml:space="preserve">Besides changes related with parents, teachers experienced changes related with their managers and local authorities. 52% of teachers stated that they became the consulted teacher among their colleagues and the school principal. </w:t>
      </w:r>
      <w:r w:rsidR="00EE5660" w:rsidRPr="00E07621">
        <w:rPr>
          <w:szCs w:val="22"/>
          <w:lang w:val="en-US"/>
        </w:rPr>
        <w:t xml:space="preserve">18% </w:t>
      </w:r>
      <w:r w:rsidRPr="00E07621">
        <w:rPr>
          <w:szCs w:val="22"/>
          <w:lang w:val="en-US"/>
        </w:rPr>
        <w:t>of teachers stated that l</w:t>
      </w:r>
      <w:r w:rsidR="00EE5660" w:rsidRPr="00E07621">
        <w:rPr>
          <w:szCs w:val="22"/>
          <w:lang w:val="en-US"/>
        </w:rPr>
        <w:t>ocal government ha</w:t>
      </w:r>
      <w:r w:rsidRPr="00E07621">
        <w:rPr>
          <w:szCs w:val="22"/>
          <w:lang w:val="en-US"/>
        </w:rPr>
        <w:t>d</w:t>
      </w:r>
      <w:r w:rsidR="00EE5660" w:rsidRPr="00E07621">
        <w:rPr>
          <w:szCs w:val="22"/>
          <w:lang w:val="en-US"/>
        </w:rPr>
        <w:t xml:space="preserve"> started to pay more attention to school needs than in the past</w:t>
      </w:r>
      <w:r w:rsidRPr="00E07621">
        <w:rPr>
          <w:szCs w:val="22"/>
          <w:lang w:val="en-US"/>
        </w:rPr>
        <w:t xml:space="preserve">. </w:t>
      </w:r>
    </w:p>
    <w:p w14:paraId="6E2F01D5" w14:textId="77777777" w:rsidR="00225944" w:rsidRDefault="00225944" w:rsidP="009F0386">
      <w:pPr>
        <w:rPr>
          <w:lang w:val="en-US"/>
        </w:rPr>
      </w:pPr>
    </w:p>
    <w:p w14:paraId="7ABC6C33" w14:textId="076BC3C1" w:rsidR="00E07621" w:rsidRPr="00E07621" w:rsidRDefault="00225944" w:rsidP="00E07621">
      <w:pPr>
        <w:rPr>
          <w:b/>
          <w:bCs/>
          <w:szCs w:val="22"/>
          <w:lang w:val="en-US"/>
        </w:rPr>
      </w:pPr>
      <w:r w:rsidRPr="00E07621">
        <w:rPr>
          <w:szCs w:val="22"/>
          <w:lang w:val="en-US"/>
        </w:rPr>
        <w:t>It was also discussed with teachers whether the this come and ‘dealing with adaptation problems much better’ were dependent. Though, teachers</w:t>
      </w:r>
      <w:r w:rsidR="00E07621" w:rsidRPr="00E07621">
        <w:rPr>
          <w:szCs w:val="22"/>
          <w:lang w:val="en-US"/>
        </w:rPr>
        <w:t xml:space="preserve"> think they were independent because in the absence of one of these two outcomes, the other one would still remain, it is obvious that ‘Respecting the teacher and teaching profession’ outcome contributes to</w:t>
      </w:r>
      <w:r w:rsidR="00E07621" w:rsidRPr="00E07621">
        <w:rPr>
          <w:b/>
          <w:bCs/>
          <w:szCs w:val="22"/>
          <w:lang w:val="en-US"/>
        </w:rPr>
        <w:t xml:space="preserve"> ‘</w:t>
      </w:r>
      <w:r w:rsidR="00E07621" w:rsidRPr="00E07621">
        <w:rPr>
          <w:szCs w:val="22"/>
          <w:lang w:val="en-US"/>
        </w:rPr>
        <w:t>dealing with adaptation problems much better’</w:t>
      </w:r>
      <w:r w:rsidR="00E07621">
        <w:rPr>
          <w:szCs w:val="22"/>
          <w:lang w:val="en-US"/>
        </w:rPr>
        <w:t xml:space="preserve">. As teachers are respected their own stakeholders, their life in village become more comfortable. </w:t>
      </w:r>
      <w:r w:rsidR="00C36549">
        <w:rPr>
          <w:szCs w:val="22"/>
          <w:lang w:val="en-US"/>
        </w:rPr>
        <w:t xml:space="preserve">So that there might be </w:t>
      </w:r>
      <w:r w:rsidR="00A611A3">
        <w:rPr>
          <w:szCs w:val="22"/>
          <w:lang w:val="en-US"/>
        </w:rPr>
        <w:t>independency in the future.</w:t>
      </w:r>
    </w:p>
    <w:p w14:paraId="1A0588E6" w14:textId="298FD0FF" w:rsidR="00225944" w:rsidRDefault="00225944" w:rsidP="009F0386">
      <w:pPr>
        <w:rPr>
          <w:lang w:val="en-US"/>
        </w:rPr>
      </w:pPr>
      <w:r>
        <w:rPr>
          <w:lang w:val="en-US"/>
        </w:rPr>
        <w:t xml:space="preserve">  </w:t>
      </w:r>
    </w:p>
    <w:p w14:paraId="3808787D" w14:textId="77777777" w:rsidR="00EE5660" w:rsidRDefault="00EE5660" w:rsidP="009F0386">
      <w:pPr>
        <w:rPr>
          <w:lang w:val="en-US"/>
        </w:rPr>
      </w:pPr>
    </w:p>
    <w:p w14:paraId="52641E1A" w14:textId="068C0F3D" w:rsidR="009F0386" w:rsidRPr="00A611A3" w:rsidRDefault="00A611A3" w:rsidP="009F0386">
      <w:pPr>
        <w:rPr>
          <w:color w:val="D9E2F3" w:themeColor="accent1" w:themeTint="33"/>
          <w:lang w:val="en-US"/>
        </w:rPr>
      </w:pPr>
      <w:r>
        <w:rPr>
          <w:b/>
          <w:bCs/>
          <w:noProof/>
          <w:lang w:val="en-US"/>
        </w:rPr>
        <mc:AlternateContent>
          <mc:Choice Requires="wps">
            <w:drawing>
              <wp:anchor distT="0" distB="0" distL="114300" distR="114300" simplePos="0" relativeHeight="251716608" behindDoc="0" locked="0" layoutInCell="1" allowOverlap="1" wp14:anchorId="46314757" wp14:editId="2D558365">
                <wp:simplePos x="0" y="0"/>
                <wp:positionH relativeFrom="column">
                  <wp:posOffset>4726940</wp:posOffset>
                </wp:positionH>
                <wp:positionV relativeFrom="paragraph">
                  <wp:posOffset>1496239</wp:posOffset>
                </wp:positionV>
                <wp:extent cx="1207215" cy="1480659"/>
                <wp:effectExtent l="38100" t="38100" r="50165" b="56515"/>
                <wp:wrapNone/>
                <wp:docPr id="971224516" name="Oval 2"/>
                <wp:cNvGraphicFramePr/>
                <a:graphic xmlns:a="http://schemas.openxmlformats.org/drawingml/2006/main">
                  <a:graphicData uri="http://schemas.microsoft.com/office/word/2010/wordprocessingShape">
                    <wps:wsp>
                      <wps:cNvSpPr/>
                      <wps:spPr>
                        <a:xfrm>
                          <a:off x="0" y="0"/>
                          <a:ext cx="1207215" cy="1480659"/>
                        </a:xfrm>
                        <a:prstGeom prst="ellipse">
                          <a:avLst/>
                        </a:prstGeom>
                        <a:noFill/>
                        <a:ln w="82550">
                          <a:solidFill>
                            <a:schemeClr val="accent2">
                              <a:alpha val="61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46EBCA3" id="Oval 2" o:spid="_x0000_s1026" style="position:absolute;margin-left:372.2pt;margin-top:117.8pt;width:95.05pt;height:11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" filled="f" strokecolor="#ed7d31 [3205]" strokeweight="6.5pt">
                <v:stroke opacity="40092f" joinstyle="miter"/>
              </v:oval>
            </w:pict>
          </mc:Fallback>
        </mc:AlternateContent>
      </w:r>
      <w:r w:rsidR="007D321F">
        <w:rPr>
          <w:b/>
          <w:bCs/>
          <w:noProof/>
          <w:lang w:val="en-US"/>
        </w:rPr>
        <w:drawing>
          <wp:inline distT="0" distB="0" distL="0" distR="0" wp14:anchorId="398FA676" wp14:editId="08999838">
            <wp:extent cx="5760720" cy="3218939"/>
            <wp:effectExtent l="0" t="0" r="5080" b="0"/>
            <wp:docPr id="117950366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0271" name="Resim 80343027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218939"/>
                    </a:xfrm>
                    <a:prstGeom prst="rect">
                      <a:avLst/>
                    </a:prstGeom>
                  </pic:spPr>
                </pic:pic>
              </a:graphicData>
            </a:graphic>
          </wp:inline>
        </w:drawing>
      </w:r>
    </w:p>
    <w:p w14:paraId="1CFFCCD4" w14:textId="77777777" w:rsidR="007D321F" w:rsidRDefault="007D321F" w:rsidP="009F0386">
      <w:pPr>
        <w:rPr>
          <w:lang w:val="en-US"/>
        </w:rPr>
      </w:pPr>
    </w:p>
    <w:p w14:paraId="33586311"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60DD48B5"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815"/>
        <w:gridCol w:w="4247"/>
      </w:tblGrid>
      <w:tr w:rsidR="003009E3" w14:paraId="07AE45BB" w14:textId="77777777" w:rsidTr="002F39D4">
        <w:tc>
          <w:tcPr>
            <w:tcW w:w="4815" w:type="dxa"/>
          </w:tcPr>
          <w:p w14:paraId="243B372D"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247" w:type="dxa"/>
          </w:tcPr>
          <w:p w14:paraId="0EC070A6"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3520F3C8" w14:textId="77777777" w:rsidTr="002F39D4">
        <w:tc>
          <w:tcPr>
            <w:tcW w:w="4815" w:type="dxa"/>
          </w:tcPr>
          <w:p w14:paraId="43B5DDF7" w14:textId="0926999A" w:rsidR="003009E3" w:rsidRPr="00A57E5E" w:rsidRDefault="002F39D4" w:rsidP="00406C1C">
            <w:pPr>
              <w:rPr>
                <w:rFonts w:cstheme="minorHAnsi"/>
                <w:i/>
                <w:iCs/>
                <w:szCs w:val="22"/>
                <w:lang w:val="en-US"/>
              </w:rPr>
            </w:pPr>
            <w:r w:rsidRPr="002F39D4">
              <w:rPr>
                <w:rFonts w:cstheme="minorHAnsi"/>
                <w:i/>
                <w:iCs/>
                <w:szCs w:val="22"/>
                <w:lang w:val="en-US"/>
              </w:rPr>
              <w:t>Getting a response when applied for school needs</w:t>
            </w:r>
          </w:p>
        </w:tc>
        <w:tc>
          <w:tcPr>
            <w:tcW w:w="4247" w:type="dxa"/>
          </w:tcPr>
          <w:p w14:paraId="33112E10" w14:textId="455E7594" w:rsidR="003009E3" w:rsidRPr="00A57E5E" w:rsidRDefault="002F39D4" w:rsidP="00406C1C">
            <w:pPr>
              <w:rPr>
                <w:rFonts w:cstheme="minorHAnsi"/>
                <w:i/>
                <w:iCs/>
                <w:szCs w:val="22"/>
                <w:lang w:val="en-US"/>
              </w:rPr>
            </w:pPr>
            <w:r w:rsidRPr="002F39D4">
              <w:rPr>
                <w:rFonts w:cstheme="minorHAnsi"/>
                <w:i/>
                <w:iCs/>
                <w:szCs w:val="22"/>
                <w:lang w:val="en-US"/>
              </w:rPr>
              <w:t>No worry of rejection</w:t>
            </w:r>
          </w:p>
        </w:tc>
      </w:tr>
      <w:tr w:rsidR="003009E3" w14:paraId="19EDAACC" w14:textId="77777777" w:rsidTr="002F39D4">
        <w:tc>
          <w:tcPr>
            <w:tcW w:w="4815" w:type="dxa"/>
          </w:tcPr>
          <w:p w14:paraId="4C34FC93" w14:textId="3B8B709B" w:rsidR="003009E3" w:rsidRPr="00A57E5E" w:rsidRDefault="0044449F" w:rsidP="00406C1C">
            <w:pPr>
              <w:rPr>
                <w:rFonts w:cstheme="minorHAnsi"/>
                <w:i/>
                <w:iCs/>
                <w:szCs w:val="22"/>
                <w:lang w:val="en-US"/>
              </w:rPr>
            </w:pPr>
            <w:r w:rsidRPr="0044449F">
              <w:rPr>
                <w:rFonts w:cstheme="minorHAnsi"/>
                <w:i/>
                <w:iCs/>
                <w:szCs w:val="22"/>
                <w:lang w:val="en-US"/>
              </w:rPr>
              <w:t>To be able to discuss the situation of the students with their parents easily</w:t>
            </w:r>
          </w:p>
        </w:tc>
        <w:tc>
          <w:tcPr>
            <w:tcW w:w="4247" w:type="dxa"/>
          </w:tcPr>
          <w:p w14:paraId="27CA60BB" w14:textId="66FB2C10" w:rsidR="003009E3" w:rsidRPr="00A57E5E" w:rsidRDefault="002F39D4" w:rsidP="00406C1C">
            <w:pPr>
              <w:rPr>
                <w:rFonts w:cstheme="minorHAnsi"/>
                <w:i/>
                <w:iCs/>
                <w:szCs w:val="22"/>
                <w:lang w:val="en-US"/>
              </w:rPr>
            </w:pPr>
            <w:r w:rsidRPr="002F39D4">
              <w:rPr>
                <w:rFonts w:cstheme="minorHAnsi"/>
                <w:i/>
                <w:iCs/>
                <w:szCs w:val="22"/>
                <w:lang w:val="en-US"/>
              </w:rPr>
              <w:t>To feel respected</w:t>
            </w:r>
          </w:p>
        </w:tc>
      </w:tr>
    </w:tbl>
    <w:p w14:paraId="1F6AFA08" w14:textId="77777777" w:rsidR="003009E3" w:rsidRDefault="003009E3" w:rsidP="003009E3">
      <w:pPr>
        <w:rPr>
          <w:b/>
          <w:bCs/>
          <w:lang w:val="en-US"/>
        </w:rPr>
      </w:pPr>
    </w:p>
    <w:p w14:paraId="6606B981" w14:textId="22024BEE" w:rsidR="003009E3" w:rsidRDefault="00A611A3" w:rsidP="00635EBF">
      <w:pPr>
        <w:pStyle w:val="ListeParagraf"/>
        <w:numPr>
          <w:ilvl w:val="0"/>
          <w:numId w:val="24"/>
        </w:numPr>
        <w:rPr>
          <w:rFonts w:cstheme="minorHAnsi"/>
          <w:i/>
          <w:iCs/>
          <w:szCs w:val="22"/>
          <w:lang w:val="en-US"/>
        </w:rPr>
      </w:pPr>
      <w:r w:rsidRPr="00A611A3">
        <w:rPr>
          <w:rFonts w:cstheme="minorHAnsi"/>
          <w:i/>
          <w:iCs/>
          <w:szCs w:val="22"/>
          <w:lang w:val="en-US"/>
        </w:rPr>
        <w:t>“</w:t>
      </w:r>
      <w:r w:rsidR="003F3B56" w:rsidRPr="003F3B56">
        <w:rPr>
          <w:rFonts w:cstheme="minorHAnsi"/>
          <w:i/>
          <w:iCs/>
          <w:szCs w:val="22"/>
          <w:lang w:val="en-US"/>
        </w:rPr>
        <w:t>No one used to come to parent-teacher meetings. At the last meeting, every parent of every student attended.</w:t>
      </w:r>
      <w:r w:rsidR="003F3B56">
        <w:rPr>
          <w:rFonts w:cstheme="minorHAnsi"/>
          <w:i/>
          <w:iCs/>
          <w:szCs w:val="22"/>
          <w:lang w:val="en-US"/>
        </w:rPr>
        <w:t>”</w:t>
      </w:r>
    </w:p>
    <w:p w14:paraId="04494E87" w14:textId="16A0DD2A" w:rsidR="003F3B56" w:rsidRDefault="003F3B56" w:rsidP="00635EBF">
      <w:pPr>
        <w:pStyle w:val="ListeParagraf"/>
        <w:numPr>
          <w:ilvl w:val="0"/>
          <w:numId w:val="24"/>
        </w:numPr>
        <w:rPr>
          <w:rFonts w:cstheme="minorHAnsi"/>
          <w:i/>
          <w:iCs/>
          <w:szCs w:val="22"/>
          <w:lang w:val="en-US"/>
        </w:rPr>
      </w:pPr>
      <w:r>
        <w:rPr>
          <w:rFonts w:cstheme="minorHAnsi"/>
          <w:i/>
          <w:iCs/>
          <w:szCs w:val="22"/>
          <w:lang w:val="en-US"/>
        </w:rPr>
        <w:t>“</w:t>
      </w:r>
      <w:r w:rsidR="0044449F" w:rsidRPr="0044449F">
        <w:rPr>
          <w:rFonts w:cstheme="minorHAnsi"/>
          <w:i/>
          <w:iCs/>
          <w:szCs w:val="22"/>
          <w:lang w:val="en-US"/>
        </w:rPr>
        <w:t>I'm no longer a junior in the eyes of the principal. He listens to my ideas.</w:t>
      </w:r>
      <w:r w:rsidR="0044449F">
        <w:rPr>
          <w:rFonts w:cstheme="minorHAnsi"/>
          <w:i/>
          <w:iCs/>
          <w:szCs w:val="22"/>
          <w:lang w:val="en-US"/>
        </w:rPr>
        <w:t>”</w:t>
      </w:r>
    </w:p>
    <w:p w14:paraId="2C3154DE" w14:textId="61897E95" w:rsidR="0044449F" w:rsidRPr="00A611A3" w:rsidRDefault="0044449F" w:rsidP="00635EBF">
      <w:pPr>
        <w:pStyle w:val="ListeParagraf"/>
        <w:numPr>
          <w:ilvl w:val="0"/>
          <w:numId w:val="24"/>
        </w:numPr>
        <w:rPr>
          <w:rFonts w:cstheme="minorHAnsi"/>
          <w:i/>
          <w:iCs/>
          <w:szCs w:val="22"/>
          <w:lang w:val="en-US"/>
        </w:rPr>
      </w:pPr>
      <w:r>
        <w:rPr>
          <w:rFonts w:cstheme="minorHAnsi"/>
          <w:i/>
          <w:iCs/>
          <w:szCs w:val="22"/>
          <w:lang w:val="en-US"/>
        </w:rPr>
        <w:t>“</w:t>
      </w:r>
      <w:r w:rsidRPr="0044449F">
        <w:rPr>
          <w:rFonts w:cstheme="minorHAnsi"/>
          <w:i/>
          <w:iCs/>
          <w:szCs w:val="22"/>
          <w:lang w:val="en-US"/>
        </w:rPr>
        <w:t xml:space="preserve">I have been </w:t>
      </w:r>
      <w:r w:rsidRPr="0044449F">
        <w:rPr>
          <w:rFonts w:cstheme="minorHAnsi"/>
          <w:i/>
          <w:iCs/>
          <w:szCs w:val="22"/>
          <w:lang w:val="en-GB"/>
        </w:rPr>
        <w:t>recognised</w:t>
      </w:r>
      <w:r w:rsidRPr="0044449F">
        <w:rPr>
          <w:rFonts w:cstheme="minorHAnsi"/>
          <w:i/>
          <w:iCs/>
          <w:szCs w:val="22"/>
          <w:lang w:val="en-US"/>
        </w:rPr>
        <w:t xml:space="preserve"> by both parents and administrators.</w:t>
      </w:r>
      <w:r>
        <w:rPr>
          <w:rFonts w:cstheme="minorHAnsi"/>
          <w:i/>
          <w:iCs/>
          <w:szCs w:val="22"/>
          <w:lang w:val="en-US"/>
        </w:rPr>
        <w:t>”</w:t>
      </w:r>
    </w:p>
    <w:p w14:paraId="040817C1" w14:textId="77777777" w:rsidR="00EE5660" w:rsidRDefault="00EE5660" w:rsidP="00EE5660">
      <w:pPr>
        <w:rPr>
          <w:rFonts w:cstheme="minorHAnsi"/>
          <w:szCs w:val="22"/>
          <w:lang w:val="en-US"/>
        </w:rPr>
      </w:pPr>
    </w:p>
    <w:p w14:paraId="4AFCE79B" w14:textId="77777777" w:rsidR="0044449F" w:rsidRDefault="0044449F" w:rsidP="00EE5660">
      <w:pPr>
        <w:rPr>
          <w:rFonts w:cstheme="minorHAnsi"/>
          <w:szCs w:val="22"/>
          <w:lang w:val="en-US"/>
        </w:rPr>
      </w:pPr>
    </w:p>
    <w:p w14:paraId="2BA0CC6E" w14:textId="7B97B595" w:rsidR="002F39D4" w:rsidRPr="00D74664" w:rsidRDefault="002F39D4" w:rsidP="002F39D4">
      <w:pPr>
        <w:rPr>
          <w:szCs w:val="22"/>
          <w:lang w:val="en-US"/>
        </w:rPr>
      </w:pPr>
      <w:r w:rsidRPr="00D74664">
        <w:rPr>
          <w:rFonts w:cstheme="minorHAnsi"/>
          <w:szCs w:val="22"/>
          <w:lang w:val="en-US"/>
        </w:rPr>
        <w:t>Teachers evaluated the</w:t>
      </w:r>
      <w:r>
        <w:rPr>
          <w:rFonts w:cstheme="minorHAnsi"/>
          <w:szCs w:val="22"/>
          <w:lang w:val="en-US"/>
        </w:rPr>
        <w:t xml:space="preserve">mselves </w:t>
      </w:r>
      <w:r w:rsidRPr="00D74664">
        <w:rPr>
          <w:rFonts w:cstheme="minorHAnsi"/>
          <w:szCs w:val="22"/>
          <w:lang w:val="en-US"/>
        </w:rPr>
        <w:t>on a scale 10-0 (10=highest level, 0=lowest level)</w:t>
      </w:r>
      <w:r>
        <w:rPr>
          <w:rFonts w:cstheme="minorHAnsi"/>
          <w:szCs w:val="22"/>
          <w:lang w:val="en-US"/>
        </w:rPr>
        <w:t xml:space="preserve">. Weighted average of depth of the outcome was 6 before the trainings and increased to 8 after the trainings. </w:t>
      </w:r>
    </w:p>
    <w:p w14:paraId="44BA8A06" w14:textId="77777777" w:rsidR="0044449F" w:rsidRPr="00A57E5E" w:rsidRDefault="0044449F" w:rsidP="00EE5660">
      <w:pPr>
        <w:rPr>
          <w:rFonts w:cstheme="minorHAnsi"/>
          <w:szCs w:val="22"/>
          <w:lang w:val="en-US"/>
        </w:rPr>
      </w:pPr>
    </w:p>
    <w:p w14:paraId="458409A6" w14:textId="5B40C6D6" w:rsidR="00EE5660" w:rsidRDefault="00EE5660" w:rsidP="00EE5660">
      <w:pPr>
        <w:rPr>
          <w:rFonts w:cstheme="minorHAnsi"/>
          <w:b/>
          <w:bCs/>
          <w:lang w:val="en-US"/>
        </w:rPr>
      </w:pPr>
      <w:r>
        <w:rPr>
          <w:b/>
          <w:bCs/>
          <w:noProof/>
          <w:lang w:val="en-US"/>
        </w:rPr>
        <w:drawing>
          <wp:inline distT="0" distB="0" distL="0" distR="0" wp14:anchorId="5967EC74" wp14:editId="5A4B592D">
            <wp:extent cx="5760720" cy="429541"/>
            <wp:effectExtent l="0" t="0" r="0" b="2540"/>
            <wp:docPr id="19995985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2B077756" w14:textId="52972E10" w:rsidR="003009E3" w:rsidRPr="003C0049" w:rsidRDefault="00EE5660" w:rsidP="003009E3">
      <w:pPr>
        <w:rPr>
          <w:rFonts w:cstheme="minorHAnsi"/>
          <w:b/>
          <w:bCs/>
          <w:sz w:val="24"/>
          <w:lang w:val="en-US"/>
        </w:rPr>
      </w:pPr>
      <w:r>
        <w:rPr>
          <w:b/>
          <w:bCs/>
          <w:noProof/>
          <w:lang w:val="en-US"/>
        </w:rPr>
        <mc:AlternateContent>
          <mc:Choice Requires="wps">
            <w:drawing>
              <wp:anchor distT="0" distB="0" distL="114300" distR="114300" simplePos="0" relativeHeight="251715584" behindDoc="0" locked="0" layoutInCell="1" allowOverlap="1" wp14:anchorId="758FBE24" wp14:editId="09BABFFF">
                <wp:simplePos x="0" y="0"/>
                <wp:positionH relativeFrom="column">
                  <wp:posOffset>3349239</wp:posOffset>
                </wp:positionH>
                <wp:positionV relativeFrom="paragraph">
                  <wp:posOffset>19114</wp:posOffset>
                </wp:positionV>
                <wp:extent cx="1225791" cy="265093"/>
                <wp:effectExtent l="12700" t="12700" r="44450" b="14605"/>
                <wp:wrapNone/>
                <wp:docPr id="1109287914" name="U Dönüş Oku 5"/>
                <wp:cNvGraphicFramePr/>
                <a:graphic xmlns:a="http://schemas.openxmlformats.org/drawingml/2006/main">
                  <a:graphicData uri="http://schemas.microsoft.com/office/word/2010/wordprocessingShape">
                    <wps:wsp>
                      <wps:cNvSpPr/>
                      <wps:spPr>
                        <a:xfrm flipV="1">
                          <a:off x="0" y="0"/>
                          <a:ext cx="1225791" cy="265093"/>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6D03BB" id="U Dönüş Oku 5" o:spid="_x0000_s1026" style="position:absolute;margin-left:263.7pt;margin-top:1.5pt;width:96.5pt;height:20.8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5791,26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" path="m,265093l,115978c,51925,51925,,115978,r960698,c1140729,,1192654,51925,1192654,115978r,16569l1225791,132547r-66273,66273l1093245,132547r33136,l1126381,115978v,-27451,-22254,-49705,-49705,-49705l115978,66273v-27451,,-49705,22254,-49705,49705l66273,265093,,265093xe" fillcolor="#ed7d31 [3205]" strokecolor="white [3201]" strokeweight="1.5pt">
                <v:stroke joinstyle="miter"/>
                <v:path arrowok="t" o:connecttype="custom" o:connectlocs="0,265093;0,115978;115978,0;1076676,0;1192654,115978;1192654,132547;1225791,132547;1159518,198820;1093245,132547;1126381,132547;1126381,115978;1076676,66273;115978,66273;66273,115978;66273,265093;0,265093" o:connectangles="0,0,0,0,0,0,0,0,0,0,0,0,0,0,0,0"/>
              </v:shape>
            </w:pict>
          </mc:Fallback>
        </mc:AlternateContent>
      </w:r>
    </w:p>
    <w:p w14:paraId="38838A85" w14:textId="77777777" w:rsidR="002F39D4" w:rsidRDefault="002F39D4" w:rsidP="002F39D4">
      <w:pPr>
        <w:rPr>
          <w:rFonts w:cstheme="minorHAnsi"/>
          <w:szCs w:val="22"/>
          <w:lang w:val="en-US"/>
        </w:rPr>
      </w:pPr>
    </w:p>
    <w:p w14:paraId="5879E02E" w14:textId="6C15F4BE" w:rsidR="003009E3" w:rsidRPr="003C0049" w:rsidRDefault="002F39D4" w:rsidP="003C0049">
      <w:pPr>
        <w:rPr>
          <w:rFonts w:cstheme="minorBidi"/>
          <w:szCs w:val="22"/>
          <w:lang w:val="en-US"/>
        </w:rPr>
      </w:pPr>
      <w:r>
        <w:rPr>
          <w:rFonts w:cstheme="minorHAnsi"/>
          <w:szCs w:val="22"/>
          <w:lang w:val="en-US"/>
        </w:rPr>
        <w:t>9 stakeholders evaluated themselves at level 0-1-2, and 2 stakeholders evaluated themselves at level 9-10 before trainings. After the trainings majority of teachers (74%) evaluated themselves at level 7-8-9. This information indicates that as the teachers’ competency increases, level of local community’s respect towards the village’s teacher. Since, local community was not involved in the analysis, they were not interviewed. So that there is no evidence regarding the factors of increase in respecting teachers.</w:t>
      </w:r>
      <w:r w:rsidR="003C0049">
        <w:rPr>
          <w:rFonts w:cstheme="minorHAnsi"/>
          <w:szCs w:val="22"/>
          <w:lang w:val="en-US"/>
        </w:rPr>
        <w:t xml:space="preserve"> Still, if this perception would be correct, then this information indicates another important information regarding local communities’ expectations from teachers. Therefore, the next phase of the analysis is quite important in terms of involving parents and students in the analysis.  </w:t>
      </w:r>
      <w:r>
        <w:rPr>
          <w:rFonts w:cstheme="minorHAnsi"/>
          <w:szCs w:val="22"/>
          <w:lang w:val="en-US"/>
        </w:rPr>
        <w:t xml:space="preserve">     </w:t>
      </w:r>
      <w:r w:rsidRPr="003244BB">
        <w:rPr>
          <w:rFonts w:cstheme="minorHAnsi"/>
          <w:szCs w:val="22"/>
          <w:lang w:val="en-US"/>
        </w:rPr>
        <w:t xml:space="preserve"> </w:t>
      </w:r>
    </w:p>
    <w:p w14:paraId="038A649E" w14:textId="77777777" w:rsidR="009D2F2F" w:rsidRDefault="009D2F2F" w:rsidP="003244BB">
      <w:pPr>
        <w:rPr>
          <w:b/>
          <w:bCs/>
          <w:lang w:val="en-US"/>
        </w:rPr>
      </w:pPr>
    </w:p>
    <w:p w14:paraId="24C08015" w14:textId="67B77182" w:rsidR="00B24E5F" w:rsidRDefault="00B24E5F" w:rsidP="003244BB">
      <w:pPr>
        <w:rPr>
          <w:b/>
          <w:bCs/>
          <w:lang w:val="en-US"/>
        </w:rPr>
      </w:pPr>
      <w:r w:rsidRPr="00B24E5F">
        <w:rPr>
          <w:b/>
          <w:bCs/>
          <w:lang w:val="en-US"/>
        </w:rPr>
        <w:t>Decrease In Motivation &amp; Efficiency</w:t>
      </w:r>
    </w:p>
    <w:p w14:paraId="21C3D7DD" w14:textId="77777777" w:rsidR="003009E3" w:rsidRDefault="003009E3" w:rsidP="003009E3">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5EB6D1A5"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13CFF7E"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4C22662E" w14:textId="72C0DF8B" w:rsidR="003009E3" w:rsidRPr="00193698" w:rsidRDefault="003244BB"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139</w:t>
            </w:r>
            <w:r w:rsidR="003009E3" w:rsidRPr="00193698">
              <w:rPr>
                <w:b w:val="0"/>
                <w:bCs w:val="0"/>
                <w:szCs w:val="22"/>
                <w:lang w:val="en-US"/>
              </w:rPr>
              <w:t xml:space="preserve"> out of </w:t>
            </w:r>
            <w:r>
              <w:rPr>
                <w:b w:val="0"/>
                <w:bCs w:val="0"/>
                <w:szCs w:val="22"/>
                <w:lang w:val="en-US"/>
              </w:rPr>
              <w:t>156</w:t>
            </w:r>
          </w:p>
        </w:tc>
      </w:tr>
      <w:tr w:rsidR="003009E3" w:rsidRPr="00193698" w14:paraId="1409B025"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695861A"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51466125" w14:textId="754C5741" w:rsidR="003009E3" w:rsidRPr="00193698" w:rsidRDefault="0029742A"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3009E3" w:rsidRPr="00193698" w14:paraId="44A39C85"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52B73DE7" w14:textId="77777777"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5ACEA52D" w14:textId="0B4E638D" w:rsidR="003009E3" w:rsidRPr="00193698" w:rsidRDefault="002C40A2"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w:t>
            </w:r>
            <w:r w:rsidR="0029742A">
              <w:rPr>
                <w:szCs w:val="22"/>
                <w:lang w:val="en-US"/>
              </w:rPr>
              <w:t xml:space="preserve">5 </w:t>
            </w:r>
            <w:r w:rsidR="003009E3" w:rsidRPr="00193698">
              <w:rPr>
                <w:szCs w:val="22"/>
                <w:lang w:val="en-US"/>
              </w:rPr>
              <w:t>steps</w:t>
            </w:r>
          </w:p>
        </w:tc>
      </w:tr>
    </w:tbl>
    <w:p w14:paraId="53B866BE" w14:textId="77777777" w:rsidR="003009E3" w:rsidRDefault="003009E3" w:rsidP="003009E3">
      <w:pPr>
        <w:rPr>
          <w:lang w:val="en-US"/>
        </w:rPr>
      </w:pPr>
    </w:p>
    <w:p w14:paraId="0E5CC24B" w14:textId="6D744C91" w:rsidR="002C40A2" w:rsidRDefault="008B5866" w:rsidP="008B5866">
      <w:pPr>
        <w:rPr>
          <w:szCs w:val="22"/>
          <w:lang w:val="en-US"/>
        </w:rPr>
      </w:pPr>
      <w:r w:rsidRPr="008B5866">
        <w:rPr>
          <w:szCs w:val="22"/>
          <w:lang w:val="en-US"/>
        </w:rPr>
        <w:t>This negative outcome occurred in relation to in-person trainings</w:t>
      </w:r>
      <w:r w:rsidR="00744235" w:rsidRPr="00744235">
        <w:rPr>
          <w:szCs w:val="22"/>
          <w:lang w:val="en-US"/>
        </w:rPr>
        <w:t xml:space="preserve">. </w:t>
      </w:r>
      <w:r w:rsidR="00403AE6">
        <w:rPr>
          <w:szCs w:val="22"/>
          <w:lang w:val="en-US"/>
        </w:rPr>
        <w:t xml:space="preserve">This negative outcome was experienced by teachers who were belong to group 1-2-3. While organizing the in-person trainings </w:t>
      </w:r>
      <w:r>
        <w:rPr>
          <w:szCs w:val="22"/>
          <w:lang w:val="en-US"/>
        </w:rPr>
        <w:t>for</w:t>
      </w:r>
      <w:r w:rsidR="00403AE6">
        <w:rPr>
          <w:szCs w:val="22"/>
          <w:lang w:val="en-US"/>
        </w:rPr>
        <w:t xml:space="preserve"> group 4-5 teachers, pervious experiences</w:t>
      </w:r>
      <w:r>
        <w:rPr>
          <w:szCs w:val="22"/>
          <w:lang w:val="en-US"/>
        </w:rPr>
        <w:t>/</w:t>
      </w:r>
      <w:r w:rsidR="00403AE6">
        <w:rPr>
          <w:szCs w:val="22"/>
          <w:lang w:val="en-US"/>
        </w:rPr>
        <w:t>feedback</w:t>
      </w:r>
      <w:r>
        <w:rPr>
          <w:szCs w:val="22"/>
          <w:lang w:val="en-US"/>
        </w:rPr>
        <w:t>s</w:t>
      </w:r>
      <w:r w:rsidR="00403AE6">
        <w:rPr>
          <w:szCs w:val="22"/>
          <w:lang w:val="en-US"/>
        </w:rPr>
        <w:t xml:space="preserve"> </w:t>
      </w:r>
      <w:r>
        <w:rPr>
          <w:szCs w:val="22"/>
          <w:lang w:val="en-US"/>
        </w:rPr>
        <w:t xml:space="preserve">were taken into consideration and training hours rearranged accordingly. There was an inevitable trade-off between </w:t>
      </w:r>
      <w:r w:rsidR="006E2F0A">
        <w:rPr>
          <w:szCs w:val="22"/>
          <w:lang w:val="en-US"/>
        </w:rPr>
        <w:t xml:space="preserve">quality content and more free time to have a rest. Besides, training hours should meet </w:t>
      </w:r>
      <w:proofErr w:type="spellStart"/>
      <w:r w:rsidR="006E2F0A">
        <w:rPr>
          <w:szCs w:val="22"/>
          <w:lang w:val="en-US"/>
        </w:rPr>
        <w:t>MoNE’s</w:t>
      </w:r>
      <w:proofErr w:type="spellEnd"/>
      <w:r w:rsidR="006E2F0A">
        <w:rPr>
          <w:szCs w:val="22"/>
          <w:lang w:val="en-US"/>
        </w:rPr>
        <w:t xml:space="preserve"> requirements. Therefore, intensive training program was an inevitable and expected </w:t>
      </w:r>
      <w:r w:rsidR="00BD3468">
        <w:rPr>
          <w:szCs w:val="22"/>
          <w:lang w:val="en-US"/>
        </w:rPr>
        <w:t>negative outcome. However, from teachers’ perspective, it was not an expected outcome.</w:t>
      </w:r>
      <w:r>
        <w:rPr>
          <w:szCs w:val="22"/>
          <w:lang w:val="en-US"/>
        </w:rPr>
        <w:t xml:space="preserve"> </w:t>
      </w:r>
      <w:r w:rsidR="00BD3468" w:rsidRPr="00BD3468">
        <w:rPr>
          <w:szCs w:val="22"/>
          <w:lang w:val="en-US"/>
        </w:rPr>
        <w:t>78% of stakeholders stated that they did not expect to experience this negative outcome.</w:t>
      </w:r>
    </w:p>
    <w:p w14:paraId="4503504C" w14:textId="77777777" w:rsidR="0029742A" w:rsidRDefault="0029742A" w:rsidP="003009E3">
      <w:pPr>
        <w:rPr>
          <w:szCs w:val="22"/>
          <w:lang w:val="en-US"/>
        </w:rPr>
      </w:pPr>
    </w:p>
    <w:p w14:paraId="17EFF520" w14:textId="77777777" w:rsidR="00834A1D" w:rsidRPr="008E715F" w:rsidRDefault="00834A1D" w:rsidP="00834A1D">
      <w:pPr>
        <w:rPr>
          <w:szCs w:val="22"/>
          <w:lang w:val="en-US"/>
        </w:rPr>
      </w:pPr>
      <w:r w:rsidRPr="00227424">
        <w:rPr>
          <w:szCs w:val="22"/>
          <w:lang w:val="en-US"/>
        </w:rPr>
        <w:t xml:space="preserve">Intensive educational </w:t>
      </w:r>
      <w:r w:rsidRPr="00227424">
        <w:rPr>
          <w:szCs w:val="22"/>
          <w:lang w:val="en-GB"/>
        </w:rPr>
        <w:t>programmes</w:t>
      </w:r>
      <w:r w:rsidRPr="00227424">
        <w:rPr>
          <w:szCs w:val="22"/>
          <w:lang w:val="en-US"/>
        </w:rPr>
        <w:t xml:space="preserve">, when evaluated within the framework of </w:t>
      </w:r>
      <w:proofErr w:type="spellStart"/>
      <w:r w:rsidRPr="00227424">
        <w:rPr>
          <w:szCs w:val="22"/>
          <w:lang w:val="en-US"/>
        </w:rPr>
        <w:t>Sweller's</w:t>
      </w:r>
      <w:proofErr w:type="spellEnd"/>
      <w:r w:rsidRPr="00227424">
        <w:rPr>
          <w:szCs w:val="22"/>
          <w:lang w:val="en-US"/>
        </w:rPr>
        <w:t xml:space="preserve"> Cognitive Load Theory, can push the limits of students' processing capacity. This makes it difficult for individual to process information effectively as learning materials are complex and dense. Information overload can lead to problems such as mental fatigue and distraction, which can cause loss of motivation (</w:t>
      </w:r>
      <w:proofErr w:type="spellStart"/>
      <w:r w:rsidRPr="00227424">
        <w:rPr>
          <w:szCs w:val="22"/>
          <w:lang w:val="en-US"/>
        </w:rPr>
        <w:t>Sweller</w:t>
      </w:r>
      <w:proofErr w:type="spellEnd"/>
      <w:r w:rsidRPr="00227424">
        <w:rPr>
          <w:szCs w:val="22"/>
          <w:lang w:val="en-US"/>
        </w:rPr>
        <w:t>, 1988).</w:t>
      </w:r>
    </w:p>
    <w:p w14:paraId="7D1F8FA9" w14:textId="77777777" w:rsidR="00834A1D" w:rsidRDefault="00834A1D" w:rsidP="003009E3">
      <w:pPr>
        <w:rPr>
          <w:szCs w:val="22"/>
          <w:lang w:val="en-US"/>
        </w:rPr>
      </w:pPr>
    </w:p>
    <w:p w14:paraId="746702D2" w14:textId="7FE44677" w:rsidR="00BD3468" w:rsidRDefault="00BD3468" w:rsidP="00BD3468">
      <w:pPr>
        <w:rPr>
          <w:szCs w:val="22"/>
          <w:lang w:val="en-US"/>
        </w:rPr>
      </w:pPr>
      <w:r>
        <w:rPr>
          <w:szCs w:val="22"/>
          <w:lang w:val="en-US"/>
        </w:rPr>
        <w:t xml:space="preserve">61% of stakeholders stated that they </w:t>
      </w:r>
      <w:r w:rsidRPr="00BD3468">
        <w:rPr>
          <w:szCs w:val="22"/>
          <w:lang w:val="en-US"/>
        </w:rPr>
        <w:t xml:space="preserve">experienced distraction due to the intensive </w:t>
      </w:r>
      <w:r w:rsidRPr="00BD3468">
        <w:rPr>
          <w:szCs w:val="22"/>
          <w:lang w:val="en-GB"/>
        </w:rPr>
        <w:t>programme</w:t>
      </w:r>
      <w:r w:rsidRPr="00BD3468">
        <w:rPr>
          <w:szCs w:val="22"/>
          <w:lang w:val="en-US"/>
        </w:rPr>
        <w:t xml:space="preserve"> in face-to-face trainings</w:t>
      </w:r>
      <w:r>
        <w:rPr>
          <w:szCs w:val="22"/>
          <w:lang w:val="en-US"/>
        </w:rPr>
        <w:t>. 32% of them stated that i</w:t>
      </w:r>
      <w:r w:rsidRPr="00BD3468">
        <w:rPr>
          <w:szCs w:val="22"/>
          <w:lang w:val="en-US"/>
        </w:rPr>
        <w:t xml:space="preserve">n face-to-face trainings, </w:t>
      </w:r>
      <w:r>
        <w:rPr>
          <w:szCs w:val="22"/>
          <w:lang w:val="en-US"/>
        </w:rPr>
        <w:t>they</w:t>
      </w:r>
      <w:r w:rsidRPr="00BD3468">
        <w:rPr>
          <w:szCs w:val="22"/>
          <w:lang w:val="en-US"/>
        </w:rPr>
        <w:t xml:space="preserve"> could not fully understand the modules at the end of the day because </w:t>
      </w:r>
      <w:r>
        <w:rPr>
          <w:szCs w:val="22"/>
          <w:lang w:val="en-US"/>
        </w:rPr>
        <w:t>they</w:t>
      </w:r>
      <w:r w:rsidRPr="00BD3468">
        <w:rPr>
          <w:szCs w:val="22"/>
          <w:lang w:val="en-US"/>
        </w:rPr>
        <w:t xml:space="preserve"> w</w:t>
      </w:r>
      <w:r>
        <w:rPr>
          <w:szCs w:val="22"/>
          <w:lang w:val="en-US"/>
        </w:rPr>
        <w:t>ere</w:t>
      </w:r>
      <w:r w:rsidRPr="00BD3468">
        <w:rPr>
          <w:szCs w:val="22"/>
          <w:lang w:val="en-US"/>
        </w:rPr>
        <w:t xml:space="preserve"> tired, so </w:t>
      </w:r>
      <w:r>
        <w:rPr>
          <w:szCs w:val="22"/>
          <w:lang w:val="en-US"/>
        </w:rPr>
        <w:t>they</w:t>
      </w:r>
      <w:r w:rsidRPr="00BD3468">
        <w:rPr>
          <w:szCs w:val="22"/>
          <w:lang w:val="en-US"/>
        </w:rPr>
        <w:t xml:space="preserve"> could not </w:t>
      </w:r>
      <w:r>
        <w:rPr>
          <w:szCs w:val="22"/>
          <w:lang w:val="en-US"/>
        </w:rPr>
        <w:t>practice</w:t>
      </w:r>
      <w:r w:rsidRPr="00BD3468">
        <w:rPr>
          <w:szCs w:val="22"/>
          <w:lang w:val="en-US"/>
        </w:rPr>
        <w:t xml:space="preserve"> them.</w:t>
      </w:r>
    </w:p>
    <w:p w14:paraId="3D98555A" w14:textId="77777777" w:rsidR="0029742A" w:rsidRDefault="0029742A" w:rsidP="003009E3">
      <w:pPr>
        <w:rPr>
          <w:rFonts w:cstheme="minorHAnsi"/>
          <w:b/>
          <w:bCs/>
          <w:i/>
          <w:iCs/>
          <w:szCs w:val="22"/>
          <w:lang w:val="en-US"/>
        </w:rPr>
      </w:pPr>
    </w:p>
    <w:p w14:paraId="475359E7" w14:textId="77777777" w:rsidR="00834A1D" w:rsidRDefault="00834A1D" w:rsidP="003009E3">
      <w:pPr>
        <w:rPr>
          <w:rFonts w:cstheme="minorHAnsi"/>
          <w:b/>
          <w:bCs/>
          <w:i/>
          <w:iCs/>
          <w:szCs w:val="22"/>
          <w:lang w:val="en-US"/>
        </w:rPr>
      </w:pPr>
    </w:p>
    <w:p w14:paraId="7893D07F" w14:textId="77777777" w:rsidR="00834A1D" w:rsidRDefault="00834A1D" w:rsidP="003009E3">
      <w:pPr>
        <w:rPr>
          <w:rFonts w:cstheme="minorHAnsi"/>
          <w:b/>
          <w:bCs/>
          <w:i/>
          <w:iCs/>
          <w:szCs w:val="22"/>
          <w:lang w:val="en-US"/>
        </w:rPr>
      </w:pPr>
    </w:p>
    <w:p w14:paraId="337CB3ED" w14:textId="77777777" w:rsidR="00834A1D" w:rsidRPr="00BD3468" w:rsidRDefault="00834A1D" w:rsidP="003009E3">
      <w:pPr>
        <w:rPr>
          <w:rFonts w:cstheme="minorHAnsi"/>
          <w:b/>
          <w:bCs/>
          <w:i/>
          <w:iCs/>
          <w:szCs w:val="22"/>
          <w:lang w:val="en-US"/>
        </w:rPr>
      </w:pPr>
    </w:p>
    <w:p w14:paraId="644A6B5A" w14:textId="60126ACE" w:rsidR="003009E3" w:rsidRDefault="003009E3" w:rsidP="003009E3">
      <w:pPr>
        <w:rPr>
          <w:rFonts w:cstheme="minorHAnsi"/>
          <w:b/>
          <w:bCs/>
          <w:i/>
          <w:iCs/>
          <w:szCs w:val="22"/>
          <w:lang w:val="en-US"/>
        </w:rPr>
      </w:pPr>
      <w:r w:rsidRPr="00A57E5E">
        <w:rPr>
          <w:rFonts w:cstheme="minorHAnsi"/>
          <w:b/>
          <w:bCs/>
          <w:i/>
          <w:iCs/>
          <w:szCs w:val="22"/>
          <w:lang w:val="en-US"/>
        </w:rPr>
        <w:lastRenderedPageBreak/>
        <w:t>Indicators:</w:t>
      </w:r>
    </w:p>
    <w:p w14:paraId="16053DDB"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14:paraId="501C15C8" w14:textId="77777777" w:rsidTr="00406C1C">
        <w:tc>
          <w:tcPr>
            <w:tcW w:w="4531" w:type="dxa"/>
          </w:tcPr>
          <w:p w14:paraId="6222AC16" w14:textId="77777777" w:rsidR="003009E3" w:rsidRDefault="003009E3" w:rsidP="00406C1C">
            <w:pPr>
              <w:rPr>
                <w:rFonts w:cstheme="minorHAnsi"/>
                <w:b/>
                <w:bCs/>
                <w:i/>
                <w:iCs/>
                <w:szCs w:val="22"/>
                <w:lang w:val="en-US"/>
              </w:rPr>
            </w:pPr>
            <w:r>
              <w:rPr>
                <w:rFonts w:cstheme="minorHAnsi"/>
                <w:b/>
                <w:bCs/>
                <w:i/>
                <w:iCs/>
                <w:szCs w:val="22"/>
                <w:lang w:val="en-US"/>
              </w:rPr>
              <w:t>Objective</w:t>
            </w:r>
          </w:p>
        </w:tc>
        <w:tc>
          <w:tcPr>
            <w:tcW w:w="4531" w:type="dxa"/>
          </w:tcPr>
          <w:p w14:paraId="6730A44D" w14:textId="77777777" w:rsidR="003009E3" w:rsidRDefault="003009E3" w:rsidP="00406C1C">
            <w:pPr>
              <w:rPr>
                <w:rFonts w:cstheme="minorHAnsi"/>
                <w:b/>
                <w:bCs/>
                <w:i/>
                <w:iCs/>
                <w:szCs w:val="22"/>
                <w:lang w:val="en-US"/>
              </w:rPr>
            </w:pPr>
            <w:r>
              <w:rPr>
                <w:rFonts w:cstheme="minorHAnsi"/>
                <w:b/>
                <w:bCs/>
                <w:i/>
                <w:iCs/>
                <w:szCs w:val="22"/>
                <w:lang w:val="en-US"/>
              </w:rPr>
              <w:t>Subjective</w:t>
            </w:r>
          </w:p>
        </w:tc>
      </w:tr>
      <w:tr w:rsidR="003009E3" w14:paraId="6800E3C4" w14:textId="77777777" w:rsidTr="00406C1C">
        <w:tc>
          <w:tcPr>
            <w:tcW w:w="4531" w:type="dxa"/>
          </w:tcPr>
          <w:p w14:paraId="607C8481" w14:textId="540B37CD" w:rsidR="003009E3" w:rsidRPr="00A57E5E" w:rsidRDefault="00BD3468" w:rsidP="00406C1C">
            <w:pPr>
              <w:rPr>
                <w:rFonts w:cstheme="minorHAnsi"/>
                <w:i/>
                <w:iCs/>
                <w:szCs w:val="22"/>
                <w:lang w:val="en-US"/>
              </w:rPr>
            </w:pPr>
            <w:r>
              <w:rPr>
                <w:rFonts w:cstheme="minorHAnsi"/>
                <w:i/>
                <w:iCs/>
                <w:szCs w:val="22"/>
                <w:lang w:val="en-US"/>
              </w:rPr>
              <w:t xml:space="preserve">Not being able to concentrate </w:t>
            </w:r>
          </w:p>
        </w:tc>
        <w:tc>
          <w:tcPr>
            <w:tcW w:w="4531" w:type="dxa"/>
          </w:tcPr>
          <w:p w14:paraId="23F42374" w14:textId="741CE8CF" w:rsidR="003009E3" w:rsidRPr="00A57E5E" w:rsidRDefault="00BD3468" w:rsidP="00406C1C">
            <w:pPr>
              <w:rPr>
                <w:rFonts w:cstheme="minorHAnsi"/>
                <w:i/>
                <w:iCs/>
                <w:szCs w:val="22"/>
                <w:lang w:val="en-US"/>
              </w:rPr>
            </w:pPr>
            <w:r>
              <w:rPr>
                <w:rFonts w:cstheme="minorHAnsi"/>
                <w:i/>
                <w:iCs/>
                <w:szCs w:val="22"/>
                <w:lang w:val="en-US"/>
              </w:rPr>
              <w:t>Feeling tired</w:t>
            </w:r>
          </w:p>
        </w:tc>
      </w:tr>
      <w:tr w:rsidR="003009E3" w14:paraId="07637958" w14:textId="77777777" w:rsidTr="00406C1C">
        <w:tc>
          <w:tcPr>
            <w:tcW w:w="4531" w:type="dxa"/>
          </w:tcPr>
          <w:p w14:paraId="052ED31D" w14:textId="1AA37B1D" w:rsidR="003009E3" w:rsidRPr="00A57E5E" w:rsidRDefault="003E5B49" w:rsidP="00406C1C">
            <w:pPr>
              <w:rPr>
                <w:rFonts w:cstheme="minorHAnsi"/>
                <w:i/>
                <w:iCs/>
                <w:szCs w:val="22"/>
                <w:lang w:val="en-US"/>
              </w:rPr>
            </w:pPr>
            <w:r>
              <w:rPr>
                <w:rFonts w:cstheme="minorHAnsi"/>
                <w:i/>
                <w:iCs/>
                <w:szCs w:val="22"/>
                <w:lang w:val="en-US"/>
              </w:rPr>
              <w:t>Could not be able to be active in trainings</w:t>
            </w:r>
          </w:p>
        </w:tc>
        <w:tc>
          <w:tcPr>
            <w:tcW w:w="4531" w:type="dxa"/>
          </w:tcPr>
          <w:p w14:paraId="7065AB24" w14:textId="77777777" w:rsidR="003009E3" w:rsidRPr="00A57E5E" w:rsidRDefault="003009E3" w:rsidP="00406C1C">
            <w:pPr>
              <w:rPr>
                <w:rFonts w:cstheme="minorHAnsi"/>
                <w:i/>
                <w:iCs/>
                <w:szCs w:val="22"/>
                <w:lang w:val="en-US"/>
              </w:rPr>
            </w:pPr>
          </w:p>
        </w:tc>
      </w:tr>
    </w:tbl>
    <w:p w14:paraId="36E0FAB1" w14:textId="77777777" w:rsidR="003009E3" w:rsidRPr="00A57E5E" w:rsidRDefault="003009E3" w:rsidP="003009E3">
      <w:pPr>
        <w:rPr>
          <w:rFonts w:cstheme="minorHAnsi"/>
          <w:b/>
          <w:bCs/>
          <w:i/>
          <w:iCs/>
          <w:szCs w:val="22"/>
          <w:lang w:val="en-US"/>
        </w:rPr>
      </w:pPr>
    </w:p>
    <w:p w14:paraId="19BF9F44" w14:textId="35A69CFE" w:rsidR="003E5B49" w:rsidRDefault="003E5B49" w:rsidP="004D0288">
      <w:pPr>
        <w:rPr>
          <w:rFonts w:cstheme="minorHAnsi"/>
          <w:szCs w:val="22"/>
          <w:lang w:val="en-US"/>
        </w:rPr>
      </w:pPr>
      <w:r>
        <w:rPr>
          <w:rFonts w:cstheme="minorHAnsi"/>
          <w:szCs w:val="22"/>
          <w:lang w:val="en-US"/>
        </w:rPr>
        <w:t xml:space="preserve">Though, the negative outcome was inevitable, </w:t>
      </w:r>
      <w:r w:rsidR="00E81F38">
        <w:rPr>
          <w:rFonts w:cstheme="minorHAnsi"/>
          <w:szCs w:val="22"/>
          <w:lang w:val="en-US"/>
        </w:rPr>
        <w:t>depth of it</w:t>
      </w:r>
      <w:r>
        <w:rPr>
          <w:rFonts w:cstheme="minorHAnsi"/>
          <w:szCs w:val="22"/>
          <w:lang w:val="en-US"/>
        </w:rPr>
        <w:t xml:space="preserve"> might be</w:t>
      </w:r>
      <w:r w:rsidR="00E81F38">
        <w:rPr>
          <w:rFonts w:cstheme="minorHAnsi"/>
          <w:szCs w:val="22"/>
          <w:lang w:val="en-US"/>
        </w:rPr>
        <w:t xml:space="preserve"> decreased. According to teachers, their motivation and efficiency decreased 5 steps on a 0-10 scale. This information indicates that they could benefit from the trainings much better.</w:t>
      </w:r>
      <w:r w:rsidR="004D0288">
        <w:rPr>
          <w:rFonts w:cstheme="minorHAnsi"/>
          <w:szCs w:val="22"/>
          <w:lang w:val="en-US"/>
        </w:rPr>
        <w:t xml:space="preserve"> </w:t>
      </w:r>
    </w:p>
    <w:p w14:paraId="6FFE1FA1" w14:textId="02693915" w:rsidR="003009E3" w:rsidRPr="00A57E5E" w:rsidRDefault="003E5B49" w:rsidP="003009E3">
      <w:pPr>
        <w:rPr>
          <w:rFonts w:cstheme="minorHAnsi"/>
          <w:szCs w:val="22"/>
          <w:lang w:val="en-US"/>
        </w:rPr>
      </w:pPr>
      <w:r>
        <w:rPr>
          <w:rFonts w:cstheme="minorHAnsi"/>
          <w:szCs w:val="22"/>
          <w:lang w:val="en-US"/>
        </w:rPr>
        <w:t xml:space="preserve"> </w:t>
      </w:r>
    </w:p>
    <w:p w14:paraId="031060B3" w14:textId="77777777" w:rsidR="003009E3" w:rsidRDefault="003009E3" w:rsidP="003009E3">
      <w:pPr>
        <w:rPr>
          <w:rFonts w:cstheme="minorHAnsi"/>
          <w:b/>
          <w:bCs/>
          <w:lang w:val="en-US"/>
        </w:rPr>
      </w:pPr>
      <w:r>
        <w:rPr>
          <w:b/>
          <w:bCs/>
          <w:noProof/>
          <w:lang w:val="en-US"/>
        </w:rPr>
        <w:drawing>
          <wp:inline distT="0" distB="0" distL="0" distR="0" wp14:anchorId="149E6ED8" wp14:editId="1D0F0AF2">
            <wp:extent cx="5760720" cy="429541"/>
            <wp:effectExtent l="0" t="0" r="0" b="2540"/>
            <wp:docPr id="845324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265A5439" w14:textId="77777777" w:rsidR="003009E3" w:rsidRDefault="003009E3" w:rsidP="003009E3">
      <w:pPr>
        <w:rPr>
          <w:rFonts w:cstheme="minorHAnsi"/>
          <w:b/>
          <w:bCs/>
          <w:lang w:val="en-US"/>
        </w:rPr>
      </w:pPr>
      <w:r>
        <w:rPr>
          <w:b/>
          <w:bCs/>
          <w:noProof/>
          <w:lang w:val="en-US"/>
        </w:rPr>
        <mc:AlternateContent>
          <mc:Choice Requires="wps">
            <w:drawing>
              <wp:anchor distT="0" distB="0" distL="114300" distR="114300" simplePos="0" relativeHeight="251709440" behindDoc="0" locked="0" layoutInCell="1" allowOverlap="1" wp14:anchorId="65239B69" wp14:editId="17175609">
                <wp:simplePos x="0" y="0"/>
                <wp:positionH relativeFrom="column">
                  <wp:posOffset>2834542</wp:posOffset>
                </wp:positionH>
                <wp:positionV relativeFrom="paragraph">
                  <wp:posOffset>12144</wp:posOffset>
                </wp:positionV>
                <wp:extent cx="2743736" cy="257757"/>
                <wp:effectExtent l="38100" t="12700" r="12700" b="9525"/>
                <wp:wrapNone/>
                <wp:docPr id="217211951" name="U Dönüş Oku 5"/>
                <wp:cNvGraphicFramePr/>
                <a:graphic xmlns:a="http://schemas.openxmlformats.org/drawingml/2006/main">
                  <a:graphicData uri="http://schemas.microsoft.com/office/word/2010/wordprocessingShape">
                    <wps:wsp>
                      <wps:cNvSpPr/>
                      <wps:spPr>
                        <a:xfrm flipH="1" flipV="1">
                          <a:off x="0" y="0"/>
                          <a:ext cx="2743736" cy="257757"/>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739551" id="U Dönüş Oku 5" o:spid="_x0000_s1026" style="position:absolute;margin-left:223.2pt;margin-top:.95pt;width:216.05pt;height:20.3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736,25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" path="m,257757l,112769c,50488,50488,,112769,l2598748,v62281,,112769,50488,112769,112769c2711517,118139,2711516,123509,2711516,128879r32220,l2679297,193318r-64439,-64439l2647077,128879r,-16110c2647077,86078,2625439,64440,2598748,64440r-2485979,-1c86078,64439,64440,86077,64440,112768v,48330,-1,96659,-1,144989l,257757xe" fillcolor="#ed7d31 [3205]" strokecolor="white [3201]" strokeweight="1.5pt">
                <v:stroke joinstyle="miter"/>
                <v:path arrowok="t" o:connecttype="custom" o:connectlocs="0,257757;0,112769;112769,0;2598748,0;2711517,112769;2711516,128879;2743736,128879;2679297,193318;2614858,128879;2647077,128879;2647077,112769;2598748,64440;112769,64439;64440,112768;64439,257757;0,257757" o:connectangles="0,0,0,0,0,0,0,0,0,0,0,0,0,0,0,0"/>
              </v:shape>
            </w:pict>
          </mc:Fallback>
        </mc:AlternateContent>
      </w:r>
    </w:p>
    <w:p w14:paraId="725382BD" w14:textId="77777777" w:rsidR="004D0288" w:rsidRDefault="004D0288">
      <w:pPr>
        <w:rPr>
          <w:b/>
          <w:bCs/>
          <w:color w:val="4472C4" w:themeColor="accent1"/>
          <w:lang w:val="en-US"/>
        </w:rPr>
      </w:pPr>
    </w:p>
    <w:p w14:paraId="015BAC95" w14:textId="40E10FA7" w:rsidR="004D0288" w:rsidRPr="004D0288" w:rsidRDefault="004D0288" w:rsidP="004D0288">
      <w:pPr>
        <w:rPr>
          <w:rFonts w:eastAsiaTheme="minorHAnsi" w:cstheme="minorBidi"/>
          <w:color w:val="000000" w:themeColor="text1"/>
          <w:kern w:val="2"/>
          <w:lang w:val="en-GB" w:eastAsia="en-US"/>
          <w14:ligatures w14:val="standardContextual"/>
        </w:rPr>
      </w:pPr>
      <w:r w:rsidRPr="004D0288">
        <w:rPr>
          <w:color w:val="000000" w:themeColor="text1"/>
          <w:lang w:val="en-GB"/>
        </w:rPr>
        <w:t>Teachers were asked h</w:t>
      </w:r>
      <w:r w:rsidRPr="004D0288">
        <w:rPr>
          <w:rFonts w:eastAsiaTheme="minorHAnsi" w:cstheme="minorBidi"/>
          <w:color w:val="000000" w:themeColor="text1"/>
          <w:kern w:val="2"/>
          <w:lang w:val="en-GB" w:eastAsia="en-US"/>
          <w14:ligatures w14:val="standardContextual"/>
        </w:rPr>
        <w:t xml:space="preserve">ow the training programme would create more valuable for </w:t>
      </w:r>
      <w:r w:rsidRPr="004D0288">
        <w:rPr>
          <w:color w:val="000000" w:themeColor="text1"/>
          <w:lang w:val="en-GB"/>
        </w:rPr>
        <w:t>them in accordance with Principle 8: Be Responsive</w:t>
      </w:r>
      <w:r w:rsidRPr="004D0288">
        <w:rPr>
          <w:rStyle w:val="DipnotBavurusu"/>
          <w:color w:val="000000" w:themeColor="text1"/>
          <w:lang w:val="en-GB"/>
        </w:rPr>
        <w:footnoteReference w:id="14"/>
      </w:r>
      <w:r w:rsidRPr="004D0288">
        <w:rPr>
          <w:color w:val="000000" w:themeColor="text1"/>
          <w:lang w:val="en-GB"/>
        </w:rPr>
        <w:t>.</w:t>
      </w:r>
      <w:r>
        <w:rPr>
          <w:color w:val="000000" w:themeColor="text1"/>
          <w:lang w:val="en-GB"/>
        </w:rPr>
        <w:t xml:space="preserve"> As shown on the graph below, majority of teachers activities that could contribute their personal development should take place within the training program. </w:t>
      </w:r>
    </w:p>
    <w:p w14:paraId="7F785F0A" w14:textId="34F8815C" w:rsidR="004D0288" w:rsidRPr="004D0288" w:rsidRDefault="004D0288">
      <w:pPr>
        <w:rPr>
          <w:color w:val="000000" w:themeColor="text1"/>
          <w:lang w:val="en-US"/>
        </w:rPr>
      </w:pPr>
    </w:p>
    <w:p w14:paraId="13125493" w14:textId="4143410D" w:rsidR="00853E31" w:rsidRDefault="00853E31">
      <w:pPr>
        <w:rPr>
          <w:b/>
          <w:bCs/>
          <w:color w:val="4472C4" w:themeColor="accent1"/>
          <w:lang w:val="en-US"/>
        </w:rPr>
      </w:pPr>
      <w:r>
        <w:rPr>
          <w:noProof/>
        </w:rPr>
        <w:drawing>
          <wp:inline distT="0" distB="0" distL="0" distR="0" wp14:anchorId="4C236BA9" wp14:editId="3F7F0E67">
            <wp:extent cx="5760720" cy="2845272"/>
            <wp:effectExtent l="0" t="0" r="17780" b="12700"/>
            <wp:docPr id="758137607"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81EBAF1" w14:textId="77777777" w:rsidR="00853E31" w:rsidRDefault="00853E31">
      <w:pPr>
        <w:rPr>
          <w:b/>
          <w:bCs/>
          <w:color w:val="4472C4" w:themeColor="accent1"/>
          <w:lang w:val="en-US"/>
        </w:rPr>
      </w:pPr>
    </w:p>
    <w:p w14:paraId="3CC76E35" w14:textId="2945DE17" w:rsidR="00147C47" w:rsidRPr="00147C47" w:rsidRDefault="00147C47" w:rsidP="00690E74">
      <w:pPr>
        <w:rPr>
          <w:color w:val="000000" w:themeColor="text1"/>
          <w:szCs w:val="22"/>
          <w:lang w:val="en-US"/>
        </w:rPr>
      </w:pPr>
      <w:r w:rsidRPr="00147C47">
        <w:rPr>
          <w:color w:val="000000" w:themeColor="text1"/>
          <w:szCs w:val="22"/>
          <w:lang w:val="en-US"/>
        </w:rPr>
        <w:t>In order to optimize</w:t>
      </w:r>
      <w:r>
        <w:rPr>
          <w:color w:val="000000" w:themeColor="text1"/>
          <w:szCs w:val="22"/>
          <w:lang w:val="en-US"/>
        </w:rPr>
        <w:t xml:space="preserve"> the Personal Development Training Module</w:t>
      </w:r>
      <w:r w:rsidRPr="00147C47">
        <w:rPr>
          <w:color w:val="000000" w:themeColor="text1"/>
          <w:szCs w:val="22"/>
          <w:lang w:val="en-US"/>
        </w:rPr>
        <w:t xml:space="preserve"> value </w:t>
      </w:r>
      <w:r>
        <w:rPr>
          <w:color w:val="000000" w:themeColor="text1"/>
          <w:szCs w:val="22"/>
          <w:lang w:val="en-US"/>
        </w:rPr>
        <w:t>for teachers, involving them into content design process, continuous communication</w:t>
      </w:r>
      <w:r w:rsidR="00690E74">
        <w:rPr>
          <w:color w:val="000000" w:themeColor="text1"/>
          <w:szCs w:val="22"/>
          <w:lang w:val="en-US"/>
        </w:rPr>
        <w:t xml:space="preserve"> (mentoring) and best practice case discussion can be practiced</w:t>
      </w:r>
      <w:r w:rsidR="003B7C46">
        <w:rPr>
          <w:color w:val="000000" w:themeColor="text1"/>
          <w:szCs w:val="22"/>
          <w:lang w:val="en-US"/>
        </w:rPr>
        <w:t>.</w:t>
      </w:r>
    </w:p>
    <w:p w14:paraId="1F685147" w14:textId="77777777" w:rsidR="003244BB" w:rsidRDefault="003244BB">
      <w:pPr>
        <w:rPr>
          <w:b/>
          <w:bCs/>
          <w:color w:val="4472C4" w:themeColor="accent1"/>
          <w:lang w:val="en-US"/>
        </w:rPr>
      </w:pPr>
    </w:p>
    <w:p w14:paraId="326BC98F" w14:textId="20B01D7F" w:rsidR="00F909B6" w:rsidRPr="002B65FB" w:rsidRDefault="00B24E5F">
      <w:pPr>
        <w:rPr>
          <w:b/>
          <w:bCs/>
          <w:color w:val="4472C4" w:themeColor="accent1"/>
          <w:lang w:val="en-US"/>
        </w:rPr>
      </w:pPr>
      <w:r w:rsidRPr="002B65FB">
        <w:rPr>
          <w:b/>
          <w:bCs/>
          <w:color w:val="4472C4" w:themeColor="accent1"/>
          <w:lang w:val="en-US"/>
        </w:rPr>
        <w:t xml:space="preserve">Group 4-5 / </w:t>
      </w:r>
      <w:r w:rsidR="00F909B6" w:rsidRPr="002B65FB">
        <w:rPr>
          <w:b/>
          <w:bCs/>
          <w:color w:val="4472C4" w:themeColor="accent1"/>
          <w:lang w:val="en-US"/>
        </w:rPr>
        <w:t>Professional Development Trainings</w:t>
      </w:r>
    </w:p>
    <w:p w14:paraId="3E24A52D" w14:textId="77777777" w:rsidR="00DB3113" w:rsidRDefault="00DB3113">
      <w:pPr>
        <w:rPr>
          <w:b/>
          <w:bCs/>
          <w:lang w:val="en-US"/>
        </w:rPr>
      </w:pPr>
    </w:p>
    <w:p w14:paraId="698B379B" w14:textId="48CC9520" w:rsidR="003C0049" w:rsidRDefault="003C0049" w:rsidP="003C0049">
      <w:pPr>
        <w:rPr>
          <w:szCs w:val="22"/>
          <w:lang w:val="en-US"/>
        </w:rPr>
      </w:pPr>
      <w:r w:rsidRPr="00145A9C">
        <w:rPr>
          <w:szCs w:val="22"/>
          <w:lang w:val="en-US"/>
        </w:rPr>
        <w:t>P</w:t>
      </w:r>
      <w:r>
        <w:rPr>
          <w:szCs w:val="22"/>
          <w:lang w:val="en-US"/>
        </w:rPr>
        <w:t>rofessional</w:t>
      </w:r>
      <w:r w:rsidRPr="00145A9C">
        <w:rPr>
          <w:szCs w:val="22"/>
          <w:lang w:val="en-US"/>
        </w:rPr>
        <w:t xml:space="preserve"> Development Module trainings</w:t>
      </w:r>
      <w:r>
        <w:rPr>
          <w:szCs w:val="22"/>
          <w:lang w:val="en-US"/>
        </w:rPr>
        <w:t xml:space="preserve"> aim to increase teachers’ </w:t>
      </w:r>
      <w:r w:rsidR="00AC64E5">
        <w:rPr>
          <w:szCs w:val="22"/>
          <w:lang w:val="en-US"/>
        </w:rPr>
        <w:t>intellectual wellbeing</w:t>
      </w:r>
      <w:r w:rsidR="00696C72">
        <w:rPr>
          <w:szCs w:val="22"/>
          <w:lang w:val="en-US"/>
        </w:rPr>
        <w:t xml:space="preserve"> which creates opportunity to experience new potential outcomes for teachers in future</w:t>
      </w:r>
      <w:r w:rsidR="00AC64E5">
        <w:rPr>
          <w:szCs w:val="22"/>
          <w:lang w:val="en-US"/>
        </w:rPr>
        <w:t>.</w:t>
      </w:r>
    </w:p>
    <w:p w14:paraId="1CE11465" w14:textId="77777777" w:rsidR="003C0049" w:rsidRDefault="003C0049" w:rsidP="003C0049">
      <w:pPr>
        <w:rPr>
          <w:szCs w:val="22"/>
          <w:lang w:val="en-US"/>
        </w:rPr>
      </w:pPr>
    </w:p>
    <w:p w14:paraId="01D82D6E" w14:textId="747DF52D" w:rsidR="003C0049" w:rsidRPr="00145A9C" w:rsidRDefault="003C0049" w:rsidP="003C0049">
      <w:pPr>
        <w:rPr>
          <w:szCs w:val="22"/>
          <w:lang w:val="en-US"/>
        </w:rPr>
      </w:pPr>
      <w:r>
        <w:rPr>
          <w:szCs w:val="22"/>
          <w:lang w:val="en-US"/>
        </w:rPr>
        <w:t>In order to identify the outcomes of the trainings 2</w:t>
      </w:r>
      <w:r w:rsidR="00AC64E5">
        <w:rPr>
          <w:szCs w:val="22"/>
          <w:lang w:val="en-US"/>
        </w:rPr>
        <w:t>0</w:t>
      </w:r>
      <w:r>
        <w:rPr>
          <w:szCs w:val="22"/>
          <w:lang w:val="en-US"/>
        </w:rPr>
        <w:t xml:space="preserve"> stakeholders were interviewed (one-on-one) and 1</w:t>
      </w:r>
      <w:r w:rsidR="00AC64E5">
        <w:rPr>
          <w:szCs w:val="22"/>
          <w:lang w:val="en-US"/>
        </w:rPr>
        <w:t>31</w:t>
      </w:r>
      <w:r>
        <w:rPr>
          <w:szCs w:val="22"/>
          <w:lang w:val="en-US"/>
        </w:rPr>
        <w:t xml:space="preserve"> teachers participated survey. </w:t>
      </w:r>
      <w:r w:rsidRPr="005F2D32">
        <w:rPr>
          <w:szCs w:val="22"/>
          <w:lang w:val="en-US"/>
        </w:rPr>
        <w:t xml:space="preserve">Since there was no evidence that the teachers who participated in </w:t>
      </w:r>
      <w:r w:rsidRPr="005F2D32">
        <w:rPr>
          <w:szCs w:val="22"/>
          <w:lang w:val="en-US"/>
        </w:rPr>
        <w:lastRenderedPageBreak/>
        <w:t xml:space="preserve">one-to-one interviews did not participate in the survey, </w:t>
      </w:r>
      <w:r w:rsidR="00AC64E5">
        <w:rPr>
          <w:szCs w:val="22"/>
          <w:lang w:val="en-US"/>
        </w:rPr>
        <w:t xml:space="preserve">only </w:t>
      </w:r>
      <w:r w:rsidRPr="005F2D32">
        <w:rPr>
          <w:szCs w:val="22"/>
          <w:lang w:val="en-US"/>
        </w:rPr>
        <w:t>the survey results were taken into consideration.</w:t>
      </w:r>
    </w:p>
    <w:p w14:paraId="4C8F9129" w14:textId="0128FFB2" w:rsidR="00DB3113" w:rsidRDefault="00DB3113">
      <w:pPr>
        <w:rPr>
          <w:b/>
          <w:bCs/>
          <w:lang w:val="en-US"/>
        </w:rPr>
      </w:pPr>
    </w:p>
    <w:p w14:paraId="1CB8F375" w14:textId="039CF9E7" w:rsidR="00AC64E5" w:rsidRDefault="00AC64E5">
      <w:pPr>
        <w:rPr>
          <w:b/>
          <w:bCs/>
          <w:lang w:val="en-US"/>
        </w:rPr>
      </w:pPr>
      <w:r>
        <w:rPr>
          <w:noProof/>
        </w:rPr>
        <w:drawing>
          <wp:inline distT="0" distB="0" distL="0" distR="0" wp14:anchorId="382BCEC9" wp14:editId="6E93D055">
            <wp:extent cx="5399405" cy="2187616"/>
            <wp:effectExtent l="0" t="0" r="10795" b="9525"/>
            <wp:docPr id="998780037"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771AC0" w14:textId="77777777" w:rsidR="009767A5" w:rsidRDefault="009767A5">
      <w:pPr>
        <w:rPr>
          <w:b/>
          <w:bCs/>
          <w:lang w:val="en-US"/>
        </w:rPr>
      </w:pPr>
    </w:p>
    <w:p w14:paraId="6AA6589E" w14:textId="2A6DCDFD" w:rsidR="00181A62" w:rsidRPr="00CF1EF5" w:rsidRDefault="008533E8" w:rsidP="00181A62">
      <w:pPr>
        <w:rPr>
          <w:szCs w:val="22"/>
          <w:lang w:val="en-US"/>
        </w:rPr>
      </w:pPr>
      <w:r w:rsidRPr="00CF1EF5">
        <w:rPr>
          <w:szCs w:val="22"/>
          <w:lang w:val="en-US"/>
        </w:rPr>
        <w:t>As mentioned before, i</w:t>
      </w:r>
      <w:r w:rsidR="00181A62" w:rsidRPr="00CF1EF5">
        <w:rPr>
          <w:szCs w:val="22"/>
          <w:lang w:val="en-US"/>
        </w:rPr>
        <w:t>t is very important that teachers at an early stage of their professional life receive these trainings. The earlier teachers receive these trainings, the more students they can benefit until they retire.</w:t>
      </w:r>
      <w:r w:rsidRPr="00CF1EF5">
        <w:rPr>
          <w:szCs w:val="22"/>
          <w:lang w:val="en-US"/>
        </w:rPr>
        <w:t xml:space="preserve"> Age distribution of survey participant is almost same with Personal Development Module survey participant. </w:t>
      </w:r>
    </w:p>
    <w:p w14:paraId="4D1D8139" w14:textId="77777777" w:rsidR="00AC64E5" w:rsidRDefault="00AC64E5">
      <w:pPr>
        <w:rPr>
          <w:b/>
          <w:bCs/>
          <w:lang w:val="en-US"/>
        </w:rPr>
      </w:pPr>
    </w:p>
    <w:p w14:paraId="336E1ACA" w14:textId="7BF35BC5" w:rsidR="00AC64E5" w:rsidRDefault="009767A5" w:rsidP="009767A5">
      <w:pPr>
        <w:ind w:left="-567"/>
        <w:rPr>
          <w:b/>
          <w:bCs/>
          <w:lang w:val="en-US"/>
        </w:rPr>
      </w:pPr>
      <w:r>
        <w:rPr>
          <w:noProof/>
        </w:rPr>
        <mc:AlternateContent>
          <mc:Choice Requires="cx4">
            <w:drawing>
              <wp:inline distT="0" distB="0" distL="0" distR="0" wp14:anchorId="42149751" wp14:editId="6DFAC045">
                <wp:extent cx="6498336" cy="2548128"/>
                <wp:effectExtent l="0" t="0" r="4445" b="5080"/>
                <wp:docPr id="805372485" name="Grafik 1">
                  <a:extLst xmlns:a="http://schemas.openxmlformats.org/drawingml/2006/main">
                    <a:ext uri="{FF2B5EF4-FFF2-40B4-BE49-F238E27FC236}">
                      <a16:creationId xmlns:a16="http://schemas.microsoft.com/office/drawing/2014/main" id="{7BEF21BB-0CD5-EE77-43F8-DE625F347AE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xmlns:oel="http://schemas.microsoft.com/office/2019/extlst">
            <w:drawing>
              <wp:inline distT="0" distB="0" distL="0" distR="0" wp14:anchorId="42149751" wp14:editId="6DFAC045">
                <wp:extent cx="6498336" cy="2548128"/>
                <wp:effectExtent l="0" t="0" r="4445" b="5080"/>
                <wp:docPr id="805372485" name="Grafik 1">
                  <a:extLst xmlns:a="http://schemas.openxmlformats.org/drawingml/2006/main">
                    <a:ext uri="{FF2B5EF4-FFF2-40B4-BE49-F238E27FC236}">
                      <a16:creationId xmlns:a16="http://schemas.microsoft.com/office/drawing/2014/main" id="{7BEF21BB-0CD5-EE77-43F8-DE625F347AE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5372485" name="Grafik 1">
                          <a:extLst>
                            <a:ext uri="{FF2B5EF4-FFF2-40B4-BE49-F238E27FC236}">
                              <a16:creationId xmlns:a16="http://schemas.microsoft.com/office/drawing/2014/main" id="{7BEF21BB-0CD5-EE77-43F8-DE625F347AED}"/>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6497955" cy="2547620"/>
                        </a:xfrm>
                        <a:prstGeom prst="rect">
                          <a:avLst/>
                        </a:prstGeom>
                      </pic:spPr>
                    </pic:pic>
                  </a:graphicData>
                </a:graphic>
              </wp:inline>
            </w:drawing>
          </mc:Fallback>
        </mc:AlternateContent>
      </w:r>
    </w:p>
    <w:p w14:paraId="0DB63905" w14:textId="77777777" w:rsidR="005E5572" w:rsidRDefault="005E5572" w:rsidP="009767A5">
      <w:pPr>
        <w:ind w:left="-567"/>
        <w:rPr>
          <w:b/>
          <w:bCs/>
          <w:lang w:val="en-US"/>
        </w:rPr>
      </w:pPr>
    </w:p>
    <w:p w14:paraId="040A672A" w14:textId="77777777" w:rsidR="001F7CCA" w:rsidRDefault="001F7CCA" w:rsidP="005E5572">
      <w:pPr>
        <w:rPr>
          <w:b/>
          <w:bCs/>
          <w:lang w:val="en-US"/>
        </w:rPr>
      </w:pPr>
      <w:r>
        <w:rPr>
          <w:noProof/>
        </w:rPr>
        <w:lastRenderedPageBreak/>
        <w:drawing>
          <wp:inline distT="0" distB="0" distL="0" distR="0" wp14:anchorId="09D3AB31" wp14:editId="2F1A697E">
            <wp:extent cx="6022340" cy="2438400"/>
            <wp:effectExtent l="0" t="0" r="10160" b="12700"/>
            <wp:docPr id="29347268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ED7C3D" w14:textId="77777777" w:rsidR="001F7CCA" w:rsidRDefault="001F7CCA" w:rsidP="005E5572">
      <w:pPr>
        <w:rPr>
          <w:b/>
          <w:bCs/>
          <w:lang w:val="en-US"/>
        </w:rPr>
      </w:pPr>
    </w:p>
    <w:p w14:paraId="40711FB6" w14:textId="1E24574E" w:rsidR="005E5572" w:rsidRDefault="005E5572" w:rsidP="005E5572">
      <w:pPr>
        <w:rPr>
          <w:b/>
          <w:bCs/>
          <w:lang w:val="en-US"/>
        </w:rPr>
      </w:pPr>
      <w:r>
        <w:rPr>
          <w:noProof/>
        </w:rPr>
        <w:drawing>
          <wp:inline distT="0" distB="0" distL="0" distR="0" wp14:anchorId="2518DA28" wp14:editId="4E6241FC">
            <wp:extent cx="6022340" cy="2084832"/>
            <wp:effectExtent l="0" t="0" r="10160" b="10795"/>
            <wp:docPr id="9749175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B5B2D7B" w14:textId="77777777" w:rsidR="005E5572" w:rsidRDefault="005E5572" w:rsidP="005E5572">
      <w:pPr>
        <w:rPr>
          <w:b/>
          <w:bCs/>
          <w:lang w:val="en-US"/>
        </w:rPr>
      </w:pPr>
    </w:p>
    <w:p w14:paraId="0334DA73" w14:textId="3289B4A5" w:rsidR="005E5572" w:rsidRDefault="005E5572" w:rsidP="005E5572">
      <w:pPr>
        <w:rPr>
          <w:b/>
          <w:bCs/>
          <w:lang w:val="en-US"/>
        </w:rPr>
      </w:pPr>
      <w:r>
        <w:rPr>
          <w:noProof/>
        </w:rPr>
        <w:drawing>
          <wp:inline distT="0" distB="0" distL="0" distR="0" wp14:anchorId="67E3F215" wp14:editId="0BAA6CFA">
            <wp:extent cx="5679440" cy="2137144"/>
            <wp:effectExtent l="0" t="0" r="10160" b="9525"/>
            <wp:docPr id="1029026092"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EB7964" w14:textId="77777777" w:rsidR="005E5572" w:rsidRDefault="005E5572" w:rsidP="005E5572">
      <w:pPr>
        <w:rPr>
          <w:b/>
          <w:bCs/>
          <w:lang w:val="en-US"/>
        </w:rPr>
      </w:pPr>
    </w:p>
    <w:p w14:paraId="155CE62D" w14:textId="27F73759" w:rsidR="0070320C" w:rsidRDefault="0070320C" w:rsidP="00CF1EF5">
      <w:pPr>
        <w:rPr>
          <w:szCs w:val="22"/>
          <w:lang w:val="en-US"/>
        </w:rPr>
      </w:pPr>
      <w:r>
        <w:rPr>
          <w:szCs w:val="22"/>
          <w:lang w:val="en-US"/>
        </w:rPr>
        <w:t xml:space="preserve">Majority of stakeholders teaches in sing-grade classes which had both advantage and disadvantage. </w:t>
      </w:r>
      <w:r w:rsidR="00CF1EF5">
        <w:rPr>
          <w:szCs w:val="22"/>
          <w:lang w:val="en-US"/>
        </w:rPr>
        <w:t>During one-on-one interviews according to single-grade teachers they could not find chance to practice all new methods they learnt in trainings because some trainings were not suitable for all grades like applied science education. So that they would find chance to practice when they will be 3</w:t>
      </w:r>
      <w:r w:rsidR="00CF1EF5" w:rsidRPr="00CF1EF5">
        <w:rPr>
          <w:szCs w:val="22"/>
          <w:vertAlign w:val="superscript"/>
          <w:lang w:val="en-US"/>
        </w:rPr>
        <w:t>rd</w:t>
      </w:r>
      <w:r w:rsidR="00CF1EF5">
        <w:rPr>
          <w:szCs w:val="22"/>
          <w:lang w:val="en-US"/>
        </w:rPr>
        <w:t xml:space="preserve"> grade or 4</w:t>
      </w:r>
      <w:r w:rsidR="00CF1EF5" w:rsidRPr="00CF1EF5">
        <w:rPr>
          <w:szCs w:val="22"/>
          <w:vertAlign w:val="superscript"/>
          <w:lang w:val="en-US"/>
        </w:rPr>
        <w:t>th</w:t>
      </w:r>
      <w:r w:rsidR="00CF1EF5">
        <w:rPr>
          <w:szCs w:val="22"/>
          <w:lang w:val="en-US"/>
        </w:rPr>
        <w:t xml:space="preserve"> grade teacher. On the other hand, according to teachers they could experience new teaching methods easier in sing-grade classes.  </w:t>
      </w:r>
    </w:p>
    <w:p w14:paraId="7E277346" w14:textId="77777777" w:rsidR="00C2700A" w:rsidRDefault="00C2700A" w:rsidP="00CF1EF5">
      <w:pPr>
        <w:rPr>
          <w:b/>
          <w:bCs/>
          <w:lang w:val="en-US"/>
        </w:rPr>
      </w:pPr>
    </w:p>
    <w:p w14:paraId="654E2EC7" w14:textId="76EBCC10" w:rsidR="005E5572" w:rsidRDefault="00F77845" w:rsidP="005E5572">
      <w:pPr>
        <w:rPr>
          <w:b/>
          <w:bCs/>
          <w:lang w:val="en-US"/>
        </w:rPr>
      </w:pPr>
      <w:r>
        <w:rPr>
          <w:noProof/>
        </w:rPr>
        <w:lastRenderedPageBreak/>
        <w:drawing>
          <wp:inline distT="0" distB="0" distL="0" distR="0" wp14:anchorId="4F007A4C" wp14:editId="633AC13B">
            <wp:extent cx="5794375" cy="2298700"/>
            <wp:effectExtent l="0" t="0" r="9525" b="12700"/>
            <wp:docPr id="214387382"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614720" w14:textId="77777777" w:rsidR="005E5572" w:rsidRDefault="005E5572" w:rsidP="005E5572">
      <w:pPr>
        <w:rPr>
          <w:b/>
          <w:bCs/>
          <w:lang w:val="en-US"/>
        </w:rPr>
      </w:pPr>
    </w:p>
    <w:p w14:paraId="7673781C" w14:textId="42EE95FA" w:rsidR="00F77845" w:rsidRDefault="00F77845" w:rsidP="005E5572">
      <w:pPr>
        <w:rPr>
          <w:b/>
          <w:bCs/>
          <w:lang w:val="en-US"/>
        </w:rPr>
      </w:pPr>
      <w:r>
        <w:rPr>
          <w:noProof/>
        </w:rPr>
        <w:drawing>
          <wp:inline distT="0" distB="0" distL="0" distR="0" wp14:anchorId="55FC7AF3" wp14:editId="0A70DE2C">
            <wp:extent cx="5794375" cy="2451100"/>
            <wp:effectExtent l="0" t="0" r="9525" b="12700"/>
            <wp:docPr id="12875546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A686D7" w14:textId="77777777" w:rsidR="00F77845" w:rsidRDefault="00F77845" w:rsidP="005E5572">
      <w:pPr>
        <w:rPr>
          <w:b/>
          <w:bCs/>
          <w:lang w:val="en-US"/>
        </w:rPr>
      </w:pPr>
    </w:p>
    <w:p w14:paraId="4A05959C" w14:textId="3B3C26AF" w:rsidR="00F77845" w:rsidRDefault="00F77845" w:rsidP="005E5572">
      <w:pPr>
        <w:rPr>
          <w:b/>
          <w:bCs/>
          <w:lang w:val="en-US"/>
        </w:rPr>
      </w:pPr>
      <w:r>
        <w:rPr>
          <w:noProof/>
        </w:rPr>
        <w:drawing>
          <wp:inline distT="0" distB="0" distL="0" distR="0" wp14:anchorId="0DA4D3A1" wp14:editId="72F79D79">
            <wp:extent cx="5872480" cy="2764465"/>
            <wp:effectExtent l="0" t="0" r="7620" b="17145"/>
            <wp:docPr id="4229168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BCE2A6B" w14:textId="77777777" w:rsidR="00DD5C3E" w:rsidRDefault="00DD5C3E" w:rsidP="0039335B">
      <w:pPr>
        <w:rPr>
          <w:b/>
          <w:bCs/>
          <w:lang w:val="en-US"/>
        </w:rPr>
      </w:pPr>
    </w:p>
    <w:p w14:paraId="73A0ACEB" w14:textId="226E6366" w:rsidR="001F7CCA" w:rsidRDefault="001F7CCA" w:rsidP="0039335B">
      <w:pPr>
        <w:rPr>
          <w:szCs w:val="22"/>
          <w:lang w:val="en-US"/>
        </w:rPr>
      </w:pPr>
      <w:r w:rsidRPr="001F7CCA">
        <w:rPr>
          <w:szCs w:val="22"/>
          <w:lang w:val="en-US"/>
        </w:rPr>
        <w:t xml:space="preserve">74% of teachers stated that </w:t>
      </w:r>
      <w:r w:rsidR="0039335B">
        <w:rPr>
          <w:szCs w:val="22"/>
          <w:lang w:val="en-US"/>
        </w:rPr>
        <w:t xml:space="preserve">Teaching </w:t>
      </w:r>
      <w:r w:rsidRPr="001F7CCA">
        <w:rPr>
          <w:szCs w:val="22"/>
          <w:lang w:val="en-US"/>
        </w:rPr>
        <w:t>Turkish</w:t>
      </w:r>
      <w:r w:rsidR="0039335B">
        <w:rPr>
          <w:szCs w:val="22"/>
          <w:lang w:val="en-US"/>
        </w:rPr>
        <w:t xml:space="preserve"> at Primary School Level made the highest contribution to their teaching experience. During one-on-one interviews this training was the one that teachers most talked about. So, this result can be evaluated as expected.</w:t>
      </w:r>
      <w:r w:rsidRPr="001F7CCA">
        <w:rPr>
          <w:szCs w:val="22"/>
          <w:lang w:val="en-US"/>
        </w:rPr>
        <w:t xml:space="preserve"> </w:t>
      </w:r>
      <w:r w:rsidR="0039335B">
        <w:rPr>
          <w:szCs w:val="22"/>
          <w:lang w:val="en-US"/>
        </w:rPr>
        <w:t xml:space="preserve">As seen on the graph above other trainings contributed teachers’ professional life equally. </w:t>
      </w:r>
    </w:p>
    <w:p w14:paraId="66196F41" w14:textId="77777777" w:rsidR="00C2700A" w:rsidRPr="001F7CCA" w:rsidRDefault="00C2700A" w:rsidP="0039335B">
      <w:pPr>
        <w:rPr>
          <w:szCs w:val="22"/>
          <w:lang w:val="en-US"/>
        </w:rPr>
      </w:pPr>
    </w:p>
    <w:p w14:paraId="1B642AB3" w14:textId="4C6FE4FB" w:rsidR="00DD5C3E" w:rsidRDefault="000D342C" w:rsidP="005E5572">
      <w:pPr>
        <w:rPr>
          <w:b/>
          <w:bCs/>
          <w:lang w:val="en-US"/>
        </w:rPr>
      </w:pPr>
      <w:r>
        <w:rPr>
          <w:noProof/>
        </w:rPr>
        <w:drawing>
          <wp:inline distT="0" distB="0" distL="0" distR="0" wp14:anchorId="7BB0562F" wp14:editId="5804A100">
            <wp:extent cx="5872480" cy="2146300"/>
            <wp:effectExtent l="0" t="0" r="7620" b="12700"/>
            <wp:docPr id="1854955082"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EB479A5" w14:textId="77777777" w:rsidR="00B4429B" w:rsidRDefault="00B4429B" w:rsidP="005E5572">
      <w:pPr>
        <w:rPr>
          <w:szCs w:val="22"/>
          <w:lang w:val="en-US"/>
        </w:rPr>
      </w:pPr>
    </w:p>
    <w:p w14:paraId="4755103F" w14:textId="054BEFF6" w:rsidR="006F2B2F" w:rsidRDefault="006F2B2F" w:rsidP="0039335B">
      <w:pPr>
        <w:rPr>
          <w:szCs w:val="22"/>
          <w:lang w:val="en-US"/>
        </w:rPr>
      </w:pPr>
      <w:r>
        <w:rPr>
          <w:szCs w:val="22"/>
          <w:lang w:val="en-US"/>
        </w:rPr>
        <w:t xml:space="preserve">Compare to Personal Development </w:t>
      </w:r>
      <w:r w:rsidR="00C91EB0">
        <w:rPr>
          <w:szCs w:val="22"/>
          <w:lang w:val="en-US"/>
        </w:rPr>
        <w:t xml:space="preserve">Module </w:t>
      </w:r>
      <w:r>
        <w:rPr>
          <w:szCs w:val="22"/>
          <w:lang w:val="en-US"/>
        </w:rPr>
        <w:t xml:space="preserve">trainings, </w:t>
      </w:r>
      <w:r w:rsidR="00C91EB0">
        <w:rPr>
          <w:szCs w:val="22"/>
          <w:lang w:val="en-US"/>
        </w:rPr>
        <w:t>s</w:t>
      </w:r>
      <w:r w:rsidR="00C91EB0" w:rsidRPr="00B4429B">
        <w:rPr>
          <w:szCs w:val="22"/>
          <w:lang w:val="en-US"/>
        </w:rPr>
        <w:t xml:space="preserve">takeholders stated that there </w:t>
      </w:r>
      <w:r w:rsidR="00C91EB0">
        <w:rPr>
          <w:szCs w:val="22"/>
          <w:lang w:val="en-US"/>
        </w:rPr>
        <w:t>were</w:t>
      </w:r>
      <w:r w:rsidR="00C91EB0" w:rsidRPr="00B4429B">
        <w:rPr>
          <w:szCs w:val="22"/>
          <w:lang w:val="en-US"/>
        </w:rPr>
        <w:t xml:space="preserve"> more </w:t>
      </w:r>
      <w:r w:rsidR="00C91EB0">
        <w:rPr>
          <w:szCs w:val="22"/>
          <w:lang w:val="en-US"/>
        </w:rPr>
        <w:t xml:space="preserve">similar or same </w:t>
      </w:r>
      <w:r w:rsidR="00C91EB0" w:rsidRPr="00B4429B">
        <w:rPr>
          <w:szCs w:val="22"/>
          <w:lang w:val="en-US"/>
        </w:rPr>
        <w:t>training</w:t>
      </w:r>
      <w:r w:rsidR="00181A62">
        <w:rPr>
          <w:szCs w:val="22"/>
          <w:lang w:val="en-US"/>
        </w:rPr>
        <w:t xml:space="preserve"> contents in</w:t>
      </w:r>
      <w:r w:rsidR="00C91EB0" w:rsidRPr="00B4429B">
        <w:rPr>
          <w:szCs w:val="22"/>
          <w:lang w:val="en-US"/>
        </w:rPr>
        <w:t xml:space="preserve"> </w:t>
      </w:r>
      <w:r w:rsidR="003E7526">
        <w:rPr>
          <w:szCs w:val="22"/>
          <w:lang w:val="en-US"/>
        </w:rPr>
        <w:t xml:space="preserve">Professional Development </w:t>
      </w:r>
      <w:r w:rsidR="00181A62">
        <w:rPr>
          <w:szCs w:val="22"/>
          <w:lang w:val="en-US"/>
        </w:rPr>
        <w:t>with university courses.</w:t>
      </w:r>
      <w:r w:rsidR="0039335B">
        <w:rPr>
          <w:szCs w:val="22"/>
          <w:lang w:val="en-US"/>
        </w:rPr>
        <w:t xml:space="preserve"> </w:t>
      </w:r>
      <w:r w:rsidR="0039335B" w:rsidRPr="0039335B">
        <w:rPr>
          <w:szCs w:val="22"/>
          <w:lang w:val="en-US"/>
        </w:rPr>
        <w:t>Although there are few similar courses for the personal development of teachers in the Faculties of Education, it can be considered as an expected result that there are courses on modern, new generation teaching techniques.</w:t>
      </w:r>
    </w:p>
    <w:p w14:paraId="5F52B624" w14:textId="77777777" w:rsidR="0039335B" w:rsidRDefault="0039335B" w:rsidP="005E5572">
      <w:pPr>
        <w:rPr>
          <w:szCs w:val="22"/>
          <w:lang w:val="en-US"/>
        </w:rPr>
      </w:pPr>
    </w:p>
    <w:p w14:paraId="5AE8974C" w14:textId="5F253D00" w:rsidR="0039335B" w:rsidRDefault="00D8496F" w:rsidP="005E5572">
      <w:pPr>
        <w:rPr>
          <w:szCs w:val="22"/>
          <w:lang w:val="en-US"/>
        </w:rPr>
      </w:pPr>
      <w:r>
        <w:rPr>
          <w:szCs w:val="22"/>
          <w:lang w:val="en-US"/>
        </w:rPr>
        <w:t>According to teachers;</w:t>
      </w:r>
    </w:p>
    <w:p w14:paraId="0E9B4987" w14:textId="77777777" w:rsidR="00D8496F" w:rsidRDefault="00D8496F" w:rsidP="005E5572">
      <w:pPr>
        <w:rPr>
          <w:szCs w:val="22"/>
          <w:lang w:val="en-US"/>
        </w:rPr>
      </w:pPr>
    </w:p>
    <w:p w14:paraId="2F9530E8" w14:textId="55A7E935" w:rsidR="000D342C" w:rsidRPr="00F07B8B" w:rsidRDefault="00287DD4" w:rsidP="00635EBF">
      <w:pPr>
        <w:pStyle w:val="ListeParagraf"/>
        <w:numPr>
          <w:ilvl w:val="0"/>
          <w:numId w:val="25"/>
        </w:numPr>
        <w:rPr>
          <w:szCs w:val="22"/>
          <w:lang w:val="en-US"/>
        </w:rPr>
      </w:pPr>
      <w:r w:rsidRPr="00F07B8B">
        <w:rPr>
          <w:szCs w:val="22"/>
          <w:lang w:val="en-US"/>
        </w:rPr>
        <w:t xml:space="preserve">15% </w:t>
      </w:r>
      <w:r w:rsidR="00D8496F">
        <w:rPr>
          <w:szCs w:val="22"/>
          <w:lang w:val="en-US"/>
        </w:rPr>
        <w:t xml:space="preserve">of them had </w:t>
      </w:r>
      <w:r w:rsidRPr="00F07B8B">
        <w:rPr>
          <w:szCs w:val="22"/>
          <w:lang w:val="en-US"/>
        </w:rPr>
        <w:t xml:space="preserve">Education in </w:t>
      </w:r>
      <w:r w:rsidR="00D8496F">
        <w:rPr>
          <w:szCs w:val="22"/>
          <w:lang w:val="en-US"/>
        </w:rPr>
        <w:t>M</w:t>
      </w:r>
      <w:r w:rsidRPr="00F07B8B">
        <w:rPr>
          <w:szCs w:val="22"/>
          <w:lang w:val="en-US"/>
        </w:rPr>
        <w:t xml:space="preserve">ultigrade </w:t>
      </w:r>
      <w:r w:rsidR="00D8496F">
        <w:rPr>
          <w:szCs w:val="22"/>
          <w:lang w:val="en-US"/>
        </w:rPr>
        <w:t>C</w:t>
      </w:r>
      <w:r w:rsidRPr="00F07B8B">
        <w:rPr>
          <w:szCs w:val="22"/>
          <w:lang w:val="en-US"/>
        </w:rPr>
        <w:t>lasses</w:t>
      </w:r>
    </w:p>
    <w:p w14:paraId="36FDEAE0" w14:textId="04B5A565" w:rsidR="00287DD4" w:rsidRPr="00F07B8B" w:rsidRDefault="00287DD4" w:rsidP="00635EBF">
      <w:pPr>
        <w:pStyle w:val="ListeParagraf"/>
        <w:numPr>
          <w:ilvl w:val="0"/>
          <w:numId w:val="25"/>
        </w:numPr>
        <w:rPr>
          <w:szCs w:val="22"/>
          <w:lang w:val="en-US"/>
        </w:rPr>
      </w:pPr>
      <w:r w:rsidRPr="00F07B8B">
        <w:rPr>
          <w:szCs w:val="22"/>
          <w:lang w:val="en-US"/>
        </w:rPr>
        <w:t>20%</w:t>
      </w:r>
      <w:r w:rsidR="00D8496F">
        <w:rPr>
          <w:szCs w:val="22"/>
          <w:lang w:val="en-US"/>
        </w:rPr>
        <w:t xml:space="preserve"> of them had</w:t>
      </w:r>
      <w:r w:rsidRPr="00F07B8B">
        <w:rPr>
          <w:szCs w:val="22"/>
          <w:lang w:val="en-US"/>
        </w:rPr>
        <w:t xml:space="preserve"> Life </w:t>
      </w:r>
      <w:r w:rsidR="00D8496F">
        <w:rPr>
          <w:szCs w:val="22"/>
          <w:lang w:val="en-US"/>
        </w:rPr>
        <w:t>S</w:t>
      </w:r>
      <w:r w:rsidRPr="00F07B8B">
        <w:rPr>
          <w:szCs w:val="22"/>
          <w:lang w:val="en-US"/>
        </w:rPr>
        <w:t xml:space="preserve">cience </w:t>
      </w:r>
      <w:r w:rsidR="00D8496F">
        <w:rPr>
          <w:szCs w:val="22"/>
          <w:lang w:val="en-US"/>
        </w:rPr>
        <w:t>T</w:t>
      </w:r>
      <w:r w:rsidRPr="00F07B8B">
        <w:rPr>
          <w:szCs w:val="22"/>
          <w:lang w:val="en-US"/>
        </w:rPr>
        <w:t>eaching</w:t>
      </w:r>
    </w:p>
    <w:p w14:paraId="2983510C" w14:textId="27BFB0E6" w:rsidR="00287DD4" w:rsidRPr="00F07B8B" w:rsidRDefault="00287DD4" w:rsidP="00635EBF">
      <w:pPr>
        <w:pStyle w:val="ListeParagraf"/>
        <w:numPr>
          <w:ilvl w:val="0"/>
          <w:numId w:val="25"/>
        </w:numPr>
        <w:rPr>
          <w:szCs w:val="22"/>
          <w:lang w:val="en-US"/>
        </w:rPr>
      </w:pPr>
      <w:r w:rsidRPr="00F07B8B">
        <w:rPr>
          <w:szCs w:val="22"/>
          <w:lang w:val="en-US"/>
        </w:rPr>
        <w:t xml:space="preserve">21% </w:t>
      </w:r>
      <w:r w:rsidR="00D8496F">
        <w:rPr>
          <w:szCs w:val="22"/>
          <w:lang w:val="en-US"/>
        </w:rPr>
        <w:t xml:space="preserve">of them had </w:t>
      </w:r>
      <w:r w:rsidRPr="00F07B8B">
        <w:rPr>
          <w:szCs w:val="22"/>
          <w:lang w:val="en-US"/>
        </w:rPr>
        <w:t>Mathematics</w:t>
      </w:r>
      <w:r w:rsidR="00D8496F">
        <w:rPr>
          <w:szCs w:val="22"/>
          <w:lang w:val="en-US"/>
        </w:rPr>
        <w:t xml:space="preserve"> Teaching at Primary School Level</w:t>
      </w:r>
    </w:p>
    <w:p w14:paraId="6FEED042" w14:textId="497AA8F8" w:rsidR="00287DD4" w:rsidRPr="00F07B8B" w:rsidRDefault="00287DD4" w:rsidP="00635EBF">
      <w:pPr>
        <w:pStyle w:val="ListeParagraf"/>
        <w:numPr>
          <w:ilvl w:val="0"/>
          <w:numId w:val="25"/>
        </w:numPr>
        <w:rPr>
          <w:szCs w:val="22"/>
          <w:lang w:val="en-US"/>
        </w:rPr>
      </w:pPr>
      <w:r w:rsidRPr="00F07B8B">
        <w:rPr>
          <w:szCs w:val="22"/>
          <w:lang w:val="en-US"/>
        </w:rPr>
        <w:t xml:space="preserve">10% </w:t>
      </w:r>
      <w:r w:rsidR="00D8496F">
        <w:rPr>
          <w:szCs w:val="22"/>
          <w:lang w:val="en-US"/>
        </w:rPr>
        <w:t xml:space="preserve">of them had </w:t>
      </w:r>
      <w:bookmarkStart w:id="26" w:name="OLE_LINK2"/>
      <w:r w:rsidR="00D8496F">
        <w:rPr>
          <w:szCs w:val="22"/>
          <w:lang w:val="en-US"/>
        </w:rPr>
        <w:t xml:space="preserve">Teaching </w:t>
      </w:r>
      <w:r w:rsidRPr="00F07B8B">
        <w:rPr>
          <w:szCs w:val="22"/>
          <w:lang w:val="en-US"/>
        </w:rPr>
        <w:t>Social Studies</w:t>
      </w:r>
      <w:r w:rsidR="00D8496F">
        <w:rPr>
          <w:szCs w:val="22"/>
          <w:lang w:val="en-US"/>
        </w:rPr>
        <w:t xml:space="preserve"> at Primary School Level</w:t>
      </w:r>
    </w:p>
    <w:bookmarkEnd w:id="26"/>
    <w:p w14:paraId="4083B767" w14:textId="3D183F65" w:rsidR="00287DD4" w:rsidRPr="00F07B8B" w:rsidRDefault="00287DD4" w:rsidP="00635EBF">
      <w:pPr>
        <w:pStyle w:val="ListeParagraf"/>
        <w:numPr>
          <w:ilvl w:val="0"/>
          <w:numId w:val="25"/>
        </w:numPr>
        <w:rPr>
          <w:szCs w:val="22"/>
          <w:lang w:val="en-US"/>
        </w:rPr>
      </w:pPr>
      <w:r w:rsidRPr="00F07B8B">
        <w:rPr>
          <w:szCs w:val="22"/>
          <w:lang w:val="en-US"/>
        </w:rPr>
        <w:t>17%</w:t>
      </w:r>
      <w:r w:rsidR="00D8496F">
        <w:rPr>
          <w:szCs w:val="22"/>
          <w:lang w:val="en-US"/>
        </w:rPr>
        <w:t xml:space="preserve"> of them had</w:t>
      </w:r>
      <w:r w:rsidRPr="00F07B8B">
        <w:rPr>
          <w:szCs w:val="22"/>
          <w:lang w:val="en-US"/>
        </w:rPr>
        <w:t xml:space="preserve"> </w:t>
      </w:r>
      <w:r w:rsidR="00D8496F">
        <w:rPr>
          <w:szCs w:val="22"/>
          <w:lang w:val="en-US"/>
        </w:rPr>
        <w:t xml:space="preserve">Teaching </w:t>
      </w:r>
      <w:r w:rsidRPr="00F07B8B">
        <w:rPr>
          <w:szCs w:val="22"/>
          <w:lang w:val="en-US"/>
        </w:rPr>
        <w:t>Turkish</w:t>
      </w:r>
      <w:r w:rsidR="00D8496F">
        <w:rPr>
          <w:szCs w:val="22"/>
          <w:lang w:val="en-US"/>
        </w:rPr>
        <w:t xml:space="preserve"> at Primary School Level</w:t>
      </w:r>
    </w:p>
    <w:p w14:paraId="58577DFF" w14:textId="7C176B77" w:rsidR="00287DD4" w:rsidRPr="00F07B8B" w:rsidRDefault="00287DD4" w:rsidP="00635EBF">
      <w:pPr>
        <w:pStyle w:val="ListeParagraf"/>
        <w:numPr>
          <w:ilvl w:val="0"/>
          <w:numId w:val="25"/>
        </w:numPr>
        <w:rPr>
          <w:szCs w:val="22"/>
          <w:lang w:val="en-US"/>
        </w:rPr>
      </w:pPr>
      <w:r w:rsidRPr="00F07B8B">
        <w:rPr>
          <w:szCs w:val="22"/>
          <w:lang w:val="en-US"/>
        </w:rPr>
        <w:t xml:space="preserve">11% </w:t>
      </w:r>
      <w:r w:rsidR="00D8496F">
        <w:rPr>
          <w:szCs w:val="22"/>
          <w:lang w:val="en-US"/>
        </w:rPr>
        <w:t xml:space="preserve">of them had </w:t>
      </w:r>
      <w:r w:rsidRPr="00F07B8B">
        <w:rPr>
          <w:szCs w:val="22"/>
          <w:lang w:val="en-US"/>
        </w:rPr>
        <w:t xml:space="preserve">Qualified </w:t>
      </w:r>
      <w:r w:rsidR="00D8496F">
        <w:rPr>
          <w:szCs w:val="22"/>
          <w:lang w:val="en-US"/>
        </w:rPr>
        <w:t>A</w:t>
      </w:r>
      <w:r w:rsidRPr="00F07B8B">
        <w:rPr>
          <w:szCs w:val="22"/>
          <w:lang w:val="en-US"/>
        </w:rPr>
        <w:t>ctivity</w:t>
      </w:r>
      <w:r w:rsidR="00D8496F">
        <w:rPr>
          <w:szCs w:val="22"/>
          <w:lang w:val="en-US"/>
        </w:rPr>
        <w:t xml:space="preserve"> Development and Evaluation</w:t>
      </w:r>
    </w:p>
    <w:p w14:paraId="57C9172D" w14:textId="613C12A6" w:rsidR="00287DD4" w:rsidRPr="00D8496F" w:rsidRDefault="00287DD4" w:rsidP="00635EBF">
      <w:pPr>
        <w:pStyle w:val="ListeParagraf"/>
        <w:numPr>
          <w:ilvl w:val="0"/>
          <w:numId w:val="25"/>
        </w:numPr>
        <w:rPr>
          <w:szCs w:val="22"/>
          <w:lang w:val="en-US"/>
        </w:rPr>
      </w:pPr>
      <w:r w:rsidRPr="00D8496F">
        <w:rPr>
          <w:szCs w:val="22"/>
          <w:lang w:val="en-US"/>
        </w:rPr>
        <w:t xml:space="preserve">6% </w:t>
      </w:r>
      <w:r w:rsidR="00D8496F" w:rsidRPr="00D8496F">
        <w:rPr>
          <w:szCs w:val="22"/>
          <w:lang w:val="en-US"/>
        </w:rPr>
        <w:t xml:space="preserve">of them had </w:t>
      </w:r>
      <w:r w:rsidRPr="00D8496F">
        <w:rPr>
          <w:szCs w:val="22"/>
          <w:lang w:val="en-US"/>
        </w:rPr>
        <w:t xml:space="preserve">Applied </w:t>
      </w:r>
      <w:r w:rsidR="00D8496F" w:rsidRPr="00D8496F">
        <w:rPr>
          <w:szCs w:val="22"/>
          <w:lang w:val="en-US"/>
        </w:rPr>
        <w:t>S</w:t>
      </w:r>
      <w:r w:rsidRPr="00D8496F">
        <w:rPr>
          <w:szCs w:val="22"/>
          <w:lang w:val="en-US"/>
        </w:rPr>
        <w:t>cience</w:t>
      </w:r>
      <w:r w:rsidR="00D8496F">
        <w:rPr>
          <w:szCs w:val="22"/>
          <w:lang w:val="en-US"/>
        </w:rPr>
        <w:t>, courses at university.</w:t>
      </w:r>
      <w:r w:rsidR="00D8496F" w:rsidRPr="00D8496F">
        <w:rPr>
          <w:szCs w:val="22"/>
          <w:lang w:val="en-US"/>
        </w:rPr>
        <w:t xml:space="preserve"> </w:t>
      </w:r>
    </w:p>
    <w:p w14:paraId="3B94DBE6" w14:textId="77777777" w:rsidR="00D8496F" w:rsidRPr="00F07B8B" w:rsidRDefault="00D8496F" w:rsidP="00D8496F">
      <w:pPr>
        <w:pStyle w:val="ListeParagraf"/>
        <w:rPr>
          <w:szCs w:val="22"/>
          <w:lang w:val="en-US"/>
        </w:rPr>
      </w:pPr>
    </w:p>
    <w:p w14:paraId="68672D8A" w14:textId="62D3320A" w:rsidR="00D8496F" w:rsidRPr="00F03F3B" w:rsidRDefault="00D8496F" w:rsidP="006025FE">
      <w:pPr>
        <w:rPr>
          <w:szCs w:val="22"/>
          <w:lang w:val="en-US"/>
        </w:rPr>
      </w:pPr>
      <w:r w:rsidRPr="00F03F3B">
        <w:rPr>
          <w:szCs w:val="22"/>
          <w:lang w:val="en-US"/>
        </w:rPr>
        <w:t>As a consequence of</w:t>
      </w:r>
      <w:r>
        <w:rPr>
          <w:szCs w:val="22"/>
          <w:lang w:val="en-US"/>
        </w:rPr>
        <w:t xml:space="preserve"> trainings</w:t>
      </w:r>
      <w:r w:rsidRPr="00F03F3B">
        <w:rPr>
          <w:szCs w:val="22"/>
          <w:lang w:val="en-US"/>
        </w:rPr>
        <w:t xml:space="preserve">, it is identified that teachers have experienced </w:t>
      </w:r>
      <w:r w:rsidR="006025FE">
        <w:rPr>
          <w:szCs w:val="22"/>
          <w:lang w:val="en-US"/>
        </w:rPr>
        <w:t>1</w:t>
      </w:r>
      <w:r w:rsidRPr="00F03F3B">
        <w:rPr>
          <w:szCs w:val="22"/>
          <w:lang w:val="en-US"/>
        </w:rPr>
        <w:t xml:space="preserve"> positive outcome and 1 negative outcome</w:t>
      </w:r>
      <w:r>
        <w:rPr>
          <w:szCs w:val="22"/>
          <w:lang w:val="en-US"/>
        </w:rPr>
        <w:t xml:space="preserve"> as shown on the chain of change below</w:t>
      </w:r>
      <w:r w:rsidRPr="00F03F3B">
        <w:rPr>
          <w:szCs w:val="22"/>
          <w:lang w:val="en-US"/>
        </w:rPr>
        <w:t xml:space="preserve">. </w:t>
      </w:r>
    </w:p>
    <w:p w14:paraId="45DDD3D1" w14:textId="468510BD" w:rsidR="00B24E5F" w:rsidRDefault="00287DD4">
      <w:pPr>
        <w:rPr>
          <w:b/>
          <w:bCs/>
          <w:lang w:val="en-US"/>
        </w:rPr>
      </w:pPr>
      <w:r>
        <w:rPr>
          <w:b/>
          <w:bCs/>
          <w:lang w:val="en-US"/>
        </w:rPr>
        <w:t xml:space="preserve"> </w:t>
      </w:r>
    </w:p>
    <w:p w14:paraId="1ABAA740" w14:textId="77777777" w:rsidR="008F4AE8" w:rsidRDefault="008F4AE8" w:rsidP="00D8496F">
      <w:pPr>
        <w:rPr>
          <w:b/>
          <w:bCs/>
          <w:lang w:val="en-US"/>
        </w:rPr>
      </w:pPr>
    </w:p>
    <w:p w14:paraId="1E7D0D86" w14:textId="62789D67" w:rsidR="00E9363B" w:rsidRDefault="0045571B" w:rsidP="0045571B">
      <w:pPr>
        <w:ind w:left="-567"/>
        <w:rPr>
          <w:b/>
          <w:bCs/>
          <w:lang w:val="en-US"/>
        </w:rPr>
      </w:pPr>
      <w:r>
        <w:rPr>
          <w:b/>
          <w:bCs/>
          <w:noProof/>
          <w:lang w:val="en-US"/>
          <w14:ligatures w14:val="standardContextual"/>
        </w:rPr>
        <w:drawing>
          <wp:inline distT="0" distB="0" distL="0" distR="0" wp14:anchorId="483B61C4" wp14:editId="758B6929">
            <wp:extent cx="6796602" cy="2532993"/>
            <wp:effectExtent l="0" t="0" r="0" b="0"/>
            <wp:docPr id="83507764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77643" name="Resim 83507764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21769" cy="2542372"/>
                    </a:xfrm>
                    <a:prstGeom prst="rect">
                      <a:avLst/>
                    </a:prstGeom>
                  </pic:spPr>
                </pic:pic>
              </a:graphicData>
            </a:graphic>
          </wp:inline>
        </w:drawing>
      </w:r>
    </w:p>
    <w:p w14:paraId="4E2DD6C2" w14:textId="77777777" w:rsidR="00E9363B" w:rsidRDefault="00E9363B" w:rsidP="00D8496F">
      <w:pPr>
        <w:rPr>
          <w:b/>
          <w:bCs/>
          <w:lang w:val="en-US"/>
        </w:rPr>
      </w:pPr>
    </w:p>
    <w:p w14:paraId="557F3FAF" w14:textId="77777777" w:rsidR="00E9363B" w:rsidRDefault="00E9363B" w:rsidP="00E9363B">
      <w:pPr>
        <w:rPr>
          <w:b/>
          <w:bCs/>
          <w:lang w:val="en-US"/>
        </w:rPr>
      </w:pPr>
      <w:r w:rsidRPr="00B24E5F">
        <w:rPr>
          <w:b/>
          <w:bCs/>
          <w:lang w:val="en-US"/>
        </w:rPr>
        <w:t>Increased professional development motivation</w:t>
      </w:r>
    </w:p>
    <w:p w14:paraId="0E0FFB71" w14:textId="77777777" w:rsidR="003009E3" w:rsidRPr="004F5325" w:rsidRDefault="003009E3" w:rsidP="003009E3">
      <w:pPr>
        <w:ind w:left="567"/>
        <w:rPr>
          <w:b/>
          <w:bCs/>
          <w:szCs w:val="22"/>
          <w:lang w:val="en-US"/>
        </w:rPr>
      </w:pPr>
    </w:p>
    <w:tbl>
      <w:tblPr>
        <w:tblStyle w:val="KlavuzTablo6Renkli-Vurgu1"/>
        <w:tblW w:w="0" w:type="auto"/>
        <w:tblLook w:val="04A0" w:firstRow="1" w:lastRow="0" w:firstColumn="1" w:lastColumn="0" w:noHBand="0" w:noVBand="1"/>
      </w:tblPr>
      <w:tblGrid>
        <w:gridCol w:w="5807"/>
        <w:gridCol w:w="3255"/>
      </w:tblGrid>
      <w:tr w:rsidR="003009E3" w:rsidRPr="00193698" w14:paraId="6CB7750E"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2DD008" w14:textId="77777777" w:rsidR="003009E3" w:rsidRPr="00193698" w:rsidRDefault="003009E3" w:rsidP="00406C1C">
            <w:pPr>
              <w:rPr>
                <w:szCs w:val="22"/>
                <w:lang w:val="en-US"/>
              </w:rPr>
            </w:pPr>
            <w:r w:rsidRPr="00193698">
              <w:rPr>
                <w:szCs w:val="22"/>
                <w:lang w:val="en-US"/>
              </w:rPr>
              <w:t>Number of stakeholders who experienced the outcome</w:t>
            </w:r>
          </w:p>
        </w:tc>
        <w:tc>
          <w:tcPr>
            <w:tcW w:w="3255" w:type="dxa"/>
          </w:tcPr>
          <w:p w14:paraId="76927C4C" w14:textId="4A1C02FA" w:rsidR="003009E3" w:rsidRPr="00193698" w:rsidRDefault="00D8496F"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130</w:t>
            </w:r>
            <w:r w:rsidR="003009E3" w:rsidRPr="00193698">
              <w:rPr>
                <w:b w:val="0"/>
                <w:bCs w:val="0"/>
                <w:szCs w:val="22"/>
                <w:lang w:val="en-US"/>
              </w:rPr>
              <w:t xml:space="preserve"> out of </w:t>
            </w:r>
            <w:r w:rsidR="001F799E">
              <w:rPr>
                <w:b w:val="0"/>
                <w:bCs w:val="0"/>
                <w:szCs w:val="22"/>
                <w:lang w:val="en-US"/>
              </w:rPr>
              <w:t>131</w:t>
            </w:r>
          </w:p>
        </w:tc>
      </w:tr>
      <w:tr w:rsidR="003009E3" w:rsidRPr="00193698" w14:paraId="02B4229F"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5128741" w14:textId="77777777" w:rsidR="003009E3" w:rsidRPr="00193698" w:rsidRDefault="003009E3" w:rsidP="00406C1C">
            <w:pPr>
              <w:rPr>
                <w:rFonts w:cstheme="minorHAnsi"/>
                <w:szCs w:val="22"/>
                <w:lang w:val="en-US"/>
              </w:rPr>
            </w:pPr>
            <w:r w:rsidRPr="00193698">
              <w:rPr>
                <w:rFonts w:cstheme="minorHAnsi"/>
                <w:szCs w:val="22"/>
                <w:lang w:val="en-US"/>
              </w:rPr>
              <w:t>Relative Importance</w:t>
            </w:r>
          </w:p>
        </w:tc>
        <w:tc>
          <w:tcPr>
            <w:tcW w:w="3255" w:type="dxa"/>
          </w:tcPr>
          <w:p w14:paraId="42DBBB7A" w14:textId="4B723061" w:rsidR="003009E3" w:rsidRPr="00193698" w:rsidRDefault="00D8496F"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3009E3" w:rsidRPr="00193698" w14:paraId="2259AFA7"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53A0E56F" w14:textId="520BC90D" w:rsidR="003009E3" w:rsidRPr="00193698" w:rsidRDefault="003009E3" w:rsidP="00406C1C">
            <w:pPr>
              <w:rPr>
                <w:rFonts w:cstheme="minorHAnsi"/>
                <w:szCs w:val="22"/>
                <w:lang w:val="en-US"/>
              </w:rPr>
            </w:pPr>
            <w:r w:rsidRPr="00193698">
              <w:rPr>
                <w:szCs w:val="22"/>
                <w:lang w:val="en-US"/>
              </w:rPr>
              <w:t>Depth of Change</w:t>
            </w:r>
          </w:p>
        </w:tc>
        <w:tc>
          <w:tcPr>
            <w:tcW w:w="3255" w:type="dxa"/>
          </w:tcPr>
          <w:p w14:paraId="5E8EAB97" w14:textId="292CE5DE" w:rsidR="003009E3" w:rsidRPr="00193698" w:rsidRDefault="005C1BD8"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2</w:t>
            </w:r>
            <w:r w:rsidR="003009E3" w:rsidRPr="00193698">
              <w:rPr>
                <w:szCs w:val="22"/>
                <w:lang w:val="en-US"/>
              </w:rPr>
              <w:t xml:space="preserve"> </w:t>
            </w:r>
            <w:r w:rsidR="00D8496F" w:rsidRPr="00193698">
              <w:rPr>
                <w:szCs w:val="22"/>
                <w:lang w:val="en-US"/>
              </w:rPr>
              <w:t>S</w:t>
            </w:r>
            <w:r w:rsidR="003009E3" w:rsidRPr="00193698">
              <w:rPr>
                <w:szCs w:val="22"/>
                <w:lang w:val="en-US"/>
              </w:rPr>
              <w:t>teps</w:t>
            </w:r>
            <w:r w:rsidR="00D8496F">
              <w:rPr>
                <w:szCs w:val="22"/>
                <w:lang w:val="en-US"/>
              </w:rPr>
              <w:t xml:space="preserve"> </w:t>
            </w:r>
          </w:p>
        </w:tc>
      </w:tr>
    </w:tbl>
    <w:p w14:paraId="65B44D71" w14:textId="77777777" w:rsidR="003009E3" w:rsidRPr="004F5325" w:rsidRDefault="003009E3" w:rsidP="00722761">
      <w:pPr>
        <w:rPr>
          <w:szCs w:val="22"/>
          <w:lang w:val="en-US"/>
        </w:rPr>
      </w:pPr>
    </w:p>
    <w:p w14:paraId="13FAE6C0" w14:textId="70B721A6" w:rsidR="00E9363B" w:rsidRDefault="00E9363B" w:rsidP="00722761">
      <w:pPr>
        <w:rPr>
          <w:szCs w:val="22"/>
          <w:lang w:val="en-US"/>
        </w:rPr>
      </w:pPr>
      <w:r w:rsidRPr="004F5325">
        <w:rPr>
          <w:szCs w:val="22"/>
          <w:lang w:val="en-US"/>
        </w:rPr>
        <w:t>Learning new ways of teaching a subject to children</w:t>
      </w:r>
      <w:r w:rsidR="004F5325" w:rsidRPr="004F5325">
        <w:rPr>
          <w:szCs w:val="22"/>
          <w:lang w:val="en-US"/>
        </w:rPr>
        <w:t xml:space="preserve"> </w:t>
      </w:r>
      <w:r w:rsidR="004F5325">
        <w:rPr>
          <w:szCs w:val="22"/>
          <w:lang w:val="en-US"/>
        </w:rPr>
        <w:t>increased teachers’ intellectual wellbeing. So that they learnt how to put children in center of teaching and learning process which helped them to think like a child</w:t>
      </w:r>
      <w:r w:rsidR="00722761">
        <w:rPr>
          <w:szCs w:val="22"/>
          <w:lang w:val="en-US"/>
        </w:rPr>
        <w:t>. During one-on-one interviews teachers mentioned that classic teaching methods were not helpful to teach each student in their class. Since they had learnt that learning process was different for each student, they needed to understand them to teach effectively.</w:t>
      </w:r>
      <w:r w:rsidR="0060722A">
        <w:rPr>
          <w:szCs w:val="22"/>
          <w:lang w:val="en-US"/>
        </w:rPr>
        <w:t xml:space="preserve"> Change in attitude of teachers towards children learning process reflected students’ learning experience. Especially, multigrade class teachers let peer learning in their class. During one-on-one interviews they stated that peer learning worked well than they expected. According to teachers, students learnt from each much better because they understand each other much better. For teachers as </w:t>
      </w:r>
      <w:r w:rsidR="006D4A14">
        <w:rPr>
          <w:szCs w:val="22"/>
          <w:lang w:val="en-US"/>
        </w:rPr>
        <w:t xml:space="preserve">their teaching </w:t>
      </w:r>
      <w:r w:rsidR="00951370">
        <w:rPr>
          <w:szCs w:val="22"/>
          <w:lang w:val="en-US"/>
        </w:rPr>
        <w:t>experience</w:t>
      </w:r>
      <w:r w:rsidR="006D4A14">
        <w:rPr>
          <w:szCs w:val="22"/>
          <w:lang w:val="en-US"/>
        </w:rPr>
        <w:t xml:space="preserve"> </w:t>
      </w:r>
      <w:r w:rsidR="00951370">
        <w:rPr>
          <w:szCs w:val="22"/>
          <w:lang w:val="en-US"/>
        </w:rPr>
        <w:t>quality increased and for students as their learning experience increased, teachers’ motivation for teaching increased which led increased in motivation for professional development.</w:t>
      </w:r>
    </w:p>
    <w:p w14:paraId="6662F756" w14:textId="77777777" w:rsidR="00951370" w:rsidRDefault="00951370" w:rsidP="00722761">
      <w:pPr>
        <w:rPr>
          <w:szCs w:val="22"/>
          <w:lang w:val="en-US"/>
        </w:rPr>
      </w:pPr>
    </w:p>
    <w:p w14:paraId="06121DF4" w14:textId="69330872" w:rsidR="00E04620" w:rsidRPr="004F5325" w:rsidRDefault="00FB5CB7" w:rsidP="00722761">
      <w:pPr>
        <w:rPr>
          <w:szCs w:val="22"/>
          <w:lang w:val="en-US"/>
        </w:rPr>
      </w:pPr>
      <w:r>
        <w:rPr>
          <w:szCs w:val="22"/>
          <w:lang w:val="en-US"/>
        </w:rPr>
        <w:t xml:space="preserve">78% of teachers stated that their homework was to improve their professional qualifications continuously. 47% of teachers </w:t>
      </w:r>
      <w:r w:rsidRPr="00FB5CB7">
        <w:rPr>
          <w:szCs w:val="22"/>
          <w:lang w:val="en-US"/>
        </w:rPr>
        <w:t xml:space="preserve">have set </w:t>
      </w:r>
      <w:r>
        <w:rPr>
          <w:szCs w:val="22"/>
          <w:lang w:val="en-US"/>
        </w:rPr>
        <w:t>themselves</w:t>
      </w:r>
      <w:r w:rsidRPr="00FB5CB7">
        <w:rPr>
          <w:szCs w:val="22"/>
          <w:lang w:val="en-US"/>
        </w:rPr>
        <w:t xml:space="preserve"> development goals.</w:t>
      </w:r>
      <w:r>
        <w:rPr>
          <w:szCs w:val="22"/>
          <w:lang w:val="en-US"/>
        </w:rPr>
        <w:t xml:space="preserve"> 50% of teachers stated that they started to </w:t>
      </w:r>
      <w:r w:rsidR="00E04620" w:rsidRPr="00E04620">
        <w:rPr>
          <w:szCs w:val="22"/>
          <w:lang w:val="en-GB"/>
        </w:rPr>
        <w:t>critic</w:t>
      </w:r>
      <w:r>
        <w:rPr>
          <w:szCs w:val="22"/>
          <w:lang w:val="en-US"/>
        </w:rPr>
        <w:t xml:space="preserve"> themselves without demoralization. </w:t>
      </w:r>
      <w:r w:rsidR="00E04620">
        <w:rPr>
          <w:szCs w:val="22"/>
          <w:lang w:val="en-US"/>
        </w:rPr>
        <w:t>39% of teachers stated that they were motivated by the fact that s</w:t>
      </w:r>
      <w:r w:rsidR="00E04620" w:rsidRPr="00E04620">
        <w:rPr>
          <w:szCs w:val="22"/>
          <w:lang w:val="en-US"/>
        </w:rPr>
        <w:t>tudents start</w:t>
      </w:r>
      <w:r w:rsidR="00E04620">
        <w:rPr>
          <w:szCs w:val="22"/>
          <w:lang w:val="en-US"/>
        </w:rPr>
        <w:t>ed</w:t>
      </w:r>
      <w:r w:rsidR="00E04620" w:rsidRPr="00E04620">
        <w:rPr>
          <w:szCs w:val="22"/>
          <w:lang w:val="en-US"/>
        </w:rPr>
        <w:t xml:space="preserve"> to learn easily and want</w:t>
      </w:r>
      <w:r w:rsidR="00E04620">
        <w:rPr>
          <w:szCs w:val="22"/>
          <w:lang w:val="en-US"/>
        </w:rPr>
        <w:t>ed</w:t>
      </w:r>
      <w:r w:rsidR="00E04620" w:rsidRPr="00E04620">
        <w:rPr>
          <w:szCs w:val="22"/>
          <w:lang w:val="en-US"/>
        </w:rPr>
        <w:t xml:space="preserve"> to learn more</w:t>
      </w:r>
      <w:r w:rsidR="00E04620">
        <w:rPr>
          <w:szCs w:val="22"/>
          <w:lang w:val="en-US"/>
        </w:rPr>
        <w:t>. 27% of stakeholders stated that a</w:t>
      </w:r>
      <w:r w:rsidR="00E04620" w:rsidRPr="00E04620">
        <w:rPr>
          <w:szCs w:val="22"/>
          <w:lang w:val="en-US"/>
        </w:rPr>
        <w:t>fter the training</w:t>
      </w:r>
      <w:r w:rsidR="00E04620">
        <w:rPr>
          <w:szCs w:val="22"/>
          <w:lang w:val="en-US"/>
        </w:rPr>
        <w:t>s</w:t>
      </w:r>
      <w:r w:rsidR="00E04620" w:rsidRPr="00E04620">
        <w:rPr>
          <w:szCs w:val="22"/>
          <w:lang w:val="en-US"/>
        </w:rPr>
        <w:t xml:space="preserve">, </w:t>
      </w:r>
      <w:r w:rsidR="00E04620">
        <w:rPr>
          <w:szCs w:val="22"/>
          <w:lang w:val="en-US"/>
        </w:rPr>
        <w:t>they</w:t>
      </w:r>
      <w:r w:rsidR="00E04620" w:rsidRPr="00E04620">
        <w:rPr>
          <w:szCs w:val="22"/>
          <w:lang w:val="en-US"/>
        </w:rPr>
        <w:t xml:space="preserve"> started to prepare </w:t>
      </w:r>
      <w:r w:rsidR="00E04620">
        <w:rPr>
          <w:szCs w:val="22"/>
          <w:lang w:val="en-US"/>
        </w:rPr>
        <w:t>their</w:t>
      </w:r>
      <w:r w:rsidR="00E04620" w:rsidRPr="00E04620">
        <w:rPr>
          <w:szCs w:val="22"/>
          <w:lang w:val="en-US"/>
        </w:rPr>
        <w:t xml:space="preserve"> own lesson plans. </w:t>
      </w:r>
      <w:r w:rsidR="00E04620">
        <w:rPr>
          <w:szCs w:val="22"/>
          <w:lang w:val="en-US"/>
        </w:rPr>
        <w:t>According to teachers, s</w:t>
      </w:r>
      <w:r w:rsidR="00E04620" w:rsidRPr="00E04620">
        <w:rPr>
          <w:szCs w:val="22"/>
          <w:lang w:val="en-US"/>
        </w:rPr>
        <w:t>tudents started to learn much more easily with original content.</w:t>
      </w:r>
      <w:r w:rsidR="00E04620">
        <w:rPr>
          <w:szCs w:val="22"/>
          <w:lang w:val="en-US"/>
        </w:rPr>
        <w:t xml:space="preserve"> </w:t>
      </w:r>
      <w:r w:rsidR="00E04620" w:rsidRPr="00E04620">
        <w:rPr>
          <w:szCs w:val="22"/>
          <w:lang w:val="en-US"/>
        </w:rPr>
        <w:t>Perhaps most importantly, 38</w:t>
      </w:r>
      <w:r w:rsidR="00E04620">
        <w:rPr>
          <w:szCs w:val="22"/>
          <w:lang w:val="en-US"/>
        </w:rPr>
        <w:t xml:space="preserve">% </w:t>
      </w:r>
      <w:r w:rsidR="00E04620" w:rsidRPr="00E04620">
        <w:rPr>
          <w:szCs w:val="22"/>
          <w:lang w:val="en-US"/>
        </w:rPr>
        <w:t xml:space="preserve">of the teachers stated that there </w:t>
      </w:r>
      <w:r w:rsidR="00E04620">
        <w:rPr>
          <w:szCs w:val="22"/>
          <w:lang w:val="en-US"/>
        </w:rPr>
        <w:t>wa</w:t>
      </w:r>
      <w:r w:rsidR="00E04620" w:rsidRPr="00E04620">
        <w:rPr>
          <w:szCs w:val="22"/>
          <w:lang w:val="en-US"/>
        </w:rPr>
        <w:t>s time for art and music as students ha</w:t>
      </w:r>
      <w:r w:rsidR="00E04620">
        <w:rPr>
          <w:szCs w:val="22"/>
          <w:lang w:val="en-US"/>
        </w:rPr>
        <w:t>d</w:t>
      </w:r>
      <w:r w:rsidR="00E04620" w:rsidRPr="00E04620">
        <w:rPr>
          <w:szCs w:val="22"/>
          <w:lang w:val="en-US"/>
        </w:rPr>
        <w:t xml:space="preserve"> an effective learning experience. Thus, they stated that children's development is provided in a multidimensional way.</w:t>
      </w:r>
    </w:p>
    <w:p w14:paraId="7C22A0F7" w14:textId="77777777" w:rsidR="009D2F2F" w:rsidRDefault="009D2F2F" w:rsidP="003009E3">
      <w:pPr>
        <w:rPr>
          <w:lang w:val="en-US"/>
        </w:rPr>
      </w:pPr>
    </w:p>
    <w:p w14:paraId="510BD598" w14:textId="77777777" w:rsidR="003009E3" w:rsidRDefault="003009E3" w:rsidP="003009E3">
      <w:pPr>
        <w:rPr>
          <w:rFonts w:cstheme="minorHAnsi"/>
          <w:b/>
          <w:bCs/>
          <w:i/>
          <w:iCs/>
          <w:szCs w:val="22"/>
          <w:lang w:val="en-US"/>
        </w:rPr>
      </w:pPr>
      <w:r w:rsidRPr="00A57E5E">
        <w:rPr>
          <w:rFonts w:cstheme="minorHAnsi"/>
          <w:b/>
          <w:bCs/>
          <w:i/>
          <w:iCs/>
          <w:szCs w:val="22"/>
          <w:lang w:val="en-US"/>
        </w:rPr>
        <w:t>Indicators:</w:t>
      </w:r>
    </w:p>
    <w:p w14:paraId="4E0E177D" w14:textId="77777777" w:rsidR="003009E3" w:rsidRDefault="003009E3" w:rsidP="003009E3">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3009E3" w:rsidRPr="0004016E" w14:paraId="63AD97E2" w14:textId="77777777" w:rsidTr="00406C1C">
        <w:tc>
          <w:tcPr>
            <w:tcW w:w="4531" w:type="dxa"/>
          </w:tcPr>
          <w:p w14:paraId="0DA7E623" w14:textId="77777777" w:rsidR="003009E3" w:rsidRPr="0004016E" w:rsidRDefault="003009E3" w:rsidP="00406C1C">
            <w:pPr>
              <w:rPr>
                <w:rFonts w:cstheme="minorHAnsi"/>
                <w:b/>
                <w:bCs/>
                <w:i/>
                <w:iCs/>
                <w:sz w:val="21"/>
                <w:szCs w:val="21"/>
                <w:lang w:val="en-US"/>
              </w:rPr>
            </w:pPr>
            <w:r w:rsidRPr="0004016E">
              <w:rPr>
                <w:rFonts w:cstheme="minorHAnsi"/>
                <w:b/>
                <w:bCs/>
                <w:i/>
                <w:iCs/>
                <w:sz w:val="21"/>
                <w:szCs w:val="21"/>
                <w:lang w:val="en-US"/>
              </w:rPr>
              <w:t>Objective</w:t>
            </w:r>
          </w:p>
        </w:tc>
        <w:tc>
          <w:tcPr>
            <w:tcW w:w="4531" w:type="dxa"/>
          </w:tcPr>
          <w:p w14:paraId="7D348A61" w14:textId="77777777" w:rsidR="003009E3" w:rsidRPr="0004016E" w:rsidRDefault="003009E3" w:rsidP="00406C1C">
            <w:pPr>
              <w:rPr>
                <w:rFonts w:cstheme="minorHAnsi"/>
                <w:b/>
                <w:bCs/>
                <w:i/>
                <w:iCs/>
                <w:sz w:val="21"/>
                <w:szCs w:val="21"/>
                <w:lang w:val="en-US"/>
              </w:rPr>
            </w:pPr>
            <w:r w:rsidRPr="0004016E">
              <w:rPr>
                <w:rFonts w:cstheme="minorHAnsi"/>
                <w:b/>
                <w:bCs/>
                <w:i/>
                <w:iCs/>
                <w:sz w:val="21"/>
                <w:szCs w:val="21"/>
                <w:lang w:val="en-US"/>
              </w:rPr>
              <w:t>Subjective</w:t>
            </w:r>
          </w:p>
        </w:tc>
      </w:tr>
      <w:tr w:rsidR="003009E3" w:rsidRPr="0004016E" w14:paraId="33D717E3" w14:textId="77777777" w:rsidTr="00406C1C">
        <w:tc>
          <w:tcPr>
            <w:tcW w:w="4531" w:type="dxa"/>
          </w:tcPr>
          <w:p w14:paraId="15A8A17B" w14:textId="22496DE0" w:rsidR="003009E3" w:rsidRPr="0004016E" w:rsidRDefault="00113949" w:rsidP="00406C1C">
            <w:pPr>
              <w:rPr>
                <w:rFonts w:cstheme="minorHAnsi"/>
                <w:i/>
                <w:iCs/>
                <w:sz w:val="21"/>
                <w:szCs w:val="21"/>
                <w:lang w:val="en-US"/>
              </w:rPr>
            </w:pPr>
            <w:r w:rsidRPr="0004016E">
              <w:rPr>
                <w:rFonts w:cstheme="minorHAnsi"/>
                <w:i/>
                <w:iCs/>
                <w:sz w:val="21"/>
                <w:szCs w:val="21"/>
                <w:lang w:val="en-US"/>
              </w:rPr>
              <w:t>Learn by doing experiments together with students.</w:t>
            </w:r>
          </w:p>
        </w:tc>
        <w:tc>
          <w:tcPr>
            <w:tcW w:w="4531" w:type="dxa"/>
          </w:tcPr>
          <w:p w14:paraId="0147A023" w14:textId="5B594136" w:rsidR="003009E3" w:rsidRPr="0004016E" w:rsidRDefault="00113949" w:rsidP="00406C1C">
            <w:pPr>
              <w:rPr>
                <w:rFonts w:cstheme="minorHAnsi"/>
                <w:i/>
                <w:iCs/>
                <w:sz w:val="21"/>
                <w:szCs w:val="21"/>
                <w:lang w:val="en-US"/>
              </w:rPr>
            </w:pPr>
            <w:r w:rsidRPr="0004016E">
              <w:rPr>
                <w:rFonts w:cstheme="minorHAnsi"/>
                <w:i/>
                <w:iCs/>
                <w:sz w:val="21"/>
                <w:szCs w:val="21"/>
                <w:lang w:val="en-US"/>
              </w:rPr>
              <w:t xml:space="preserve">Feeling of teaching is no longer an ordinary job </w:t>
            </w:r>
          </w:p>
        </w:tc>
      </w:tr>
      <w:tr w:rsidR="003009E3" w:rsidRPr="0004016E" w14:paraId="265AEA28" w14:textId="77777777" w:rsidTr="00406C1C">
        <w:tc>
          <w:tcPr>
            <w:tcW w:w="4531" w:type="dxa"/>
          </w:tcPr>
          <w:p w14:paraId="5DBC29A5" w14:textId="6049ADBF" w:rsidR="003009E3" w:rsidRPr="0004016E" w:rsidRDefault="00113949" w:rsidP="00406C1C">
            <w:pPr>
              <w:rPr>
                <w:rFonts w:cstheme="minorHAnsi"/>
                <w:i/>
                <w:iCs/>
                <w:sz w:val="21"/>
                <w:szCs w:val="21"/>
                <w:lang w:val="en-US"/>
              </w:rPr>
            </w:pPr>
            <w:r w:rsidRPr="0004016E">
              <w:rPr>
                <w:rFonts w:cstheme="minorHAnsi"/>
                <w:i/>
                <w:iCs/>
                <w:sz w:val="21"/>
                <w:szCs w:val="21"/>
                <w:lang w:val="en-US"/>
              </w:rPr>
              <w:t xml:space="preserve">To be able to explain information by </w:t>
            </w:r>
            <w:r w:rsidRPr="0004016E">
              <w:rPr>
                <w:rFonts w:cstheme="minorHAnsi"/>
                <w:i/>
                <w:iCs/>
                <w:sz w:val="21"/>
                <w:szCs w:val="21"/>
                <w:lang w:val="en-GB"/>
              </w:rPr>
              <w:t>concretising</w:t>
            </w:r>
            <w:r w:rsidRPr="0004016E">
              <w:rPr>
                <w:rFonts w:cstheme="minorHAnsi"/>
                <w:i/>
                <w:iCs/>
                <w:sz w:val="21"/>
                <w:szCs w:val="21"/>
                <w:lang w:val="en-US"/>
              </w:rPr>
              <w:t xml:space="preserve"> it</w:t>
            </w:r>
          </w:p>
        </w:tc>
        <w:tc>
          <w:tcPr>
            <w:tcW w:w="4531" w:type="dxa"/>
          </w:tcPr>
          <w:p w14:paraId="16967D8B" w14:textId="539C1A91" w:rsidR="003009E3" w:rsidRPr="0004016E" w:rsidRDefault="00113949" w:rsidP="00406C1C">
            <w:pPr>
              <w:rPr>
                <w:rFonts w:cstheme="minorHAnsi"/>
                <w:i/>
                <w:iCs/>
                <w:sz w:val="21"/>
                <w:szCs w:val="21"/>
                <w:lang w:val="en-US"/>
              </w:rPr>
            </w:pPr>
            <w:r w:rsidRPr="0004016E">
              <w:rPr>
                <w:rFonts w:cstheme="minorHAnsi"/>
                <w:i/>
                <w:iCs/>
                <w:sz w:val="21"/>
                <w:szCs w:val="21"/>
                <w:lang w:val="en-US"/>
              </w:rPr>
              <w:t>Having thought of exploring together with the children is the most important thing</w:t>
            </w:r>
          </w:p>
        </w:tc>
      </w:tr>
      <w:tr w:rsidR="003009E3" w:rsidRPr="0004016E" w14:paraId="3F50F603" w14:textId="77777777" w:rsidTr="00406C1C">
        <w:tc>
          <w:tcPr>
            <w:tcW w:w="4531" w:type="dxa"/>
          </w:tcPr>
          <w:p w14:paraId="08D5BDE7" w14:textId="6BA0E2DE" w:rsidR="003009E3" w:rsidRPr="0004016E" w:rsidRDefault="00113949" w:rsidP="00406C1C">
            <w:pPr>
              <w:rPr>
                <w:rFonts w:cstheme="minorHAnsi"/>
                <w:i/>
                <w:iCs/>
                <w:sz w:val="21"/>
                <w:szCs w:val="21"/>
                <w:lang w:val="en-US"/>
              </w:rPr>
            </w:pPr>
            <w:r w:rsidRPr="0004016E">
              <w:rPr>
                <w:rFonts w:cstheme="minorHAnsi"/>
                <w:i/>
                <w:iCs/>
                <w:sz w:val="21"/>
                <w:szCs w:val="21"/>
                <w:lang w:val="en-US"/>
              </w:rPr>
              <w:t>Being able to understand how students feel when they do not understand a subject</w:t>
            </w:r>
          </w:p>
        </w:tc>
        <w:tc>
          <w:tcPr>
            <w:tcW w:w="4531" w:type="dxa"/>
          </w:tcPr>
          <w:p w14:paraId="0AE2F155" w14:textId="2F3D674C" w:rsidR="003009E3" w:rsidRPr="0004016E" w:rsidRDefault="00113949" w:rsidP="00406C1C">
            <w:pPr>
              <w:rPr>
                <w:rFonts w:cstheme="minorHAnsi"/>
                <w:i/>
                <w:iCs/>
                <w:sz w:val="21"/>
                <w:szCs w:val="21"/>
                <w:lang w:val="en-US"/>
              </w:rPr>
            </w:pPr>
            <w:r w:rsidRPr="0004016E">
              <w:rPr>
                <w:rFonts w:cstheme="minorHAnsi"/>
                <w:i/>
                <w:iCs/>
                <w:sz w:val="21"/>
                <w:szCs w:val="21"/>
                <w:lang w:val="en-US"/>
              </w:rPr>
              <w:t>Feeling empowered as learnt new teaching methods and wanting more.</w:t>
            </w:r>
          </w:p>
        </w:tc>
      </w:tr>
    </w:tbl>
    <w:p w14:paraId="1FFAAA68" w14:textId="77777777" w:rsidR="003009E3" w:rsidRPr="00E04620" w:rsidRDefault="003009E3" w:rsidP="003009E3">
      <w:pPr>
        <w:rPr>
          <w:lang w:val="en-US"/>
        </w:rPr>
      </w:pPr>
    </w:p>
    <w:p w14:paraId="6E681F09" w14:textId="0BEE4C0E" w:rsidR="003009E3" w:rsidRPr="00E04620" w:rsidRDefault="00FB5CB7" w:rsidP="00635EBF">
      <w:pPr>
        <w:pStyle w:val="ListeParagraf"/>
        <w:numPr>
          <w:ilvl w:val="0"/>
          <w:numId w:val="26"/>
        </w:numPr>
        <w:rPr>
          <w:rFonts w:cstheme="minorHAnsi"/>
          <w:i/>
          <w:iCs/>
          <w:szCs w:val="22"/>
          <w:lang w:val="en-US"/>
        </w:rPr>
      </w:pPr>
      <w:r w:rsidRPr="00E04620">
        <w:rPr>
          <w:rFonts w:cstheme="minorHAnsi"/>
          <w:i/>
          <w:iCs/>
          <w:szCs w:val="22"/>
          <w:lang w:val="en-US"/>
        </w:rPr>
        <w:t>“I think teachers are students forever. There's no end to development.”</w:t>
      </w:r>
    </w:p>
    <w:p w14:paraId="1195E6BB" w14:textId="6FE5FD32" w:rsidR="00FB5CB7" w:rsidRPr="00E04620" w:rsidRDefault="00FB5CB7" w:rsidP="00635EBF">
      <w:pPr>
        <w:pStyle w:val="ListeParagraf"/>
        <w:numPr>
          <w:ilvl w:val="0"/>
          <w:numId w:val="26"/>
        </w:numPr>
        <w:rPr>
          <w:rFonts w:cstheme="minorHAnsi"/>
          <w:i/>
          <w:iCs/>
          <w:szCs w:val="22"/>
          <w:lang w:val="en-US"/>
        </w:rPr>
      </w:pPr>
      <w:r w:rsidRPr="00E04620">
        <w:rPr>
          <w:rFonts w:cstheme="minorHAnsi"/>
          <w:i/>
          <w:iCs/>
          <w:szCs w:val="22"/>
          <w:lang w:val="en-US"/>
        </w:rPr>
        <w:t>“The more the children learn, the more I want to teach them.”</w:t>
      </w:r>
    </w:p>
    <w:p w14:paraId="7BFAD7A2" w14:textId="647A7E76" w:rsidR="00E04620" w:rsidRPr="00E04620" w:rsidRDefault="00E04620" w:rsidP="00635EBF">
      <w:pPr>
        <w:pStyle w:val="ListeParagraf"/>
        <w:numPr>
          <w:ilvl w:val="0"/>
          <w:numId w:val="26"/>
        </w:numPr>
        <w:rPr>
          <w:rFonts w:cstheme="minorHAnsi"/>
          <w:i/>
          <w:iCs/>
          <w:szCs w:val="22"/>
          <w:lang w:val="en-US"/>
        </w:rPr>
      </w:pPr>
      <w:r w:rsidRPr="00E04620">
        <w:rPr>
          <w:rFonts w:cstheme="minorHAnsi"/>
          <w:i/>
          <w:iCs/>
          <w:szCs w:val="22"/>
          <w:lang w:val="en-US"/>
        </w:rPr>
        <w:t>“I understood how the students felt.”</w:t>
      </w:r>
    </w:p>
    <w:p w14:paraId="149C5375" w14:textId="151C485F" w:rsidR="00E04620" w:rsidRDefault="00E04620" w:rsidP="00635EBF">
      <w:pPr>
        <w:pStyle w:val="ListeParagraf"/>
        <w:numPr>
          <w:ilvl w:val="0"/>
          <w:numId w:val="26"/>
        </w:numPr>
        <w:rPr>
          <w:rFonts w:cstheme="minorHAnsi"/>
          <w:i/>
          <w:iCs/>
          <w:szCs w:val="22"/>
          <w:lang w:val="en-US"/>
        </w:rPr>
      </w:pPr>
      <w:r w:rsidRPr="00E04620">
        <w:rPr>
          <w:rFonts w:cstheme="minorHAnsi"/>
          <w:i/>
          <w:iCs/>
          <w:szCs w:val="22"/>
          <w:lang w:val="en-US"/>
        </w:rPr>
        <w:t>“As the children learnt, their enthusiasm for learning increased and they became much more active in the classroom.”</w:t>
      </w:r>
    </w:p>
    <w:p w14:paraId="41BEFB09" w14:textId="721E6494" w:rsidR="00E04620" w:rsidRPr="00E04620" w:rsidRDefault="00E04620" w:rsidP="00635EBF">
      <w:pPr>
        <w:pStyle w:val="ListeParagraf"/>
        <w:numPr>
          <w:ilvl w:val="0"/>
          <w:numId w:val="26"/>
        </w:numPr>
        <w:rPr>
          <w:rFonts w:cstheme="minorHAnsi"/>
          <w:i/>
          <w:iCs/>
          <w:szCs w:val="22"/>
          <w:lang w:val="en-US"/>
        </w:rPr>
      </w:pPr>
      <w:r>
        <w:rPr>
          <w:rFonts w:cstheme="minorHAnsi"/>
          <w:i/>
          <w:iCs/>
          <w:szCs w:val="22"/>
          <w:lang w:val="en-US"/>
        </w:rPr>
        <w:t>“</w:t>
      </w:r>
      <w:r w:rsidRPr="00E04620">
        <w:rPr>
          <w:rFonts w:cstheme="minorHAnsi"/>
          <w:i/>
          <w:iCs/>
          <w:szCs w:val="22"/>
          <w:lang w:val="en-US"/>
        </w:rPr>
        <w:t>I was able to provide efficient learning for the children so that I could spend time on activities such as painting and music.</w:t>
      </w:r>
      <w:r>
        <w:rPr>
          <w:rFonts w:cstheme="minorHAnsi"/>
          <w:i/>
          <w:iCs/>
          <w:szCs w:val="22"/>
          <w:lang w:val="en-US"/>
        </w:rPr>
        <w:t>”</w:t>
      </w:r>
    </w:p>
    <w:p w14:paraId="2B7B9282" w14:textId="77777777" w:rsidR="003009E3" w:rsidRDefault="003009E3" w:rsidP="003009E3">
      <w:pPr>
        <w:rPr>
          <w:rFonts w:cstheme="minorHAnsi"/>
          <w:szCs w:val="22"/>
          <w:lang w:val="en-US"/>
        </w:rPr>
      </w:pPr>
    </w:p>
    <w:p w14:paraId="2AF39F40" w14:textId="0EF9F9B2" w:rsidR="00113949" w:rsidRDefault="006C3F67" w:rsidP="003900FA">
      <w:pPr>
        <w:rPr>
          <w:rFonts w:cstheme="minorHAnsi"/>
          <w:szCs w:val="22"/>
          <w:lang w:val="en-US"/>
        </w:rPr>
      </w:pPr>
      <w:r w:rsidRPr="006C3F67">
        <w:rPr>
          <w:rFonts w:cstheme="minorHAnsi"/>
          <w:szCs w:val="22"/>
          <w:lang w:val="en-US"/>
        </w:rPr>
        <w:t xml:space="preserve">Considering the average depth </w:t>
      </w:r>
      <w:r>
        <w:rPr>
          <w:rFonts w:cstheme="minorHAnsi"/>
          <w:szCs w:val="22"/>
          <w:lang w:val="en-US"/>
        </w:rPr>
        <w:t>value</w:t>
      </w:r>
      <w:r w:rsidRPr="006C3F67">
        <w:rPr>
          <w:rFonts w:cstheme="minorHAnsi"/>
          <w:szCs w:val="22"/>
          <w:lang w:val="en-US"/>
        </w:rPr>
        <w:t>, the change experienced by the teachers took them two levels higher than their current situation.</w:t>
      </w:r>
      <w:r w:rsidR="003900FA">
        <w:rPr>
          <w:rFonts w:cstheme="minorHAnsi"/>
          <w:szCs w:val="22"/>
          <w:lang w:val="en-US"/>
        </w:rPr>
        <w:t xml:space="preserve"> It was an expected result that situation before the trainings was on level 6. Since their professional development motivation was not too low, they </w:t>
      </w:r>
      <w:r w:rsidR="003900FA" w:rsidRPr="003900FA">
        <w:rPr>
          <w:rFonts w:cstheme="minorHAnsi"/>
          <w:szCs w:val="22"/>
          <w:lang w:val="en-US"/>
        </w:rPr>
        <w:t>applied for this project</w:t>
      </w:r>
      <w:r w:rsidR="003900FA">
        <w:rPr>
          <w:rFonts w:cstheme="minorHAnsi"/>
          <w:szCs w:val="22"/>
          <w:lang w:val="en-US"/>
        </w:rPr>
        <w:t>. They were aware of there were still room for professional improvement.</w:t>
      </w:r>
      <w:r w:rsidR="00653407">
        <w:rPr>
          <w:rFonts w:cstheme="minorHAnsi"/>
          <w:szCs w:val="22"/>
          <w:lang w:val="en-US"/>
        </w:rPr>
        <w:t xml:space="preserve"> According to 94% of teachers, they expected to experience increase in their professional development motivation. 55% of them stated that they expected to experience the outcome but not that much.  </w:t>
      </w:r>
      <w:r w:rsidR="003900FA">
        <w:rPr>
          <w:rFonts w:cstheme="minorHAnsi"/>
          <w:szCs w:val="22"/>
          <w:lang w:val="en-US"/>
        </w:rPr>
        <w:t xml:space="preserve">  </w:t>
      </w:r>
    </w:p>
    <w:p w14:paraId="30CC118B" w14:textId="77777777" w:rsidR="005C1BD8" w:rsidRDefault="005C1BD8" w:rsidP="003009E3">
      <w:pPr>
        <w:rPr>
          <w:rFonts w:cstheme="minorHAnsi"/>
          <w:szCs w:val="22"/>
          <w:lang w:val="en-US"/>
        </w:rPr>
      </w:pPr>
    </w:p>
    <w:p w14:paraId="075402C5" w14:textId="3277CEC3" w:rsidR="0004016E" w:rsidRDefault="0004016E" w:rsidP="003009E3">
      <w:pPr>
        <w:rPr>
          <w:rFonts w:cstheme="minorHAnsi"/>
          <w:szCs w:val="22"/>
          <w:lang w:val="en-US"/>
        </w:rPr>
      </w:pPr>
      <w:r>
        <w:rPr>
          <w:b/>
          <w:bCs/>
          <w:noProof/>
          <w:lang w:val="en-US"/>
        </w:rPr>
        <w:lastRenderedPageBreak/>
        <mc:AlternateContent>
          <mc:Choice Requires="wps">
            <w:drawing>
              <wp:anchor distT="0" distB="0" distL="114300" distR="114300" simplePos="0" relativeHeight="251711488" behindDoc="0" locked="0" layoutInCell="1" allowOverlap="1" wp14:anchorId="1F1CCB86" wp14:editId="27F24D80">
                <wp:simplePos x="0" y="0"/>
                <wp:positionH relativeFrom="column">
                  <wp:posOffset>3354705</wp:posOffset>
                </wp:positionH>
                <wp:positionV relativeFrom="paragraph">
                  <wp:posOffset>407491</wp:posOffset>
                </wp:positionV>
                <wp:extent cx="1210044" cy="274379"/>
                <wp:effectExtent l="12700" t="12700" r="34925" b="17780"/>
                <wp:wrapNone/>
                <wp:docPr id="878859955" name="U Dönüş Oku 5"/>
                <wp:cNvGraphicFramePr/>
                <a:graphic xmlns:a="http://schemas.openxmlformats.org/drawingml/2006/main">
                  <a:graphicData uri="http://schemas.microsoft.com/office/word/2010/wordprocessingShape">
                    <wps:wsp>
                      <wps:cNvSpPr/>
                      <wps:spPr>
                        <a:xfrm flipV="1">
                          <a:off x="0" y="0"/>
                          <a:ext cx="1210044" cy="274379"/>
                        </a:xfrm>
                        <a:prstGeom prst="uturnArrow">
                          <a:avLst>
                            <a:gd name="adj1" fmla="val 25000"/>
                            <a:gd name="adj2" fmla="val 25000"/>
                            <a:gd name="adj3" fmla="val 25000"/>
                            <a:gd name="adj4" fmla="val 43750"/>
                            <a:gd name="adj5" fmla="val 90362"/>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7B18FB" id="U Dönüş Oku 5" o:spid="_x0000_s1026" style="position:absolute;margin-left:264.15pt;margin-top:32.1pt;width:95.3pt;height:21.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0044,27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" path="m,274379l,120041c,53744,53744,,120041,r935665,c1122003,,1175747,53744,1175747,120041r,59299l1210044,179340r-68595,68594l1072855,179340r34297,l1107152,120041v,-28413,-23033,-51446,-51446,-51446l120041,68595v-28413,,-51446,23033,-51446,51446l68595,274379,,274379xe" fillcolor="#ed7d31 [3205]" strokecolor="white [3201]" strokeweight="1.5pt">
                <v:stroke joinstyle="miter"/>
                <v:path arrowok="t" o:connecttype="custom" o:connectlocs="0,274379;0,120041;120041,0;1055706,0;1175747,120041;1175747,179340;1210044,179340;1141449,247934;1072855,179340;1107152,179340;1107152,120041;1055706,68595;120041,68595;68595,120041;68595,274379;0,274379" o:connectangles="0,0,0,0,0,0,0,0,0,0,0,0,0,0,0,0"/>
              </v:shape>
            </w:pict>
          </mc:Fallback>
        </mc:AlternateContent>
      </w:r>
      <w:r>
        <w:rPr>
          <w:b/>
          <w:bCs/>
          <w:noProof/>
          <w:lang w:val="en-US"/>
        </w:rPr>
        <w:drawing>
          <wp:inline distT="0" distB="0" distL="0" distR="0" wp14:anchorId="4BB683D0" wp14:editId="6BD4BD8D">
            <wp:extent cx="5760720" cy="429260"/>
            <wp:effectExtent l="0" t="0" r="5080" b="2540"/>
            <wp:docPr id="8376787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260"/>
                    </a:xfrm>
                    <a:prstGeom prst="rect">
                      <a:avLst/>
                    </a:prstGeom>
                  </pic:spPr>
                </pic:pic>
              </a:graphicData>
            </a:graphic>
          </wp:inline>
        </w:drawing>
      </w:r>
    </w:p>
    <w:p w14:paraId="0F3D2765" w14:textId="32C1EA55" w:rsidR="006C3F67" w:rsidRDefault="006C3F67" w:rsidP="003009E3">
      <w:pPr>
        <w:rPr>
          <w:rFonts w:cstheme="minorHAnsi"/>
          <w:szCs w:val="22"/>
          <w:lang w:val="en-US"/>
        </w:rPr>
      </w:pPr>
    </w:p>
    <w:p w14:paraId="4BE35051" w14:textId="77777777" w:rsidR="003900FA" w:rsidRDefault="003900FA" w:rsidP="0004016E">
      <w:pPr>
        <w:rPr>
          <w:rFonts w:cstheme="minorHAnsi"/>
          <w:szCs w:val="22"/>
          <w:lang w:val="en-US"/>
        </w:rPr>
      </w:pPr>
    </w:p>
    <w:p w14:paraId="2C18B2A0" w14:textId="56B72A6C" w:rsidR="0004016E" w:rsidRPr="003C0049" w:rsidRDefault="0004016E" w:rsidP="0004016E">
      <w:pPr>
        <w:rPr>
          <w:rFonts w:cstheme="minorBidi"/>
          <w:szCs w:val="22"/>
          <w:lang w:val="en-US"/>
        </w:rPr>
      </w:pPr>
      <w:r w:rsidRPr="0004016E">
        <w:rPr>
          <w:rFonts w:cstheme="minorHAnsi"/>
          <w:szCs w:val="22"/>
          <w:lang w:val="en-US"/>
        </w:rPr>
        <w:t xml:space="preserve">13 stakeholders evaluated themselves at level 0-1-2, and 4 stakeholders evaluated themselves at level 9-10 before trainings. After the trainings majority of teachers (78%) evaluated themselves at level 8-9-10. This information indicates that </w:t>
      </w:r>
      <w:r w:rsidR="003900FA">
        <w:rPr>
          <w:rFonts w:cstheme="minorHAnsi"/>
          <w:szCs w:val="22"/>
          <w:lang w:val="en-US"/>
        </w:rPr>
        <w:t>even if the average value of depth is 2 levels, professional development motivation had high value for teachers since the average relative importance of the outcome is 9 out of 10.</w:t>
      </w:r>
    </w:p>
    <w:p w14:paraId="7129D9AA" w14:textId="77777777" w:rsidR="00E04620" w:rsidRDefault="00E04620" w:rsidP="003009E3">
      <w:pPr>
        <w:rPr>
          <w:rFonts w:cstheme="minorHAnsi"/>
          <w:b/>
          <w:bCs/>
          <w:lang w:val="en-US"/>
        </w:rPr>
      </w:pPr>
    </w:p>
    <w:p w14:paraId="03B1CF9F" w14:textId="69E17E86" w:rsidR="00B24E5F" w:rsidRDefault="0045571B" w:rsidP="0004016E">
      <w:pPr>
        <w:rPr>
          <w:b/>
          <w:bCs/>
          <w:lang w:val="en-US"/>
        </w:rPr>
      </w:pPr>
      <w:r>
        <w:rPr>
          <w:b/>
          <w:bCs/>
          <w:lang w:val="en-US"/>
        </w:rPr>
        <w:t>Decreased knowledge permanence</w:t>
      </w:r>
    </w:p>
    <w:p w14:paraId="15FFBAEF" w14:textId="77777777" w:rsidR="00193698" w:rsidRDefault="00193698" w:rsidP="00B24E5F">
      <w:pPr>
        <w:ind w:left="567"/>
        <w:rPr>
          <w:b/>
          <w:bCs/>
          <w:lang w:val="en-US"/>
        </w:rPr>
      </w:pPr>
    </w:p>
    <w:tbl>
      <w:tblPr>
        <w:tblStyle w:val="KlavuzTablo6Renkli-Vurgu1"/>
        <w:tblW w:w="0" w:type="auto"/>
        <w:tblLook w:val="04A0" w:firstRow="1" w:lastRow="0" w:firstColumn="1" w:lastColumn="0" w:noHBand="0" w:noVBand="1"/>
      </w:tblPr>
      <w:tblGrid>
        <w:gridCol w:w="5807"/>
        <w:gridCol w:w="3255"/>
      </w:tblGrid>
      <w:tr w:rsidR="00193698" w:rsidRPr="00193698" w14:paraId="18FFE772" w14:textId="77777777" w:rsidTr="00331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AB5286A" w14:textId="77777777" w:rsidR="00193698" w:rsidRPr="00193698" w:rsidRDefault="00193698" w:rsidP="00331455">
            <w:pPr>
              <w:rPr>
                <w:szCs w:val="22"/>
                <w:lang w:val="en-US"/>
              </w:rPr>
            </w:pPr>
            <w:r w:rsidRPr="00193698">
              <w:rPr>
                <w:szCs w:val="22"/>
                <w:lang w:val="en-US"/>
              </w:rPr>
              <w:t>Number of stakeholders who experienced the outcome</w:t>
            </w:r>
          </w:p>
        </w:tc>
        <w:tc>
          <w:tcPr>
            <w:tcW w:w="3255" w:type="dxa"/>
          </w:tcPr>
          <w:p w14:paraId="42DC5043" w14:textId="3B72F6B5" w:rsidR="00193698" w:rsidRPr="00193698" w:rsidRDefault="0004016E" w:rsidP="00331455">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 xml:space="preserve">126 </w:t>
            </w:r>
            <w:r w:rsidR="00193698" w:rsidRPr="00193698">
              <w:rPr>
                <w:b w:val="0"/>
                <w:bCs w:val="0"/>
                <w:szCs w:val="22"/>
                <w:lang w:val="en-US"/>
              </w:rPr>
              <w:t xml:space="preserve">out of </w:t>
            </w:r>
            <w:r w:rsidR="001F799E">
              <w:rPr>
                <w:b w:val="0"/>
                <w:bCs w:val="0"/>
                <w:szCs w:val="22"/>
                <w:lang w:val="en-US"/>
              </w:rPr>
              <w:t>131</w:t>
            </w:r>
          </w:p>
        </w:tc>
      </w:tr>
      <w:tr w:rsidR="00193698" w:rsidRPr="00193698" w14:paraId="032DAE08" w14:textId="77777777" w:rsidTr="00331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C5EB05F" w14:textId="77777777" w:rsidR="00193698" w:rsidRPr="00193698" w:rsidRDefault="00193698" w:rsidP="00331455">
            <w:pPr>
              <w:rPr>
                <w:rFonts w:cstheme="minorHAnsi"/>
                <w:szCs w:val="22"/>
                <w:lang w:val="en-US"/>
              </w:rPr>
            </w:pPr>
            <w:r w:rsidRPr="00193698">
              <w:rPr>
                <w:rFonts w:cstheme="minorHAnsi"/>
                <w:szCs w:val="22"/>
                <w:lang w:val="en-US"/>
              </w:rPr>
              <w:t>Relative Importance</w:t>
            </w:r>
          </w:p>
        </w:tc>
        <w:tc>
          <w:tcPr>
            <w:tcW w:w="3255" w:type="dxa"/>
          </w:tcPr>
          <w:p w14:paraId="47A0E994" w14:textId="74F4F3A3" w:rsidR="00193698" w:rsidRPr="00193698" w:rsidRDefault="0004016E" w:rsidP="00331455">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193698" w:rsidRPr="00193698" w14:paraId="5B55BD79" w14:textId="77777777" w:rsidTr="00331455">
        <w:tc>
          <w:tcPr>
            <w:cnfStyle w:val="001000000000" w:firstRow="0" w:lastRow="0" w:firstColumn="1" w:lastColumn="0" w:oddVBand="0" w:evenVBand="0" w:oddHBand="0" w:evenHBand="0" w:firstRowFirstColumn="0" w:firstRowLastColumn="0" w:lastRowFirstColumn="0" w:lastRowLastColumn="0"/>
            <w:tcW w:w="5807" w:type="dxa"/>
          </w:tcPr>
          <w:p w14:paraId="0A7A2587" w14:textId="77777777" w:rsidR="00193698" w:rsidRPr="00193698" w:rsidRDefault="00193698" w:rsidP="00331455">
            <w:pPr>
              <w:rPr>
                <w:rFonts w:cstheme="minorHAnsi"/>
                <w:szCs w:val="22"/>
                <w:lang w:val="en-US"/>
              </w:rPr>
            </w:pPr>
            <w:r w:rsidRPr="00193698">
              <w:rPr>
                <w:szCs w:val="22"/>
                <w:lang w:val="en-US"/>
              </w:rPr>
              <w:t>Depth of Change</w:t>
            </w:r>
          </w:p>
        </w:tc>
        <w:tc>
          <w:tcPr>
            <w:tcW w:w="3255" w:type="dxa"/>
          </w:tcPr>
          <w:p w14:paraId="0AFE5D80" w14:textId="446F5B0A" w:rsidR="00193698" w:rsidRPr="00193698" w:rsidRDefault="0004016E" w:rsidP="00331455">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 xml:space="preserve">-4 </w:t>
            </w:r>
            <w:r w:rsidR="00193698" w:rsidRPr="00193698">
              <w:rPr>
                <w:szCs w:val="22"/>
                <w:lang w:val="en-US"/>
              </w:rPr>
              <w:t>steps</w:t>
            </w:r>
          </w:p>
        </w:tc>
      </w:tr>
    </w:tbl>
    <w:p w14:paraId="2560D87E" w14:textId="77777777" w:rsidR="00A57E5E" w:rsidRPr="009F1546" w:rsidRDefault="00A57E5E" w:rsidP="00B24E5F">
      <w:pPr>
        <w:rPr>
          <w:szCs w:val="22"/>
          <w:lang w:val="en-US"/>
        </w:rPr>
      </w:pPr>
    </w:p>
    <w:p w14:paraId="3B2BF71F" w14:textId="68E075FC" w:rsidR="000E1EF6" w:rsidRDefault="009F1546" w:rsidP="005B331A">
      <w:pPr>
        <w:rPr>
          <w:szCs w:val="22"/>
          <w:lang w:val="en-US"/>
        </w:rPr>
      </w:pPr>
      <w:r>
        <w:rPr>
          <w:szCs w:val="22"/>
          <w:lang w:val="en-US"/>
        </w:rPr>
        <w:t xml:space="preserve">The negative outcome occurred as a result of the different </w:t>
      </w:r>
      <w:r w:rsidR="000E1EF6">
        <w:rPr>
          <w:szCs w:val="22"/>
          <w:lang w:val="en-US"/>
        </w:rPr>
        <w:t xml:space="preserve">reasons; </w:t>
      </w:r>
      <w:r>
        <w:rPr>
          <w:szCs w:val="22"/>
          <w:lang w:val="en-US"/>
        </w:rPr>
        <w:t xml:space="preserve">directly related with trainings </w:t>
      </w:r>
      <w:r w:rsidR="000E1EF6">
        <w:rPr>
          <w:szCs w:val="22"/>
          <w:lang w:val="en-US"/>
        </w:rPr>
        <w:t>and timing of trainings.</w:t>
      </w:r>
      <w:r>
        <w:rPr>
          <w:szCs w:val="22"/>
          <w:lang w:val="en-US"/>
        </w:rPr>
        <w:t xml:space="preserve"> </w:t>
      </w:r>
      <w:r w:rsidR="000E1EF6">
        <w:rPr>
          <w:szCs w:val="22"/>
          <w:lang w:val="en-US"/>
        </w:rPr>
        <w:t xml:space="preserve">28% of teachers stated that information they learnt in the trainings could not last until they went back to school after summer holiday. </w:t>
      </w:r>
    </w:p>
    <w:p w14:paraId="3360445D" w14:textId="77777777" w:rsidR="005B331A" w:rsidRDefault="005B331A" w:rsidP="005B331A">
      <w:pPr>
        <w:rPr>
          <w:szCs w:val="22"/>
          <w:lang w:val="en-US"/>
        </w:rPr>
      </w:pPr>
    </w:p>
    <w:p w14:paraId="0AED9303" w14:textId="20DECC2E" w:rsidR="00834A1D" w:rsidRPr="00227424" w:rsidRDefault="002A7E87" w:rsidP="00875B8D">
      <w:pPr>
        <w:rPr>
          <w:szCs w:val="22"/>
          <w:lang w:val="en-US"/>
        </w:rPr>
      </w:pPr>
      <w:r w:rsidRPr="00227424">
        <w:rPr>
          <w:szCs w:val="22"/>
          <w:lang w:val="en-US"/>
        </w:rPr>
        <w:t xml:space="preserve">48% of stakeholders stated that trainings which were not interactive </w:t>
      </w:r>
      <w:r w:rsidR="00875B8D" w:rsidRPr="00227424">
        <w:rPr>
          <w:szCs w:val="22"/>
          <w:lang w:val="en-US"/>
        </w:rPr>
        <w:t>were not effective. So that, information given in those trainings did not last.</w:t>
      </w:r>
      <w:r w:rsidR="00834A1D" w:rsidRPr="00227424">
        <w:rPr>
          <w:szCs w:val="22"/>
          <w:lang w:val="en-US"/>
        </w:rPr>
        <w:t xml:space="preserve"> </w:t>
      </w:r>
      <w:proofErr w:type="gramStart"/>
      <w:r w:rsidR="00834A1D" w:rsidRPr="00227424">
        <w:rPr>
          <w:szCs w:val="22"/>
          <w:lang w:val="en-US"/>
        </w:rPr>
        <w:t>A research</w:t>
      </w:r>
      <w:proofErr w:type="gramEnd"/>
      <w:r w:rsidR="00834A1D" w:rsidRPr="00227424">
        <w:rPr>
          <w:szCs w:val="22"/>
          <w:lang w:val="en-US"/>
        </w:rPr>
        <w:t xml:space="preserve"> by Prince (2004)</w:t>
      </w:r>
      <w:r w:rsidR="00834A1D" w:rsidRPr="00227424">
        <w:rPr>
          <w:szCs w:val="22"/>
          <w:lang w:val="en-GB"/>
        </w:rPr>
        <w:t xml:space="preserve"> emphasised </w:t>
      </w:r>
      <w:r w:rsidR="00834A1D" w:rsidRPr="00227424">
        <w:rPr>
          <w:szCs w:val="22"/>
          <w:lang w:val="en-US"/>
        </w:rPr>
        <w:t>the importance of active learning techniques. This research shows that students need to actively participate in the learning process in order to process information effectively. The research states that non-interactive methods reduce student engagement and knowledge retention.</w:t>
      </w:r>
      <w:r w:rsidR="00875B8D" w:rsidRPr="00227424">
        <w:rPr>
          <w:szCs w:val="22"/>
          <w:lang w:val="en-US"/>
        </w:rPr>
        <w:t xml:space="preserve"> </w:t>
      </w:r>
    </w:p>
    <w:p w14:paraId="09285A97" w14:textId="77777777" w:rsidR="00834A1D" w:rsidRPr="00227424" w:rsidRDefault="00834A1D" w:rsidP="00875B8D">
      <w:pPr>
        <w:rPr>
          <w:szCs w:val="22"/>
          <w:lang w:val="en-US"/>
        </w:rPr>
      </w:pPr>
    </w:p>
    <w:p w14:paraId="0B9641C2" w14:textId="0F9F513C" w:rsidR="009F1546" w:rsidRPr="009F1546" w:rsidRDefault="005B331A" w:rsidP="00875B8D">
      <w:pPr>
        <w:rPr>
          <w:szCs w:val="22"/>
          <w:lang w:val="en-US"/>
        </w:rPr>
      </w:pPr>
      <w:r w:rsidRPr="00227424">
        <w:rPr>
          <w:szCs w:val="22"/>
          <w:lang w:val="en-US"/>
        </w:rPr>
        <w:t xml:space="preserve">56% of stakeholders stated that they distracted due to the intensive </w:t>
      </w:r>
      <w:r w:rsidRPr="00227424">
        <w:rPr>
          <w:szCs w:val="22"/>
          <w:lang w:val="en-GB"/>
        </w:rPr>
        <w:t>programme</w:t>
      </w:r>
      <w:r w:rsidRPr="00227424">
        <w:rPr>
          <w:szCs w:val="22"/>
          <w:lang w:val="en-US"/>
        </w:rPr>
        <w:t xml:space="preserve"> in trainings</w:t>
      </w:r>
      <w:r w:rsidR="00875B8D" w:rsidRPr="00227424">
        <w:rPr>
          <w:szCs w:val="22"/>
          <w:lang w:val="en-US"/>
        </w:rPr>
        <w:t>. According to them, they lost their concentration and level of learning process decreased.</w:t>
      </w:r>
      <w:r w:rsidR="00834A1D" w:rsidRPr="00227424">
        <w:rPr>
          <w:szCs w:val="22"/>
          <w:lang w:val="en-US"/>
        </w:rPr>
        <w:t xml:space="preserve"> Research by Mayer and Moreno (2003) emphasize that for effective learning, information must be divided into parts and revisited at appropriate intervals. They note that intensive training programs often do not allow for such structuring, which can negatively impact the permanence of learning.</w:t>
      </w:r>
      <w:r w:rsidR="000E1EF6">
        <w:rPr>
          <w:szCs w:val="22"/>
          <w:lang w:val="en-US"/>
        </w:rPr>
        <w:t xml:space="preserve"> </w:t>
      </w:r>
    </w:p>
    <w:p w14:paraId="24B5C573" w14:textId="77777777" w:rsidR="009F1546" w:rsidRDefault="009F1546" w:rsidP="00B24E5F">
      <w:pPr>
        <w:rPr>
          <w:szCs w:val="22"/>
          <w:lang w:val="en-US"/>
        </w:rPr>
      </w:pPr>
    </w:p>
    <w:p w14:paraId="453947BB" w14:textId="5B0BA6D9" w:rsidR="00875B8D" w:rsidRDefault="00875B8D" w:rsidP="00875B8D">
      <w:pPr>
        <w:rPr>
          <w:szCs w:val="22"/>
          <w:lang w:val="en-US"/>
        </w:rPr>
      </w:pPr>
      <w:r>
        <w:rPr>
          <w:szCs w:val="22"/>
          <w:lang w:val="en-US"/>
        </w:rPr>
        <w:t xml:space="preserve">These factors caused decrease in productivity so that permeance of what they learnt was reduced. </w:t>
      </w:r>
    </w:p>
    <w:p w14:paraId="5A388453" w14:textId="77777777" w:rsidR="00875B8D" w:rsidRPr="005B331A" w:rsidRDefault="00875B8D" w:rsidP="00B24E5F">
      <w:pPr>
        <w:rPr>
          <w:szCs w:val="22"/>
          <w:lang w:val="en-US"/>
        </w:rPr>
      </w:pPr>
    </w:p>
    <w:p w14:paraId="02988B57" w14:textId="77777777" w:rsidR="00A57E5E" w:rsidRDefault="00A57E5E" w:rsidP="00A57E5E">
      <w:pPr>
        <w:rPr>
          <w:rFonts w:cstheme="minorHAnsi"/>
          <w:b/>
          <w:bCs/>
          <w:i/>
          <w:iCs/>
          <w:szCs w:val="22"/>
          <w:lang w:val="en-US"/>
        </w:rPr>
      </w:pPr>
      <w:r w:rsidRPr="00A57E5E">
        <w:rPr>
          <w:rFonts w:cstheme="minorHAnsi"/>
          <w:b/>
          <w:bCs/>
          <w:i/>
          <w:iCs/>
          <w:szCs w:val="22"/>
          <w:lang w:val="en-US"/>
        </w:rPr>
        <w:t>Indicators:</w:t>
      </w:r>
    </w:p>
    <w:p w14:paraId="31263F87" w14:textId="77777777" w:rsidR="00A57E5E" w:rsidRDefault="00A57E5E" w:rsidP="00A57E5E">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A57E5E" w14:paraId="4754B1A2" w14:textId="77777777" w:rsidTr="00331455">
        <w:tc>
          <w:tcPr>
            <w:tcW w:w="4531" w:type="dxa"/>
          </w:tcPr>
          <w:p w14:paraId="235FFD5B" w14:textId="77777777" w:rsidR="00A57E5E" w:rsidRDefault="00A57E5E" w:rsidP="00331455">
            <w:pPr>
              <w:rPr>
                <w:rFonts w:cstheme="minorHAnsi"/>
                <w:b/>
                <w:bCs/>
                <w:i/>
                <w:iCs/>
                <w:szCs w:val="22"/>
                <w:lang w:val="en-US"/>
              </w:rPr>
            </w:pPr>
            <w:r>
              <w:rPr>
                <w:rFonts w:cstheme="minorHAnsi"/>
                <w:b/>
                <w:bCs/>
                <w:i/>
                <w:iCs/>
                <w:szCs w:val="22"/>
                <w:lang w:val="en-US"/>
              </w:rPr>
              <w:t>Objective</w:t>
            </w:r>
          </w:p>
        </w:tc>
        <w:tc>
          <w:tcPr>
            <w:tcW w:w="4531" w:type="dxa"/>
          </w:tcPr>
          <w:p w14:paraId="34875856" w14:textId="77777777" w:rsidR="00A57E5E" w:rsidRDefault="00A57E5E" w:rsidP="00331455">
            <w:pPr>
              <w:rPr>
                <w:rFonts w:cstheme="minorHAnsi"/>
                <w:b/>
                <w:bCs/>
                <w:i/>
                <w:iCs/>
                <w:szCs w:val="22"/>
                <w:lang w:val="en-US"/>
              </w:rPr>
            </w:pPr>
            <w:r>
              <w:rPr>
                <w:rFonts w:cstheme="minorHAnsi"/>
                <w:b/>
                <w:bCs/>
                <w:i/>
                <w:iCs/>
                <w:szCs w:val="22"/>
                <w:lang w:val="en-US"/>
              </w:rPr>
              <w:t>Subjective</w:t>
            </w:r>
          </w:p>
        </w:tc>
      </w:tr>
      <w:tr w:rsidR="00A57E5E" w14:paraId="0CE5C3B0" w14:textId="77777777" w:rsidTr="00331455">
        <w:tc>
          <w:tcPr>
            <w:tcW w:w="4531" w:type="dxa"/>
          </w:tcPr>
          <w:p w14:paraId="172F7E41" w14:textId="338CDA78" w:rsidR="00A57E5E" w:rsidRPr="00A57E5E" w:rsidRDefault="00284ABB" w:rsidP="00331455">
            <w:pPr>
              <w:rPr>
                <w:rFonts w:cstheme="minorHAnsi"/>
                <w:i/>
                <w:iCs/>
                <w:szCs w:val="22"/>
                <w:lang w:val="en-US"/>
              </w:rPr>
            </w:pPr>
            <w:r>
              <w:rPr>
                <w:rFonts w:cstheme="minorHAnsi"/>
                <w:i/>
                <w:iCs/>
                <w:szCs w:val="22"/>
                <w:lang w:val="en-US"/>
              </w:rPr>
              <w:t>L</w:t>
            </w:r>
            <w:r w:rsidRPr="00284ABB">
              <w:rPr>
                <w:rFonts w:cstheme="minorHAnsi"/>
                <w:i/>
                <w:iCs/>
                <w:szCs w:val="22"/>
                <w:lang w:val="en-US"/>
              </w:rPr>
              <w:t>oss of concentration</w:t>
            </w:r>
          </w:p>
        </w:tc>
        <w:tc>
          <w:tcPr>
            <w:tcW w:w="4531" w:type="dxa"/>
          </w:tcPr>
          <w:p w14:paraId="140B3465" w14:textId="67A6E43D" w:rsidR="00A57E5E" w:rsidRPr="00A57E5E" w:rsidRDefault="00284ABB" w:rsidP="00331455">
            <w:pPr>
              <w:rPr>
                <w:rFonts w:cstheme="minorHAnsi"/>
                <w:i/>
                <w:iCs/>
                <w:szCs w:val="22"/>
                <w:lang w:val="en-US"/>
              </w:rPr>
            </w:pPr>
            <w:r>
              <w:rPr>
                <w:rFonts w:cstheme="minorHAnsi"/>
                <w:i/>
                <w:iCs/>
                <w:szCs w:val="22"/>
                <w:lang w:val="en-US"/>
              </w:rPr>
              <w:t>F</w:t>
            </w:r>
            <w:r w:rsidRPr="00284ABB">
              <w:rPr>
                <w:rFonts w:cstheme="minorHAnsi"/>
                <w:i/>
                <w:iCs/>
                <w:szCs w:val="22"/>
                <w:lang w:val="en-US"/>
              </w:rPr>
              <w:t>eeling too tired</w:t>
            </w:r>
            <w:r>
              <w:rPr>
                <w:rFonts w:cstheme="minorHAnsi"/>
                <w:i/>
                <w:iCs/>
                <w:szCs w:val="22"/>
                <w:lang w:val="en-US"/>
              </w:rPr>
              <w:t xml:space="preserve"> </w:t>
            </w:r>
          </w:p>
        </w:tc>
      </w:tr>
      <w:tr w:rsidR="00A57E5E" w14:paraId="28684031" w14:textId="77777777" w:rsidTr="00331455">
        <w:tc>
          <w:tcPr>
            <w:tcW w:w="4531" w:type="dxa"/>
          </w:tcPr>
          <w:p w14:paraId="6590E4DE" w14:textId="76D30CA1" w:rsidR="00A57E5E" w:rsidRPr="00A57E5E" w:rsidRDefault="00577EBE" w:rsidP="00331455">
            <w:pPr>
              <w:rPr>
                <w:rFonts w:cstheme="minorHAnsi"/>
                <w:i/>
                <w:iCs/>
                <w:szCs w:val="22"/>
                <w:lang w:val="en-US"/>
              </w:rPr>
            </w:pPr>
            <w:r w:rsidRPr="00577EBE">
              <w:rPr>
                <w:rFonts w:cstheme="minorHAnsi"/>
                <w:i/>
                <w:iCs/>
                <w:szCs w:val="22"/>
                <w:lang w:val="en-US"/>
              </w:rPr>
              <w:t>Forgetting the training contents</w:t>
            </w:r>
          </w:p>
        </w:tc>
        <w:tc>
          <w:tcPr>
            <w:tcW w:w="4531" w:type="dxa"/>
          </w:tcPr>
          <w:p w14:paraId="02A8FFC1" w14:textId="48987A74" w:rsidR="00A57E5E" w:rsidRPr="00A57E5E" w:rsidRDefault="00577EBE" w:rsidP="00331455">
            <w:pPr>
              <w:rPr>
                <w:rFonts w:cstheme="minorHAnsi"/>
                <w:i/>
                <w:iCs/>
                <w:szCs w:val="22"/>
                <w:lang w:val="en-US"/>
              </w:rPr>
            </w:pPr>
            <w:r w:rsidRPr="00577EBE">
              <w:rPr>
                <w:rFonts w:cstheme="minorHAnsi"/>
                <w:i/>
                <w:iCs/>
                <w:szCs w:val="22"/>
                <w:lang w:val="en-US"/>
              </w:rPr>
              <w:t>Hesitating about how to implement</w:t>
            </w:r>
          </w:p>
        </w:tc>
      </w:tr>
    </w:tbl>
    <w:p w14:paraId="29912445" w14:textId="77777777" w:rsidR="00B24E5F" w:rsidRDefault="00B24E5F" w:rsidP="00A57E5E">
      <w:pPr>
        <w:rPr>
          <w:b/>
          <w:bCs/>
          <w:lang w:val="en-US"/>
        </w:rPr>
      </w:pPr>
    </w:p>
    <w:p w14:paraId="28574136" w14:textId="6C08E521" w:rsidR="00A57E5E" w:rsidRPr="0089465D" w:rsidRDefault="000E1EF6" w:rsidP="00635EBF">
      <w:pPr>
        <w:pStyle w:val="ListeParagraf"/>
        <w:numPr>
          <w:ilvl w:val="0"/>
          <w:numId w:val="27"/>
        </w:numPr>
        <w:rPr>
          <w:rFonts w:cstheme="minorHAnsi"/>
          <w:i/>
          <w:iCs/>
          <w:szCs w:val="22"/>
          <w:lang w:val="en-US"/>
        </w:rPr>
      </w:pPr>
      <w:r w:rsidRPr="0089465D">
        <w:rPr>
          <w:rFonts w:cstheme="minorHAnsi"/>
          <w:i/>
          <w:iCs/>
          <w:szCs w:val="22"/>
          <w:lang w:val="en-US"/>
        </w:rPr>
        <w:t>“Since there was a long time between the training and the practice, I did not fully remember what I learnt”</w:t>
      </w:r>
    </w:p>
    <w:p w14:paraId="72B6F1D1" w14:textId="1D142B8D" w:rsidR="005B331A" w:rsidRDefault="005B331A" w:rsidP="00635EBF">
      <w:pPr>
        <w:pStyle w:val="ListeParagraf"/>
        <w:numPr>
          <w:ilvl w:val="0"/>
          <w:numId w:val="27"/>
        </w:numPr>
        <w:rPr>
          <w:rFonts w:cstheme="minorHAnsi"/>
          <w:i/>
          <w:iCs/>
          <w:szCs w:val="22"/>
          <w:lang w:val="en-US"/>
        </w:rPr>
      </w:pPr>
      <w:r w:rsidRPr="0089465D">
        <w:rPr>
          <w:rFonts w:cstheme="minorHAnsi"/>
          <w:i/>
          <w:iCs/>
          <w:szCs w:val="22"/>
          <w:lang w:val="en-US"/>
        </w:rPr>
        <w:t>“In face-to-face trainings, I could not fully understand the trainings at the end of the day because I was so tired.”</w:t>
      </w:r>
    </w:p>
    <w:p w14:paraId="0B5915C9" w14:textId="55EF7020" w:rsidR="00284ABB" w:rsidRDefault="00284ABB" w:rsidP="00635EBF">
      <w:pPr>
        <w:pStyle w:val="ListeParagraf"/>
        <w:numPr>
          <w:ilvl w:val="0"/>
          <w:numId w:val="27"/>
        </w:numPr>
        <w:rPr>
          <w:rFonts w:cstheme="minorHAnsi"/>
          <w:i/>
          <w:iCs/>
          <w:szCs w:val="22"/>
          <w:lang w:val="en-US"/>
        </w:rPr>
      </w:pPr>
      <w:r>
        <w:rPr>
          <w:rFonts w:cstheme="minorHAnsi"/>
          <w:i/>
          <w:iCs/>
          <w:szCs w:val="22"/>
          <w:lang w:val="en-US"/>
        </w:rPr>
        <w:t>“It was hard to concentrate the trainings that were at the end of the day. Probably I missed important information.”</w:t>
      </w:r>
    </w:p>
    <w:p w14:paraId="5E8451D8" w14:textId="005E53D0" w:rsidR="00577EBE" w:rsidRDefault="00577EBE" w:rsidP="00635EBF">
      <w:pPr>
        <w:pStyle w:val="ListeParagraf"/>
        <w:numPr>
          <w:ilvl w:val="0"/>
          <w:numId w:val="27"/>
        </w:numPr>
        <w:rPr>
          <w:rFonts w:cstheme="minorHAnsi"/>
          <w:i/>
          <w:iCs/>
          <w:szCs w:val="22"/>
          <w:lang w:val="en-US"/>
        </w:rPr>
      </w:pPr>
      <w:r>
        <w:rPr>
          <w:rFonts w:cstheme="minorHAnsi"/>
          <w:i/>
          <w:iCs/>
          <w:szCs w:val="22"/>
          <w:lang w:val="en-US"/>
        </w:rPr>
        <w:t>“</w:t>
      </w:r>
      <w:r w:rsidRPr="00577EBE">
        <w:rPr>
          <w:rFonts w:cstheme="minorHAnsi"/>
          <w:i/>
          <w:iCs/>
          <w:szCs w:val="22"/>
          <w:lang w:val="en-US"/>
        </w:rPr>
        <w:t>Even though I took notes in the trainings, when I look back, I cannot remember exactly what it was about.</w:t>
      </w:r>
      <w:r>
        <w:rPr>
          <w:rFonts w:cstheme="minorHAnsi"/>
          <w:i/>
          <w:iCs/>
          <w:szCs w:val="22"/>
          <w:lang w:val="en-US"/>
        </w:rPr>
        <w:t>”</w:t>
      </w:r>
    </w:p>
    <w:p w14:paraId="39440121" w14:textId="77777777" w:rsidR="009D2F2F" w:rsidRPr="0089465D" w:rsidRDefault="009D2F2F" w:rsidP="009D2F2F">
      <w:pPr>
        <w:pStyle w:val="ListeParagraf"/>
        <w:rPr>
          <w:rFonts w:cstheme="minorHAnsi"/>
          <w:i/>
          <w:iCs/>
          <w:szCs w:val="22"/>
          <w:lang w:val="en-US"/>
        </w:rPr>
      </w:pPr>
    </w:p>
    <w:p w14:paraId="366D6B64" w14:textId="77777777" w:rsidR="00A57E5E" w:rsidRPr="00A57E5E" w:rsidRDefault="00A57E5E" w:rsidP="00A57E5E">
      <w:pPr>
        <w:rPr>
          <w:rFonts w:cstheme="minorHAnsi"/>
          <w:szCs w:val="22"/>
          <w:lang w:val="en-US"/>
        </w:rPr>
      </w:pPr>
    </w:p>
    <w:p w14:paraId="1EBDACB4" w14:textId="29CA5801" w:rsidR="00A57E5E" w:rsidRDefault="00122C9E" w:rsidP="00A57E5E">
      <w:pPr>
        <w:rPr>
          <w:rFonts w:cstheme="minorHAnsi"/>
          <w:b/>
          <w:bCs/>
          <w:lang w:val="en-US"/>
        </w:rPr>
      </w:pPr>
      <w:r>
        <w:rPr>
          <w:b/>
          <w:bCs/>
          <w:noProof/>
          <w:lang w:val="en-US"/>
        </w:rPr>
        <w:lastRenderedPageBreak/>
        <mc:AlternateContent>
          <mc:Choice Requires="wps">
            <w:drawing>
              <wp:anchor distT="0" distB="0" distL="114300" distR="114300" simplePos="0" relativeHeight="251674624" behindDoc="0" locked="0" layoutInCell="1" allowOverlap="1" wp14:anchorId="3D1EB963" wp14:editId="31DEC49E">
                <wp:simplePos x="0" y="0"/>
                <wp:positionH relativeFrom="column">
                  <wp:posOffset>3355340</wp:posOffset>
                </wp:positionH>
                <wp:positionV relativeFrom="paragraph">
                  <wp:posOffset>392208</wp:posOffset>
                </wp:positionV>
                <wp:extent cx="2223135" cy="244475"/>
                <wp:effectExtent l="38100" t="12700" r="12065" b="9525"/>
                <wp:wrapNone/>
                <wp:docPr id="1843278489" name="U Dönüş Oku 5"/>
                <wp:cNvGraphicFramePr/>
                <a:graphic xmlns:a="http://schemas.openxmlformats.org/drawingml/2006/main">
                  <a:graphicData uri="http://schemas.microsoft.com/office/word/2010/wordprocessingShape">
                    <wps:wsp>
                      <wps:cNvSpPr/>
                      <wps:spPr>
                        <a:xfrm flipH="1" flipV="1">
                          <a:off x="0" y="0"/>
                          <a:ext cx="2223135" cy="244475"/>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990A1B" id="U Dönüş Oku 5" o:spid="_x0000_s1026" style="position:absolute;margin-left:264.2pt;margin-top:30.9pt;width:175.05pt;height:19.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313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" path="m,244475l,106958c,47887,47887,,106958,l2085618,v59071,,106958,47887,106958,106958l2192576,122238r30559,l2162016,183356r-61118,-61118l2131457,122238r,-15280c2131457,81642,2110934,61119,2085618,61119r-1978660,c81642,61119,61119,81642,61119,106958r,137517l,244475xe" fillcolor="#ed7d31 [3205]" strokecolor="white [3201]" strokeweight="1.5pt">
                <v:stroke joinstyle="miter"/>
                <v:path arrowok="t" o:connecttype="custom" o:connectlocs="0,244475;0,106958;106958,0;2085618,0;2192576,106958;2192576,122238;2223135,122238;2162016,183356;2100898,122238;2131457,122238;2131457,106958;2085618,61119;106958,61119;61119,106958;61119,244475;0,244475" o:connectangles="0,0,0,0,0,0,0,0,0,0,0,0,0,0,0,0"/>
              </v:shape>
            </w:pict>
          </mc:Fallback>
        </mc:AlternateContent>
      </w:r>
      <w:r w:rsidR="00A57E5E">
        <w:rPr>
          <w:b/>
          <w:bCs/>
          <w:noProof/>
          <w:lang w:val="en-US"/>
        </w:rPr>
        <w:drawing>
          <wp:inline distT="0" distB="0" distL="0" distR="0" wp14:anchorId="072CF688" wp14:editId="7D54C8AC">
            <wp:extent cx="5760720" cy="429541"/>
            <wp:effectExtent l="0" t="0" r="0" b="2540"/>
            <wp:docPr id="17624508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6D9732E8" w14:textId="432CD3E9" w:rsidR="00A57E5E" w:rsidRDefault="00A57E5E" w:rsidP="00A57E5E">
      <w:pPr>
        <w:rPr>
          <w:rFonts w:cstheme="minorHAnsi"/>
          <w:b/>
          <w:bCs/>
          <w:lang w:val="en-US"/>
        </w:rPr>
      </w:pPr>
    </w:p>
    <w:p w14:paraId="5C88CCFD" w14:textId="77777777" w:rsidR="00A57E5E" w:rsidRDefault="00A57E5E" w:rsidP="00A57E5E">
      <w:pPr>
        <w:rPr>
          <w:rFonts w:cstheme="minorHAnsi"/>
          <w:b/>
          <w:bCs/>
          <w:lang w:val="en-US"/>
        </w:rPr>
      </w:pPr>
    </w:p>
    <w:p w14:paraId="4D1DDC07" w14:textId="77777777" w:rsidR="009D2F2F" w:rsidRDefault="009D2F2F" w:rsidP="00122C9E">
      <w:pPr>
        <w:rPr>
          <w:szCs w:val="22"/>
          <w:lang w:val="en-US"/>
        </w:rPr>
      </w:pPr>
    </w:p>
    <w:p w14:paraId="35F6A70E" w14:textId="57860FED" w:rsidR="00F50064" w:rsidRDefault="00577EBE" w:rsidP="00122C9E">
      <w:pPr>
        <w:rPr>
          <w:szCs w:val="22"/>
          <w:lang w:val="en-US"/>
        </w:rPr>
      </w:pPr>
      <w:r w:rsidRPr="00577EBE">
        <w:rPr>
          <w:szCs w:val="22"/>
          <w:lang w:val="en-US"/>
        </w:rPr>
        <w:t>According to teachers,</w:t>
      </w:r>
      <w:r w:rsidR="003F594F">
        <w:rPr>
          <w:szCs w:val="22"/>
          <w:lang w:val="en-US"/>
        </w:rPr>
        <w:t xml:space="preserve"> permeance of knowledge that they learnt in trainings reduced 4 levels on average. Majority of stakeholders (59%) evaluated the reduction as </w:t>
      </w:r>
      <w:r w:rsidR="00122C9E">
        <w:rPr>
          <w:szCs w:val="22"/>
          <w:lang w:val="en-US"/>
        </w:rPr>
        <w:t xml:space="preserve">4-5-6 levels. So, this result represents the stakeholder group fair enough. </w:t>
      </w:r>
      <w:r w:rsidR="009B3636">
        <w:rPr>
          <w:szCs w:val="22"/>
          <w:lang w:val="en-US"/>
        </w:rPr>
        <w:t xml:space="preserve">This information and relative importance of </w:t>
      </w:r>
      <w:r w:rsidR="00F50064">
        <w:rPr>
          <w:szCs w:val="22"/>
          <w:lang w:val="en-US"/>
        </w:rPr>
        <w:t>this negative outcome provides insight to optimize value.</w:t>
      </w:r>
    </w:p>
    <w:p w14:paraId="357081F2" w14:textId="77777777" w:rsidR="00F50064" w:rsidRDefault="00F50064" w:rsidP="00122C9E">
      <w:pPr>
        <w:rPr>
          <w:szCs w:val="22"/>
          <w:lang w:val="en-US"/>
        </w:rPr>
      </w:pPr>
    </w:p>
    <w:p w14:paraId="4B2011CA" w14:textId="79986A63" w:rsidR="00A57E5E" w:rsidRDefault="00F50064" w:rsidP="00122C9E">
      <w:pPr>
        <w:rPr>
          <w:szCs w:val="22"/>
          <w:lang w:val="en-US"/>
        </w:rPr>
      </w:pPr>
      <w:r>
        <w:rPr>
          <w:szCs w:val="22"/>
          <w:lang w:val="en-US"/>
        </w:rPr>
        <w:t>As shown on the graph below</w:t>
      </w:r>
      <w:r w:rsidR="00B72325">
        <w:rPr>
          <w:szCs w:val="22"/>
          <w:lang w:val="en-US"/>
        </w:rPr>
        <w:t xml:space="preserve"> Professional Development Module would create more value to stakeholders if there were documents that they could use to remember the content of the trainings. </w:t>
      </w:r>
      <w:r w:rsidR="00122C9E">
        <w:rPr>
          <w:szCs w:val="22"/>
          <w:lang w:val="en-US"/>
        </w:rPr>
        <w:t xml:space="preserve"> </w:t>
      </w:r>
    </w:p>
    <w:p w14:paraId="00941D6A" w14:textId="77777777" w:rsidR="003F594F" w:rsidRPr="00577EBE" w:rsidRDefault="003F594F" w:rsidP="00A57E5E">
      <w:pPr>
        <w:rPr>
          <w:szCs w:val="22"/>
          <w:lang w:val="en-US"/>
        </w:rPr>
      </w:pPr>
    </w:p>
    <w:p w14:paraId="13B1560E" w14:textId="59362543" w:rsidR="00F4537A" w:rsidRDefault="00BD6891" w:rsidP="00B72325">
      <w:pPr>
        <w:ind w:left="-851"/>
        <w:rPr>
          <w:b/>
          <w:bCs/>
          <w:lang w:val="en-US"/>
        </w:rPr>
      </w:pPr>
      <w:r>
        <w:rPr>
          <w:noProof/>
        </w:rPr>
        <w:drawing>
          <wp:inline distT="0" distB="0" distL="0" distR="0" wp14:anchorId="0D40546F" wp14:editId="786FD6A9">
            <wp:extent cx="7087613" cy="5463251"/>
            <wp:effectExtent l="0" t="0" r="12065" b="10795"/>
            <wp:docPr id="69454268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7B94389" w14:textId="77777777" w:rsidR="00BD6891" w:rsidRPr="00F909B6" w:rsidRDefault="00BD6891" w:rsidP="00F4537A">
      <w:pPr>
        <w:ind w:firstLine="708"/>
        <w:rPr>
          <w:b/>
          <w:bCs/>
          <w:lang w:val="en-US"/>
        </w:rPr>
      </w:pPr>
    </w:p>
    <w:p w14:paraId="52218811" w14:textId="313D5298" w:rsidR="00B72325" w:rsidRPr="00EA11AC" w:rsidRDefault="00B72325" w:rsidP="00EA11AC">
      <w:pPr>
        <w:rPr>
          <w:color w:val="000000" w:themeColor="text1"/>
          <w:szCs w:val="22"/>
          <w:lang w:val="en-US"/>
        </w:rPr>
      </w:pPr>
      <w:r w:rsidRPr="00EA11AC">
        <w:rPr>
          <w:color w:val="000000" w:themeColor="text1"/>
          <w:szCs w:val="22"/>
          <w:lang w:val="en-US"/>
        </w:rPr>
        <w:t>Another factor that can be evaluated as opportunity to optimize value of the project is promoting the outcomes that teachers experience. It</w:t>
      </w:r>
      <w:r w:rsidR="00EA11AC" w:rsidRPr="00EA11AC">
        <w:rPr>
          <w:color w:val="000000" w:themeColor="text1"/>
          <w:szCs w:val="22"/>
          <w:lang w:val="en-US"/>
        </w:rPr>
        <w:t xml:space="preserve"> would be</w:t>
      </w:r>
      <w:r w:rsidRPr="00EA11AC">
        <w:rPr>
          <w:color w:val="000000" w:themeColor="text1"/>
          <w:szCs w:val="22"/>
          <w:lang w:val="en-US"/>
        </w:rPr>
        <w:t xml:space="preserve"> valuable to teachers </w:t>
      </w:r>
      <w:r w:rsidR="00EA11AC" w:rsidRPr="00EA11AC">
        <w:rPr>
          <w:color w:val="000000" w:themeColor="text1"/>
          <w:szCs w:val="22"/>
          <w:lang w:val="en-US"/>
        </w:rPr>
        <w:t>if their works would be more visible.</w:t>
      </w:r>
      <w:r w:rsidR="00EA11AC">
        <w:rPr>
          <w:color w:val="000000" w:themeColor="text1"/>
          <w:szCs w:val="22"/>
          <w:lang w:val="en-US"/>
        </w:rPr>
        <w:t xml:space="preserve"> Besides, not losing contact with trainers and to be visited by education filed leaders would optimize value to teachers. </w:t>
      </w:r>
      <w:r w:rsidRPr="00EA11AC">
        <w:rPr>
          <w:color w:val="000000" w:themeColor="text1"/>
          <w:szCs w:val="22"/>
          <w:lang w:val="en-US"/>
        </w:rPr>
        <w:t xml:space="preserve"> </w:t>
      </w:r>
    </w:p>
    <w:p w14:paraId="7042CD14" w14:textId="77777777" w:rsidR="00B72325" w:rsidRDefault="00B72325" w:rsidP="00F909B6">
      <w:pPr>
        <w:rPr>
          <w:b/>
          <w:bCs/>
          <w:color w:val="4472C4" w:themeColor="accent1"/>
          <w:lang w:val="en-US"/>
        </w:rPr>
      </w:pPr>
    </w:p>
    <w:p w14:paraId="153F1880" w14:textId="6B6DD9A0" w:rsidR="00F909B6" w:rsidRPr="0021623C" w:rsidRDefault="00B24E5F" w:rsidP="00F909B6">
      <w:pPr>
        <w:rPr>
          <w:b/>
          <w:bCs/>
          <w:color w:val="4472C4" w:themeColor="accent1"/>
          <w:lang w:val="en-US"/>
        </w:rPr>
      </w:pPr>
      <w:r w:rsidRPr="0021623C">
        <w:rPr>
          <w:b/>
          <w:bCs/>
          <w:color w:val="4472C4" w:themeColor="accent1"/>
          <w:lang w:val="en-US"/>
        </w:rPr>
        <w:lastRenderedPageBreak/>
        <w:t xml:space="preserve">All Groups / </w:t>
      </w:r>
      <w:r w:rsidR="00F909B6" w:rsidRPr="0021623C">
        <w:rPr>
          <w:b/>
          <w:bCs/>
          <w:color w:val="4472C4" w:themeColor="accent1"/>
          <w:lang w:val="en-US"/>
        </w:rPr>
        <w:t>Social Impact Generators Program Trainings</w:t>
      </w:r>
    </w:p>
    <w:p w14:paraId="1E98FF4B" w14:textId="77777777" w:rsidR="00B24E5F" w:rsidRDefault="00B24E5F">
      <w:pPr>
        <w:rPr>
          <w:b/>
          <w:bCs/>
          <w:lang w:val="en-US"/>
        </w:rPr>
      </w:pPr>
    </w:p>
    <w:p w14:paraId="2F6BD7AF" w14:textId="77777777" w:rsidR="00FD3AD4" w:rsidRDefault="00FD3AD4" w:rsidP="000F1DD4">
      <w:pPr>
        <w:rPr>
          <w:szCs w:val="22"/>
          <w:lang w:val="en-US"/>
        </w:rPr>
      </w:pPr>
      <w:r w:rsidRPr="00FD3AD4">
        <w:rPr>
          <w:szCs w:val="22"/>
          <w:lang w:val="en-US"/>
        </w:rPr>
        <w:t>Social Impact Generators Program supports Rural Development through Social Entrepreneurship and Social Responsibility. Specifically designed for teachers, this module aims to activate their potentials and empower them to assume key roles in this direction. The module includes training sessions that will raise awareness among teachers and encourage them to take on a supportive role in solving social problems within their villages through socially beneficial ideas.</w:t>
      </w:r>
    </w:p>
    <w:p w14:paraId="1296C359" w14:textId="77777777" w:rsidR="00D42466" w:rsidRDefault="00D42466" w:rsidP="000F1DD4">
      <w:pPr>
        <w:rPr>
          <w:szCs w:val="22"/>
          <w:lang w:val="en-US"/>
        </w:rPr>
      </w:pPr>
    </w:p>
    <w:p w14:paraId="38078BF0" w14:textId="2699ADB0" w:rsidR="00D42466" w:rsidRPr="00FD3AD4" w:rsidRDefault="00D42466" w:rsidP="000F1DD4">
      <w:pPr>
        <w:rPr>
          <w:szCs w:val="22"/>
        </w:rPr>
      </w:pPr>
      <w:r>
        <w:rPr>
          <w:noProof/>
        </w:rPr>
        <w:drawing>
          <wp:inline distT="0" distB="0" distL="0" distR="0" wp14:anchorId="70A8F3C1" wp14:editId="18F639D0">
            <wp:extent cx="5827776" cy="2243328"/>
            <wp:effectExtent l="0" t="0" r="14605" b="17780"/>
            <wp:docPr id="1053151614"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90F3E36" w14:textId="77777777" w:rsidR="00FD3AD4" w:rsidRDefault="00FD3AD4" w:rsidP="00FD3AD4">
      <w:pPr>
        <w:ind w:left="720"/>
        <w:rPr>
          <w:szCs w:val="22"/>
        </w:rPr>
      </w:pPr>
    </w:p>
    <w:p w14:paraId="7D745562" w14:textId="3DAABCB3" w:rsidR="00D42466" w:rsidRDefault="00D42466" w:rsidP="00D42466">
      <w:pPr>
        <w:rPr>
          <w:szCs w:val="22"/>
        </w:rPr>
      </w:pPr>
      <w:r>
        <w:rPr>
          <w:noProof/>
        </w:rPr>
        <mc:AlternateContent>
          <mc:Choice Requires="cx4">
            <w:drawing>
              <wp:inline distT="0" distB="0" distL="0" distR="0" wp14:anchorId="5A15E1CA" wp14:editId="38E15846">
                <wp:extent cx="5937504" cy="2682240"/>
                <wp:effectExtent l="0" t="0" r="6350" b="10160"/>
                <wp:docPr id="2110424741" name="Grafik 1">
                  <a:extLst xmlns:a="http://schemas.openxmlformats.org/drawingml/2006/main">
                    <a:ext uri="{FF2B5EF4-FFF2-40B4-BE49-F238E27FC236}">
                      <a16:creationId xmlns:a16="http://schemas.microsoft.com/office/drawing/2014/main" id="{AAD69740-A26F-8AAE-736C-06B105FCABD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inline>
            </w:drawing>
          </mc:Choice>
          <mc:Fallback xmlns:oel="http://schemas.microsoft.com/office/2019/extlst">
            <w:drawing>
              <wp:inline distT="0" distB="0" distL="0" distR="0" wp14:anchorId="5A15E1CA" wp14:editId="38E15846">
                <wp:extent cx="5937504" cy="2682240"/>
                <wp:effectExtent l="0" t="0" r="6350" b="10160"/>
                <wp:docPr id="2110424741" name="Grafik 1">
                  <a:extLst xmlns:a="http://schemas.openxmlformats.org/drawingml/2006/main">
                    <a:ext uri="{FF2B5EF4-FFF2-40B4-BE49-F238E27FC236}">
                      <a16:creationId xmlns:a16="http://schemas.microsoft.com/office/drawing/2014/main" id="{AAD69740-A26F-8AAE-736C-06B105FCABD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10424741" name="Grafik 1">
                          <a:extLst>
                            <a:ext uri="{FF2B5EF4-FFF2-40B4-BE49-F238E27FC236}">
                              <a16:creationId xmlns:a16="http://schemas.microsoft.com/office/drawing/2014/main" id="{AAD69740-A26F-8AAE-736C-06B105FCABD7}"/>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5937250" cy="2682240"/>
                        </a:xfrm>
                        <a:prstGeom prst="rect">
                          <a:avLst/>
                        </a:prstGeom>
                      </pic:spPr>
                    </pic:pic>
                  </a:graphicData>
                </a:graphic>
              </wp:inline>
            </w:drawing>
          </mc:Fallback>
        </mc:AlternateContent>
      </w:r>
    </w:p>
    <w:p w14:paraId="2C9CD6C6" w14:textId="77777777" w:rsidR="00D42466" w:rsidRDefault="00D42466" w:rsidP="00D42466">
      <w:pPr>
        <w:rPr>
          <w:szCs w:val="22"/>
        </w:rPr>
      </w:pPr>
    </w:p>
    <w:p w14:paraId="40945B3E" w14:textId="0CA0636B" w:rsidR="00D42466" w:rsidRDefault="00D42466" w:rsidP="00D42466">
      <w:pPr>
        <w:rPr>
          <w:szCs w:val="22"/>
        </w:rPr>
      </w:pPr>
      <w:r>
        <w:rPr>
          <w:noProof/>
        </w:rPr>
        <w:lastRenderedPageBreak/>
        <w:drawing>
          <wp:inline distT="0" distB="0" distL="0" distR="0" wp14:anchorId="0012B227" wp14:editId="1B5472A9">
            <wp:extent cx="5986272" cy="2279904"/>
            <wp:effectExtent l="0" t="0" r="8255" b="6350"/>
            <wp:docPr id="338884881"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9A80A53" w14:textId="77777777" w:rsidR="00124049" w:rsidRDefault="00124049" w:rsidP="00D42466">
      <w:pPr>
        <w:rPr>
          <w:szCs w:val="22"/>
        </w:rPr>
      </w:pPr>
    </w:p>
    <w:p w14:paraId="7A36063E" w14:textId="2C95609C" w:rsidR="00D42466" w:rsidRPr="00124049" w:rsidRDefault="00124049" w:rsidP="00124049">
      <w:pPr>
        <w:rPr>
          <w:lang w:val="en-GB"/>
        </w:rPr>
      </w:pPr>
      <w:r w:rsidRPr="00124049">
        <w:rPr>
          <w:lang w:val="en-GB"/>
        </w:rPr>
        <w:t>As seen in the graph above, most of the teachers who participated in this module are experienced teachers. This is a positive result for the Social Impact Generators Programme. It will be easier for both young and experienced teachers to implement activities that will create value in the region where they work and to find the support they need for these activities.</w:t>
      </w:r>
    </w:p>
    <w:p w14:paraId="7D84CA1B" w14:textId="77777777" w:rsidR="00124049" w:rsidRDefault="00124049" w:rsidP="00097671">
      <w:pPr>
        <w:rPr>
          <w:szCs w:val="22"/>
        </w:rPr>
      </w:pPr>
    </w:p>
    <w:p w14:paraId="18AB43C7" w14:textId="46030933" w:rsidR="00FD3AD4" w:rsidRPr="00124049" w:rsidRDefault="00FD3AD4" w:rsidP="00097671">
      <w:pPr>
        <w:rPr>
          <w:szCs w:val="22"/>
          <w:lang w:val="en-GB"/>
        </w:rPr>
      </w:pPr>
      <w:r w:rsidRPr="00124049">
        <w:rPr>
          <w:szCs w:val="22"/>
          <w:lang w:val="en-GB"/>
        </w:rPr>
        <w:t xml:space="preserve">Following the training sessions, they designed their own projects with the support of expert mentors. Our teachers presented *55 projects they </w:t>
      </w:r>
      <w:r w:rsidR="00097671" w:rsidRPr="00124049">
        <w:rPr>
          <w:szCs w:val="22"/>
          <w:lang w:val="en-GB"/>
        </w:rPr>
        <w:t>designed in various themes.</w:t>
      </w:r>
      <w:r w:rsidRPr="00124049">
        <w:rPr>
          <w:szCs w:val="22"/>
          <w:lang w:val="en-GB"/>
        </w:rPr>
        <w:t xml:space="preserve"> </w:t>
      </w:r>
    </w:p>
    <w:p w14:paraId="31C17FB2" w14:textId="77777777" w:rsidR="00D42466" w:rsidRPr="00124049" w:rsidRDefault="00D42466" w:rsidP="00097671">
      <w:pPr>
        <w:rPr>
          <w:szCs w:val="22"/>
          <w:lang w:val="en-GB"/>
        </w:rPr>
      </w:pPr>
    </w:p>
    <w:p w14:paraId="2AB414D2" w14:textId="6E7E7B78" w:rsidR="00FD3AD4" w:rsidRPr="00097671" w:rsidRDefault="00097671">
      <w:pPr>
        <w:rPr>
          <w:b/>
          <w:bCs/>
          <w:i/>
          <w:iCs/>
          <w:szCs w:val="22"/>
          <w:lang w:val="en-US"/>
        </w:rPr>
      </w:pPr>
      <w:r>
        <w:rPr>
          <w:b/>
          <w:bCs/>
          <w:i/>
          <w:iCs/>
          <w:szCs w:val="22"/>
          <w:lang w:val="en-US"/>
        </w:rPr>
        <w:t>*</w:t>
      </w:r>
      <w:r w:rsidRPr="00097671">
        <w:rPr>
          <w:b/>
          <w:bCs/>
          <w:i/>
          <w:iCs/>
          <w:szCs w:val="22"/>
          <w:lang w:val="en-US"/>
        </w:rPr>
        <w:t>List of the projects designed by teachers</w:t>
      </w:r>
    </w:p>
    <w:p w14:paraId="0AAA9896" w14:textId="36F4CD0A" w:rsidR="00FD3AD4" w:rsidRDefault="009879F2" w:rsidP="00FD3AD4">
      <w:pPr>
        <w:ind w:left="-1134"/>
        <w:rPr>
          <w:b/>
          <w:bCs/>
          <w:lang w:val="en-US"/>
        </w:rPr>
      </w:pPr>
      <w:r w:rsidRPr="009879F2">
        <w:rPr>
          <w:b/>
          <w:noProof/>
          <w14:ligatures w14:val="standardContextual"/>
        </w:rPr>
        <w:object w:dxaOrig="18160" w:dyaOrig="6700" w14:anchorId="5E4C3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in;height:213pt;mso-width-percent:0;mso-height-percent:0;mso-width-percent:0;mso-height-percent:0" o:ole="">
            <v:imagedata r:id="rId71" o:title=""/>
          </v:shape>
          <o:OLEObject Type="Embed" ProgID="Excel.Sheet.12" ShapeID="_x0000_i1025" DrawAspect="Content" ObjectID="_1813645215" r:id="rId72"/>
        </w:object>
      </w:r>
    </w:p>
    <w:p w14:paraId="5893C9F8" w14:textId="77777777" w:rsidR="00FD3AD4" w:rsidRDefault="00FD3AD4">
      <w:pPr>
        <w:rPr>
          <w:b/>
          <w:bCs/>
          <w:lang w:val="en-US"/>
        </w:rPr>
      </w:pPr>
    </w:p>
    <w:p w14:paraId="4FEC2221" w14:textId="77777777" w:rsidR="008F7AC9" w:rsidRPr="00097671" w:rsidRDefault="00FD3AD4" w:rsidP="008F7AC9">
      <w:pPr>
        <w:rPr>
          <w:szCs w:val="22"/>
          <w:lang w:val="en-GB"/>
        </w:rPr>
      </w:pPr>
      <w:r w:rsidRPr="00FD3AD4">
        <w:rPr>
          <w:szCs w:val="22"/>
          <w:lang w:val="en-GB"/>
        </w:rPr>
        <w:t>In the next phase of the project,</w:t>
      </w:r>
      <w:r w:rsidR="008F7AC9" w:rsidRPr="00097671">
        <w:rPr>
          <w:szCs w:val="22"/>
          <w:lang w:val="en-GB"/>
        </w:rPr>
        <w:t xml:space="preserve"> the</w:t>
      </w:r>
      <w:r w:rsidRPr="00FD3AD4">
        <w:rPr>
          <w:szCs w:val="22"/>
          <w:lang w:val="en-GB"/>
        </w:rPr>
        <w:t xml:space="preserve"> aim </w:t>
      </w:r>
      <w:r w:rsidR="008F7AC9" w:rsidRPr="00097671">
        <w:rPr>
          <w:szCs w:val="22"/>
          <w:lang w:val="en-GB"/>
        </w:rPr>
        <w:t xml:space="preserve">is </w:t>
      </w:r>
      <w:r w:rsidRPr="00FD3AD4">
        <w:rPr>
          <w:szCs w:val="22"/>
          <w:lang w:val="en-GB"/>
        </w:rPr>
        <w:t>to support teachers in implementing their own projects, thereby contributing to local development.</w:t>
      </w:r>
    </w:p>
    <w:p w14:paraId="30E63377" w14:textId="77777777" w:rsidR="008F7AC9" w:rsidRPr="00097671" w:rsidRDefault="008F7AC9" w:rsidP="008F7AC9">
      <w:pPr>
        <w:rPr>
          <w:szCs w:val="22"/>
          <w:lang w:val="en-GB"/>
        </w:rPr>
      </w:pPr>
    </w:p>
    <w:p w14:paraId="0A513027" w14:textId="77777777" w:rsidR="008F7AC9" w:rsidRPr="00097671" w:rsidRDefault="008F7AC9" w:rsidP="008F7AC9">
      <w:pPr>
        <w:rPr>
          <w:szCs w:val="22"/>
          <w:lang w:val="en-GB"/>
        </w:rPr>
      </w:pPr>
      <w:r w:rsidRPr="00097671">
        <w:rPr>
          <w:szCs w:val="22"/>
          <w:lang w:val="en-GB"/>
        </w:rPr>
        <w:t>In order to optimise the value in the following processes, understanding the value of this module for teachers as of the point reached until November 2023 will inform decision-making processes.</w:t>
      </w:r>
    </w:p>
    <w:p w14:paraId="34D07D53" w14:textId="77777777" w:rsidR="008F7AC9" w:rsidRDefault="008F7AC9">
      <w:pPr>
        <w:rPr>
          <w:b/>
          <w:bCs/>
          <w:szCs w:val="22"/>
          <w:lang w:val="en-US"/>
        </w:rPr>
      </w:pPr>
    </w:p>
    <w:p w14:paraId="1DA2A3CE" w14:textId="0372CDF6" w:rsidR="008F7AC9" w:rsidRDefault="008F7AC9" w:rsidP="008F7AC9">
      <w:pPr>
        <w:ind w:left="-567"/>
        <w:rPr>
          <w:b/>
          <w:bCs/>
          <w:szCs w:val="22"/>
          <w:lang w:val="en-US"/>
        </w:rPr>
      </w:pPr>
      <w:r>
        <w:rPr>
          <w:b/>
          <w:bCs/>
          <w:noProof/>
          <w:lang w:val="en-US"/>
        </w:rPr>
        <w:lastRenderedPageBreak/>
        <w:drawing>
          <wp:inline distT="0" distB="0" distL="0" distR="0" wp14:anchorId="66540BB7" wp14:editId="327B8570">
            <wp:extent cx="6697876" cy="2201333"/>
            <wp:effectExtent l="0" t="0" r="0" b="0"/>
            <wp:docPr id="630408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834" name="Resim 6304083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32195" cy="2212612"/>
                    </a:xfrm>
                    <a:prstGeom prst="rect">
                      <a:avLst/>
                    </a:prstGeom>
                  </pic:spPr>
                </pic:pic>
              </a:graphicData>
            </a:graphic>
          </wp:inline>
        </w:drawing>
      </w:r>
    </w:p>
    <w:p w14:paraId="06668735" w14:textId="77777777" w:rsidR="008F7AC9" w:rsidRDefault="008F7AC9">
      <w:pPr>
        <w:rPr>
          <w:b/>
          <w:bCs/>
          <w:szCs w:val="22"/>
          <w:lang w:val="en-US"/>
        </w:rPr>
      </w:pPr>
    </w:p>
    <w:p w14:paraId="4E2F8003" w14:textId="39C28533" w:rsidR="0013683B" w:rsidRPr="0013683B" w:rsidRDefault="0013683B" w:rsidP="0013683B">
      <w:pPr>
        <w:rPr>
          <w:szCs w:val="22"/>
          <w:lang w:val="en-US"/>
        </w:rPr>
      </w:pPr>
      <w:r w:rsidRPr="0013683B">
        <w:rPr>
          <w:szCs w:val="22"/>
          <w:lang w:val="en-US"/>
        </w:rPr>
        <w:t xml:space="preserve">As shown on the chain of chain scheme teachers experienced one positive and one negative outcome as a result of the activities that </w:t>
      </w:r>
      <w:r w:rsidR="00A5705F">
        <w:rPr>
          <w:szCs w:val="22"/>
          <w:lang w:val="en-US"/>
        </w:rPr>
        <w:t xml:space="preserve">they engaged so far. </w:t>
      </w:r>
    </w:p>
    <w:p w14:paraId="5ACEF078" w14:textId="77777777" w:rsidR="008F7AC9" w:rsidRPr="008F7AC9" w:rsidRDefault="008F7AC9">
      <w:pPr>
        <w:rPr>
          <w:b/>
          <w:bCs/>
          <w:szCs w:val="22"/>
          <w:lang w:val="en-US"/>
        </w:rPr>
      </w:pPr>
    </w:p>
    <w:p w14:paraId="00019F02" w14:textId="33647EF5" w:rsidR="00097671" w:rsidRDefault="008F7AC9" w:rsidP="00A57E5E">
      <w:pPr>
        <w:rPr>
          <w:b/>
          <w:bCs/>
          <w:lang w:val="en-GB"/>
        </w:rPr>
      </w:pPr>
      <w:r w:rsidRPr="008F7AC9">
        <w:rPr>
          <w:b/>
          <w:bCs/>
          <w:lang w:val="en-GB"/>
        </w:rPr>
        <w:t>Increased courage to generate solutions</w:t>
      </w:r>
    </w:p>
    <w:p w14:paraId="08CBBAC0" w14:textId="77777777" w:rsidR="008F7AC9" w:rsidRPr="008F7AC9" w:rsidRDefault="008F7AC9" w:rsidP="00A57E5E">
      <w:pPr>
        <w:rPr>
          <w:rFonts w:cstheme="minorHAnsi"/>
          <w:b/>
          <w:bCs/>
          <w:szCs w:val="22"/>
          <w:lang w:val="en-GB"/>
        </w:rPr>
      </w:pPr>
    </w:p>
    <w:tbl>
      <w:tblPr>
        <w:tblStyle w:val="KlavuzTablo6Renkli-Vurgu1"/>
        <w:tblW w:w="0" w:type="auto"/>
        <w:tblLook w:val="04A0" w:firstRow="1" w:lastRow="0" w:firstColumn="1" w:lastColumn="0" w:noHBand="0" w:noVBand="1"/>
      </w:tblPr>
      <w:tblGrid>
        <w:gridCol w:w="5807"/>
        <w:gridCol w:w="3255"/>
      </w:tblGrid>
      <w:tr w:rsidR="008F7AC9" w:rsidRPr="00193698" w14:paraId="3D35D1A1"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9041567" w14:textId="77777777" w:rsidR="008F7AC9" w:rsidRPr="00193698" w:rsidRDefault="008F7AC9" w:rsidP="00406C1C">
            <w:pPr>
              <w:rPr>
                <w:szCs w:val="22"/>
                <w:lang w:val="en-US"/>
              </w:rPr>
            </w:pPr>
            <w:r w:rsidRPr="00193698">
              <w:rPr>
                <w:szCs w:val="22"/>
                <w:lang w:val="en-US"/>
              </w:rPr>
              <w:t>Number of stakeholders who experienced the outcome</w:t>
            </w:r>
          </w:p>
        </w:tc>
        <w:tc>
          <w:tcPr>
            <w:tcW w:w="3255" w:type="dxa"/>
          </w:tcPr>
          <w:p w14:paraId="0CB6004A" w14:textId="77777777" w:rsidR="008F7AC9" w:rsidRPr="00193698" w:rsidRDefault="008F7AC9"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31</w:t>
            </w:r>
            <w:r w:rsidRPr="00193698">
              <w:rPr>
                <w:b w:val="0"/>
                <w:bCs w:val="0"/>
                <w:szCs w:val="22"/>
                <w:lang w:val="en-US"/>
              </w:rPr>
              <w:t xml:space="preserve"> out of </w:t>
            </w:r>
            <w:r>
              <w:rPr>
                <w:b w:val="0"/>
                <w:bCs w:val="0"/>
                <w:szCs w:val="22"/>
                <w:lang w:val="en-US"/>
              </w:rPr>
              <w:t>31</w:t>
            </w:r>
          </w:p>
        </w:tc>
      </w:tr>
      <w:tr w:rsidR="008F7AC9" w:rsidRPr="00193698" w14:paraId="68107310"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4B7D08C" w14:textId="77777777" w:rsidR="008F7AC9" w:rsidRPr="00193698" w:rsidRDefault="008F7AC9" w:rsidP="00406C1C">
            <w:pPr>
              <w:rPr>
                <w:rFonts w:cstheme="minorHAnsi"/>
                <w:szCs w:val="22"/>
                <w:lang w:val="en-US"/>
              </w:rPr>
            </w:pPr>
            <w:r w:rsidRPr="00193698">
              <w:rPr>
                <w:rFonts w:cstheme="minorHAnsi"/>
                <w:szCs w:val="22"/>
                <w:lang w:val="en-US"/>
              </w:rPr>
              <w:t>Relative Importance</w:t>
            </w:r>
          </w:p>
        </w:tc>
        <w:tc>
          <w:tcPr>
            <w:tcW w:w="3255" w:type="dxa"/>
          </w:tcPr>
          <w:p w14:paraId="2AC87A81" w14:textId="77777777" w:rsidR="008F7AC9" w:rsidRPr="00193698" w:rsidRDefault="008F7AC9"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9</w:t>
            </w:r>
          </w:p>
        </w:tc>
      </w:tr>
      <w:tr w:rsidR="008F7AC9" w:rsidRPr="00193698" w14:paraId="6F275A36"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5A1B2299" w14:textId="77777777" w:rsidR="008F7AC9" w:rsidRPr="00193698" w:rsidRDefault="008F7AC9" w:rsidP="00406C1C">
            <w:pPr>
              <w:rPr>
                <w:rFonts w:cstheme="minorHAnsi"/>
                <w:szCs w:val="22"/>
                <w:lang w:val="en-US"/>
              </w:rPr>
            </w:pPr>
            <w:r w:rsidRPr="00193698">
              <w:rPr>
                <w:szCs w:val="22"/>
                <w:lang w:val="en-US"/>
              </w:rPr>
              <w:t>Depth of Change</w:t>
            </w:r>
          </w:p>
        </w:tc>
        <w:tc>
          <w:tcPr>
            <w:tcW w:w="3255" w:type="dxa"/>
          </w:tcPr>
          <w:p w14:paraId="5E0B361A" w14:textId="77777777" w:rsidR="008F7AC9" w:rsidRPr="00193698" w:rsidRDefault="008F7AC9" w:rsidP="00406C1C">
            <w:pPr>
              <w:cnfStyle w:val="000000000000" w:firstRow="0" w:lastRow="0" w:firstColumn="0" w:lastColumn="0" w:oddVBand="0" w:evenVBand="0" w:oddHBand="0" w:evenHBand="0" w:firstRowFirstColumn="0" w:firstRowLastColumn="0" w:lastRowFirstColumn="0" w:lastRowLastColumn="0"/>
              <w:rPr>
                <w:szCs w:val="22"/>
                <w:lang w:val="en-US"/>
              </w:rPr>
            </w:pPr>
            <w:r w:rsidRPr="00193698">
              <w:rPr>
                <w:szCs w:val="22"/>
                <w:lang w:val="en-US"/>
              </w:rPr>
              <w:t xml:space="preserve"> </w:t>
            </w:r>
            <w:r>
              <w:rPr>
                <w:szCs w:val="22"/>
                <w:lang w:val="en-US"/>
              </w:rPr>
              <w:t xml:space="preserve">3 </w:t>
            </w:r>
            <w:r w:rsidRPr="00193698">
              <w:rPr>
                <w:szCs w:val="22"/>
                <w:lang w:val="en-US"/>
              </w:rPr>
              <w:t>steps</w:t>
            </w:r>
          </w:p>
        </w:tc>
      </w:tr>
    </w:tbl>
    <w:p w14:paraId="33539E19" w14:textId="77777777" w:rsidR="00097671" w:rsidRDefault="00097671" w:rsidP="00A57E5E">
      <w:pPr>
        <w:rPr>
          <w:rFonts w:cstheme="minorHAnsi"/>
          <w:szCs w:val="22"/>
          <w:lang w:val="en-US"/>
        </w:rPr>
      </w:pPr>
    </w:p>
    <w:p w14:paraId="58937D0E" w14:textId="77777777" w:rsidR="00834A1D" w:rsidRDefault="00A5705F" w:rsidP="00834A1D">
      <w:pPr>
        <w:rPr>
          <w:rFonts w:cstheme="minorHAnsi"/>
          <w:szCs w:val="22"/>
          <w:lang w:val="en-US"/>
        </w:rPr>
      </w:pPr>
      <w:r>
        <w:rPr>
          <w:rFonts w:cstheme="minorHAnsi"/>
          <w:szCs w:val="22"/>
          <w:lang w:val="en-US"/>
        </w:rPr>
        <w:t xml:space="preserve">100% of stakeholders experienced the positive well-defined outcome which is </w:t>
      </w:r>
      <w:r w:rsidR="00EB622B">
        <w:rPr>
          <w:rFonts w:cstheme="minorHAnsi"/>
          <w:szCs w:val="22"/>
          <w:lang w:val="en-US"/>
        </w:rPr>
        <w:t xml:space="preserve">a promising result in terms of </w:t>
      </w:r>
      <w:r w:rsidR="00935FD5" w:rsidRPr="00227424">
        <w:rPr>
          <w:rFonts w:cstheme="minorHAnsi"/>
          <w:szCs w:val="22"/>
          <w:lang w:val="en-US"/>
        </w:rPr>
        <w:t xml:space="preserve">achievement of contribution to rural development. During one-on-one interviews teachers stated that they were aware of village social and economic problems and they were able to identify potential solutions. </w:t>
      </w:r>
      <w:r w:rsidR="00834A1D" w:rsidRPr="00227424">
        <w:rPr>
          <w:rFonts w:cstheme="minorHAnsi"/>
          <w:szCs w:val="22"/>
          <w:lang w:val="en-US"/>
        </w:rPr>
        <w:t>Empirical research has demonstrated that creativity training within entrepreneurship programs can lead to more innovative business strategies and solutions (</w:t>
      </w:r>
      <w:proofErr w:type="spellStart"/>
      <w:r w:rsidR="00834A1D" w:rsidRPr="00227424">
        <w:rPr>
          <w:rFonts w:cstheme="minorHAnsi"/>
          <w:szCs w:val="22"/>
          <w:lang w:val="en-US"/>
        </w:rPr>
        <w:t>Zampetakis</w:t>
      </w:r>
      <w:proofErr w:type="spellEnd"/>
      <w:r w:rsidR="00834A1D" w:rsidRPr="00227424">
        <w:rPr>
          <w:rFonts w:cstheme="minorHAnsi"/>
          <w:szCs w:val="22"/>
          <w:lang w:val="en-US"/>
        </w:rPr>
        <w:t xml:space="preserve"> &amp; </w:t>
      </w:r>
      <w:proofErr w:type="spellStart"/>
      <w:r w:rsidR="00834A1D" w:rsidRPr="00227424">
        <w:rPr>
          <w:rFonts w:cstheme="minorHAnsi"/>
          <w:szCs w:val="22"/>
          <w:lang w:val="en-US"/>
        </w:rPr>
        <w:t>Moustakis</w:t>
      </w:r>
      <w:proofErr w:type="spellEnd"/>
      <w:r w:rsidR="00834A1D" w:rsidRPr="00227424">
        <w:rPr>
          <w:rFonts w:cstheme="minorHAnsi"/>
          <w:szCs w:val="22"/>
          <w:lang w:val="en-US"/>
        </w:rPr>
        <w:t>, 2006).</w:t>
      </w:r>
    </w:p>
    <w:p w14:paraId="0FDE7FF6" w14:textId="77777777" w:rsidR="002B2D3B" w:rsidRDefault="002B2D3B" w:rsidP="00935FD5">
      <w:pPr>
        <w:rPr>
          <w:rFonts w:cstheme="minorHAnsi"/>
          <w:szCs w:val="22"/>
          <w:lang w:val="en-US"/>
        </w:rPr>
      </w:pPr>
    </w:p>
    <w:p w14:paraId="506DE960" w14:textId="4DBB6B03" w:rsidR="002B2D3B" w:rsidRDefault="002B2D3B" w:rsidP="00935FD5">
      <w:pPr>
        <w:rPr>
          <w:rFonts w:cstheme="minorHAnsi"/>
          <w:szCs w:val="22"/>
          <w:lang w:val="en-US"/>
        </w:rPr>
      </w:pPr>
      <w:r w:rsidRPr="002B2D3B">
        <w:rPr>
          <w:rFonts w:cstheme="minorHAnsi"/>
          <w:szCs w:val="22"/>
          <w:lang w:val="en-US"/>
        </w:rPr>
        <w:t xml:space="preserve">Grounding the possible solutions to the problems in the village, the steps to be taken to </w:t>
      </w:r>
      <w:r w:rsidRPr="002B2D3B">
        <w:rPr>
          <w:rFonts w:cstheme="minorHAnsi"/>
          <w:szCs w:val="22"/>
          <w:lang w:val="en-GB"/>
        </w:rPr>
        <w:t xml:space="preserve">realise </w:t>
      </w:r>
      <w:r w:rsidRPr="002B2D3B">
        <w:rPr>
          <w:rFonts w:cstheme="minorHAnsi"/>
          <w:szCs w:val="22"/>
          <w:lang w:val="en-US"/>
        </w:rPr>
        <w:t>activities that will provide solutions with multi-stakeholder participation, access to the necessary financial resources were the new aspects that the teachers learned during the trainings and while designing their projects with their mentors.</w:t>
      </w:r>
    </w:p>
    <w:p w14:paraId="3223E28B" w14:textId="77777777" w:rsidR="00A5705F" w:rsidRDefault="00A5705F" w:rsidP="00A57E5E">
      <w:pPr>
        <w:rPr>
          <w:rFonts w:cstheme="minorHAnsi"/>
          <w:szCs w:val="22"/>
          <w:lang w:val="en-US"/>
        </w:rPr>
      </w:pPr>
    </w:p>
    <w:p w14:paraId="1A3EEABD" w14:textId="6A011C03" w:rsidR="003512BC" w:rsidRDefault="003512BC" w:rsidP="007A2671">
      <w:pPr>
        <w:rPr>
          <w:rFonts w:cstheme="minorHAnsi"/>
          <w:szCs w:val="22"/>
          <w:lang w:val="en-US"/>
        </w:rPr>
      </w:pPr>
      <w:r>
        <w:rPr>
          <w:rFonts w:cstheme="minorHAnsi"/>
          <w:szCs w:val="22"/>
          <w:lang w:val="en-US"/>
        </w:rPr>
        <w:t>55% of stakeholders stated that they</w:t>
      </w:r>
      <w:r w:rsidRPr="003512BC">
        <w:rPr>
          <w:rFonts w:cstheme="minorHAnsi"/>
          <w:szCs w:val="22"/>
          <w:lang w:val="en-US"/>
        </w:rPr>
        <w:t xml:space="preserve"> understood the difference between project and activity</w:t>
      </w:r>
      <w:r>
        <w:rPr>
          <w:rFonts w:cstheme="minorHAnsi"/>
          <w:szCs w:val="22"/>
          <w:lang w:val="en-US"/>
        </w:rPr>
        <w:t xml:space="preserve">. During one -on-one interviews </w:t>
      </w:r>
      <w:r w:rsidR="00A41560">
        <w:rPr>
          <w:rFonts w:cstheme="minorHAnsi"/>
          <w:szCs w:val="22"/>
          <w:lang w:val="en-US"/>
        </w:rPr>
        <w:t xml:space="preserve">majority of teachers talked about the activities that they organized. After the trainings they realized that all those activities were not projects but just activities. </w:t>
      </w:r>
    </w:p>
    <w:p w14:paraId="1003ED01" w14:textId="77777777" w:rsidR="00A41560" w:rsidRDefault="00A41560" w:rsidP="007A2671">
      <w:pPr>
        <w:rPr>
          <w:rFonts w:cstheme="minorHAnsi"/>
          <w:szCs w:val="22"/>
          <w:lang w:val="en-US"/>
        </w:rPr>
      </w:pPr>
    </w:p>
    <w:p w14:paraId="5FB0866F" w14:textId="6A90E6E8" w:rsidR="00376CA3" w:rsidRDefault="00A41560" w:rsidP="007A2671">
      <w:pPr>
        <w:rPr>
          <w:rFonts w:cstheme="minorHAnsi"/>
          <w:szCs w:val="22"/>
          <w:lang w:val="en-US"/>
        </w:rPr>
      </w:pPr>
      <w:r>
        <w:rPr>
          <w:rFonts w:cstheme="minorHAnsi"/>
          <w:szCs w:val="22"/>
          <w:lang w:val="en-US"/>
        </w:rPr>
        <w:t>As teachers</w:t>
      </w:r>
      <w:r w:rsidR="003512BC">
        <w:rPr>
          <w:rFonts w:cstheme="minorHAnsi"/>
          <w:szCs w:val="22"/>
          <w:lang w:val="en-US"/>
        </w:rPr>
        <w:t xml:space="preserve"> </w:t>
      </w:r>
      <w:r w:rsidR="003512BC" w:rsidRPr="003512BC">
        <w:rPr>
          <w:rFonts w:cstheme="minorHAnsi"/>
          <w:szCs w:val="22"/>
          <w:lang w:val="en-US"/>
        </w:rPr>
        <w:t>learnt how to design and write projects</w:t>
      </w:r>
      <w:r w:rsidR="000679D8">
        <w:rPr>
          <w:rFonts w:cstheme="minorHAnsi"/>
          <w:szCs w:val="22"/>
          <w:lang w:val="en-US"/>
        </w:rPr>
        <w:t xml:space="preserve">, </w:t>
      </w:r>
      <w:r w:rsidR="00F42320">
        <w:rPr>
          <w:rFonts w:cstheme="minorHAnsi"/>
          <w:szCs w:val="22"/>
          <w:lang w:val="en-US"/>
        </w:rPr>
        <w:t xml:space="preserve">65% of them stated that </w:t>
      </w:r>
      <w:r w:rsidR="00376CA3">
        <w:rPr>
          <w:rFonts w:cstheme="minorHAnsi"/>
          <w:szCs w:val="22"/>
          <w:lang w:val="en-US"/>
        </w:rPr>
        <w:t>they</w:t>
      </w:r>
      <w:r w:rsidR="00376CA3" w:rsidRPr="00376CA3">
        <w:rPr>
          <w:rFonts w:cstheme="minorHAnsi"/>
          <w:szCs w:val="22"/>
          <w:lang w:val="en-US"/>
        </w:rPr>
        <w:t xml:space="preserve"> learnt how to take steps for change</w:t>
      </w:r>
      <w:r w:rsidR="00F42320">
        <w:rPr>
          <w:rFonts w:cstheme="minorHAnsi"/>
          <w:szCs w:val="22"/>
          <w:lang w:val="en-US"/>
        </w:rPr>
        <w:t xml:space="preserve"> and</w:t>
      </w:r>
      <w:r w:rsidR="00376CA3">
        <w:rPr>
          <w:rFonts w:cstheme="minorHAnsi"/>
          <w:szCs w:val="22"/>
          <w:lang w:val="en-US"/>
        </w:rPr>
        <w:t xml:space="preserve"> 68% </w:t>
      </w:r>
      <w:r w:rsidR="00F42320">
        <w:rPr>
          <w:rFonts w:cstheme="minorHAnsi"/>
          <w:szCs w:val="22"/>
          <w:lang w:val="en-US"/>
        </w:rPr>
        <w:t>of them stated that they</w:t>
      </w:r>
      <w:r w:rsidR="00376CA3" w:rsidRPr="00376CA3">
        <w:rPr>
          <w:rFonts w:cstheme="minorHAnsi"/>
          <w:szCs w:val="22"/>
          <w:lang w:val="en-US"/>
        </w:rPr>
        <w:t xml:space="preserve"> </w:t>
      </w:r>
      <w:r w:rsidR="00376CA3" w:rsidRPr="00F42320">
        <w:rPr>
          <w:rFonts w:cstheme="minorHAnsi"/>
          <w:szCs w:val="22"/>
          <w:lang w:val="en-GB"/>
        </w:rPr>
        <w:t xml:space="preserve">realised </w:t>
      </w:r>
      <w:r w:rsidR="00F42320">
        <w:rPr>
          <w:rFonts w:cstheme="minorHAnsi"/>
          <w:szCs w:val="22"/>
          <w:lang w:val="en-US"/>
        </w:rPr>
        <w:t xml:space="preserve">they </w:t>
      </w:r>
      <w:r w:rsidR="00376CA3" w:rsidRPr="00376CA3">
        <w:rPr>
          <w:rFonts w:cstheme="minorHAnsi"/>
          <w:szCs w:val="22"/>
          <w:lang w:val="en-US"/>
        </w:rPr>
        <w:t>had the power to change.</w:t>
      </w:r>
    </w:p>
    <w:p w14:paraId="473376D7" w14:textId="77777777" w:rsidR="00376CA3" w:rsidRDefault="00376CA3" w:rsidP="007A2671">
      <w:pPr>
        <w:rPr>
          <w:rFonts w:cstheme="minorHAnsi"/>
          <w:szCs w:val="22"/>
          <w:lang w:val="en-US"/>
        </w:rPr>
      </w:pPr>
    </w:p>
    <w:p w14:paraId="0F004A43" w14:textId="22F49AFF" w:rsidR="00376CA3" w:rsidRDefault="00376CA3" w:rsidP="007A2671">
      <w:pPr>
        <w:rPr>
          <w:rFonts w:cstheme="minorHAnsi"/>
          <w:szCs w:val="22"/>
          <w:lang w:val="en-US"/>
        </w:rPr>
      </w:pPr>
      <w:r>
        <w:rPr>
          <w:rFonts w:cstheme="minorHAnsi"/>
          <w:szCs w:val="22"/>
          <w:lang w:val="en-US"/>
        </w:rPr>
        <w:t xml:space="preserve">39% </w:t>
      </w:r>
      <w:r w:rsidR="00F42320">
        <w:rPr>
          <w:rFonts w:cstheme="minorHAnsi"/>
          <w:szCs w:val="22"/>
          <w:lang w:val="en-US"/>
        </w:rPr>
        <w:t xml:space="preserve">of stakeholders mentioned that in </w:t>
      </w:r>
      <w:r w:rsidRPr="00376CA3">
        <w:rPr>
          <w:rFonts w:cstheme="minorHAnsi"/>
          <w:szCs w:val="22"/>
          <w:lang w:val="en-US"/>
        </w:rPr>
        <w:t xml:space="preserve">the past, </w:t>
      </w:r>
      <w:r w:rsidR="00F42320">
        <w:rPr>
          <w:rFonts w:cstheme="minorHAnsi"/>
          <w:szCs w:val="22"/>
          <w:lang w:val="en-US"/>
        </w:rPr>
        <w:t>they</w:t>
      </w:r>
      <w:r w:rsidRPr="00376CA3">
        <w:rPr>
          <w:rFonts w:cstheme="minorHAnsi"/>
          <w:szCs w:val="22"/>
          <w:lang w:val="en-US"/>
        </w:rPr>
        <w:t xml:space="preserve"> felt lonely</w:t>
      </w:r>
      <w:r w:rsidR="00F42320">
        <w:rPr>
          <w:rFonts w:cstheme="minorHAnsi"/>
          <w:szCs w:val="22"/>
          <w:lang w:val="en-US"/>
        </w:rPr>
        <w:t xml:space="preserve"> so that</w:t>
      </w:r>
      <w:r w:rsidRPr="00376CA3">
        <w:rPr>
          <w:rFonts w:cstheme="minorHAnsi"/>
          <w:szCs w:val="22"/>
          <w:lang w:val="en-US"/>
        </w:rPr>
        <w:t xml:space="preserve"> </w:t>
      </w:r>
      <w:r w:rsidR="00856A73">
        <w:rPr>
          <w:rFonts w:cstheme="minorHAnsi"/>
          <w:szCs w:val="22"/>
          <w:lang w:val="en-US"/>
        </w:rPr>
        <w:t>they had hesitations to take action. After trainings they were able to</w:t>
      </w:r>
      <w:r w:rsidRPr="00376CA3">
        <w:rPr>
          <w:rFonts w:cstheme="minorHAnsi"/>
          <w:szCs w:val="22"/>
          <w:lang w:val="en-US"/>
        </w:rPr>
        <w:t xml:space="preserve"> take tangible steps to</w:t>
      </w:r>
      <w:r w:rsidRPr="00856A73">
        <w:rPr>
          <w:rFonts w:cstheme="minorHAnsi"/>
          <w:szCs w:val="22"/>
          <w:lang w:val="en-GB"/>
        </w:rPr>
        <w:t xml:space="preserve"> realise</w:t>
      </w:r>
      <w:r w:rsidRPr="00376CA3">
        <w:rPr>
          <w:rFonts w:cstheme="minorHAnsi"/>
          <w:szCs w:val="22"/>
          <w:lang w:val="en-US"/>
        </w:rPr>
        <w:t xml:space="preserve"> the</w:t>
      </w:r>
      <w:r w:rsidR="00856A73">
        <w:rPr>
          <w:rFonts w:cstheme="minorHAnsi"/>
          <w:szCs w:val="22"/>
          <w:lang w:val="en-US"/>
        </w:rPr>
        <w:t>ir project ideas</w:t>
      </w:r>
      <w:r w:rsidRPr="00376CA3">
        <w:rPr>
          <w:rFonts w:cstheme="minorHAnsi"/>
          <w:szCs w:val="22"/>
          <w:lang w:val="en-US"/>
        </w:rPr>
        <w:t>.</w:t>
      </w:r>
    </w:p>
    <w:p w14:paraId="14B129AF" w14:textId="77777777" w:rsidR="00856A73" w:rsidRDefault="00856A73" w:rsidP="007A2671">
      <w:pPr>
        <w:rPr>
          <w:rFonts w:cstheme="minorHAnsi"/>
          <w:szCs w:val="22"/>
          <w:lang w:val="en-US"/>
        </w:rPr>
      </w:pPr>
    </w:p>
    <w:p w14:paraId="27C8827D" w14:textId="6B8BA7A2" w:rsidR="00856A73" w:rsidRDefault="00856A73" w:rsidP="007A2671">
      <w:pPr>
        <w:rPr>
          <w:rFonts w:cstheme="minorHAnsi"/>
          <w:szCs w:val="22"/>
          <w:lang w:val="en-US"/>
        </w:rPr>
      </w:pPr>
      <w:r>
        <w:rPr>
          <w:rFonts w:cstheme="minorHAnsi"/>
          <w:szCs w:val="22"/>
          <w:lang w:val="en-US"/>
        </w:rPr>
        <w:t xml:space="preserve">Teachers worked on the roots of a problem and possible solutions. </w:t>
      </w:r>
      <w:r w:rsidR="00376CA3">
        <w:rPr>
          <w:rFonts w:cstheme="minorHAnsi"/>
          <w:szCs w:val="22"/>
          <w:lang w:val="en-US"/>
        </w:rPr>
        <w:t xml:space="preserve">45% </w:t>
      </w:r>
      <w:r>
        <w:rPr>
          <w:rFonts w:cstheme="minorHAnsi"/>
          <w:szCs w:val="22"/>
          <w:lang w:val="en-US"/>
        </w:rPr>
        <w:t>of them stated that they</w:t>
      </w:r>
      <w:r w:rsidR="00376CA3" w:rsidRPr="00376CA3">
        <w:rPr>
          <w:rFonts w:cstheme="minorHAnsi"/>
          <w:szCs w:val="22"/>
          <w:lang w:val="en-US"/>
        </w:rPr>
        <w:t xml:space="preserve"> started to focus on finding permanent solutions to problems instead of daily solutions</w:t>
      </w:r>
      <w:r>
        <w:rPr>
          <w:rFonts w:cstheme="minorHAnsi"/>
          <w:szCs w:val="22"/>
          <w:lang w:val="en-US"/>
        </w:rPr>
        <w:t>. This information indicates that</w:t>
      </w:r>
      <w:r w:rsidR="002278AF">
        <w:rPr>
          <w:rFonts w:cstheme="minorHAnsi"/>
          <w:szCs w:val="22"/>
          <w:lang w:val="en-US"/>
        </w:rPr>
        <w:t xml:space="preserve"> teachers gained ability to identify </w:t>
      </w:r>
      <w:r w:rsidR="00A15D9F">
        <w:rPr>
          <w:rFonts w:cstheme="minorHAnsi"/>
          <w:szCs w:val="22"/>
          <w:lang w:val="en-US"/>
        </w:rPr>
        <w:t xml:space="preserve">the needs of village community </w:t>
      </w:r>
      <w:r w:rsidR="00A15D9F" w:rsidRPr="00376CA3">
        <w:rPr>
          <w:rFonts w:cstheme="minorHAnsi"/>
          <w:szCs w:val="22"/>
          <w:lang w:val="en-US"/>
        </w:rPr>
        <w:t>accurately</w:t>
      </w:r>
      <w:r w:rsidR="00A15D9F">
        <w:rPr>
          <w:rFonts w:cstheme="minorHAnsi"/>
          <w:szCs w:val="22"/>
          <w:lang w:val="en-US"/>
        </w:rPr>
        <w:t xml:space="preserve"> which means they could generate solutions that create higher value for the community. </w:t>
      </w:r>
    </w:p>
    <w:p w14:paraId="6491E466" w14:textId="77777777" w:rsidR="00856A73" w:rsidRDefault="00856A73" w:rsidP="00A57E5E">
      <w:pPr>
        <w:rPr>
          <w:rFonts w:cstheme="minorHAnsi"/>
          <w:szCs w:val="22"/>
          <w:lang w:val="en-US"/>
        </w:rPr>
      </w:pPr>
    </w:p>
    <w:p w14:paraId="02668DC7" w14:textId="654B8CAB" w:rsidR="002B2D3B" w:rsidRDefault="00856A73" w:rsidP="00856A73">
      <w:pPr>
        <w:jc w:val="center"/>
        <w:rPr>
          <w:rFonts w:cstheme="minorHAnsi"/>
          <w:szCs w:val="22"/>
          <w:lang w:val="en-US"/>
        </w:rPr>
      </w:pPr>
      <w:r>
        <w:rPr>
          <w:rFonts w:cstheme="minorHAnsi"/>
          <w:noProof/>
          <w:szCs w:val="22"/>
          <w:lang w:val="en-US"/>
        </w:rPr>
        <w:lastRenderedPageBreak/>
        <w:drawing>
          <wp:inline distT="0" distB="0" distL="0" distR="0" wp14:anchorId="179AEF74" wp14:editId="00AF0E16">
            <wp:extent cx="2853198" cy="2139899"/>
            <wp:effectExtent l="1270" t="0" r="5715" b="5715"/>
            <wp:docPr id="69586066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60663" name="Resim 695860663"/>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2897143" cy="2172858"/>
                    </a:xfrm>
                    <a:prstGeom prst="rect">
                      <a:avLst/>
                    </a:prstGeom>
                  </pic:spPr>
                </pic:pic>
              </a:graphicData>
            </a:graphic>
          </wp:inline>
        </w:drawing>
      </w:r>
      <w:r>
        <w:rPr>
          <w:rFonts w:cstheme="minorHAnsi"/>
          <w:noProof/>
          <w:szCs w:val="22"/>
          <w:lang w:val="en-US"/>
        </w:rPr>
        <w:drawing>
          <wp:inline distT="0" distB="0" distL="0" distR="0" wp14:anchorId="599F7E35" wp14:editId="56F7EF95">
            <wp:extent cx="2841202" cy="2130902"/>
            <wp:effectExtent l="0" t="318" r="3493" b="3492"/>
            <wp:docPr id="18191961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96112" name="Resim 1819196112"/>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2859378" cy="2144534"/>
                    </a:xfrm>
                    <a:prstGeom prst="rect">
                      <a:avLst/>
                    </a:prstGeom>
                  </pic:spPr>
                </pic:pic>
              </a:graphicData>
            </a:graphic>
          </wp:inline>
        </w:drawing>
      </w:r>
    </w:p>
    <w:p w14:paraId="123C843C" w14:textId="77777777" w:rsidR="00856A73" w:rsidRDefault="00856A73" w:rsidP="00A57E5E">
      <w:pPr>
        <w:rPr>
          <w:rFonts w:cstheme="minorHAnsi"/>
          <w:szCs w:val="22"/>
          <w:lang w:val="en-US"/>
        </w:rPr>
      </w:pPr>
    </w:p>
    <w:p w14:paraId="1B8EC805" w14:textId="2FD06BB6" w:rsidR="00834A1D" w:rsidRDefault="00A15D9F" w:rsidP="00834A1D">
      <w:pPr>
        <w:rPr>
          <w:rFonts w:cstheme="minorHAnsi"/>
          <w:szCs w:val="22"/>
          <w:lang w:val="en-US"/>
        </w:rPr>
      </w:pPr>
      <w:r>
        <w:rPr>
          <w:rFonts w:cstheme="minorHAnsi"/>
          <w:szCs w:val="22"/>
          <w:lang w:val="en-US"/>
        </w:rPr>
        <w:t xml:space="preserve">During the Module process, they participated trainings and worked with their mentors. </w:t>
      </w:r>
      <w:r w:rsidR="005F4462" w:rsidRPr="005F4462">
        <w:rPr>
          <w:rFonts w:cstheme="minorHAnsi"/>
          <w:szCs w:val="22"/>
          <w:lang w:val="en-US"/>
        </w:rPr>
        <w:t xml:space="preserve">During this module, teachers learnt how to identify problems and produce solutions, how to structure activities to implement these solutions, how to ensure stakeholder participation, how to manage conflicts that may arise, how to find resources. As a result of all of these, teachers </w:t>
      </w:r>
      <w:r w:rsidR="005F4462" w:rsidRPr="005F4462">
        <w:rPr>
          <w:rFonts w:cstheme="minorHAnsi"/>
          <w:szCs w:val="22"/>
          <w:lang w:val="en-GB"/>
        </w:rPr>
        <w:t>realised</w:t>
      </w:r>
      <w:r w:rsidR="005F4462" w:rsidRPr="005F4462">
        <w:rPr>
          <w:rFonts w:cstheme="minorHAnsi"/>
          <w:szCs w:val="22"/>
          <w:lang w:val="en-US"/>
        </w:rPr>
        <w:t xml:space="preserve"> that they really had the ability to solve problems and they stated that </w:t>
      </w:r>
      <w:r w:rsidR="005F4462" w:rsidRPr="00227424">
        <w:rPr>
          <w:rFonts w:cstheme="minorHAnsi"/>
          <w:szCs w:val="22"/>
          <w:lang w:val="en-US"/>
        </w:rPr>
        <w:t>their inner motivation increased.</w:t>
      </w:r>
      <w:r w:rsidR="00834A1D" w:rsidRPr="00227424">
        <w:rPr>
          <w:rFonts w:cstheme="minorHAnsi"/>
          <w:szCs w:val="22"/>
          <w:lang w:val="en-US"/>
        </w:rPr>
        <w:t xml:space="preserve"> According to another research by </w:t>
      </w:r>
      <w:proofErr w:type="spellStart"/>
      <w:r w:rsidR="00834A1D" w:rsidRPr="00227424">
        <w:rPr>
          <w:rFonts w:cstheme="minorHAnsi"/>
          <w:szCs w:val="22"/>
          <w:lang w:val="en-US"/>
        </w:rPr>
        <w:t>Béchard</w:t>
      </w:r>
      <w:proofErr w:type="spellEnd"/>
      <w:r w:rsidR="00834A1D" w:rsidRPr="00227424">
        <w:rPr>
          <w:rFonts w:cstheme="minorHAnsi"/>
          <w:szCs w:val="22"/>
          <w:lang w:val="en-US"/>
        </w:rPr>
        <w:t xml:space="preserve"> and Toulouse (1998), incorporating problem-based learning (PBL) into entrepreneurship education can significantly enhance the problem-solving capabilities of learners. This method encourages active learning and critical thinking, which are essential for successful entrepreneurship, as learners must navigate complex business scenarios and provide innovative solutions that are feasible and viable in competitive markets.</w:t>
      </w:r>
    </w:p>
    <w:p w14:paraId="46A6BC46" w14:textId="77777777" w:rsidR="005F4462" w:rsidRDefault="005F4462" w:rsidP="00A57E5E">
      <w:pPr>
        <w:rPr>
          <w:rFonts w:cstheme="minorHAnsi"/>
          <w:szCs w:val="22"/>
          <w:lang w:val="en-US"/>
        </w:rPr>
      </w:pPr>
    </w:p>
    <w:p w14:paraId="7DDC6D9C" w14:textId="03CACF18" w:rsidR="00376CA3" w:rsidRDefault="00376CA3" w:rsidP="0059139A">
      <w:pPr>
        <w:rPr>
          <w:rFonts w:cstheme="minorHAnsi"/>
          <w:szCs w:val="22"/>
          <w:lang w:val="en-US"/>
        </w:rPr>
      </w:pPr>
      <w:r>
        <w:rPr>
          <w:rFonts w:cstheme="minorHAnsi"/>
          <w:szCs w:val="22"/>
          <w:lang w:val="en-US"/>
        </w:rPr>
        <w:t xml:space="preserve">36% </w:t>
      </w:r>
      <w:r w:rsidR="005F4462">
        <w:rPr>
          <w:rFonts w:cstheme="minorHAnsi"/>
          <w:szCs w:val="22"/>
          <w:lang w:val="en-US"/>
        </w:rPr>
        <w:t>of teachers mentioned that i</w:t>
      </w:r>
      <w:r w:rsidRPr="00376CA3">
        <w:rPr>
          <w:rFonts w:cstheme="minorHAnsi"/>
          <w:szCs w:val="22"/>
          <w:lang w:val="en-US"/>
        </w:rPr>
        <w:t xml:space="preserve">nstead of complaining about what's wrong with the system, </w:t>
      </w:r>
      <w:r w:rsidR="005F4462">
        <w:rPr>
          <w:rFonts w:cstheme="minorHAnsi"/>
          <w:szCs w:val="22"/>
          <w:lang w:val="en-US"/>
        </w:rPr>
        <w:t xml:space="preserve">they </w:t>
      </w:r>
      <w:r w:rsidRPr="00376CA3">
        <w:rPr>
          <w:rFonts w:cstheme="minorHAnsi"/>
          <w:szCs w:val="22"/>
          <w:lang w:val="en-US"/>
        </w:rPr>
        <w:t xml:space="preserve">started to </w:t>
      </w:r>
      <w:r w:rsidR="005F4462">
        <w:rPr>
          <w:rFonts w:cstheme="minorHAnsi"/>
          <w:szCs w:val="22"/>
          <w:lang w:val="en-US"/>
        </w:rPr>
        <w:t>think</w:t>
      </w:r>
      <w:r w:rsidRPr="00376CA3">
        <w:rPr>
          <w:rFonts w:cstheme="minorHAnsi"/>
          <w:szCs w:val="22"/>
          <w:lang w:val="en-US"/>
        </w:rPr>
        <w:t xml:space="preserve"> if </w:t>
      </w:r>
      <w:r w:rsidR="005F4462">
        <w:rPr>
          <w:rFonts w:cstheme="minorHAnsi"/>
          <w:szCs w:val="22"/>
          <w:lang w:val="en-US"/>
        </w:rPr>
        <w:t>they</w:t>
      </w:r>
      <w:r w:rsidRPr="00376CA3">
        <w:rPr>
          <w:rFonts w:cstheme="minorHAnsi"/>
          <w:szCs w:val="22"/>
          <w:lang w:val="en-US"/>
        </w:rPr>
        <w:t xml:space="preserve"> could change it.</w:t>
      </w:r>
      <w:r w:rsidR="0059139A">
        <w:rPr>
          <w:rFonts w:cstheme="minorHAnsi"/>
          <w:szCs w:val="22"/>
          <w:lang w:val="en-US"/>
        </w:rPr>
        <w:t xml:space="preserve"> So that they feel confident to generate solutions. </w:t>
      </w:r>
    </w:p>
    <w:p w14:paraId="0C7657D3" w14:textId="77777777" w:rsidR="00696C72" w:rsidRPr="00097671" w:rsidRDefault="00696C72" w:rsidP="00A57E5E">
      <w:pPr>
        <w:rPr>
          <w:rFonts w:cstheme="minorHAnsi"/>
          <w:szCs w:val="22"/>
          <w:lang w:val="en-US"/>
        </w:rPr>
      </w:pPr>
    </w:p>
    <w:p w14:paraId="2277FF17" w14:textId="1A6DC3EA" w:rsidR="00A57E5E" w:rsidRDefault="00A57E5E" w:rsidP="00A57E5E">
      <w:pPr>
        <w:rPr>
          <w:rFonts w:cstheme="minorHAnsi"/>
          <w:b/>
          <w:bCs/>
          <w:i/>
          <w:iCs/>
          <w:szCs w:val="22"/>
          <w:lang w:val="en-US"/>
        </w:rPr>
      </w:pPr>
      <w:r w:rsidRPr="00A57E5E">
        <w:rPr>
          <w:rFonts w:cstheme="minorHAnsi"/>
          <w:b/>
          <w:bCs/>
          <w:i/>
          <w:iCs/>
          <w:szCs w:val="22"/>
          <w:lang w:val="en-US"/>
        </w:rPr>
        <w:t>Indicators:</w:t>
      </w:r>
    </w:p>
    <w:p w14:paraId="7081D33E" w14:textId="77777777" w:rsidR="00A57E5E" w:rsidRDefault="00A57E5E" w:rsidP="00A57E5E">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A57E5E" w14:paraId="3B9DFBD1" w14:textId="77777777" w:rsidTr="00331455">
        <w:tc>
          <w:tcPr>
            <w:tcW w:w="4531" w:type="dxa"/>
          </w:tcPr>
          <w:p w14:paraId="3F91F313" w14:textId="77777777" w:rsidR="00A57E5E" w:rsidRDefault="00A57E5E" w:rsidP="00331455">
            <w:pPr>
              <w:rPr>
                <w:rFonts w:cstheme="minorHAnsi"/>
                <w:b/>
                <w:bCs/>
                <w:i/>
                <w:iCs/>
                <w:szCs w:val="22"/>
                <w:lang w:val="en-US"/>
              </w:rPr>
            </w:pPr>
            <w:r>
              <w:rPr>
                <w:rFonts w:cstheme="minorHAnsi"/>
                <w:b/>
                <w:bCs/>
                <w:i/>
                <w:iCs/>
                <w:szCs w:val="22"/>
                <w:lang w:val="en-US"/>
              </w:rPr>
              <w:t>Objective</w:t>
            </w:r>
          </w:p>
        </w:tc>
        <w:tc>
          <w:tcPr>
            <w:tcW w:w="4531" w:type="dxa"/>
          </w:tcPr>
          <w:p w14:paraId="5D26FBFD" w14:textId="77777777" w:rsidR="00A57E5E" w:rsidRDefault="00A57E5E" w:rsidP="00331455">
            <w:pPr>
              <w:rPr>
                <w:rFonts w:cstheme="minorHAnsi"/>
                <w:b/>
                <w:bCs/>
                <w:i/>
                <w:iCs/>
                <w:szCs w:val="22"/>
                <w:lang w:val="en-US"/>
              </w:rPr>
            </w:pPr>
            <w:r>
              <w:rPr>
                <w:rFonts w:cstheme="minorHAnsi"/>
                <w:b/>
                <w:bCs/>
                <w:i/>
                <w:iCs/>
                <w:szCs w:val="22"/>
                <w:lang w:val="en-US"/>
              </w:rPr>
              <w:t>Subjective</w:t>
            </w:r>
          </w:p>
        </w:tc>
      </w:tr>
      <w:tr w:rsidR="00A57E5E" w14:paraId="093AE1E3" w14:textId="77777777" w:rsidTr="00331455">
        <w:tc>
          <w:tcPr>
            <w:tcW w:w="4531" w:type="dxa"/>
          </w:tcPr>
          <w:p w14:paraId="36D251C6" w14:textId="3170500B" w:rsidR="00A57E5E" w:rsidRPr="00A57E5E" w:rsidRDefault="007F70FE" w:rsidP="00331455">
            <w:pPr>
              <w:rPr>
                <w:rFonts w:cstheme="minorHAnsi"/>
                <w:i/>
                <w:iCs/>
                <w:szCs w:val="22"/>
                <w:lang w:val="en-US"/>
              </w:rPr>
            </w:pPr>
            <w:r w:rsidRPr="007F70FE">
              <w:rPr>
                <w:rFonts w:cstheme="minorHAnsi"/>
                <w:i/>
                <w:iCs/>
                <w:szCs w:val="22"/>
                <w:lang w:val="en-US"/>
              </w:rPr>
              <w:t>Learning to demand</w:t>
            </w:r>
            <w:r>
              <w:rPr>
                <w:rFonts w:cstheme="minorHAnsi"/>
                <w:i/>
                <w:iCs/>
                <w:szCs w:val="22"/>
                <w:lang w:val="en-US"/>
              </w:rPr>
              <w:t xml:space="preserve"> for </w:t>
            </w:r>
            <w:r w:rsidR="000905CA">
              <w:rPr>
                <w:rFonts w:cstheme="minorHAnsi"/>
                <w:i/>
                <w:iCs/>
                <w:szCs w:val="22"/>
                <w:lang w:val="en-US"/>
              </w:rPr>
              <w:t>resources</w:t>
            </w:r>
          </w:p>
        </w:tc>
        <w:tc>
          <w:tcPr>
            <w:tcW w:w="4531" w:type="dxa"/>
          </w:tcPr>
          <w:p w14:paraId="3D97F265" w14:textId="67E37279" w:rsidR="00A57E5E" w:rsidRPr="00A57E5E" w:rsidRDefault="007F70FE" w:rsidP="00331455">
            <w:pPr>
              <w:rPr>
                <w:rFonts w:cstheme="minorHAnsi"/>
                <w:i/>
                <w:iCs/>
                <w:szCs w:val="22"/>
                <w:lang w:val="en-US"/>
              </w:rPr>
            </w:pPr>
            <w:r w:rsidRPr="007F70FE">
              <w:rPr>
                <w:rFonts w:cstheme="minorHAnsi"/>
                <w:i/>
                <w:iCs/>
                <w:szCs w:val="22"/>
                <w:lang w:val="en-US"/>
              </w:rPr>
              <w:t>Not to feel helpless</w:t>
            </w:r>
          </w:p>
        </w:tc>
      </w:tr>
      <w:tr w:rsidR="00A57E5E" w14:paraId="1E0A8FB0" w14:textId="77777777" w:rsidTr="00331455">
        <w:tc>
          <w:tcPr>
            <w:tcW w:w="4531" w:type="dxa"/>
          </w:tcPr>
          <w:p w14:paraId="32F88919" w14:textId="2F9DCE85" w:rsidR="00A57E5E" w:rsidRPr="00A57E5E" w:rsidRDefault="00252DBB" w:rsidP="00331455">
            <w:pPr>
              <w:rPr>
                <w:rFonts w:cstheme="minorHAnsi"/>
                <w:i/>
                <w:iCs/>
                <w:szCs w:val="22"/>
                <w:lang w:val="en-US"/>
              </w:rPr>
            </w:pPr>
            <w:r w:rsidRPr="00252DBB">
              <w:rPr>
                <w:rFonts w:cstheme="minorHAnsi"/>
                <w:i/>
                <w:iCs/>
                <w:szCs w:val="22"/>
                <w:lang w:val="en-US"/>
              </w:rPr>
              <w:t xml:space="preserve">Knowing the </w:t>
            </w:r>
            <w:r w:rsidRPr="00252DBB">
              <w:rPr>
                <w:rFonts w:cstheme="minorHAnsi"/>
                <w:i/>
                <w:iCs/>
                <w:szCs w:val="22"/>
                <w:lang w:val="en-GB"/>
              </w:rPr>
              <w:t>organisation</w:t>
            </w:r>
            <w:r w:rsidRPr="00252DBB">
              <w:rPr>
                <w:rFonts w:cstheme="minorHAnsi"/>
                <w:i/>
                <w:iCs/>
                <w:szCs w:val="22"/>
                <w:lang w:val="en-US"/>
              </w:rPr>
              <w:t xml:space="preserve"> to which to apply for support</w:t>
            </w:r>
          </w:p>
        </w:tc>
        <w:tc>
          <w:tcPr>
            <w:tcW w:w="4531" w:type="dxa"/>
          </w:tcPr>
          <w:p w14:paraId="03B05070" w14:textId="5D843FF1" w:rsidR="00A57E5E" w:rsidRPr="007F70FE" w:rsidRDefault="007F70FE" w:rsidP="00331455">
            <w:pPr>
              <w:rPr>
                <w:rFonts w:cstheme="minorHAnsi"/>
                <w:i/>
                <w:iCs/>
                <w:szCs w:val="22"/>
                <w:lang w:val="en-GB"/>
              </w:rPr>
            </w:pPr>
            <w:r w:rsidRPr="007F70FE">
              <w:rPr>
                <w:rFonts w:cstheme="minorHAnsi"/>
                <w:i/>
                <w:iCs/>
                <w:szCs w:val="22"/>
                <w:lang w:val="en-GB"/>
              </w:rPr>
              <w:t>To realise having the power to change</w:t>
            </w:r>
          </w:p>
        </w:tc>
      </w:tr>
      <w:tr w:rsidR="00A57E5E" w14:paraId="438381F3" w14:textId="77777777" w:rsidTr="00331455">
        <w:tc>
          <w:tcPr>
            <w:tcW w:w="4531" w:type="dxa"/>
          </w:tcPr>
          <w:p w14:paraId="163712DB" w14:textId="77777777" w:rsidR="00A57E5E" w:rsidRPr="00A57E5E" w:rsidRDefault="00A57E5E" w:rsidP="00331455">
            <w:pPr>
              <w:rPr>
                <w:rFonts w:cstheme="minorHAnsi"/>
                <w:i/>
                <w:iCs/>
                <w:szCs w:val="22"/>
                <w:lang w:val="en-US"/>
              </w:rPr>
            </w:pPr>
          </w:p>
        </w:tc>
        <w:tc>
          <w:tcPr>
            <w:tcW w:w="4531" w:type="dxa"/>
          </w:tcPr>
          <w:p w14:paraId="59DB0CB6" w14:textId="043E7BCF" w:rsidR="00A57E5E" w:rsidRPr="00A57E5E" w:rsidRDefault="00252DBB" w:rsidP="00331455">
            <w:pPr>
              <w:rPr>
                <w:rFonts w:cstheme="minorHAnsi"/>
                <w:i/>
                <w:iCs/>
                <w:szCs w:val="22"/>
                <w:lang w:val="en-US"/>
              </w:rPr>
            </w:pPr>
            <w:r w:rsidRPr="00252DBB">
              <w:rPr>
                <w:rFonts w:cstheme="minorHAnsi"/>
                <w:i/>
                <w:iCs/>
                <w:szCs w:val="22"/>
                <w:lang w:val="en-GB"/>
              </w:rPr>
              <w:t xml:space="preserve">Recognising </w:t>
            </w:r>
            <w:r w:rsidRPr="00252DBB">
              <w:rPr>
                <w:rFonts w:cstheme="minorHAnsi"/>
                <w:i/>
                <w:iCs/>
                <w:szCs w:val="22"/>
                <w:lang w:val="en-US"/>
              </w:rPr>
              <w:t>that hav</w:t>
            </w:r>
            <w:r>
              <w:rPr>
                <w:rFonts w:cstheme="minorHAnsi"/>
                <w:i/>
                <w:iCs/>
                <w:szCs w:val="22"/>
                <w:lang w:val="en-US"/>
              </w:rPr>
              <w:t>ing</w:t>
            </w:r>
            <w:r w:rsidRPr="00252DBB">
              <w:rPr>
                <w:rFonts w:cstheme="minorHAnsi"/>
                <w:i/>
                <w:iCs/>
                <w:szCs w:val="22"/>
                <w:lang w:val="en-US"/>
              </w:rPr>
              <w:t xml:space="preserve"> a wide impact</w:t>
            </w:r>
            <w:r>
              <w:rPr>
                <w:rFonts w:cstheme="minorHAnsi"/>
                <w:i/>
                <w:iCs/>
                <w:szCs w:val="22"/>
                <w:lang w:val="en-US"/>
              </w:rPr>
              <w:t xml:space="preserve"> is possible</w:t>
            </w:r>
          </w:p>
        </w:tc>
      </w:tr>
    </w:tbl>
    <w:p w14:paraId="63317B7C" w14:textId="77777777" w:rsidR="00A57E5E" w:rsidRPr="007F70FE" w:rsidRDefault="00A57E5E">
      <w:pPr>
        <w:rPr>
          <w:lang w:val="en-US"/>
        </w:rPr>
      </w:pPr>
    </w:p>
    <w:p w14:paraId="596EDB35" w14:textId="6E1F1338" w:rsidR="00A57E5E" w:rsidRPr="007F70FE" w:rsidRDefault="0059139A" w:rsidP="00635EBF">
      <w:pPr>
        <w:pStyle w:val="ListeParagraf"/>
        <w:numPr>
          <w:ilvl w:val="0"/>
          <w:numId w:val="19"/>
        </w:numPr>
        <w:rPr>
          <w:rFonts w:cstheme="minorHAnsi"/>
          <w:i/>
          <w:iCs/>
          <w:szCs w:val="22"/>
          <w:lang w:val="en-US"/>
        </w:rPr>
      </w:pPr>
      <w:r w:rsidRPr="007F70FE">
        <w:rPr>
          <w:rFonts w:cstheme="minorHAnsi"/>
          <w:i/>
          <w:iCs/>
          <w:szCs w:val="22"/>
          <w:lang w:val="en-US"/>
        </w:rPr>
        <w:t>“I didn't know where to start. I learnt how to work it out.”</w:t>
      </w:r>
    </w:p>
    <w:p w14:paraId="2EED7C7E" w14:textId="63FD881F" w:rsidR="0059139A" w:rsidRPr="007F70FE" w:rsidRDefault="007F70FE" w:rsidP="00635EBF">
      <w:pPr>
        <w:pStyle w:val="ListeParagraf"/>
        <w:numPr>
          <w:ilvl w:val="0"/>
          <w:numId w:val="19"/>
        </w:numPr>
        <w:rPr>
          <w:rFonts w:cstheme="minorHAnsi"/>
          <w:i/>
          <w:iCs/>
          <w:szCs w:val="22"/>
          <w:lang w:val="en-US"/>
        </w:rPr>
      </w:pPr>
      <w:r w:rsidRPr="007F70FE">
        <w:rPr>
          <w:rFonts w:cstheme="minorHAnsi"/>
          <w:i/>
          <w:iCs/>
          <w:szCs w:val="22"/>
          <w:lang w:val="en-US"/>
        </w:rPr>
        <w:t>“I was discouraged in difficult circumstances. I regained it.”</w:t>
      </w:r>
    </w:p>
    <w:p w14:paraId="35EAC680" w14:textId="339A0A55" w:rsidR="007F70FE" w:rsidRPr="007F70FE" w:rsidRDefault="007F70FE" w:rsidP="00635EBF">
      <w:pPr>
        <w:pStyle w:val="ListeParagraf"/>
        <w:numPr>
          <w:ilvl w:val="0"/>
          <w:numId w:val="19"/>
        </w:numPr>
        <w:rPr>
          <w:rFonts w:cstheme="minorHAnsi"/>
          <w:i/>
          <w:iCs/>
          <w:szCs w:val="22"/>
          <w:lang w:val="en-US"/>
        </w:rPr>
      </w:pPr>
      <w:r w:rsidRPr="007F70FE">
        <w:rPr>
          <w:rFonts w:cstheme="minorHAnsi"/>
          <w:i/>
          <w:iCs/>
          <w:szCs w:val="22"/>
          <w:lang w:val="en-US"/>
        </w:rPr>
        <w:t>“I used to feel like I couldn't solve problems. Now I know I can.”</w:t>
      </w:r>
    </w:p>
    <w:p w14:paraId="0CDC5454" w14:textId="77777777" w:rsidR="00A57E5E" w:rsidRPr="00A57E5E" w:rsidRDefault="00A57E5E" w:rsidP="00A57E5E">
      <w:pPr>
        <w:rPr>
          <w:rFonts w:cstheme="minorHAnsi"/>
          <w:szCs w:val="22"/>
          <w:lang w:val="en-US"/>
        </w:rPr>
      </w:pPr>
    </w:p>
    <w:p w14:paraId="7B9BC658" w14:textId="77777777" w:rsidR="00A57E5E" w:rsidRDefault="00A57E5E" w:rsidP="00A57E5E">
      <w:pPr>
        <w:rPr>
          <w:rFonts w:cstheme="minorHAnsi"/>
          <w:b/>
          <w:bCs/>
          <w:lang w:val="en-US"/>
        </w:rPr>
      </w:pPr>
      <w:r>
        <w:rPr>
          <w:b/>
          <w:bCs/>
          <w:noProof/>
          <w:lang w:val="en-US"/>
        </w:rPr>
        <w:drawing>
          <wp:inline distT="0" distB="0" distL="0" distR="0" wp14:anchorId="5918BCE1" wp14:editId="2C267FF7">
            <wp:extent cx="5760720" cy="429541"/>
            <wp:effectExtent l="0" t="0" r="0" b="2540"/>
            <wp:docPr id="18571427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22152823" w14:textId="77777777" w:rsidR="00A57E5E" w:rsidRDefault="00A57E5E" w:rsidP="00A57E5E">
      <w:pPr>
        <w:rPr>
          <w:rFonts w:cstheme="minorHAnsi"/>
          <w:b/>
          <w:bCs/>
          <w:lang w:val="en-US"/>
        </w:rPr>
      </w:pPr>
      <w:r>
        <w:rPr>
          <w:b/>
          <w:bCs/>
          <w:noProof/>
          <w:lang w:val="en-US"/>
        </w:rPr>
        <mc:AlternateContent>
          <mc:Choice Requires="wps">
            <w:drawing>
              <wp:anchor distT="0" distB="0" distL="114300" distR="114300" simplePos="0" relativeHeight="251672576" behindDoc="0" locked="0" layoutInCell="1" allowOverlap="1" wp14:anchorId="5FC588B2" wp14:editId="2C9F8D53">
                <wp:simplePos x="0" y="0"/>
                <wp:positionH relativeFrom="column">
                  <wp:posOffset>2835819</wp:posOffset>
                </wp:positionH>
                <wp:positionV relativeFrom="paragraph">
                  <wp:posOffset>18506</wp:posOffset>
                </wp:positionV>
                <wp:extent cx="1707243" cy="270328"/>
                <wp:effectExtent l="12700" t="12700" r="33020" b="9525"/>
                <wp:wrapNone/>
                <wp:docPr id="1005962887" name="U Dönüş Oku 5"/>
                <wp:cNvGraphicFramePr/>
                <a:graphic xmlns:a="http://schemas.openxmlformats.org/drawingml/2006/main">
                  <a:graphicData uri="http://schemas.microsoft.com/office/word/2010/wordprocessingShape">
                    <wps:wsp>
                      <wps:cNvSpPr/>
                      <wps:spPr>
                        <a:xfrm flipV="1">
                          <a:off x="0" y="0"/>
                          <a:ext cx="1707243" cy="270328"/>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E5BCA4" id="U Dönüş Oku 5" o:spid="_x0000_s1026" style="position:absolute;margin-left:223.3pt;margin-top:1.45pt;width:134.45pt;height:21.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243,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" path="m,270328l,118269c,52951,52951,,118269,l1555184,v65318,,118269,52951,118269,118269c1673453,123901,1673452,129532,1673452,135164r33791,l1639661,202746r-67582,-67582l1605870,135164r,-16895c1605870,90275,1583177,67582,1555183,67582r-1436914,c90275,67582,67582,90275,67582,118269r,152059l,270328xe" fillcolor="#ed7d31 [3205]" strokecolor="white [3201]" strokeweight="1.5pt">
                <v:stroke joinstyle="miter"/>
                <v:path arrowok="t" o:connecttype="custom" o:connectlocs="0,270328;0,118269;118269,0;1555184,0;1673453,118269;1673452,135164;1707243,135164;1639661,202746;1572079,135164;1605870,135164;1605870,118269;1555183,67582;118269,67582;67582,118269;67582,270328;0,270328" o:connectangles="0,0,0,0,0,0,0,0,0,0,0,0,0,0,0,0"/>
              </v:shape>
            </w:pict>
          </mc:Fallback>
        </mc:AlternateContent>
      </w:r>
    </w:p>
    <w:p w14:paraId="63A4EAF0" w14:textId="77777777" w:rsidR="005F4462" w:rsidRDefault="005F4462" w:rsidP="004C2B9A">
      <w:pPr>
        <w:rPr>
          <w:b/>
          <w:bCs/>
          <w:lang w:val="en-GB"/>
        </w:rPr>
      </w:pPr>
    </w:p>
    <w:p w14:paraId="6566C737" w14:textId="44979DF4" w:rsidR="00252DBB" w:rsidRPr="00252DBB" w:rsidRDefault="00252DBB" w:rsidP="00E57399">
      <w:pPr>
        <w:rPr>
          <w:lang w:val="en-GB"/>
        </w:rPr>
      </w:pPr>
      <w:r w:rsidRPr="00252DBB">
        <w:rPr>
          <w:lang w:val="en-GB"/>
        </w:rPr>
        <w:t>As expected, teachers were not in a situation that they totally lack of courage to take action to generate solutions</w:t>
      </w:r>
      <w:r w:rsidR="00AD0B19">
        <w:rPr>
          <w:lang w:val="en-GB"/>
        </w:rPr>
        <w:t xml:space="preserve">. Still, they had issues </w:t>
      </w:r>
      <w:r w:rsidR="004C2B9A">
        <w:rPr>
          <w:lang w:val="en-GB"/>
        </w:rPr>
        <w:t xml:space="preserve">such as not knowing where to begin, what long-term impact meant, difference between an activity and a project, how to cooperate with local people, how to manage </w:t>
      </w:r>
      <w:r w:rsidR="004C2B9A">
        <w:rPr>
          <w:lang w:val="en-GB"/>
        </w:rPr>
        <w:lastRenderedPageBreak/>
        <w:t xml:space="preserve">conflicts, etc. As their knowledge and awareness increased, they experienced the well-defined outcome. The average depth of the outcome was 5 on a 1-10 scale. Only one </w:t>
      </w:r>
      <w:r w:rsidR="00205D13">
        <w:rPr>
          <w:lang w:val="en-GB"/>
        </w:rPr>
        <w:t>stakeholder</w:t>
      </w:r>
      <w:r w:rsidR="004C2B9A">
        <w:rPr>
          <w:lang w:val="en-GB"/>
        </w:rPr>
        <w:t xml:space="preserve"> expressed herself as on point 1 </w:t>
      </w:r>
      <w:r w:rsidR="00205D13">
        <w:rPr>
          <w:lang w:val="en-GB"/>
        </w:rPr>
        <w:t xml:space="preserve">and one stakeholders expressed herself as on point 9 before the Module. So, the average value of the depth represents the stakeholder group.  </w:t>
      </w:r>
    </w:p>
    <w:p w14:paraId="0EE4D589" w14:textId="77777777" w:rsidR="00252DBB" w:rsidRDefault="00252DBB">
      <w:pPr>
        <w:rPr>
          <w:b/>
          <w:bCs/>
          <w:lang w:val="en-GB"/>
        </w:rPr>
      </w:pPr>
    </w:p>
    <w:p w14:paraId="52B26FCD" w14:textId="1CEDA378" w:rsidR="00A57E5E" w:rsidRPr="00AF6302" w:rsidRDefault="00AF6302">
      <w:pPr>
        <w:rPr>
          <w:b/>
          <w:bCs/>
          <w:lang w:val="en-GB"/>
        </w:rPr>
      </w:pPr>
      <w:r w:rsidRPr="00AF6302">
        <w:rPr>
          <w:b/>
          <w:bCs/>
          <w:lang w:val="en-GB"/>
        </w:rPr>
        <w:t>Decrease in motivation</w:t>
      </w:r>
    </w:p>
    <w:p w14:paraId="5D1EC382" w14:textId="77777777" w:rsidR="00AF6302" w:rsidRDefault="00AF6302" w:rsidP="00AF6302">
      <w:pPr>
        <w:rPr>
          <w:rFonts w:cstheme="minorHAnsi"/>
          <w:szCs w:val="22"/>
          <w:lang w:val="en-US"/>
        </w:rPr>
      </w:pPr>
    </w:p>
    <w:tbl>
      <w:tblPr>
        <w:tblStyle w:val="KlavuzTablo6Renkli-Vurgu1"/>
        <w:tblW w:w="0" w:type="auto"/>
        <w:tblLook w:val="04A0" w:firstRow="1" w:lastRow="0" w:firstColumn="1" w:lastColumn="0" w:noHBand="0" w:noVBand="1"/>
      </w:tblPr>
      <w:tblGrid>
        <w:gridCol w:w="5807"/>
        <w:gridCol w:w="3255"/>
      </w:tblGrid>
      <w:tr w:rsidR="00AF6302" w:rsidRPr="00193698" w14:paraId="5D151DFE"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2E51EDD" w14:textId="77777777" w:rsidR="00AF6302" w:rsidRPr="00193698" w:rsidRDefault="00AF6302" w:rsidP="00406C1C">
            <w:pPr>
              <w:rPr>
                <w:szCs w:val="22"/>
                <w:lang w:val="en-US"/>
              </w:rPr>
            </w:pPr>
            <w:r w:rsidRPr="00193698">
              <w:rPr>
                <w:szCs w:val="22"/>
                <w:lang w:val="en-US"/>
              </w:rPr>
              <w:t>Number of stakeholders who experienced the outcome</w:t>
            </w:r>
          </w:p>
        </w:tc>
        <w:tc>
          <w:tcPr>
            <w:tcW w:w="3255" w:type="dxa"/>
          </w:tcPr>
          <w:p w14:paraId="6ADDE132" w14:textId="02A93656" w:rsidR="00AF6302" w:rsidRPr="00193698" w:rsidRDefault="00AF6302"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31</w:t>
            </w:r>
            <w:r w:rsidRPr="00193698">
              <w:rPr>
                <w:b w:val="0"/>
                <w:bCs w:val="0"/>
                <w:szCs w:val="22"/>
                <w:lang w:val="en-US"/>
              </w:rPr>
              <w:t xml:space="preserve"> out of </w:t>
            </w:r>
            <w:r>
              <w:rPr>
                <w:b w:val="0"/>
                <w:bCs w:val="0"/>
                <w:szCs w:val="22"/>
                <w:lang w:val="en-US"/>
              </w:rPr>
              <w:t>31</w:t>
            </w:r>
          </w:p>
        </w:tc>
      </w:tr>
      <w:tr w:rsidR="00AF6302" w:rsidRPr="00193698" w14:paraId="75DE6ED7"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E2C8998" w14:textId="77777777" w:rsidR="00AF6302" w:rsidRPr="00193698" w:rsidRDefault="00AF6302" w:rsidP="00406C1C">
            <w:pPr>
              <w:rPr>
                <w:rFonts w:cstheme="minorHAnsi"/>
                <w:szCs w:val="22"/>
                <w:lang w:val="en-US"/>
              </w:rPr>
            </w:pPr>
            <w:r w:rsidRPr="00193698">
              <w:rPr>
                <w:rFonts w:cstheme="minorHAnsi"/>
                <w:szCs w:val="22"/>
                <w:lang w:val="en-US"/>
              </w:rPr>
              <w:t>Relative Importance</w:t>
            </w:r>
          </w:p>
        </w:tc>
        <w:tc>
          <w:tcPr>
            <w:tcW w:w="3255" w:type="dxa"/>
          </w:tcPr>
          <w:p w14:paraId="5DA74A68" w14:textId="4A2B0ABB" w:rsidR="00AF6302" w:rsidRPr="00193698" w:rsidRDefault="00AF6302"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AF6302" w:rsidRPr="00193698" w14:paraId="13983ADD"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714F1FFE" w14:textId="77777777" w:rsidR="00AF6302" w:rsidRPr="00193698" w:rsidRDefault="00AF6302" w:rsidP="00406C1C">
            <w:pPr>
              <w:rPr>
                <w:rFonts w:cstheme="minorHAnsi"/>
                <w:szCs w:val="22"/>
                <w:lang w:val="en-US"/>
              </w:rPr>
            </w:pPr>
            <w:r w:rsidRPr="00193698">
              <w:rPr>
                <w:szCs w:val="22"/>
                <w:lang w:val="en-US"/>
              </w:rPr>
              <w:t>Depth of Change</w:t>
            </w:r>
          </w:p>
        </w:tc>
        <w:tc>
          <w:tcPr>
            <w:tcW w:w="3255" w:type="dxa"/>
          </w:tcPr>
          <w:p w14:paraId="038B5714" w14:textId="0DC142C4" w:rsidR="00AF6302" w:rsidRPr="00193698" w:rsidRDefault="00AF6302"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 xml:space="preserve"> -1 </w:t>
            </w:r>
            <w:r w:rsidRPr="00193698">
              <w:rPr>
                <w:szCs w:val="22"/>
                <w:lang w:val="en-US"/>
              </w:rPr>
              <w:t>step</w:t>
            </w:r>
          </w:p>
        </w:tc>
      </w:tr>
    </w:tbl>
    <w:p w14:paraId="0C6968C6" w14:textId="77777777" w:rsidR="00AF6302" w:rsidRPr="00097671" w:rsidRDefault="00AF6302" w:rsidP="00AF6302">
      <w:pPr>
        <w:rPr>
          <w:rFonts w:cstheme="minorHAnsi"/>
          <w:szCs w:val="22"/>
          <w:lang w:val="en-US"/>
        </w:rPr>
      </w:pPr>
    </w:p>
    <w:p w14:paraId="0B101232" w14:textId="6BD5A7A6" w:rsidR="00A5705F" w:rsidRDefault="00A5705F" w:rsidP="00E57399">
      <w:pPr>
        <w:rPr>
          <w:lang w:val="en-GB"/>
        </w:rPr>
      </w:pPr>
      <w:r>
        <w:rPr>
          <w:lang w:val="en-US"/>
        </w:rPr>
        <w:t xml:space="preserve">100% of stakeholders experienced the negative well-defined outcome which means they were affected both internal and external </w:t>
      </w:r>
      <w:r>
        <w:rPr>
          <w:lang w:val="en-GB"/>
        </w:rPr>
        <w:t>factors</w:t>
      </w:r>
      <w:r w:rsidRPr="00A5705F">
        <w:rPr>
          <w:lang w:val="en-GB"/>
        </w:rPr>
        <w:t>.</w:t>
      </w:r>
      <w:r w:rsidR="00CE35CE">
        <w:rPr>
          <w:lang w:val="en-GB"/>
        </w:rPr>
        <w:t xml:space="preserve"> The most significant external factor was high inflation. Though all projects were granted with the same amount, due to the high inflation which caused financial shortcomings. </w:t>
      </w:r>
      <w:r w:rsidR="00FC0036">
        <w:rPr>
          <w:lang w:val="en-GB"/>
        </w:rPr>
        <w:t xml:space="preserve">42% </w:t>
      </w:r>
      <w:r w:rsidR="00DB3687">
        <w:rPr>
          <w:lang w:val="en-GB"/>
        </w:rPr>
        <w:t xml:space="preserve">(13 out of 31) </w:t>
      </w:r>
      <w:r w:rsidR="00FC0036">
        <w:rPr>
          <w:lang w:val="en-GB"/>
        </w:rPr>
        <w:t xml:space="preserve">of the stakeholders experienced the negative outcome as a consequence of this external factor. </w:t>
      </w:r>
    </w:p>
    <w:p w14:paraId="6C3A3906" w14:textId="77777777" w:rsidR="00DB3687" w:rsidRDefault="00DB3687" w:rsidP="00E57399">
      <w:pPr>
        <w:rPr>
          <w:lang w:val="en-GB"/>
        </w:rPr>
      </w:pPr>
    </w:p>
    <w:p w14:paraId="672C03B3" w14:textId="722DA890" w:rsidR="00A5705F" w:rsidRDefault="00DB3687" w:rsidP="00E57399">
      <w:pPr>
        <w:pStyle w:val="Stil1"/>
        <w:rPr>
          <w:lang w:val="en-US"/>
        </w:rPr>
      </w:pPr>
      <w:r>
        <w:t xml:space="preserve">65% of stakeholders experienced time limitation. They were asked to present their projects right after the trainings. So, they had </w:t>
      </w:r>
      <w:r w:rsidR="00205D13">
        <w:t>5 days</w:t>
      </w:r>
      <w:r>
        <w:t xml:space="preserve"> to prepare their presentation and work with their mentors. This time limitation caused some negativities for teachers such as </w:t>
      </w:r>
      <w:r w:rsidR="007330D7" w:rsidRPr="007330D7">
        <w:t>fall</w:t>
      </w:r>
      <w:r w:rsidR="007330D7">
        <w:t>ing</w:t>
      </w:r>
      <w:r w:rsidR="007330D7" w:rsidRPr="007330D7">
        <w:t xml:space="preserve"> short of </w:t>
      </w:r>
      <w:r w:rsidR="007330D7">
        <w:t xml:space="preserve">project’s </w:t>
      </w:r>
      <w:r w:rsidR="007330D7" w:rsidRPr="007330D7">
        <w:t>potential</w:t>
      </w:r>
      <w:r w:rsidR="007330D7">
        <w:t xml:space="preserve"> and</w:t>
      </w:r>
      <w:r w:rsidR="007330D7" w:rsidRPr="007330D7">
        <w:t xml:space="preserve"> fe</w:t>
      </w:r>
      <w:r w:rsidR="007330D7">
        <w:t>eling</w:t>
      </w:r>
      <w:r w:rsidR="007330D7" w:rsidRPr="007330D7">
        <w:t xml:space="preserve"> tired due to the intensity of the trainings, which caused </w:t>
      </w:r>
      <w:r w:rsidR="007330D7">
        <w:t>them</w:t>
      </w:r>
      <w:r w:rsidR="007330D7" w:rsidRPr="007330D7">
        <w:t xml:space="preserve"> to be unable to design</w:t>
      </w:r>
      <w:r w:rsidR="007330D7">
        <w:t xml:space="preserve"> their</w:t>
      </w:r>
      <w:r w:rsidR="007330D7" w:rsidRPr="007330D7">
        <w:t xml:space="preserve"> project as </w:t>
      </w:r>
      <w:r w:rsidR="007330D7">
        <w:t>they</w:t>
      </w:r>
      <w:r w:rsidR="007330D7" w:rsidRPr="007330D7">
        <w:t xml:space="preserve"> </w:t>
      </w:r>
      <w:r w:rsidR="007330D7">
        <w:t>wish</w:t>
      </w:r>
      <w:r w:rsidR="007330D7" w:rsidRPr="007330D7">
        <w:t>.</w:t>
      </w:r>
      <w:r>
        <w:t xml:space="preserve"> </w:t>
      </w:r>
    </w:p>
    <w:p w14:paraId="1D34BBA9" w14:textId="77777777" w:rsidR="00A5705F" w:rsidRPr="001B32DB" w:rsidRDefault="00A5705F" w:rsidP="00E57399">
      <w:pPr>
        <w:rPr>
          <w:lang w:val="en-US"/>
        </w:rPr>
      </w:pPr>
    </w:p>
    <w:p w14:paraId="003F3DC1" w14:textId="1E96E0A4" w:rsidR="00AF6302" w:rsidRDefault="00AF6302" w:rsidP="00AF6302">
      <w:pPr>
        <w:rPr>
          <w:rFonts w:cstheme="minorHAnsi"/>
          <w:b/>
          <w:bCs/>
          <w:i/>
          <w:iCs/>
          <w:szCs w:val="22"/>
          <w:lang w:val="en-US"/>
        </w:rPr>
      </w:pPr>
      <w:r w:rsidRPr="00A57E5E">
        <w:rPr>
          <w:rFonts w:cstheme="minorHAnsi"/>
          <w:b/>
          <w:bCs/>
          <w:i/>
          <w:iCs/>
          <w:szCs w:val="22"/>
          <w:lang w:val="en-US"/>
        </w:rPr>
        <w:t>Indicators:</w:t>
      </w:r>
    </w:p>
    <w:p w14:paraId="1530BB54" w14:textId="77777777" w:rsidR="00AF6302" w:rsidRDefault="00AF6302" w:rsidP="00AF6302">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AF6302" w14:paraId="7FAFD9DC" w14:textId="77777777" w:rsidTr="00406C1C">
        <w:tc>
          <w:tcPr>
            <w:tcW w:w="4531" w:type="dxa"/>
          </w:tcPr>
          <w:p w14:paraId="098F516C" w14:textId="77777777" w:rsidR="00AF6302" w:rsidRDefault="00AF6302" w:rsidP="00406C1C">
            <w:pPr>
              <w:rPr>
                <w:rFonts w:cstheme="minorHAnsi"/>
                <w:b/>
                <w:bCs/>
                <w:i/>
                <w:iCs/>
                <w:szCs w:val="22"/>
                <w:lang w:val="en-US"/>
              </w:rPr>
            </w:pPr>
            <w:r>
              <w:rPr>
                <w:rFonts w:cstheme="minorHAnsi"/>
                <w:b/>
                <w:bCs/>
                <w:i/>
                <w:iCs/>
                <w:szCs w:val="22"/>
                <w:lang w:val="en-US"/>
              </w:rPr>
              <w:t>Objective</w:t>
            </w:r>
          </w:p>
        </w:tc>
        <w:tc>
          <w:tcPr>
            <w:tcW w:w="4531" w:type="dxa"/>
          </w:tcPr>
          <w:p w14:paraId="5A335E27" w14:textId="77777777" w:rsidR="00AF6302" w:rsidRDefault="00AF6302" w:rsidP="00406C1C">
            <w:pPr>
              <w:rPr>
                <w:rFonts w:cstheme="minorHAnsi"/>
                <w:b/>
                <w:bCs/>
                <w:i/>
                <w:iCs/>
                <w:szCs w:val="22"/>
                <w:lang w:val="en-US"/>
              </w:rPr>
            </w:pPr>
            <w:r>
              <w:rPr>
                <w:rFonts w:cstheme="minorHAnsi"/>
                <w:b/>
                <w:bCs/>
                <w:i/>
                <w:iCs/>
                <w:szCs w:val="22"/>
                <w:lang w:val="en-US"/>
              </w:rPr>
              <w:t>Subjective</w:t>
            </w:r>
          </w:p>
        </w:tc>
      </w:tr>
      <w:tr w:rsidR="00AF6302" w14:paraId="24365F22" w14:textId="77777777" w:rsidTr="00406C1C">
        <w:tc>
          <w:tcPr>
            <w:tcW w:w="4531" w:type="dxa"/>
          </w:tcPr>
          <w:p w14:paraId="1845BB38" w14:textId="724D1028" w:rsidR="00AF6302" w:rsidRPr="00A57E5E" w:rsidRDefault="00252DBB" w:rsidP="00406C1C">
            <w:pPr>
              <w:rPr>
                <w:rFonts w:cstheme="minorHAnsi"/>
                <w:i/>
                <w:iCs/>
                <w:szCs w:val="22"/>
                <w:lang w:val="en-US"/>
              </w:rPr>
            </w:pPr>
            <w:r w:rsidRPr="00252DBB">
              <w:rPr>
                <w:rFonts w:cstheme="minorHAnsi"/>
                <w:i/>
                <w:iCs/>
                <w:szCs w:val="22"/>
                <w:lang w:val="en-US"/>
              </w:rPr>
              <w:t xml:space="preserve">To </w:t>
            </w:r>
            <w:r w:rsidRPr="00252DBB">
              <w:rPr>
                <w:rFonts w:cstheme="minorHAnsi"/>
                <w:i/>
                <w:iCs/>
                <w:szCs w:val="22"/>
                <w:lang w:val="en-GB"/>
              </w:rPr>
              <w:t>realise</w:t>
            </w:r>
            <w:r w:rsidRPr="00252DBB">
              <w:rPr>
                <w:rFonts w:cstheme="minorHAnsi"/>
                <w:i/>
                <w:iCs/>
                <w:szCs w:val="22"/>
                <w:lang w:val="en-US"/>
              </w:rPr>
              <w:t xml:space="preserve"> a small part of the project</w:t>
            </w:r>
          </w:p>
        </w:tc>
        <w:tc>
          <w:tcPr>
            <w:tcW w:w="4531" w:type="dxa"/>
          </w:tcPr>
          <w:p w14:paraId="462C1535" w14:textId="5BD23AC1" w:rsidR="00AF6302" w:rsidRPr="00A57E5E" w:rsidRDefault="00205D13" w:rsidP="00406C1C">
            <w:pPr>
              <w:rPr>
                <w:rFonts w:cstheme="minorHAnsi"/>
                <w:i/>
                <w:iCs/>
                <w:szCs w:val="22"/>
                <w:lang w:val="en-US"/>
              </w:rPr>
            </w:pPr>
            <w:r>
              <w:rPr>
                <w:rFonts w:cstheme="minorHAnsi"/>
                <w:i/>
                <w:iCs/>
                <w:szCs w:val="22"/>
                <w:lang w:val="en-US"/>
              </w:rPr>
              <w:t>F</w:t>
            </w:r>
            <w:r w:rsidRPr="00205D13">
              <w:rPr>
                <w:rFonts w:cstheme="minorHAnsi"/>
                <w:i/>
                <w:iCs/>
                <w:szCs w:val="22"/>
                <w:lang w:val="en-US"/>
              </w:rPr>
              <w:t>eeling like a missed opportunity</w:t>
            </w:r>
          </w:p>
        </w:tc>
      </w:tr>
      <w:tr w:rsidR="00AF6302" w14:paraId="0CE5E4FE" w14:textId="77777777" w:rsidTr="00406C1C">
        <w:tc>
          <w:tcPr>
            <w:tcW w:w="4531" w:type="dxa"/>
          </w:tcPr>
          <w:p w14:paraId="54EC5CC3" w14:textId="77777777" w:rsidR="00AF6302" w:rsidRPr="00A57E5E" w:rsidRDefault="00AF6302" w:rsidP="00406C1C">
            <w:pPr>
              <w:rPr>
                <w:rFonts w:cstheme="minorHAnsi"/>
                <w:i/>
                <w:iCs/>
                <w:szCs w:val="22"/>
                <w:lang w:val="en-US"/>
              </w:rPr>
            </w:pPr>
          </w:p>
        </w:tc>
        <w:tc>
          <w:tcPr>
            <w:tcW w:w="4531" w:type="dxa"/>
          </w:tcPr>
          <w:p w14:paraId="0AAF94A3" w14:textId="5F682BA8" w:rsidR="00AF6302" w:rsidRPr="00A57E5E" w:rsidRDefault="0021623C" w:rsidP="00406C1C">
            <w:pPr>
              <w:rPr>
                <w:rFonts w:cstheme="minorHAnsi"/>
                <w:i/>
                <w:iCs/>
                <w:szCs w:val="22"/>
                <w:lang w:val="en-US"/>
              </w:rPr>
            </w:pPr>
            <w:r w:rsidRPr="0021623C">
              <w:rPr>
                <w:rFonts w:cstheme="minorHAnsi"/>
                <w:i/>
                <w:iCs/>
                <w:szCs w:val="22"/>
                <w:lang w:val="en-US"/>
              </w:rPr>
              <w:t xml:space="preserve">Feeling bad about not being able to </w:t>
            </w:r>
            <w:r w:rsidRPr="0021623C">
              <w:rPr>
                <w:rFonts w:cstheme="minorHAnsi"/>
                <w:i/>
                <w:iCs/>
                <w:szCs w:val="22"/>
                <w:lang w:val="en-GB"/>
              </w:rPr>
              <w:t>realise</w:t>
            </w:r>
            <w:r w:rsidRPr="0021623C">
              <w:rPr>
                <w:rFonts w:cstheme="minorHAnsi"/>
                <w:i/>
                <w:iCs/>
                <w:szCs w:val="22"/>
                <w:lang w:val="en-US"/>
              </w:rPr>
              <w:t xml:space="preserve"> a project due to financial factors</w:t>
            </w:r>
          </w:p>
        </w:tc>
      </w:tr>
      <w:tr w:rsidR="002B65FB" w14:paraId="691F6569" w14:textId="77777777" w:rsidTr="00406C1C">
        <w:tc>
          <w:tcPr>
            <w:tcW w:w="4531" w:type="dxa"/>
          </w:tcPr>
          <w:p w14:paraId="3B59AF4C" w14:textId="77777777" w:rsidR="002B65FB" w:rsidRPr="00A57E5E" w:rsidRDefault="002B65FB" w:rsidP="00406C1C">
            <w:pPr>
              <w:rPr>
                <w:rFonts w:cstheme="minorHAnsi"/>
                <w:i/>
                <w:iCs/>
                <w:szCs w:val="22"/>
                <w:lang w:val="en-US"/>
              </w:rPr>
            </w:pPr>
          </w:p>
        </w:tc>
        <w:tc>
          <w:tcPr>
            <w:tcW w:w="4531" w:type="dxa"/>
          </w:tcPr>
          <w:p w14:paraId="7AA6B94B" w14:textId="6BE6F194" w:rsidR="002B65FB" w:rsidRPr="0021623C" w:rsidRDefault="002B65FB" w:rsidP="00406C1C">
            <w:pPr>
              <w:rPr>
                <w:rFonts w:cstheme="minorHAnsi"/>
                <w:i/>
                <w:iCs/>
                <w:szCs w:val="22"/>
                <w:lang w:val="en-US"/>
              </w:rPr>
            </w:pPr>
            <w:r>
              <w:rPr>
                <w:rFonts w:cstheme="minorHAnsi"/>
                <w:i/>
                <w:iCs/>
                <w:szCs w:val="22"/>
                <w:lang w:val="en-US"/>
              </w:rPr>
              <w:t>T</w:t>
            </w:r>
            <w:r w:rsidRPr="002B65FB">
              <w:rPr>
                <w:rFonts w:cstheme="minorHAnsi"/>
                <w:i/>
                <w:iCs/>
                <w:szCs w:val="22"/>
                <w:lang w:val="en-US"/>
              </w:rPr>
              <w:t>o be disappointed</w:t>
            </w:r>
          </w:p>
        </w:tc>
      </w:tr>
    </w:tbl>
    <w:p w14:paraId="005E2E27" w14:textId="77777777" w:rsidR="00AF6302" w:rsidRPr="00A57E5E" w:rsidRDefault="00AF6302" w:rsidP="00AF6302">
      <w:pPr>
        <w:rPr>
          <w:rFonts w:cstheme="minorHAnsi"/>
          <w:szCs w:val="22"/>
          <w:lang w:val="en-US"/>
        </w:rPr>
      </w:pPr>
    </w:p>
    <w:p w14:paraId="381D429E" w14:textId="77777777" w:rsidR="00AF6302" w:rsidRDefault="00AF6302" w:rsidP="00AF6302">
      <w:pPr>
        <w:rPr>
          <w:rFonts w:cstheme="minorHAnsi"/>
          <w:b/>
          <w:bCs/>
          <w:lang w:val="en-US"/>
        </w:rPr>
      </w:pPr>
      <w:r>
        <w:rPr>
          <w:b/>
          <w:bCs/>
          <w:noProof/>
          <w:lang w:val="en-US"/>
        </w:rPr>
        <w:drawing>
          <wp:inline distT="0" distB="0" distL="0" distR="0" wp14:anchorId="4AF25764" wp14:editId="4E0F65A1">
            <wp:extent cx="5760720" cy="429541"/>
            <wp:effectExtent l="0" t="0" r="0" b="2540"/>
            <wp:docPr id="15191320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9541"/>
                    </a:xfrm>
                    <a:prstGeom prst="rect">
                      <a:avLst/>
                    </a:prstGeom>
                  </pic:spPr>
                </pic:pic>
              </a:graphicData>
            </a:graphic>
          </wp:inline>
        </w:drawing>
      </w:r>
    </w:p>
    <w:p w14:paraId="559186EF" w14:textId="77777777" w:rsidR="00AF6302" w:rsidRDefault="00AF6302" w:rsidP="00AF6302">
      <w:pPr>
        <w:rPr>
          <w:rFonts w:cstheme="minorHAnsi"/>
          <w:b/>
          <w:bCs/>
          <w:lang w:val="en-US"/>
        </w:rPr>
      </w:pPr>
      <w:r>
        <w:rPr>
          <w:b/>
          <w:bCs/>
          <w:noProof/>
          <w:lang w:val="en-US"/>
        </w:rPr>
        <mc:AlternateContent>
          <mc:Choice Requires="wps">
            <w:drawing>
              <wp:anchor distT="0" distB="0" distL="114300" distR="114300" simplePos="0" relativeHeight="251713536" behindDoc="0" locked="0" layoutInCell="1" allowOverlap="1" wp14:anchorId="3FBAA436" wp14:editId="7A747E4D">
                <wp:simplePos x="0" y="0"/>
                <wp:positionH relativeFrom="column">
                  <wp:posOffset>2817675</wp:posOffset>
                </wp:positionH>
                <wp:positionV relativeFrom="paragraph">
                  <wp:posOffset>20048</wp:posOffset>
                </wp:positionV>
                <wp:extent cx="629721" cy="270328"/>
                <wp:effectExtent l="38100" t="12700" r="18415" b="9525"/>
                <wp:wrapNone/>
                <wp:docPr id="1054542998" name="U Dönüş Oku 5"/>
                <wp:cNvGraphicFramePr/>
                <a:graphic xmlns:a="http://schemas.openxmlformats.org/drawingml/2006/main">
                  <a:graphicData uri="http://schemas.microsoft.com/office/word/2010/wordprocessingShape">
                    <wps:wsp>
                      <wps:cNvSpPr/>
                      <wps:spPr>
                        <a:xfrm flipH="1" flipV="1">
                          <a:off x="0" y="0"/>
                          <a:ext cx="629721" cy="270328"/>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595AE6" id="U Dönüş Oku 5" o:spid="_x0000_s1026" style="position:absolute;margin-left:221.85pt;margin-top:1.6pt;width:49.6pt;height:21.3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721,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" path="m,270328l,118269c,52951,52951,,118269,l477662,v65318,,118269,52951,118269,118269c595931,123901,595930,129532,595930,135164r33791,l562139,202746,494557,135164r33791,l528348,118269v,-27994,-22693,-50687,-50687,-50687l118269,67582v-27994,,-50687,22693,-50687,50687l67582,270328,,270328xe" fillcolor="#ed7d31 [3205]" strokecolor="white [3201]" strokeweight="1.5pt">
                <v:stroke joinstyle="miter"/>
                <v:path arrowok="t" o:connecttype="custom" o:connectlocs="0,270328;0,118269;118269,0;477662,0;595931,118269;595930,135164;629721,135164;562139,202746;494557,135164;528348,135164;528348,118269;477661,67582;118269,67582;67582,118269;67582,270328;0,270328" o:connectangles="0,0,0,0,0,0,0,0,0,0,0,0,0,0,0,0"/>
              </v:shape>
            </w:pict>
          </mc:Fallback>
        </mc:AlternateContent>
      </w:r>
    </w:p>
    <w:p w14:paraId="579670FA" w14:textId="77777777" w:rsidR="00AF6302" w:rsidRDefault="00AF6302">
      <w:pPr>
        <w:rPr>
          <w:b/>
          <w:bCs/>
          <w:lang w:val="en-US"/>
        </w:rPr>
      </w:pPr>
    </w:p>
    <w:p w14:paraId="43D9731C" w14:textId="628CD153" w:rsidR="001B32DB" w:rsidRDefault="0059139A" w:rsidP="00205D13">
      <w:pPr>
        <w:rPr>
          <w:rFonts w:cstheme="minorHAnsi"/>
          <w:szCs w:val="22"/>
          <w:lang w:val="en-US"/>
        </w:rPr>
      </w:pPr>
      <w:r>
        <w:rPr>
          <w:rFonts w:cstheme="minorHAnsi"/>
          <w:szCs w:val="22"/>
          <w:lang w:val="en-US"/>
        </w:rPr>
        <w:t>Though t</w:t>
      </w:r>
      <w:r w:rsidR="001B32DB">
        <w:rPr>
          <w:rFonts w:cstheme="minorHAnsi"/>
          <w:szCs w:val="22"/>
          <w:lang w:val="en-US"/>
        </w:rPr>
        <w:t>hese negative experiences caused decrease in motivation for teachers</w:t>
      </w:r>
      <w:r>
        <w:rPr>
          <w:rFonts w:cstheme="minorHAnsi"/>
          <w:szCs w:val="22"/>
          <w:lang w:val="en-US"/>
        </w:rPr>
        <w:t>, the amount of change was limited.</w:t>
      </w:r>
      <w:r w:rsidR="00205D13">
        <w:rPr>
          <w:rFonts w:cstheme="minorHAnsi"/>
          <w:szCs w:val="22"/>
          <w:lang w:val="en-US"/>
        </w:rPr>
        <w:t xml:space="preserve"> Though depth of the negative outcome might be ignorable (only 1 step), the relative importance of the negative outcomes is </w:t>
      </w:r>
      <w:r w:rsidR="00205D13" w:rsidRPr="00205D13">
        <w:rPr>
          <w:rFonts w:cstheme="minorHAnsi"/>
          <w:szCs w:val="22"/>
          <w:lang w:val="en-US"/>
        </w:rPr>
        <w:t>too high to be ignored</w:t>
      </w:r>
      <w:r w:rsidR="00205D13">
        <w:rPr>
          <w:rFonts w:cstheme="minorHAnsi"/>
          <w:szCs w:val="22"/>
          <w:lang w:val="en-US"/>
        </w:rPr>
        <w:t xml:space="preserve">. It is almost as important as positive outcome which indicates that these negativities should be minimized in order to optimize value for stakeholders.  </w:t>
      </w:r>
      <w:r>
        <w:rPr>
          <w:rFonts w:cstheme="minorHAnsi"/>
          <w:szCs w:val="22"/>
          <w:lang w:val="en-US"/>
        </w:rPr>
        <w:t xml:space="preserve">  </w:t>
      </w:r>
    </w:p>
    <w:p w14:paraId="63A81FD1" w14:textId="77777777" w:rsidR="001B32DB" w:rsidRDefault="001B32DB">
      <w:pPr>
        <w:rPr>
          <w:b/>
          <w:bCs/>
          <w:lang w:val="en-US"/>
        </w:rPr>
      </w:pPr>
    </w:p>
    <w:p w14:paraId="5FB91799" w14:textId="68C861F9" w:rsidR="0053237B" w:rsidRPr="0021623C" w:rsidRDefault="00B24E5F">
      <w:pPr>
        <w:rPr>
          <w:b/>
          <w:bCs/>
          <w:color w:val="4472C4" w:themeColor="accent1"/>
          <w:lang w:val="en-US"/>
        </w:rPr>
      </w:pPr>
      <w:r w:rsidRPr="0021623C">
        <w:rPr>
          <w:b/>
          <w:bCs/>
          <w:color w:val="4472C4" w:themeColor="accent1"/>
          <w:lang w:val="en-US"/>
        </w:rPr>
        <w:t xml:space="preserve">All Groups / </w:t>
      </w:r>
      <w:r w:rsidR="00F909B6" w:rsidRPr="0021623C">
        <w:rPr>
          <w:b/>
          <w:bCs/>
          <w:color w:val="4472C4" w:themeColor="accent1"/>
          <w:lang w:val="en-US"/>
        </w:rPr>
        <w:t>Responding to Crises: Supporting Psychological Well-being</w:t>
      </w:r>
    </w:p>
    <w:p w14:paraId="79D2A179" w14:textId="77777777" w:rsidR="00407E56" w:rsidRDefault="00407E56" w:rsidP="00407E56">
      <w:pPr>
        <w:rPr>
          <w:szCs w:val="22"/>
          <w:lang w:val="en-GB"/>
        </w:rPr>
      </w:pPr>
    </w:p>
    <w:tbl>
      <w:tblPr>
        <w:tblStyle w:val="KlavuzTablo6Renkli-Vurgu1"/>
        <w:tblW w:w="0" w:type="auto"/>
        <w:tblLook w:val="04A0" w:firstRow="1" w:lastRow="0" w:firstColumn="1" w:lastColumn="0" w:noHBand="0" w:noVBand="1"/>
      </w:tblPr>
      <w:tblGrid>
        <w:gridCol w:w="5807"/>
        <w:gridCol w:w="3255"/>
      </w:tblGrid>
      <w:tr w:rsidR="008D0AB0" w:rsidRPr="00193698" w14:paraId="4171B4C3" w14:textId="77777777" w:rsidTr="00406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4B75F9C" w14:textId="77777777" w:rsidR="008D0AB0" w:rsidRPr="00193698" w:rsidRDefault="008D0AB0" w:rsidP="00406C1C">
            <w:pPr>
              <w:rPr>
                <w:szCs w:val="22"/>
                <w:lang w:val="en-US"/>
              </w:rPr>
            </w:pPr>
            <w:r w:rsidRPr="00193698">
              <w:rPr>
                <w:szCs w:val="22"/>
                <w:lang w:val="en-US"/>
              </w:rPr>
              <w:t>Number of stakeholders who experienced the outcome</w:t>
            </w:r>
          </w:p>
        </w:tc>
        <w:tc>
          <w:tcPr>
            <w:tcW w:w="3255" w:type="dxa"/>
          </w:tcPr>
          <w:p w14:paraId="39DBD471" w14:textId="29D7FDA1" w:rsidR="008D0AB0" w:rsidRPr="00193698" w:rsidRDefault="00B2182A" w:rsidP="00406C1C">
            <w:pPr>
              <w:cnfStyle w:val="100000000000" w:firstRow="1" w:lastRow="0" w:firstColumn="0" w:lastColumn="0" w:oddVBand="0" w:evenVBand="0" w:oddHBand="0" w:evenHBand="0" w:firstRowFirstColumn="0" w:firstRowLastColumn="0" w:lastRowFirstColumn="0" w:lastRowLastColumn="0"/>
              <w:rPr>
                <w:b w:val="0"/>
                <w:bCs w:val="0"/>
                <w:szCs w:val="22"/>
                <w:lang w:val="en-US"/>
              </w:rPr>
            </w:pPr>
            <w:r>
              <w:rPr>
                <w:b w:val="0"/>
                <w:bCs w:val="0"/>
                <w:szCs w:val="22"/>
                <w:lang w:val="en-US"/>
              </w:rPr>
              <w:t>9</w:t>
            </w:r>
            <w:r w:rsidR="008C5BE2">
              <w:rPr>
                <w:b w:val="0"/>
                <w:bCs w:val="0"/>
                <w:szCs w:val="22"/>
                <w:lang w:val="en-US"/>
              </w:rPr>
              <w:t>5</w:t>
            </w:r>
            <w:r w:rsidR="00AE081C">
              <w:rPr>
                <w:b w:val="0"/>
                <w:bCs w:val="0"/>
                <w:szCs w:val="22"/>
                <w:lang w:val="en-US"/>
              </w:rPr>
              <w:t xml:space="preserve"> </w:t>
            </w:r>
            <w:r w:rsidR="008D0AB0" w:rsidRPr="00193698">
              <w:rPr>
                <w:b w:val="0"/>
                <w:bCs w:val="0"/>
                <w:szCs w:val="22"/>
                <w:lang w:val="en-US"/>
              </w:rPr>
              <w:t>out of</w:t>
            </w:r>
            <w:r w:rsidR="00AE081C">
              <w:rPr>
                <w:b w:val="0"/>
                <w:bCs w:val="0"/>
                <w:szCs w:val="22"/>
                <w:lang w:val="en-US"/>
              </w:rPr>
              <w:t xml:space="preserve"> 1</w:t>
            </w:r>
            <w:r w:rsidR="00002E82">
              <w:rPr>
                <w:b w:val="0"/>
                <w:bCs w:val="0"/>
                <w:szCs w:val="22"/>
                <w:lang w:val="en-US"/>
              </w:rPr>
              <w:t>00</w:t>
            </w:r>
          </w:p>
        </w:tc>
      </w:tr>
      <w:tr w:rsidR="008D0AB0" w:rsidRPr="00193698" w14:paraId="6F677AC3" w14:textId="77777777" w:rsidTr="0040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2308225" w14:textId="77777777" w:rsidR="008D0AB0" w:rsidRPr="00193698" w:rsidRDefault="008D0AB0" w:rsidP="00406C1C">
            <w:pPr>
              <w:rPr>
                <w:rFonts w:cstheme="minorHAnsi"/>
                <w:szCs w:val="22"/>
                <w:lang w:val="en-US"/>
              </w:rPr>
            </w:pPr>
            <w:r w:rsidRPr="00193698">
              <w:rPr>
                <w:rFonts w:cstheme="minorHAnsi"/>
                <w:szCs w:val="22"/>
                <w:lang w:val="en-US"/>
              </w:rPr>
              <w:t>Relative Importance</w:t>
            </w:r>
          </w:p>
        </w:tc>
        <w:tc>
          <w:tcPr>
            <w:tcW w:w="3255" w:type="dxa"/>
          </w:tcPr>
          <w:p w14:paraId="59FD8F18" w14:textId="77777777" w:rsidR="008D0AB0" w:rsidRPr="00193698" w:rsidRDefault="008D0AB0" w:rsidP="00406C1C">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Pr>
                <w:rFonts w:cstheme="minorHAnsi"/>
                <w:szCs w:val="22"/>
                <w:lang w:val="en-US"/>
              </w:rPr>
              <w:t>8</w:t>
            </w:r>
          </w:p>
        </w:tc>
      </w:tr>
      <w:tr w:rsidR="008D0AB0" w:rsidRPr="00193698" w14:paraId="58C678B8" w14:textId="77777777" w:rsidTr="00406C1C">
        <w:tc>
          <w:tcPr>
            <w:cnfStyle w:val="001000000000" w:firstRow="0" w:lastRow="0" w:firstColumn="1" w:lastColumn="0" w:oddVBand="0" w:evenVBand="0" w:oddHBand="0" w:evenHBand="0" w:firstRowFirstColumn="0" w:firstRowLastColumn="0" w:lastRowFirstColumn="0" w:lastRowLastColumn="0"/>
            <w:tcW w:w="5807" w:type="dxa"/>
          </w:tcPr>
          <w:p w14:paraId="6FDD6C05" w14:textId="77777777" w:rsidR="008D0AB0" w:rsidRPr="00193698" w:rsidRDefault="008D0AB0" w:rsidP="00406C1C">
            <w:pPr>
              <w:rPr>
                <w:rFonts w:cstheme="minorHAnsi"/>
                <w:szCs w:val="22"/>
                <w:lang w:val="en-US"/>
              </w:rPr>
            </w:pPr>
            <w:r w:rsidRPr="00193698">
              <w:rPr>
                <w:szCs w:val="22"/>
                <w:lang w:val="en-US"/>
              </w:rPr>
              <w:t>Depth of Change</w:t>
            </w:r>
          </w:p>
        </w:tc>
        <w:tc>
          <w:tcPr>
            <w:tcW w:w="3255" w:type="dxa"/>
          </w:tcPr>
          <w:p w14:paraId="1C85EC49" w14:textId="77777777" w:rsidR="008D0AB0" w:rsidRPr="00193698" w:rsidRDefault="008D0AB0" w:rsidP="00406C1C">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 xml:space="preserve">3 </w:t>
            </w:r>
            <w:r w:rsidRPr="00193698">
              <w:rPr>
                <w:szCs w:val="22"/>
                <w:lang w:val="en-US"/>
              </w:rPr>
              <w:t>steps</w:t>
            </w:r>
          </w:p>
        </w:tc>
      </w:tr>
    </w:tbl>
    <w:p w14:paraId="77CFA9F0" w14:textId="77777777" w:rsidR="008D0AB0" w:rsidRDefault="008D0AB0" w:rsidP="00407E56">
      <w:pPr>
        <w:rPr>
          <w:szCs w:val="22"/>
          <w:lang w:val="en-GB"/>
        </w:rPr>
      </w:pPr>
    </w:p>
    <w:p w14:paraId="43563E3A" w14:textId="77777777" w:rsidR="003E6D84" w:rsidRPr="005B1EDE" w:rsidRDefault="003E6D84" w:rsidP="003E6D84">
      <w:pPr>
        <w:rPr>
          <w:color w:val="000000" w:themeColor="text1"/>
          <w:szCs w:val="22"/>
          <w:lang w:val="en-GB"/>
        </w:rPr>
      </w:pPr>
      <w:r w:rsidRPr="002B4EF2">
        <w:rPr>
          <w:color w:val="000000" w:themeColor="text1"/>
          <w:szCs w:val="22"/>
          <w:lang w:val="en-GB"/>
        </w:rPr>
        <w:t xml:space="preserve">After the earthquake that occurred on February 6, 2023, centered in </w:t>
      </w:r>
      <w:r w:rsidRPr="002B4EF2">
        <w:rPr>
          <w:color w:val="000000" w:themeColor="text1"/>
          <w:szCs w:val="22"/>
        </w:rPr>
        <w:t>Kahramanmaraş</w:t>
      </w:r>
      <w:r w:rsidRPr="002B4EF2">
        <w:rPr>
          <w:color w:val="000000" w:themeColor="text1"/>
          <w:szCs w:val="22"/>
          <w:lang w:val="en-GB"/>
        </w:rPr>
        <w:t xml:space="preserve"> and affected 11 provinces; Crises Supporting Psychological Wellbeing Module was developed for 273 teachers working in those provinces and teachers who live outside of the region.</w:t>
      </w:r>
    </w:p>
    <w:p w14:paraId="4C1B0331" w14:textId="77777777" w:rsidR="003E6D84" w:rsidRDefault="003E6D84" w:rsidP="00407E56">
      <w:pPr>
        <w:rPr>
          <w:szCs w:val="22"/>
          <w:lang w:val="en-GB"/>
        </w:rPr>
      </w:pPr>
    </w:p>
    <w:p w14:paraId="2D2C2461" w14:textId="3833B860" w:rsidR="006274CB" w:rsidRDefault="006274CB" w:rsidP="00407E56">
      <w:pPr>
        <w:rPr>
          <w:rFonts w:cstheme="minorHAnsi"/>
          <w:szCs w:val="22"/>
          <w:lang w:val="en-GB"/>
        </w:rPr>
      </w:pPr>
      <w:r>
        <w:rPr>
          <w:noProof/>
        </w:rPr>
        <w:drawing>
          <wp:inline distT="0" distB="0" distL="0" distR="0" wp14:anchorId="33351D42" wp14:editId="5D1103AB">
            <wp:extent cx="5845175" cy="2182368"/>
            <wp:effectExtent l="0" t="0" r="9525" b="15240"/>
            <wp:docPr id="1799270195"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56ADC18" w14:textId="77777777" w:rsidR="00A13CDC" w:rsidRDefault="00A13CDC" w:rsidP="00407E56">
      <w:pPr>
        <w:rPr>
          <w:rFonts w:cstheme="minorHAnsi"/>
          <w:szCs w:val="22"/>
          <w:lang w:val="en-GB"/>
        </w:rPr>
      </w:pPr>
    </w:p>
    <w:p w14:paraId="67B12445" w14:textId="4E254167" w:rsidR="00A13CDC" w:rsidRDefault="00A13CDC" w:rsidP="002D6932">
      <w:pPr>
        <w:ind w:left="-567"/>
        <w:rPr>
          <w:rFonts w:cstheme="minorHAnsi"/>
          <w:szCs w:val="22"/>
          <w:lang w:val="en-GB"/>
        </w:rPr>
      </w:pPr>
      <w:r>
        <w:rPr>
          <w:noProof/>
        </w:rPr>
        <mc:AlternateContent>
          <mc:Choice Requires="cx4">
            <w:drawing>
              <wp:inline distT="0" distB="0" distL="0" distR="0" wp14:anchorId="064AE5BD" wp14:editId="47C053E6">
                <wp:extent cx="6553200" cy="2819400"/>
                <wp:effectExtent l="0" t="0" r="0" b="0"/>
                <wp:docPr id="30733171" name="Grafik 1">
                  <a:extLst xmlns:a="http://schemas.openxmlformats.org/drawingml/2006/main">
                    <a:ext uri="{FF2B5EF4-FFF2-40B4-BE49-F238E27FC236}">
                      <a16:creationId xmlns:a16="http://schemas.microsoft.com/office/drawing/2014/main" id="{CE9BCF5D-6281-9B4F-81E1-5BA9C92A226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7"/>
                  </a:graphicData>
                </a:graphic>
              </wp:inline>
            </w:drawing>
          </mc:Choice>
          <mc:Fallback xmlns:oel="http://schemas.microsoft.com/office/2019/extlst">
            <w:drawing>
              <wp:inline distT="0" distB="0" distL="0" distR="0" wp14:anchorId="064AE5BD" wp14:editId="47C053E6">
                <wp:extent cx="6553200" cy="2819400"/>
                <wp:effectExtent l="0" t="0" r="0" b="0"/>
                <wp:docPr id="30733171" name="Grafik 1">
                  <a:extLst xmlns:a="http://schemas.openxmlformats.org/drawingml/2006/main">
                    <a:ext uri="{FF2B5EF4-FFF2-40B4-BE49-F238E27FC236}">
                      <a16:creationId xmlns:a16="http://schemas.microsoft.com/office/drawing/2014/main" id="{CE9BCF5D-6281-9B4F-81E1-5BA9C92A226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733171" name="Grafik 1">
                          <a:extLst>
                            <a:ext uri="{FF2B5EF4-FFF2-40B4-BE49-F238E27FC236}">
                              <a16:creationId xmlns:a16="http://schemas.microsoft.com/office/drawing/2014/main" id="{CE9BCF5D-6281-9B4F-81E1-5BA9C92A2262}"/>
                            </a:ext>
                          </a:extLst>
                        </pic:cNvPr>
                        <pic:cNvPicPr>
                          <a:picLocks noGrp="1" noRot="1" noChangeAspect="1" noMove="1" noResize="1" noEditPoints="1" noAdjustHandles="1" noChangeArrowheads="1" noChangeShapeType="1"/>
                        </pic:cNvPicPr>
                      </pic:nvPicPr>
                      <pic:blipFill>
                        <a:blip r:embed="rId78"/>
                        <a:stretch>
                          <a:fillRect/>
                        </a:stretch>
                      </pic:blipFill>
                      <pic:spPr>
                        <a:xfrm>
                          <a:off x="0" y="0"/>
                          <a:ext cx="6553200" cy="2819400"/>
                        </a:xfrm>
                        <a:prstGeom prst="rect">
                          <a:avLst/>
                        </a:prstGeom>
                      </pic:spPr>
                    </pic:pic>
                  </a:graphicData>
                </a:graphic>
              </wp:inline>
            </w:drawing>
          </mc:Fallback>
        </mc:AlternateContent>
      </w:r>
    </w:p>
    <w:p w14:paraId="1B30A056" w14:textId="51CF60FD" w:rsidR="00A42425" w:rsidRDefault="00A42425" w:rsidP="00407E56">
      <w:pPr>
        <w:rPr>
          <w:rFonts w:cstheme="minorHAnsi"/>
          <w:szCs w:val="22"/>
          <w:lang w:val="en-GB"/>
        </w:rPr>
      </w:pPr>
    </w:p>
    <w:p w14:paraId="43A1A53C" w14:textId="77777777" w:rsidR="003E6D84" w:rsidRPr="002B4EF2" w:rsidRDefault="003E6D84" w:rsidP="003E6D84">
      <w:pPr>
        <w:rPr>
          <w:color w:val="000000" w:themeColor="text1"/>
          <w:szCs w:val="22"/>
          <w:lang w:val="en-GB"/>
        </w:rPr>
      </w:pPr>
      <w:r w:rsidRPr="002B4EF2">
        <w:rPr>
          <w:color w:val="000000" w:themeColor="text1"/>
          <w:szCs w:val="22"/>
          <w:lang w:val="en-GB"/>
        </w:rPr>
        <w:t xml:space="preserve">The purpose of Crises Supporting Psychological Wellbeing is to provide information and support to teachers on </w:t>
      </w:r>
      <w:r w:rsidRPr="005B1EDE">
        <w:rPr>
          <w:i/>
          <w:iCs/>
          <w:color w:val="000000" w:themeColor="text1"/>
          <w:szCs w:val="22"/>
          <w:lang w:val="en-GB"/>
        </w:rPr>
        <w:t>‘</w:t>
      </w:r>
      <w:r w:rsidRPr="002B4EF2">
        <w:rPr>
          <w:i/>
          <w:iCs/>
          <w:color w:val="000000" w:themeColor="text1"/>
          <w:szCs w:val="22"/>
          <w:lang w:val="en-GB"/>
        </w:rPr>
        <w:t>How they can psychologically protect themselves and the students who are directly or indirectly affected by the natural disasters?</w:t>
      </w:r>
      <w:r w:rsidRPr="005B1EDE">
        <w:rPr>
          <w:i/>
          <w:iCs/>
          <w:color w:val="000000" w:themeColor="text1"/>
          <w:szCs w:val="22"/>
          <w:lang w:val="en-GB"/>
        </w:rPr>
        <w:t>’</w:t>
      </w:r>
      <w:r w:rsidRPr="002B4EF2">
        <w:rPr>
          <w:i/>
          <w:iCs/>
          <w:color w:val="000000" w:themeColor="text1"/>
          <w:szCs w:val="22"/>
          <w:lang w:val="en-GB"/>
        </w:rPr>
        <w:t>.</w:t>
      </w:r>
    </w:p>
    <w:p w14:paraId="2B4CD334" w14:textId="77777777" w:rsidR="003E6D84" w:rsidRPr="005B1EDE" w:rsidRDefault="003E6D84" w:rsidP="003E6D84">
      <w:pPr>
        <w:rPr>
          <w:color w:val="000000" w:themeColor="text1"/>
          <w:szCs w:val="22"/>
          <w:lang w:val="en-GB"/>
        </w:rPr>
      </w:pPr>
    </w:p>
    <w:p w14:paraId="3D4F34A7" w14:textId="77777777" w:rsidR="003E6D84" w:rsidRPr="005B1EDE" w:rsidRDefault="003E6D84" w:rsidP="003E6D84">
      <w:pPr>
        <w:rPr>
          <w:color w:val="000000" w:themeColor="text1"/>
          <w:szCs w:val="22"/>
          <w:lang w:val="en-GB"/>
        </w:rPr>
      </w:pPr>
      <w:r w:rsidRPr="002B4EF2">
        <w:rPr>
          <w:color w:val="000000" w:themeColor="text1"/>
          <w:szCs w:val="22"/>
          <w:lang w:val="en-GB"/>
        </w:rPr>
        <w:t xml:space="preserve">Since </w:t>
      </w:r>
      <w:r w:rsidRPr="002B4EF2">
        <w:rPr>
          <w:color w:val="000000" w:themeColor="text1"/>
          <w:szCs w:val="22"/>
        </w:rPr>
        <w:t>T</w:t>
      </w:r>
      <w:r w:rsidRPr="005B1EDE">
        <w:rPr>
          <w:color w:val="000000" w:themeColor="text1"/>
          <w:szCs w:val="22"/>
        </w:rPr>
        <w:t>ü</w:t>
      </w:r>
      <w:r w:rsidRPr="002B4EF2">
        <w:rPr>
          <w:color w:val="000000" w:themeColor="text1"/>
          <w:szCs w:val="22"/>
        </w:rPr>
        <w:t>rkiye</w:t>
      </w:r>
      <w:r w:rsidRPr="002B4EF2">
        <w:rPr>
          <w:color w:val="000000" w:themeColor="text1"/>
          <w:szCs w:val="22"/>
          <w:lang w:val="en-GB"/>
        </w:rPr>
        <w:t xml:space="preserve"> is located in a region that severely suffers from natural disasters, teachers will be able to use the information they learn through this module in necessary situations throughout their lives.</w:t>
      </w:r>
    </w:p>
    <w:p w14:paraId="677AA68E" w14:textId="77777777" w:rsidR="00A42425" w:rsidRDefault="00A42425" w:rsidP="00407E56">
      <w:pPr>
        <w:rPr>
          <w:rFonts w:cstheme="minorHAnsi"/>
          <w:szCs w:val="22"/>
          <w:lang w:val="en-GB"/>
        </w:rPr>
      </w:pPr>
    </w:p>
    <w:p w14:paraId="32EC3917" w14:textId="6B61446B" w:rsidR="00A42425" w:rsidRDefault="00A42425" w:rsidP="00407E56">
      <w:pPr>
        <w:rPr>
          <w:rFonts w:cstheme="minorHAnsi"/>
          <w:szCs w:val="22"/>
          <w:lang w:val="en-GB"/>
        </w:rPr>
      </w:pPr>
      <w:r>
        <w:rPr>
          <w:noProof/>
        </w:rPr>
        <w:drawing>
          <wp:inline distT="0" distB="0" distL="0" distR="0" wp14:anchorId="0D8ABB34" wp14:editId="18B22E45">
            <wp:extent cx="5705475" cy="1968500"/>
            <wp:effectExtent l="0" t="0" r="9525" b="12700"/>
            <wp:docPr id="2041635918"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A1FE377" w14:textId="77777777" w:rsidR="00A13CDC" w:rsidRDefault="00A13CDC" w:rsidP="00407E56">
      <w:pPr>
        <w:rPr>
          <w:rFonts w:cstheme="minorHAnsi"/>
          <w:szCs w:val="22"/>
          <w:lang w:val="en-GB"/>
        </w:rPr>
      </w:pPr>
    </w:p>
    <w:p w14:paraId="55103EBE" w14:textId="20DAACBB" w:rsidR="00A13CDC" w:rsidRDefault="00A13CDC" w:rsidP="00407E56">
      <w:pPr>
        <w:rPr>
          <w:rFonts w:cstheme="minorHAnsi"/>
          <w:szCs w:val="22"/>
          <w:lang w:val="en-GB"/>
        </w:rPr>
      </w:pPr>
      <w:r>
        <w:rPr>
          <w:noProof/>
        </w:rPr>
        <w:lastRenderedPageBreak/>
        <w:drawing>
          <wp:inline distT="0" distB="0" distL="0" distR="0" wp14:anchorId="00213EC8" wp14:editId="498E76E4">
            <wp:extent cx="5705475" cy="2095500"/>
            <wp:effectExtent l="0" t="0" r="9525" b="12700"/>
            <wp:docPr id="1158209657"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0D664F" w14:textId="43ED13B8" w:rsidR="007078C2" w:rsidRDefault="007078C2" w:rsidP="003E6D84">
      <w:pPr>
        <w:rPr>
          <w:color w:val="000000" w:themeColor="text1"/>
          <w:szCs w:val="22"/>
          <w:lang w:val="en-GB"/>
        </w:rPr>
      </w:pPr>
    </w:p>
    <w:p w14:paraId="4121C0F6" w14:textId="77777777" w:rsidR="007078C2" w:rsidRDefault="007078C2" w:rsidP="00407E56">
      <w:pPr>
        <w:rPr>
          <w:color w:val="000000" w:themeColor="text1"/>
          <w:szCs w:val="22"/>
          <w:lang w:val="en-GB"/>
        </w:rPr>
      </w:pPr>
    </w:p>
    <w:p w14:paraId="7F5A8888" w14:textId="5D9DE6A6" w:rsidR="008D0AB0" w:rsidRDefault="008D0AB0" w:rsidP="00407E56">
      <w:pPr>
        <w:rPr>
          <w:color w:val="000000" w:themeColor="text1"/>
          <w:szCs w:val="22"/>
          <w:lang w:val="en-GB"/>
        </w:rPr>
      </w:pPr>
      <w:r w:rsidRPr="005B1EDE">
        <w:rPr>
          <w:color w:val="000000" w:themeColor="text1"/>
          <w:szCs w:val="22"/>
          <w:lang w:val="en-GB"/>
        </w:rPr>
        <w:t>There were 3 parts of the Module;</w:t>
      </w:r>
    </w:p>
    <w:p w14:paraId="6FC8A766" w14:textId="77777777" w:rsidR="003E6D84" w:rsidRPr="005B1EDE" w:rsidRDefault="003E6D84" w:rsidP="00407E56">
      <w:pPr>
        <w:rPr>
          <w:color w:val="000000" w:themeColor="text1"/>
          <w:szCs w:val="22"/>
          <w:lang w:val="en-GB"/>
        </w:rPr>
      </w:pPr>
    </w:p>
    <w:p w14:paraId="5F2B07CA" w14:textId="51AC0DCA" w:rsidR="008D0AB0" w:rsidRDefault="007078C2" w:rsidP="00407E56">
      <w:pPr>
        <w:rPr>
          <w:szCs w:val="22"/>
          <w:lang w:val="en-GB"/>
        </w:rPr>
      </w:pPr>
      <w:r w:rsidRPr="008D0AB0">
        <w:rPr>
          <w:noProof/>
          <w:szCs w:val="22"/>
        </w:rPr>
        <w:drawing>
          <wp:inline distT="0" distB="0" distL="0" distR="0" wp14:anchorId="5099E855" wp14:editId="3B72D893">
            <wp:extent cx="2758722" cy="2462389"/>
            <wp:effectExtent l="57150" t="76200" r="80010" b="0"/>
            <wp:docPr id="718634121" name="Diyagram 1">
              <a:extLst xmlns:a="http://schemas.openxmlformats.org/drawingml/2006/main">
                <a:ext uri="{FF2B5EF4-FFF2-40B4-BE49-F238E27FC236}">
                  <a16:creationId xmlns:a16="http://schemas.microsoft.com/office/drawing/2014/main" id="{A650E222-C915-482B-8D98-AEACD422D16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627C010" w14:textId="61D4C20A" w:rsidR="008D0AB0" w:rsidRPr="00407E56" w:rsidRDefault="008D0AB0" w:rsidP="00407E56">
      <w:pPr>
        <w:rPr>
          <w:szCs w:val="22"/>
          <w:lang w:val="en-GB"/>
        </w:rPr>
      </w:pPr>
    </w:p>
    <w:p w14:paraId="2EC742ED" w14:textId="77777777" w:rsidR="00193698" w:rsidRDefault="00193698">
      <w:pPr>
        <w:rPr>
          <w:b/>
          <w:bCs/>
          <w:lang w:val="en-US"/>
        </w:rPr>
      </w:pPr>
    </w:p>
    <w:p w14:paraId="2D796649" w14:textId="77777777" w:rsidR="00FA5D47" w:rsidRDefault="005B1EDE" w:rsidP="00E807AC">
      <w:pPr>
        <w:rPr>
          <w:color w:val="000000" w:themeColor="text1"/>
          <w:szCs w:val="22"/>
          <w:lang w:val="en-GB"/>
        </w:rPr>
      </w:pPr>
      <w:r w:rsidRPr="005B1EDE">
        <w:rPr>
          <w:szCs w:val="22"/>
          <w:lang w:val="en-US"/>
        </w:rPr>
        <w:t xml:space="preserve">Though the Module was designed for teachers who affected by the </w:t>
      </w:r>
      <w:r w:rsidRPr="002B4EF2">
        <w:rPr>
          <w:color w:val="000000" w:themeColor="text1"/>
          <w:szCs w:val="22"/>
          <w:lang w:val="en-GB"/>
        </w:rPr>
        <w:t>earthquake</w:t>
      </w:r>
      <w:r>
        <w:rPr>
          <w:color w:val="000000" w:themeColor="text1"/>
          <w:szCs w:val="22"/>
          <w:lang w:val="en-GB"/>
        </w:rPr>
        <w:t xml:space="preserve"> (</w:t>
      </w:r>
      <w:r w:rsidR="00BE221D">
        <w:rPr>
          <w:color w:val="000000" w:themeColor="text1"/>
          <w:szCs w:val="22"/>
          <w:lang w:val="en-GB"/>
        </w:rPr>
        <w:t>273 teachers), more teachers participated to w</w:t>
      </w:r>
      <w:r w:rsidR="00BE221D" w:rsidRPr="00BE221D">
        <w:rPr>
          <w:color w:val="000000" w:themeColor="text1"/>
          <w:szCs w:val="22"/>
          <w:lang w:val="en-GB"/>
        </w:rPr>
        <w:t xml:space="preserve">ebinar about </w:t>
      </w:r>
      <w:r w:rsidR="00BE221D">
        <w:rPr>
          <w:color w:val="000000" w:themeColor="text1"/>
          <w:szCs w:val="22"/>
          <w:lang w:val="en-GB"/>
        </w:rPr>
        <w:t>p</w:t>
      </w:r>
      <w:r w:rsidR="00BE221D" w:rsidRPr="00BE221D">
        <w:rPr>
          <w:color w:val="000000" w:themeColor="text1"/>
          <w:szCs w:val="22"/>
          <w:lang w:val="en-GB"/>
        </w:rPr>
        <w:t xml:space="preserve">sycho-social </w:t>
      </w:r>
      <w:r w:rsidR="00BE221D">
        <w:rPr>
          <w:color w:val="000000" w:themeColor="text1"/>
          <w:szCs w:val="22"/>
          <w:lang w:val="en-GB"/>
        </w:rPr>
        <w:t>s</w:t>
      </w:r>
      <w:r w:rsidR="00BE221D" w:rsidRPr="00BE221D">
        <w:rPr>
          <w:color w:val="000000" w:themeColor="text1"/>
          <w:szCs w:val="22"/>
          <w:lang w:val="en-GB"/>
        </w:rPr>
        <w:t xml:space="preserve">upport in </w:t>
      </w:r>
      <w:r w:rsidR="00BE221D">
        <w:rPr>
          <w:color w:val="000000" w:themeColor="text1"/>
          <w:szCs w:val="22"/>
          <w:lang w:val="en-GB"/>
        </w:rPr>
        <w:t>d</w:t>
      </w:r>
      <w:r w:rsidR="00BE221D" w:rsidRPr="00BE221D">
        <w:rPr>
          <w:color w:val="000000" w:themeColor="text1"/>
          <w:szCs w:val="22"/>
          <w:lang w:val="en-GB"/>
        </w:rPr>
        <w:t>isaster</w:t>
      </w:r>
      <w:r w:rsidR="00BE221D">
        <w:rPr>
          <w:color w:val="000000" w:themeColor="text1"/>
          <w:szCs w:val="22"/>
          <w:lang w:val="en-GB"/>
        </w:rPr>
        <w:t xml:space="preserve">. </w:t>
      </w:r>
      <w:r w:rsidR="002939C1">
        <w:rPr>
          <w:color w:val="000000" w:themeColor="text1"/>
          <w:szCs w:val="22"/>
          <w:lang w:val="en-GB"/>
        </w:rPr>
        <w:t xml:space="preserve">Even if </w:t>
      </w:r>
      <w:r w:rsidR="00FF2B32">
        <w:rPr>
          <w:color w:val="000000" w:themeColor="text1"/>
          <w:szCs w:val="22"/>
          <w:lang w:val="en-GB"/>
        </w:rPr>
        <w:t xml:space="preserve">teachers and their schools </w:t>
      </w:r>
      <w:r w:rsidR="00DC5A6D">
        <w:rPr>
          <w:color w:val="000000" w:themeColor="text1"/>
          <w:szCs w:val="22"/>
          <w:lang w:val="en-GB"/>
        </w:rPr>
        <w:t>were</w:t>
      </w:r>
      <w:r w:rsidR="00FF2B32">
        <w:rPr>
          <w:color w:val="000000" w:themeColor="text1"/>
          <w:szCs w:val="22"/>
          <w:lang w:val="en-GB"/>
        </w:rPr>
        <w:t xml:space="preserve"> located far from the cities that affected </w:t>
      </w:r>
      <w:r w:rsidR="00FF2B32" w:rsidRPr="005B1EDE">
        <w:rPr>
          <w:szCs w:val="22"/>
          <w:lang w:val="en-US"/>
        </w:rPr>
        <w:t xml:space="preserve">by the </w:t>
      </w:r>
      <w:r w:rsidR="00FF2B32" w:rsidRPr="002B4EF2">
        <w:rPr>
          <w:color w:val="000000" w:themeColor="text1"/>
          <w:szCs w:val="22"/>
          <w:lang w:val="en-GB"/>
        </w:rPr>
        <w:t>earthquake</w:t>
      </w:r>
      <w:r w:rsidR="00E807AC">
        <w:rPr>
          <w:color w:val="000000" w:themeColor="text1"/>
          <w:szCs w:val="22"/>
          <w:lang w:val="en-GB"/>
        </w:rPr>
        <w:t xml:space="preserve">, either they had students who transferred </w:t>
      </w:r>
      <w:r w:rsidR="00DC5A6D">
        <w:rPr>
          <w:color w:val="000000" w:themeColor="text1"/>
          <w:szCs w:val="22"/>
          <w:lang w:val="en-GB"/>
        </w:rPr>
        <w:t xml:space="preserve">from schools in </w:t>
      </w:r>
      <w:r w:rsidR="00DC5A6D" w:rsidRPr="002B4EF2">
        <w:rPr>
          <w:color w:val="000000" w:themeColor="text1"/>
          <w:szCs w:val="22"/>
          <w:lang w:val="en-GB"/>
        </w:rPr>
        <w:t>earthquake</w:t>
      </w:r>
      <w:r w:rsidR="00DC5A6D">
        <w:rPr>
          <w:color w:val="000000" w:themeColor="text1"/>
          <w:szCs w:val="22"/>
          <w:lang w:val="en-GB"/>
        </w:rPr>
        <w:t xml:space="preserve"> region or students affected negatively because of media. </w:t>
      </w:r>
      <w:r w:rsidR="002939C1" w:rsidRPr="002939C1">
        <w:rPr>
          <w:color w:val="000000" w:themeColor="text1"/>
          <w:szCs w:val="22"/>
          <w:lang w:val="en-GB"/>
        </w:rPr>
        <w:t>In both cases, the teachers had to communicate with their students who were traumatised.</w:t>
      </w:r>
      <w:r w:rsidR="007658BE">
        <w:rPr>
          <w:color w:val="000000" w:themeColor="text1"/>
          <w:szCs w:val="22"/>
          <w:lang w:val="en-GB"/>
        </w:rPr>
        <w:t xml:space="preserve"> </w:t>
      </w:r>
    </w:p>
    <w:p w14:paraId="695A1317" w14:textId="77777777" w:rsidR="00FA5D47" w:rsidRDefault="00FA5D47" w:rsidP="00E807AC">
      <w:pPr>
        <w:rPr>
          <w:color w:val="000000" w:themeColor="text1"/>
          <w:szCs w:val="22"/>
          <w:lang w:val="en-GB"/>
        </w:rPr>
      </w:pPr>
    </w:p>
    <w:p w14:paraId="31215127" w14:textId="66330228" w:rsidR="003E6D84" w:rsidRDefault="003E6D84" w:rsidP="00013F00">
      <w:pPr>
        <w:ind w:left="-567"/>
        <w:rPr>
          <w:color w:val="000000" w:themeColor="text1"/>
          <w:szCs w:val="22"/>
          <w:lang w:val="en-GB"/>
        </w:rPr>
      </w:pPr>
      <w:r>
        <w:rPr>
          <w:noProof/>
          <w:color w:val="000000" w:themeColor="text1"/>
          <w:szCs w:val="22"/>
          <w:lang w:val="en-GB"/>
        </w:rPr>
        <w:drawing>
          <wp:inline distT="0" distB="0" distL="0" distR="0" wp14:anchorId="4DE6B330" wp14:editId="4A78FE73">
            <wp:extent cx="6748304" cy="1409700"/>
            <wp:effectExtent l="0" t="0" r="0" b="0"/>
            <wp:docPr id="104936539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65398" name="Resim 104936539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760589" cy="1412266"/>
                    </a:xfrm>
                    <a:prstGeom prst="rect">
                      <a:avLst/>
                    </a:prstGeom>
                  </pic:spPr>
                </pic:pic>
              </a:graphicData>
            </a:graphic>
          </wp:inline>
        </w:drawing>
      </w:r>
    </w:p>
    <w:p w14:paraId="38575C85" w14:textId="77777777" w:rsidR="003E6D84" w:rsidRDefault="003E6D84" w:rsidP="00E807AC">
      <w:pPr>
        <w:rPr>
          <w:color w:val="000000" w:themeColor="text1"/>
          <w:szCs w:val="22"/>
          <w:lang w:val="en-GB"/>
        </w:rPr>
      </w:pPr>
    </w:p>
    <w:p w14:paraId="3809E7A6" w14:textId="77777777" w:rsidR="00D84F53" w:rsidRPr="00D84F53" w:rsidRDefault="00D84F53" w:rsidP="00635EBF">
      <w:pPr>
        <w:pStyle w:val="ListeParagraf"/>
        <w:numPr>
          <w:ilvl w:val="0"/>
          <w:numId w:val="18"/>
        </w:numPr>
        <w:rPr>
          <w:szCs w:val="22"/>
          <w:lang w:val="en-US"/>
        </w:rPr>
      </w:pPr>
      <w:r w:rsidRPr="00D84F53">
        <w:rPr>
          <w:color w:val="000000" w:themeColor="text1"/>
          <w:szCs w:val="22"/>
          <w:lang w:val="en-GB"/>
        </w:rPr>
        <w:t>36% of stakeholders stated that they learnt the right attitude towards their traumatised students</w:t>
      </w:r>
    </w:p>
    <w:p w14:paraId="1659CBAB" w14:textId="52DB098A" w:rsidR="00FA5D47" w:rsidRPr="00FA5D47" w:rsidRDefault="00FA5D47" w:rsidP="00635EBF">
      <w:pPr>
        <w:pStyle w:val="ListeParagraf"/>
        <w:numPr>
          <w:ilvl w:val="0"/>
          <w:numId w:val="18"/>
        </w:numPr>
        <w:rPr>
          <w:szCs w:val="22"/>
          <w:lang w:val="en-US"/>
        </w:rPr>
      </w:pPr>
      <w:r w:rsidRPr="00FA5D47">
        <w:rPr>
          <w:szCs w:val="22"/>
          <w:lang w:val="en-US"/>
        </w:rPr>
        <w:lastRenderedPageBreak/>
        <w:t xml:space="preserve">32% of stakeholders </w:t>
      </w:r>
      <w:r w:rsidRPr="00FA5D47">
        <w:rPr>
          <w:color w:val="000000" w:themeColor="text1"/>
          <w:szCs w:val="22"/>
          <w:lang w:val="en-GB"/>
        </w:rPr>
        <w:t>stated that new learnings about student relations in general (such as being disciplined, mirroring) strengthened their communication with their students</w:t>
      </w:r>
    </w:p>
    <w:p w14:paraId="211F20D4" w14:textId="746CC534" w:rsidR="00B24E5F" w:rsidRPr="00FA5D47" w:rsidRDefault="00FA5D47" w:rsidP="00635EBF">
      <w:pPr>
        <w:pStyle w:val="ListeParagraf"/>
        <w:numPr>
          <w:ilvl w:val="0"/>
          <w:numId w:val="18"/>
        </w:numPr>
        <w:rPr>
          <w:szCs w:val="22"/>
          <w:lang w:val="en-US"/>
        </w:rPr>
      </w:pPr>
      <w:r w:rsidRPr="00FA5D47">
        <w:rPr>
          <w:szCs w:val="22"/>
          <w:lang w:val="en-US"/>
        </w:rPr>
        <w:t>23% of stakeholders</w:t>
      </w:r>
      <w:r w:rsidRPr="00FA5D47">
        <w:rPr>
          <w:color w:val="000000" w:themeColor="text1"/>
          <w:szCs w:val="22"/>
          <w:lang w:val="en-GB"/>
        </w:rPr>
        <w:t xml:space="preserve"> stated that they </w:t>
      </w:r>
      <w:r w:rsidRPr="00FA5D47">
        <w:rPr>
          <w:szCs w:val="22"/>
          <w:lang w:val="en-US"/>
        </w:rPr>
        <w:t xml:space="preserve">learnt to </w:t>
      </w:r>
      <w:r w:rsidR="00D84F53">
        <w:rPr>
          <w:szCs w:val="22"/>
          <w:lang w:val="en-US"/>
        </w:rPr>
        <w:t>achieve inclusion</w:t>
      </w:r>
      <w:r w:rsidRPr="00FA5D47">
        <w:rPr>
          <w:szCs w:val="22"/>
          <w:lang w:val="en-US"/>
        </w:rPr>
        <w:t xml:space="preserve"> their </w:t>
      </w:r>
      <w:r w:rsidRPr="00FA5D47">
        <w:rPr>
          <w:szCs w:val="22"/>
          <w:lang w:val="en-GB"/>
        </w:rPr>
        <w:t>traumatised</w:t>
      </w:r>
      <w:r w:rsidRPr="00FA5D47">
        <w:rPr>
          <w:szCs w:val="22"/>
          <w:lang w:val="en-US"/>
        </w:rPr>
        <w:t xml:space="preserve"> students with other students, to include them in the classroom environment</w:t>
      </w:r>
    </w:p>
    <w:p w14:paraId="1A32946C" w14:textId="487D5433" w:rsidR="005B1EDE" w:rsidRPr="00D84F53" w:rsidRDefault="00FA5D47" w:rsidP="00635EBF">
      <w:pPr>
        <w:pStyle w:val="ListeParagraf"/>
        <w:numPr>
          <w:ilvl w:val="0"/>
          <w:numId w:val="18"/>
        </w:numPr>
        <w:rPr>
          <w:rFonts w:cstheme="minorHAnsi"/>
          <w:b/>
          <w:bCs/>
          <w:i/>
          <w:iCs/>
          <w:szCs w:val="22"/>
          <w:lang w:val="en-US"/>
        </w:rPr>
      </w:pPr>
      <w:r w:rsidRPr="00D84F53">
        <w:rPr>
          <w:szCs w:val="22"/>
          <w:lang w:val="en-US"/>
        </w:rPr>
        <w:t xml:space="preserve">21% of stakeholders </w:t>
      </w:r>
      <w:r w:rsidRPr="00D84F53">
        <w:rPr>
          <w:color w:val="000000" w:themeColor="text1"/>
          <w:szCs w:val="22"/>
          <w:lang w:val="en-GB"/>
        </w:rPr>
        <w:t>stated that they were</w:t>
      </w:r>
      <w:r w:rsidRPr="00D84F53">
        <w:rPr>
          <w:szCs w:val="22"/>
          <w:lang w:val="en-US"/>
        </w:rPr>
        <w:t xml:space="preserve"> able to support students to cope with the guilt </w:t>
      </w:r>
      <w:r w:rsidR="00D84F53">
        <w:rPr>
          <w:szCs w:val="22"/>
          <w:lang w:val="en-US"/>
        </w:rPr>
        <w:t>feelings</w:t>
      </w:r>
    </w:p>
    <w:p w14:paraId="182D5306" w14:textId="77777777" w:rsidR="00D84F53" w:rsidRDefault="00D84F53" w:rsidP="00D84F53">
      <w:pPr>
        <w:rPr>
          <w:rFonts w:cstheme="minorHAnsi"/>
          <w:b/>
          <w:bCs/>
          <w:i/>
          <w:iCs/>
          <w:szCs w:val="22"/>
          <w:lang w:val="en-US"/>
        </w:rPr>
      </w:pPr>
    </w:p>
    <w:p w14:paraId="7F4DE204" w14:textId="77777777" w:rsidR="00951556" w:rsidRDefault="009F37C1" w:rsidP="00D84F53">
      <w:pPr>
        <w:rPr>
          <w:color w:val="000000" w:themeColor="text1"/>
          <w:szCs w:val="22"/>
          <w:lang w:val="en-GB"/>
        </w:rPr>
      </w:pPr>
      <w:r w:rsidRPr="009F37C1">
        <w:rPr>
          <w:rFonts w:cstheme="minorHAnsi"/>
          <w:szCs w:val="22"/>
          <w:lang w:val="en-US"/>
        </w:rPr>
        <w:t xml:space="preserve">The Module’s aim was to increase teachers’ </w:t>
      </w:r>
      <w:r w:rsidR="009155EE">
        <w:rPr>
          <w:rFonts w:cstheme="minorHAnsi"/>
          <w:szCs w:val="22"/>
          <w:lang w:val="en-US"/>
        </w:rPr>
        <w:t xml:space="preserve">own </w:t>
      </w:r>
      <w:r w:rsidRPr="009F37C1">
        <w:rPr>
          <w:szCs w:val="22"/>
          <w:lang w:val="en-US"/>
        </w:rPr>
        <w:t>psychological well-being</w:t>
      </w:r>
      <w:r w:rsidR="009155EE">
        <w:rPr>
          <w:szCs w:val="22"/>
          <w:lang w:val="en-US"/>
        </w:rPr>
        <w:t xml:space="preserve"> as well. During one-on-one interviews stakeholders stated that they did not feel well. They experienced feeling guilty just like their students</w:t>
      </w:r>
      <w:r w:rsidR="000338A8">
        <w:rPr>
          <w:szCs w:val="22"/>
          <w:lang w:val="en-US"/>
        </w:rPr>
        <w:t xml:space="preserve">, they demoralized because of </w:t>
      </w:r>
      <w:r w:rsidR="000338A8" w:rsidRPr="002B4EF2">
        <w:rPr>
          <w:color w:val="000000" w:themeColor="text1"/>
          <w:szCs w:val="22"/>
          <w:lang w:val="en-GB"/>
        </w:rPr>
        <w:t>disaster</w:t>
      </w:r>
      <w:r w:rsidR="000338A8">
        <w:rPr>
          <w:color w:val="000000" w:themeColor="text1"/>
          <w:szCs w:val="22"/>
          <w:lang w:val="en-GB"/>
        </w:rPr>
        <w:t xml:space="preserve"> and they had fear of </w:t>
      </w:r>
      <w:r w:rsidR="000338A8" w:rsidRPr="002B4EF2">
        <w:rPr>
          <w:color w:val="000000" w:themeColor="text1"/>
          <w:szCs w:val="22"/>
          <w:lang w:val="en-GB"/>
        </w:rPr>
        <w:t>earthquake</w:t>
      </w:r>
      <w:r w:rsidR="000338A8">
        <w:rPr>
          <w:color w:val="000000" w:themeColor="text1"/>
          <w:szCs w:val="22"/>
          <w:lang w:val="en-GB"/>
        </w:rPr>
        <w:t xml:space="preserve">. 58% of teachers sated that the fell much better since their feeling were understood. Since they learnt how to manage their </w:t>
      </w:r>
      <w:r w:rsidR="000338A8" w:rsidRPr="000338A8">
        <w:rPr>
          <w:color w:val="000000" w:themeColor="text1"/>
          <w:szCs w:val="22"/>
          <w:lang w:val="en-GB"/>
        </w:rPr>
        <w:t>anxiety</w:t>
      </w:r>
      <w:r w:rsidR="000338A8">
        <w:rPr>
          <w:color w:val="000000" w:themeColor="text1"/>
          <w:szCs w:val="22"/>
          <w:lang w:val="en-GB"/>
        </w:rPr>
        <w:t xml:space="preserve"> 35% of teachers felt stronger. 47% of teachers stated that a</w:t>
      </w:r>
      <w:r w:rsidR="000338A8" w:rsidRPr="000338A8">
        <w:rPr>
          <w:color w:val="000000" w:themeColor="text1"/>
          <w:szCs w:val="22"/>
          <w:lang w:val="en-GB"/>
        </w:rPr>
        <w:t>s</w:t>
      </w:r>
      <w:r w:rsidR="000338A8">
        <w:rPr>
          <w:color w:val="000000" w:themeColor="text1"/>
          <w:szCs w:val="22"/>
          <w:lang w:val="en-GB"/>
        </w:rPr>
        <w:t xml:space="preserve"> their</w:t>
      </w:r>
      <w:r w:rsidR="000338A8" w:rsidRPr="000338A8">
        <w:rPr>
          <w:color w:val="000000" w:themeColor="text1"/>
          <w:szCs w:val="22"/>
          <w:lang w:val="en-GB"/>
        </w:rPr>
        <w:t xml:space="preserve"> knowledge increased, so did the knowledge </w:t>
      </w:r>
      <w:r w:rsidR="000338A8">
        <w:rPr>
          <w:color w:val="000000" w:themeColor="text1"/>
          <w:szCs w:val="22"/>
          <w:lang w:val="en-GB"/>
        </w:rPr>
        <w:t>they</w:t>
      </w:r>
      <w:r w:rsidR="000338A8" w:rsidRPr="000338A8">
        <w:rPr>
          <w:color w:val="000000" w:themeColor="text1"/>
          <w:szCs w:val="22"/>
          <w:lang w:val="en-GB"/>
        </w:rPr>
        <w:t xml:space="preserve"> could</w:t>
      </w:r>
      <w:r w:rsidR="000338A8">
        <w:rPr>
          <w:color w:val="000000" w:themeColor="text1"/>
          <w:szCs w:val="22"/>
          <w:lang w:val="en-GB"/>
        </w:rPr>
        <w:t xml:space="preserve"> give </w:t>
      </w:r>
      <w:r w:rsidR="000338A8" w:rsidRPr="000338A8">
        <w:rPr>
          <w:color w:val="000000" w:themeColor="text1"/>
          <w:szCs w:val="22"/>
          <w:lang w:val="en-GB"/>
        </w:rPr>
        <w:t>to the</w:t>
      </w:r>
      <w:r w:rsidR="000338A8">
        <w:rPr>
          <w:color w:val="000000" w:themeColor="text1"/>
          <w:szCs w:val="22"/>
          <w:lang w:val="en-GB"/>
        </w:rPr>
        <w:t xml:space="preserve">ir students that </w:t>
      </w:r>
      <w:r w:rsidR="000338A8" w:rsidRPr="000338A8">
        <w:rPr>
          <w:color w:val="000000" w:themeColor="text1"/>
          <w:szCs w:val="22"/>
          <w:lang w:val="en-GB"/>
        </w:rPr>
        <w:t xml:space="preserve">reduced </w:t>
      </w:r>
      <w:r w:rsidR="000338A8">
        <w:rPr>
          <w:color w:val="000000" w:themeColor="text1"/>
          <w:szCs w:val="22"/>
          <w:lang w:val="en-GB"/>
        </w:rPr>
        <w:t>their</w:t>
      </w:r>
      <w:r w:rsidR="000338A8" w:rsidRPr="000338A8">
        <w:rPr>
          <w:color w:val="000000" w:themeColor="text1"/>
          <w:szCs w:val="22"/>
          <w:lang w:val="en-GB"/>
        </w:rPr>
        <w:t xml:space="preserve"> worries</w:t>
      </w:r>
      <w:r w:rsidR="000338A8">
        <w:rPr>
          <w:color w:val="000000" w:themeColor="text1"/>
          <w:szCs w:val="22"/>
          <w:lang w:val="en-GB"/>
        </w:rPr>
        <w:t>.</w:t>
      </w:r>
    </w:p>
    <w:p w14:paraId="07EF2D36" w14:textId="77777777" w:rsidR="00951556" w:rsidRDefault="00951556" w:rsidP="00D84F53">
      <w:pPr>
        <w:rPr>
          <w:color w:val="000000" w:themeColor="text1"/>
          <w:szCs w:val="22"/>
          <w:lang w:val="en-GB"/>
        </w:rPr>
      </w:pPr>
    </w:p>
    <w:p w14:paraId="485F0BCE" w14:textId="0BAC6544" w:rsidR="00D84F53" w:rsidRPr="009F37C1" w:rsidRDefault="00951556" w:rsidP="00D84F53">
      <w:pPr>
        <w:rPr>
          <w:rFonts w:cstheme="minorHAnsi"/>
          <w:szCs w:val="22"/>
          <w:lang w:val="en-US"/>
        </w:rPr>
      </w:pPr>
      <w:r>
        <w:rPr>
          <w:color w:val="000000" w:themeColor="text1"/>
          <w:szCs w:val="22"/>
          <w:lang w:val="en-GB"/>
        </w:rPr>
        <w:t>One of the most important functions of the Module that was pointed out by 33% of the teachers was that m</w:t>
      </w:r>
      <w:r w:rsidRPr="00951556">
        <w:rPr>
          <w:color w:val="000000" w:themeColor="text1"/>
          <w:szCs w:val="22"/>
          <w:lang w:val="en-GB"/>
        </w:rPr>
        <w:t xml:space="preserve">ost of the </w:t>
      </w:r>
      <w:r>
        <w:rPr>
          <w:color w:val="000000" w:themeColor="text1"/>
          <w:szCs w:val="22"/>
          <w:lang w:val="en-GB"/>
        </w:rPr>
        <w:t>institutions</w:t>
      </w:r>
      <w:r w:rsidRPr="00951556">
        <w:rPr>
          <w:color w:val="000000" w:themeColor="text1"/>
          <w:szCs w:val="22"/>
          <w:lang w:val="en-GB"/>
        </w:rPr>
        <w:t xml:space="preserve"> worked </w:t>
      </w:r>
      <w:r>
        <w:rPr>
          <w:color w:val="000000" w:themeColor="text1"/>
          <w:szCs w:val="22"/>
          <w:lang w:val="en-GB"/>
        </w:rPr>
        <w:t xml:space="preserve">on </w:t>
      </w:r>
      <w:r w:rsidRPr="00951556">
        <w:rPr>
          <w:color w:val="000000" w:themeColor="text1"/>
          <w:szCs w:val="22"/>
          <w:lang w:val="en-GB"/>
        </w:rPr>
        <w:t>students</w:t>
      </w:r>
      <w:r>
        <w:rPr>
          <w:color w:val="000000" w:themeColor="text1"/>
          <w:szCs w:val="22"/>
          <w:lang w:val="en-GB"/>
        </w:rPr>
        <w:t>’ well-being</w:t>
      </w:r>
      <w:r w:rsidRPr="00951556">
        <w:rPr>
          <w:color w:val="000000" w:themeColor="text1"/>
          <w:szCs w:val="22"/>
          <w:lang w:val="en-GB"/>
        </w:rPr>
        <w:t xml:space="preserve">, </w:t>
      </w:r>
      <w:r>
        <w:rPr>
          <w:color w:val="000000" w:themeColor="text1"/>
          <w:szCs w:val="22"/>
          <w:lang w:val="en-GB"/>
        </w:rPr>
        <w:t xml:space="preserve">but </w:t>
      </w:r>
      <w:r w:rsidRPr="00951556">
        <w:rPr>
          <w:color w:val="000000" w:themeColor="text1"/>
          <w:szCs w:val="22"/>
          <w:lang w:val="en-GB"/>
        </w:rPr>
        <w:t xml:space="preserve">the project focused on </w:t>
      </w:r>
      <w:r>
        <w:rPr>
          <w:color w:val="000000" w:themeColor="text1"/>
          <w:szCs w:val="22"/>
          <w:lang w:val="en-GB"/>
        </w:rPr>
        <w:t>their</w:t>
      </w:r>
      <w:r w:rsidRPr="00951556">
        <w:rPr>
          <w:color w:val="000000" w:themeColor="text1"/>
          <w:szCs w:val="22"/>
          <w:lang w:val="en-GB"/>
        </w:rPr>
        <w:t xml:space="preserve"> psychological well-being.</w:t>
      </w:r>
      <w:r>
        <w:rPr>
          <w:color w:val="000000" w:themeColor="text1"/>
          <w:szCs w:val="22"/>
          <w:lang w:val="en-GB"/>
        </w:rPr>
        <w:t xml:space="preserve"> It was obvious that (also stressed by the trainers) first teachers’ well-being should be improved because students mirror adults. Students would be fine as long as their teachers were fine.    </w:t>
      </w:r>
      <w:r w:rsidR="009155EE">
        <w:rPr>
          <w:szCs w:val="22"/>
          <w:lang w:val="en-US"/>
        </w:rPr>
        <w:t xml:space="preserve"> </w:t>
      </w:r>
    </w:p>
    <w:p w14:paraId="73EBC32E" w14:textId="77777777" w:rsidR="00720A9A" w:rsidRDefault="00720A9A" w:rsidP="00D84F53">
      <w:pPr>
        <w:rPr>
          <w:rFonts w:cstheme="minorHAnsi"/>
          <w:b/>
          <w:bCs/>
          <w:i/>
          <w:iCs/>
          <w:szCs w:val="22"/>
          <w:lang w:val="en-US"/>
        </w:rPr>
      </w:pPr>
    </w:p>
    <w:p w14:paraId="74FBB5B0" w14:textId="4525BD58" w:rsidR="00720A9A" w:rsidRDefault="00720A9A" w:rsidP="00D84F53">
      <w:pPr>
        <w:rPr>
          <w:color w:val="000000" w:themeColor="text1"/>
          <w:szCs w:val="22"/>
          <w:lang w:val="en-GB"/>
        </w:rPr>
      </w:pPr>
      <w:r>
        <w:rPr>
          <w:rFonts w:cstheme="minorHAnsi"/>
          <w:szCs w:val="22"/>
          <w:lang w:val="en-US"/>
        </w:rPr>
        <w:t xml:space="preserve">Another </w:t>
      </w:r>
      <w:r>
        <w:rPr>
          <w:color w:val="000000" w:themeColor="text1"/>
          <w:szCs w:val="22"/>
          <w:lang w:val="en-GB"/>
        </w:rPr>
        <w:t xml:space="preserve">function of the Module that was pointed out by teachers during one-on-one interviews was that all other Modules and trainings) </w:t>
      </w:r>
      <w:r w:rsidRPr="00720A9A">
        <w:rPr>
          <w:color w:val="000000" w:themeColor="text1"/>
          <w:szCs w:val="22"/>
          <w:lang w:val="en-GB"/>
        </w:rPr>
        <w:t>nourished their minds, while this module nourished their emotions.</w:t>
      </w:r>
      <w:r>
        <w:rPr>
          <w:color w:val="000000" w:themeColor="text1"/>
          <w:szCs w:val="22"/>
          <w:lang w:val="en-GB"/>
        </w:rPr>
        <w:t xml:space="preserve"> One of the teachers said that as teachers they always tried to improve others well-being, for the first time their well-being was improved. </w:t>
      </w:r>
    </w:p>
    <w:p w14:paraId="40102B02" w14:textId="77777777" w:rsidR="00720A9A" w:rsidRPr="00720A9A" w:rsidRDefault="00720A9A" w:rsidP="00D84F53">
      <w:pPr>
        <w:rPr>
          <w:rFonts w:cstheme="minorHAnsi"/>
          <w:szCs w:val="22"/>
          <w:lang w:val="en-US"/>
        </w:rPr>
      </w:pPr>
    </w:p>
    <w:p w14:paraId="29B84ADE" w14:textId="2813C9D4" w:rsidR="00A57E5E" w:rsidRDefault="00A57E5E" w:rsidP="00A57E5E">
      <w:pPr>
        <w:rPr>
          <w:rFonts w:cstheme="minorHAnsi"/>
          <w:b/>
          <w:bCs/>
          <w:i/>
          <w:iCs/>
          <w:szCs w:val="22"/>
          <w:lang w:val="en-US"/>
        </w:rPr>
      </w:pPr>
      <w:r w:rsidRPr="00A57E5E">
        <w:rPr>
          <w:rFonts w:cstheme="minorHAnsi"/>
          <w:b/>
          <w:bCs/>
          <w:i/>
          <w:iCs/>
          <w:szCs w:val="22"/>
          <w:lang w:val="en-US"/>
        </w:rPr>
        <w:t>Indicators:</w:t>
      </w:r>
    </w:p>
    <w:p w14:paraId="1E1CFBEB" w14:textId="77777777" w:rsidR="00A57E5E" w:rsidRDefault="00A57E5E" w:rsidP="00A57E5E">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A57E5E" w14:paraId="0EF7C9AD" w14:textId="77777777" w:rsidTr="00331455">
        <w:tc>
          <w:tcPr>
            <w:tcW w:w="4531" w:type="dxa"/>
          </w:tcPr>
          <w:p w14:paraId="58F934F8" w14:textId="77777777" w:rsidR="00A57E5E" w:rsidRDefault="00A57E5E" w:rsidP="00331455">
            <w:pPr>
              <w:rPr>
                <w:rFonts w:cstheme="minorHAnsi"/>
                <w:b/>
                <w:bCs/>
                <w:i/>
                <w:iCs/>
                <w:szCs w:val="22"/>
                <w:lang w:val="en-US"/>
              </w:rPr>
            </w:pPr>
            <w:r>
              <w:rPr>
                <w:rFonts w:cstheme="minorHAnsi"/>
                <w:b/>
                <w:bCs/>
                <w:i/>
                <w:iCs/>
                <w:szCs w:val="22"/>
                <w:lang w:val="en-US"/>
              </w:rPr>
              <w:t>Objective</w:t>
            </w:r>
          </w:p>
        </w:tc>
        <w:tc>
          <w:tcPr>
            <w:tcW w:w="4531" w:type="dxa"/>
          </w:tcPr>
          <w:p w14:paraId="6B71FCB0" w14:textId="77777777" w:rsidR="00A57E5E" w:rsidRDefault="00A57E5E" w:rsidP="00331455">
            <w:pPr>
              <w:rPr>
                <w:rFonts w:cstheme="minorHAnsi"/>
                <w:b/>
                <w:bCs/>
                <w:i/>
                <w:iCs/>
                <w:szCs w:val="22"/>
                <w:lang w:val="en-US"/>
              </w:rPr>
            </w:pPr>
            <w:r>
              <w:rPr>
                <w:rFonts w:cstheme="minorHAnsi"/>
                <w:b/>
                <w:bCs/>
                <w:i/>
                <w:iCs/>
                <w:szCs w:val="22"/>
                <w:lang w:val="en-US"/>
              </w:rPr>
              <w:t>Subjective</w:t>
            </w:r>
          </w:p>
        </w:tc>
      </w:tr>
      <w:tr w:rsidR="00A57E5E" w14:paraId="245344EC" w14:textId="77777777" w:rsidTr="00331455">
        <w:tc>
          <w:tcPr>
            <w:tcW w:w="4531" w:type="dxa"/>
          </w:tcPr>
          <w:p w14:paraId="5300AE50" w14:textId="2EEB4892" w:rsidR="00A57E5E" w:rsidRPr="00A57E5E" w:rsidRDefault="00E53302" w:rsidP="00331455">
            <w:pPr>
              <w:rPr>
                <w:rFonts w:cstheme="minorHAnsi"/>
                <w:i/>
                <w:iCs/>
                <w:szCs w:val="22"/>
                <w:lang w:val="en-US"/>
              </w:rPr>
            </w:pPr>
            <w:r w:rsidRPr="00E53302">
              <w:rPr>
                <w:rFonts w:cstheme="minorHAnsi"/>
                <w:i/>
                <w:iCs/>
                <w:szCs w:val="22"/>
                <w:lang w:val="en-US"/>
              </w:rPr>
              <w:t>Being more confident when talking about earthquakes</w:t>
            </w:r>
          </w:p>
        </w:tc>
        <w:tc>
          <w:tcPr>
            <w:tcW w:w="4531" w:type="dxa"/>
          </w:tcPr>
          <w:p w14:paraId="5C2C234E" w14:textId="4009EB23" w:rsidR="00A57E5E" w:rsidRPr="00A57E5E" w:rsidRDefault="0072355F" w:rsidP="00331455">
            <w:pPr>
              <w:rPr>
                <w:rFonts w:cstheme="minorHAnsi"/>
                <w:i/>
                <w:iCs/>
                <w:szCs w:val="22"/>
                <w:lang w:val="en-US"/>
              </w:rPr>
            </w:pPr>
            <w:r w:rsidRPr="0072355F">
              <w:rPr>
                <w:rFonts w:cstheme="minorHAnsi"/>
                <w:i/>
                <w:iCs/>
                <w:szCs w:val="22"/>
                <w:lang w:val="en-US"/>
              </w:rPr>
              <w:t>Overcoming feelings of guilt</w:t>
            </w:r>
          </w:p>
        </w:tc>
      </w:tr>
      <w:tr w:rsidR="00A57E5E" w14:paraId="0FB7539F" w14:textId="77777777" w:rsidTr="00331455">
        <w:tc>
          <w:tcPr>
            <w:tcW w:w="4531" w:type="dxa"/>
          </w:tcPr>
          <w:p w14:paraId="2987E68E" w14:textId="77777777" w:rsidR="00A57E5E" w:rsidRPr="00A57E5E" w:rsidRDefault="00A57E5E" w:rsidP="00331455">
            <w:pPr>
              <w:rPr>
                <w:rFonts w:cstheme="minorHAnsi"/>
                <w:i/>
                <w:iCs/>
                <w:szCs w:val="22"/>
                <w:lang w:val="en-US"/>
              </w:rPr>
            </w:pPr>
          </w:p>
        </w:tc>
        <w:tc>
          <w:tcPr>
            <w:tcW w:w="4531" w:type="dxa"/>
          </w:tcPr>
          <w:p w14:paraId="5DA4A0BD" w14:textId="221F6CD4" w:rsidR="00A57E5E" w:rsidRPr="00A57E5E" w:rsidRDefault="0072355F" w:rsidP="00331455">
            <w:pPr>
              <w:rPr>
                <w:rFonts w:cstheme="minorHAnsi"/>
                <w:i/>
                <w:iCs/>
                <w:szCs w:val="22"/>
                <w:lang w:val="en-US"/>
              </w:rPr>
            </w:pPr>
            <w:r w:rsidRPr="0072355F">
              <w:rPr>
                <w:rFonts w:cstheme="minorHAnsi"/>
                <w:i/>
                <w:iCs/>
                <w:szCs w:val="22"/>
                <w:lang w:val="en-US"/>
              </w:rPr>
              <w:t>Finding the strength to return to the normal course of life</w:t>
            </w:r>
          </w:p>
        </w:tc>
      </w:tr>
    </w:tbl>
    <w:p w14:paraId="6FC5EC5F" w14:textId="77777777" w:rsidR="0025530F" w:rsidRPr="00C052BA" w:rsidRDefault="0025530F" w:rsidP="00F4537A">
      <w:pPr>
        <w:rPr>
          <w:rFonts w:cstheme="minorHAnsi"/>
          <w:color w:val="202124"/>
          <w:shd w:val="clear" w:color="auto" w:fill="FFFFFF"/>
          <w:lang w:val="en-US"/>
        </w:rPr>
      </w:pPr>
    </w:p>
    <w:p w14:paraId="4A9C1457" w14:textId="115D9C0A" w:rsidR="00A57E5E" w:rsidRPr="00C052BA" w:rsidRDefault="00892C95" w:rsidP="00635EBF">
      <w:pPr>
        <w:pStyle w:val="ListeParagraf"/>
        <w:numPr>
          <w:ilvl w:val="0"/>
          <w:numId w:val="17"/>
        </w:numPr>
        <w:rPr>
          <w:rFonts w:cstheme="minorHAnsi"/>
          <w:i/>
          <w:iCs/>
          <w:szCs w:val="22"/>
          <w:lang w:val="en-US"/>
        </w:rPr>
      </w:pPr>
      <w:r w:rsidRPr="00C052BA">
        <w:rPr>
          <w:rFonts w:cstheme="minorHAnsi"/>
          <w:i/>
          <w:iCs/>
          <w:szCs w:val="22"/>
          <w:lang w:val="en-US"/>
        </w:rPr>
        <w:t>“I was feeling guilty about how quickly we got used to it.”</w:t>
      </w:r>
    </w:p>
    <w:p w14:paraId="1E1F849E" w14:textId="42C0C5AB" w:rsidR="00C052BA" w:rsidRDefault="00C052BA" w:rsidP="00635EBF">
      <w:pPr>
        <w:pStyle w:val="ListeParagraf"/>
        <w:numPr>
          <w:ilvl w:val="0"/>
          <w:numId w:val="17"/>
        </w:numPr>
        <w:rPr>
          <w:rFonts w:cstheme="minorHAnsi"/>
          <w:i/>
          <w:iCs/>
          <w:szCs w:val="22"/>
          <w:lang w:val="en-US"/>
        </w:rPr>
      </w:pPr>
      <w:r w:rsidRPr="00C052BA">
        <w:rPr>
          <w:rFonts w:cstheme="minorHAnsi"/>
          <w:i/>
          <w:iCs/>
          <w:szCs w:val="22"/>
          <w:lang w:val="en-US"/>
        </w:rPr>
        <w:t>“There are students affected by the earthquake in my class. I learnt how to talk about the earthquake without triggering their trauma.”</w:t>
      </w:r>
    </w:p>
    <w:p w14:paraId="701F2DBE" w14:textId="0E1F6444" w:rsidR="00C052BA" w:rsidRDefault="00C052BA" w:rsidP="00635EBF">
      <w:pPr>
        <w:pStyle w:val="ListeParagraf"/>
        <w:numPr>
          <w:ilvl w:val="0"/>
          <w:numId w:val="17"/>
        </w:numPr>
        <w:rPr>
          <w:rFonts w:cstheme="minorHAnsi"/>
          <w:i/>
          <w:iCs/>
          <w:szCs w:val="22"/>
          <w:lang w:val="en-US"/>
        </w:rPr>
      </w:pPr>
      <w:r>
        <w:rPr>
          <w:rFonts w:cstheme="minorHAnsi"/>
          <w:i/>
          <w:iCs/>
          <w:szCs w:val="22"/>
          <w:lang w:val="en-US"/>
        </w:rPr>
        <w:t>“</w:t>
      </w:r>
      <w:r w:rsidRPr="00C052BA">
        <w:rPr>
          <w:rFonts w:cstheme="minorHAnsi"/>
          <w:i/>
          <w:iCs/>
          <w:szCs w:val="22"/>
          <w:lang w:val="en-US"/>
        </w:rPr>
        <w:t xml:space="preserve">I learnt that thoughts </w:t>
      </w:r>
      <w:r w:rsidRPr="00C052BA">
        <w:rPr>
          <w:rFonts w:cstheme="minorHAnsi"/>
          <w:i/>
          <w:iCs/>
          <w:szCs w:val="22"/>
          <w:lang w:val="en-GB"/>
        </w:rPr>
        <w:t>change behaviour</w:t>
      </w:r>
      <w:r w:rsidRPr="00C052BA">
        <w:rPr>
          <w:rFonts w:cstheme="minorHAnsi"/>
          <w:i/>
          <w:iCs/>
          <w:szCs w:val="22"/>
          <w:lang w:val="en-US"/>
        </w:rPr>
        <w:t xml:space="preserve"> and </w:t>
      </w:r>
      <w:r w:rsidRPr="00C052BA">
        <w:rPr>
          <w:rFonts w:cstheme="minorHAnsi"/>
          <w:i/>
          <w:iCs/>
          <w:szCs w:val="22"/>
          <w:lang w:val="en-GB"/>
        </w:rPr>
        <w:t>behaviour</w:t>
      </w:r>
      <w:r w:rsidRPr="00C052BA">
        <w:rPr>
          <w:rFonts w:cstheme="minorHAnsi"/>
          <w:i/>
          <w:iCs/>
          <w:szCs w:val="22"/>
          <w:lang w:val="en-US"/>
        </w:rPr>
        <w:t xml:space="preserve"> changes relationships.</w:t>
      </w:r>
      <w:r>
        <w:rPr>
          <w:rFonts w:cstheme="minorHAnsi"/>
          <w:i/>
          <w:iCs/>
          <w:szCs w:val="22"/>
          <w:lang w:val="en-US"/>
        </w:rPr>
        <w:t>”</w:t>
      </w:r>
    </w:p>
    <w:p w14:paraId="2CDEADB3" w14:textId="3377F879" w:rsidR="00892C95" w:rsidRPr="003E6D84" w:rsidRDefault="00C052BA" w:rsidP="00635EBF">
      <w:pPr>
        <w:pStyle w:val="ListeParagraf"/>
        <w:numPr>
          <w:ilvl w:val="0"/>
          <w:numId w:val="17"/>
        </w:numPr>
        <w:rPr>
          <w:rFonts w:cstheme="minorHAnsi"/>
          <w:i/>
          <w:iCs/>
          <w:szCs w:val="22"/>
          <w:lang w:val="en-US"/>
        </w:rPr>
      </w:pPr>
      <w:r>
        <w:rPr>
          <w:rFonts w:cstheme="minorHAnsi"/>
          <w:i/>
          <w:iCs/>
          <w:szCs w:val="22"/>
          <w:lang w:val="en-US"/>
        </w:rPr>
        <w:t>“</w:t>
      </w:r>
      <w:r w:rsidRPr="00C052BA">
        <w:rPr>
          <w:rFonts w:cstheme="minorHAnsi"/>
          <w:i/>
          <w:iCs/>
          <w:szCs w:val="22"/>
          <w:lang w:val="en-US"/>
        </w:rPr>
        <w:t>I wasn't psychologically well. I wasn't in the mood to teach.</w:t>
      </w:r>
      <w:r>
        <w:rPr>
          <w:rFonts w:cstheme="minorHAnsi"/>
          <w:i/>
          <w:iCs/>
          <w:szCs w:val="22"/>
          <w:lang w:val="en-US"/>
        </w:rPr>
        <w:t>”</w:t>
      </w:r>
    </w:p>
    <w:p w14:paraId="60C52472" w14:textId="77777777" w:rsidR="00A57E5E" w:rsidRPr="00A57E5E" w:rsidRDefault="00A57E5E" w:rsidP="00A57E5E">
      <w:pPr>
        <w:rPr>
          <w:rFonts w:cstheme="minorHAnsi"/>
          <w:szCs w:val="22"/>
          <w:lang w:val="en-US"/>
        </w:rPr>
      </w:pPr>
    </w:p>
    <w:p w14:paraId="06141743" w14:textId="77777777" w:rsidR="00A57E5E" w:rsidRDefault="00A57E5E" w:rsidP="00AE081C">
      <w:pPr>
        <w:ind w:left="-567"/>
        <w:rPr>
          <w:rFonts w:cstheme="minorHAnsi"/>
          <w:b/>
          <w:bCs/>
          <w:lang w:val="en-US"/>
        </w:rPr>
      </w:pPr>
      <w:r>
        <w:rPr>
          <w:b/>
          <w:bCs/>
          <w:noProof/>
          <w:lang w:val="en-US"/>
        </w:rPr>
        <w:drawing>
          <wp:inline distT="0" distB="0" distL="0" distR="0" wp14:anchorId="4246BA02" wp14:editId="43E570AE">
            <wp:extent cx="6812960" cy="508000"/>
            <wp:effectExtent l="0" t="0" r="0" b="0"/>
            <wp:docPr id="6343914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54104" cy="518524"/>
                    </a:xfrm>
                    <a:prstGeom prst="rect">
                      <a:avLst/>
                    </a:prstGeom>
                  </pic:spPr>
                </pic:pic>
              </a:graphicData>
            </a:graphic>
          </wp:inline>
        </w:drawing>
      </w:r>
    </w:p>
    <w:p w14:paraId="4BCD23C1" w14:textId="77777777" w:rsidR="00A57E5E" w:rsidRDefault="00A57E5E" w:rsidP="00A57E5E">
      <w:pPr>
        <w:rPr>
          <w:rFonts w:cstheme="minorHAnsi"/>
          <w:b/>
          <w:bCs/>
          <w:lang w:val="en-US"/>
        </w:rPr>
      </w:pPr>
      <w:r>
        <w:rPr>
          <w:b/>
          <w:bCs/>
          <w:noProof/>
          <w:lang w:val="en-US"/>
        </w:rPr>
        <mc:AlternateContent>
          <mc:Choice Requires="wps">
            <w:drawing>
              <wp:anchor distT="0" distB="0" distL="114300" distR="114300" simplePos="0" relativeHeight="251670528" behindDoc="0" locked="0" layoutInCell="1" allowOverlap="1" wp14:anchorId="6A1C7C33" wp14:editId="4F7D9497">
                <wp:simplePos x="0" y="0"/>
                <wp:positionH relativeFrom="column">
                  <wp:posOffset>2999105</wp:posOffset>
                </wp:positionH>
                <wp:positionV relativeFrom="paragraph">
                  <wp:posOffset>16418</wp:posOffset>
                </wp:positionV>
                <wp:extent cx="2064455" cy="259443"/>
                <wp:effectExtent l="12700" t="12700" r="43815" b="7620"/>
                <wp:wrapNone/>
                <wp:docPr id="2078142395" name="U Dönüş Oku 5"/>
                <wp:cNvGraphicFramePr/>
                <a:graphic xmlns:a="http://schemas.openxmlformats.org/drawingml/2006/main">
                  <a:graphicData uri="http://schemas.microsoft.com/office/word/2010/wordprocessingShape">
                    <wps:wsp>
                      <wps:cNvSpPr/>
                      <wps:spPr>
                        <a:xfrm flipV="1">
                          <a:off x="0" y="0"/>
                          <a:ext cx="2064455" cy="259443"/>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6795BB" id="U Dönüş Oku 5" o:spid="_x0000_s1026" style="position:absolute;margin-left:236.15pt;margin-top:1.3pt;width:162.55pt;height:20.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4455,25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" path="m,259443l,113506c,50818,50818,,113506,l1918518,v62688,,113506,50818,113506,113506c2032024,118911,2032025,124317,2032025,129722r32430,l1999594,194582r-64860,-64860l1967164,129722r,-16216c1967164,86640,1945384,64860,1918518,64860r-1805012,1c86640,64861,64860,86641,64860,113507v,48645,1,97291,1,145936l,259443xe" fillcolor="#ed7d31 [3205]" strokecolor="white [3201]" strokeweight="1.5pt">
                <v:stroke joinstyle="miter"/>
                <v:path arrowok="t" o:connecttype="custom" o:connectlocs="0,259443;0,113506;113506,0;1918518,0;2032024,113506;2032025,129722;2064455,129722;1999594,194582;1934734,129722;1967164,129722;1967164,113506;1918518,64860;113506,64861;64860,113507;64861,259443;0,259443" o:connectangles="0,0,0,0,0,0,0,0,0,0,0,0,0,0,0,0"/>
              </v:shape>
            </w:pict>
          </mc:Fallback>
        </mc:AlternateContent>
      </w:r>
    </w:p>
    <w:p w14:paraId="55DF16A5" w14:textId="77777777" w:rsidR="00AE081C" w:rsidRDefault="00AE081C" w:rsidP="00AE081C">
      <w:pPr>
        <w:rPr>
          <w:rFonts w:cstheme="minorHAnsi"/>
          <w:b/>
          <w:bCs/>
          <w:color w:val="202124"/>
          <w:szCs w:val="22"/>
          <w:shd w:val="clear" w:color="auto" w:fill="FFFFFF"/>
          <w:lang w:val="en-US"/>
        </w:rPr>
      </w:pPr>
    </w:p>
    <w:p w14:paraId="2F49EAE5" w14:textId="7E028A5D" w:rsidR="00AE081C" w:rsidRPr="00AE081C" w:rsidRDefault="00AE081C" w:rsidP="00AE081C">
      <w:pPr>
        <w:rPr>
          <w:rFonts w:cstheme="minorHAnsi"/>
          <w:color w:val="202124"/>
          <w:szCs w:val="22"/>
          <w:shd w:val="clear" w:color="auto" w:fill="FFFFFF"/>
        </w:rPr>
      </w:pPr>
      <w:r w:rsidRPr="00AE081C">
        <w:rPr>
          <w:rFonts w:cstheme="minorHAnsi"/>
          <w:color w:val="202124"/>
          <w:szCs w:val="22"/>
          <w:shd w:val="clear" w:color="auto" w:fill="FFFFFF"/>
          <w:lang w:val="en-US"/>
        </w:rPr>
        <w:t xml:space="preserve">The webinars took teachers’ psychological wellbeing 3 steps forward from their current situation. They defined their psychological wellbeing at point 5 on a 1-10 scale. </w:t>
      </w:r>
      <w:r w:rsidR="008C5BE2">
        <w:rPr>
          <w:rFonts w:cstheme="minorHAnsi"/>
          <w:color w:val="202124"/>
          <w:szCs w:val="22"/>
          <w:shd w:val="clear" w:color="auto" w:fill="FFFFFF"/>
          <w:lang w:val="en-US"/>
        </w:rPr>
        <w:t xml:space="preserve">60% of stakeholders who experienced the outcome </w:t>
      </w:r>
      <w:r w:rsidRPr="00AE081C">
        <w:rPr>
          <w:rFonts w:cstheme="minorHAnsi"/>
          <w:color w:val="202124"/>
          <w:szCs w:val="22"/>
          <w:shd w:val="clear" w:color="auto" w:fill="FFFFFF"/>
          <w:lang w:val="en-US"/>
        </w:rPr>
        <w:t xml:space="preserve">defined their psychological wellbeing </w:t>
      </w:r>
      <w:r w:rsidR="008C5BE2">
        <w:rPr>
          <w:rFonts w:cstheme="minorHAnsi"/>
          <w:color w:val="202124"/>
          <w:szCs w:val="22"/>
          <w:shd w:val="clear" w:color="auto" w:fill="FFFFFF"/>
          <w:lang w:val="en-US"/>
        </w:rPr>
        <w:t xml:space="preserve">under point 5 which was expected. </w:t>
      </w:r>
      <w:r w:rsidRPr="00AE081C">
        <w:rPr>
          <w:rFonts w:cstheme="minorHAnsi"/>
          <w:color w:val="202124"/>
          <w:szCs w:val="22"/>
          <w:shd w:val="clear" w:color="auto" w:fill="FFFFFF"/>
          <w:lang w:val="en-US"/>
        </w:rPr>
        <w:t xml:space="preserve">This information indicates that they were affected by the disaster too much. During one-on-one interviews, they stated that they did not feel well enough to teach effectively. So, the webinars achieved the targeted outcome. </w:t>
      </w:r>
    </w:p>
    <w:p w14:paraId="0E785C5A" w14:textId="77777777" w:rsidR="00F45C3D" w:rsidRDefault="00F45C3D" w:rsidP="00F4537A">
      <w:pPr>
        <w:rPr>
          <w:rFonts w:cstheme="minorHAnsi"/>
          <w:b/>
          <w:bCs/>
          <w:color w:val="202124"/>
          <w:shd w:val="clear" w:color="auto" w:fill="FFFFFF"/>
          <w:lang w:val="en-US"/>
        </w:rPr>
      </w:pPr>
    </w:p>
    <w:p w14:paraId="328D9C62" w14:textId="7DB5251A" w:rsidR="00F45C3D" w:rsidRDefault="00F45C3D" w:rsidP="00F4537A">
      <w:pPr>
        <w:rPr>
          <w:rFonts w:cstheme="minorHAnsi"/>
          <w:b/>
          <w:bCs/>
          <w:color w:val="202124"/>
          <w:shd w:val="clear" w:color="auto" w:fill="FFFFFF"/>
          <w:lang w:val="en-US"/>
        </w:rPr>
      </w:pPr>
      <w:r>
        <w:rPr>
          <w:noProof/>
        </w:rPr>
        <w:lastRenderedPageBreak/>
        <w:drawing>
          <wp:inline distT="0" distB="0" distL="0" distR="0" wp14:anchorId="295D5DEB" wp14:editId="2D382DC9">
            <wp:extent cx="5760720" cy="2536371"/>
            <wp:effectExtent l="0" t="0" r="17780" b="16510"/>
            <wp:docPr id="1337244816" name="Grafik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D046892" w14:textId="77777777" w:rsidR="00F45C3D" w:rsidRDefault="00F45C3D" w:rsidP="00F4537A">
      <w:pPr>
        <w:rPr>
          <w:rFonts w:cstheme="minorHAnsi"/>
          <w:b/>
          <w:bCs/>
          <w:color w:val="202124"/>
          <w:shd w:val="clear" w:color="auto" w:fill="FFFFFF"/>
          <w:lang w:val="en-US"/>
        </w:rPr>
      </w:pPr>
    </w:p>
    <w:p w14:paraId="4954C7D5" w14:textId="77777777" w:rsidR="00F45C3D" w:rsidRPr="007B33AB" w:rsidRDefault="00F45C3D" w:rsidP="00F45C3D">
      <w:pPr>
        <w:rPr>
          <w:rFonts w:cstheme="minorHAnsi"/>
          <w:color w:val="202124"/>
          <w:szCs w:val="22"/>
          <w:shd w:val="clear" w:color="auto" w:fill="FFFFFF"/>
          <w:lang w:val="en-US"/>
        </w:rPr>
      </w:pPr>
      <w:r>
        <w:rPr>
          <w:rFonts w:cstheme="minorHAnsi"/>
          <w:color w:val="202124"/>
          <w:szCs w:val="22"/>
          <w:shd w:val="clear" w:color="auto" w:fill="FFFFFF"/>
          <w:lang w:val="en-US"/>
        </w:rPr>
        <w:t xml:space="preserve">5 teachers who did not experience the outcome. None of them were located in the regions affected by earthquake, 4 of them did not have students transferred from the regions affected by earthquake and 4 of them have no students who were traumatized by any natural disaster or regional conflict. So that the information given in the Modul was nice to know for them but did not cause any change.   </w:t>
      </w:r>
    </w:p>
    <w:p w14:paraId="64F478DD" w14:textId="77777777" w:rsidR="00F45C3D" w:rsidRDefault="00F45C3D" w:rsidP="00F4537A">
      <w:pPr>
        <w:rPr>
          <w:rFonts w:cstheme="minorHAnsi"/>
          <w:b/>
          <w:bCs/>
          <w:color w:val="202124"/>
          <w:shd w:val="clear" w:color="auto" w:fill="FFFFFF"/>
          <w:lang w:val="en-US"/>
        </w:rPr>
      </w:pPr>
    </w:p>
    <w:p w14:paraId="7FB422C3" w14:textId="1F45D2EB" w:rsidR="00F45C3D" w:rsidRDefault="00F45C3D" w:rsidP="00F4537A">
      <w:pPr>
        <w:rPr>
          <w:rFonts w:cstheme="minorHAnsi"/>
          <w:b/>
          <w:bCs/>
          <w:color w:val="202124"/>
          <w:shd w:val="clear" w:color="auto" w:fill="FFFFFF"/>
          <w:lang w:val="en-US"/>
        </w:rPr>
      </w:pPr>
      <w:r>
        <w:rPr>
          <w:noProof/>
        </w:rPr>
        <w:drawing>
          <wp:inline distT="0" distB="0" distL="0" distR="0" wp14:anchorId="54B9493A" wp14:editId="60985AE4">
            <wp:extent cx="5584190" cy="2155372"/>
            <wp:effectExtent l="0" t="0" r="16510" b="16510"/>
            <wp:docPr id="451838151" name="Grafik 1">
              <a:extLst xmlns:a="http://schemas.openxmlformats.org/drawingml/2006/main">
                <a:ext uri="{FF2B5EF4-FFF2-40B4-BE49-F238E27FC236}">
                  <a16:creationId xmlns:a16="http://schemas.microsoft.com/office/drawing/2014/main" id="{4DDE5C4D-BE01-AC8D-8134-D1692F91D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0E59C49" w14:textId="77777777" w:rsidR="00834A1D" w:rsidRDefault="00834A1D" w:rsidP="00F4537A">
      <w:pPr>
        <w:rPr>
          <w:b/>
          <w:bCs/>
          <w:color w:val="4472C4" w:themeColor="accent1"/>
          <w:lang w:val="en-US"/>
        </w:rPr>
      </w:pPr>
    </w:p>
    <w:p w14:paraId="40E858E5" w14:textId="520F52BA" w:rsidR="00F4537A" w:rsidRPr="0021623C" w:rsidRDefault="00B24E5F" w:rsidP="00F4537A">
      <w:pPr>
        <w:rPr>
          <w:rFonts w:cstheme="minorHAnsi"/>
          <w:b/>
          <w:bCs/>
          <w:color w:val="4472C4" w:themeColor="accent1"/>
          <w:lang w:val="en-US"/>
        </w:rPr>
      </w:pPr>
      <w:r w:rsidRPr="0021623C">
        <w:rPr>
          <w:b/>
          <w:bCs/>
          <w:color w:val="4472C4" w:themeColor="accent1"/>
          <w:lang w:val="en-US"/>
        </w:rPr>
        <w:t>All Groups</w:t>
      </w:r>
      <w:r w:rsidRPr="0021623C">
        <w:rPr>
          <w:color w:val="4472C4" w:themeColor="accent1"/>
          <w:lang w:val="en-US"/>
        </w:rPr>
        <w:t xml:space="preserve"> / </w:t>
      </w:r>
      <w:r w:rsidR="00F4537A" w:rsidRPr="0021623C">
        <w:rPr>
          <w:rFonts w:cstheme="minorHAnsi"/>
          <w:b/>
          <w:bCs/>
          <w:color w:val="4472C4" w:themeColor="accent1"/>
          <w:shd w:val="clear" w:color="auto" w:fill="FFFFFF"/>
          <w:lang w:val="en-US"/>
        </w:rPr>
        <w:t>Philosophy for Children</w:t>
      </w:r>
      <w:r w:rsidR="00F4537A" w:rsidRPr="0021623C">
        <w:rPr>
          <w:rFonts w:cstheme="minorHAnsi"/>
          <w:b/>
          <w:bCs/>
          <w:color w:val="4472C4" w:themeColor="accent1"/>
          <w:lang w:val="en-US"/>
        </w:rPr>
        <w:t xml:space="preserve"> (P4C)</w:t>
      </w:r>
    </w:p>
    <w:p w14:paraId="7E4644BF" w14:textId="77777777" w:rsidR="002B4EF2" w:rsidRDefault="002B4EF2" w:rsidP="00F4537A">
      <w:pPr>
        <w:rPr>
          <w:rFonts w:cstheme="minorHAnsi"/>
          <w:b/>
          <w:bCs/>
          <w:lang w:val="en-US"/>
        </w:rPr>
      </w:pPr>
    </w:p>
    <w:p w14:paraId="0C8CA08A" w14:textId="2D4FF635" w:rsidR="00417EEB" w:rsidRPr="00417EEB" w:rsidRDefault="00417EEB" w:rsidP="00417EEB">
      <w:pPr>
        <w:rPr>
          <w:rFonts w:cstheme="minorHAnsi"/>
          <w:szCs w:val="22"/>
        </w:rPr>
      </w:pPr>
      <w:r w:rsidRPr="00417EEB">
        <w:rPr>
          <w:rFonts w:cstheme="minorHAnsi"/>
          <w:szCs w:val="22"/>
          <w:lang w:val="en-US"/>
        </w:rPr>
        <w:t xml:space="preserve">An introductory Lesson on P4C was provided to teachers from all groups on June 8, 2023, by Zurich </w:t>
      </w:r>
      <w:proofErr w:type="spellStart"/>
      <w:r w:rsidRPr="00417EEB">
        <w:rPr>
          <w:rFonts w:cstheme="minorHAnsi"/>
          <w:szCs w:val="22"/>
          <w:lang w:val="en-US"/>
        </w:rPr>
        <w:t>Türkiye</w:t>
      </w:r>
      <w:proofErr w:type="spellEnd"/>
      <w:r w:rsidRPr="00417EEB">
        <w:rPr>
          <w:rFonts w:cstheme="minorHAnsi"/>
          <w:szCs w:val="22"/>
          <w:lang w:val="en-US"/>
        </w:rPr>
        <w:t xml:space="preserve"> Volunteer and P4C Instructor. The first Facilitator Training of the P4C session was completed with 17 teachers in 40 hours of training. It is planning one more session of Facilitator Training of P4C for </w:t>
      </w:r>
      <w:r>
        <w:rPr>
          <w:rFonts w:cstheme="minorHAnsi"/>
          <w:szCs w:val="22"/>
          <w:lang w:val="en-US"/>
        </w:rPr>
        <w:t>the</w:t>
      </w:r>
      <w:r w:rsidRPr="00417EEB">
        <w:rPr>
          <w:rFonts w:cstheme="minorHAnsi"/>
          <w:szCs w:val="22"/>
          <w:lang w:val="en-US"/>
        </w:rPr>
        <w:t xml:space="preserve"> teachers from all groups.</w:t>
      </w:r>
      <w:r>
        <w:rPr>
          <w:rFonts w:cstheme="minorHAnsi"/>
          <w:szCs w:val="22"/>
          <w:lang w:val="en-US"/>
        </w:rPr>
        <w:t xml:space="preserve"> Therefore, the results of the analysis </w:t>
      </w:r>
      <w:proofErr w:type="gramStart"/>
      <w:r>
        <w:rPr>
          <w:rFonts w:cstheme="minorHAnsi"/>
          <w:szCs w:val="22"/>
          <w:lang w:val="en-US"/>
        </w:rPr>
        <w:t>is</w:t>
      </w:r>
      <w:proofErr w:type="gramEnd"/>
      <w:r>
        <w:rPr>
          <w:rFonts w:cstheme="minorHAnsi"/>
          <w:szCs w:val="22"/>
          <w:lang w:val="en-US"/>
        </w:rPr>
        <w:t xml:space="preserve"> important to optimize value for the teachers. </w:t>
      </w:r>
    </w:p>
    <w:p w14:paraId="48B594AF" w14:textId="09F78E94" w:rsidR="00417EEB" w:rsidRPr="00417EEB" w:rsidRDefault="00417EEB" w:rsidP="00417EEB">
      <w:pPr>
        <w:rPr>
          <w:rFonts w:cstheme="minorHAnsi"/>
          <w:szCs w:val="22"/>
          <w:lang w:val="en-US"/>
        </w:rPr>
      </w:pPr>
    </w:p>
    <w:p w14:paraId="239D8DF4" w14:textId="15AE45FF" w:rsidR="00417EEB" w:rsidRPr="00417EEB" w:rsidRDefault="00417EEB" w:rsidP="00417EEB">
      <w:pPr>
        <w:rPr>
          <w:rFonts w:cstheme="minorHAnsi"/>
          <w:szCs w:val="22"/>
          <w:lang w:val="en-US"/>
        </w:rPr>
      </w:pPr>
      <w:r w:rsidRPr="00417EEB">
        <w:rPr>
          <w:rFonts w:cstheme="minorHAnsi"/>
          <w:szCs w:val="22"/>
          <w:lang w:val="en-US"/>
        </w:rPr>
        <w:t>14 teachers were interviewed out of 17 and 2 positive outcomes were identified. Both outcomes were expected</w:t>
      </w:r>
      <w:r>
        <w:rPr>
          <w:rFonts w:cstheme="minorHAnsi"/>
          <w:szCs w:val="22"/>
          <w:lang w:val="en-US"/>
        </w:rPr>
        <w:t>. 7 of those 14 teachers had chance to practice what they learnt in their classes.</w:t>
      </w:r>
      <w:r w:rsidR="006A0F39">
        <w:rPr>
          <w:rFonts w:cstheme="minorHAnsi"/>
          <w:szCs w:val="22"/>
          <w:lang w:val="en-US"/>
        </w:rPr>
        <w:t xml:space="preserve"> Though children’s experiences are not subject of this first analysis, still information based on teachers’ observation is important. According to teachers who could practice P4C students experienced to be listened without being judged.</w:t>
      </w:r>
      <w:r>
        <w:rPr>
          <w:rFonts w:cstheme="minorHAnsi"/>
          <w:szCs w:val="22"/>
          <w:lang w:val="en-US"/>
        </w:rPr>
        <w:t xml:space="preserve"> </w:t>
      </w:r>
      <w:r w:rsidR="006A0F39">
        <w:rPr>
          <w:rFonts w:cstheme="minorHAnsi"/>
          <w:szCs w:val="22"/>
          <w:lang w:val="en-US"/>
        </w:rPr>
        <w:t xml:space="preserve">Teachers thought that </w:t>
      </w:r>
      <w:r w:rsidR="00A57E5E">
        <w:rPr>
          <w:rFonts w:cstheme="minorHAnsi"/>
          <w:szCs w:val="22"/>
          <w:lang w:val="en-US"/>
        </w:rPr>
        <w:t>s</w:t>
      </w:r>
      <w:r w:rsidR="00A57E5E" w:rsidRPr="00A57E5E">
        <w:rPr>
          <w:rFonts w:cstheme="minorHAnsi"/>
          <w:szCs w:val="22"/>
          <w:lang w:val="en-US"/>
        </w:rPr>
        <w:t xml:space="preserve">poke more freely when they were not </w:t>
      </w:r>
      <w:proofErr w:type="spellStart"/>
      <w:r w:rsidR="00A57E5E" w:rsidRPr="00A57E5E">
        <w:rPr>
          <w:rFonts w:cstheme="minorHAnsi"/>
          <w:szCs w:val="22"/>
          <w:lang w:val="en-US"/>
        </w:rPr>
        <w:t>criticised</w:t>
      </w:r>
      <w:proofErr w:type="spellEnd"/>
      <w:r w:rsidR="00A57E5E" w:rsidRPr="00A57E5E">
        <w:rPr>
          <w:rFonts w:cstheme="minorHAnsi"/>
          <w:szCs w:val="22"/>
          <w:lang w:val="en-US"/>
        </w:rPr>
        <w:t xml:space="preserve"> for their opinions.</w:t>
      </w:r>
      <w:r w:rsidR="00A57E5E">
        <w:rPr>
          <w:rFonts w:cstheme="minorHAnsi"/>
          <w:szCs w:val="22"/>
          <w:lang w:val="en-US"/>
        </w:rPr>
        <w:t xml:space="preserve"> </w:t>
      </w:r>
      <w:r w:rsidR="00A57E5E" w:rsidRPr="00A57E5E">
        <w:rPr>
          <w:rFonts w:cstheme="minorHAnsi"/>
          <w:szCs w:val="22"/>
          <w:lang w:val="en-US"/>
        </w:rPr>
        <w:t>This both increased their respect for each other and improved their self-confidence.</w:t>
      </w:r>
      <w:r w:rsidR="00A57E5E">
        <w:rPr>
          <w:rFonts w:cstheme="minorHAnsi"/>
          <w:szCs w:val="22"/>
          <w:lang w:val="en-US"/>
        </w:rPr>
        <w:t xml:space="preserve"> Teachers</w:t>
      </w:r>
      <w:r w:rsidR="00A57E5E" w:rsidRPr="00A57E5E">
        <w:rPr>
          <w:rFonts w:cstheme="minorHAnsi"/>
          <w:szCs w:val="22"/>
          <w:lang w:val="en-US"/>
        </w:rPr>
        <w:t xml:space="preserve"> also stated that </w:t>
      </w:r>
      <w:r w:rsidR="00A57E5E">
        <w:rPr>
          <w:rFonts w:cstheme="minorHAnsi"/>
          <w:szCs w:val="22"/>
          <w:lang w:val="en-US"/>
        </w:rPr>
        <w:t xml:space="preserve">students </w:t>
      </w:r>
      <w:r w:rsidR="00A57E5E" w:rsidRPr="00A57E5E">
        <w:rPr>
          <w:rFonts w:cstheme="minorHAnsi"/>
          <w:szCs w:val="22"/>
          <w:lang w:val="en-US"/>
        </w:rPr>
        <w:t>established better relationships with their classmates with whom they did not get along in the past.</w:t>
      </w:r>
    </w:p>
    <w:p w14:paraId="35DF4822" w14:textId="77777777" w:rsidR="00417EEB" w:rsidRDefault="00417EEB" w:rsidP="00417EEB">
      <w:pPr>
        <w:rPr>
          <w:rFonts w:cstheme="minorHAnsi"/>
          <w:lang w:val="en-US"/>
        </w:rPr>
      </w:pPr>
    </w:p>
    <w:p w14:paraId="2455CA84" w14:textId="0D5DD27A" w:rsidR="00417EEB" w:rsidRPr="00417EEB" w:rsidRDefault="006A0F39" w:rsidP="00417EEB">
      <w:pPr>
        <w:rPr>
          <w:rFonts w:cstheme="minorHAnsi"/>
          <w:szCs w:val="22"/>
          <w:lang w:val="en-US"/>
        </w:rPr>
      </w:pPr>
      <w:r w:rsidRPr="006A0F39">
        <w:rPr>
          <w:rFonts w:cstheme="minorHAnsi"/>
          <w:szCs w:val="22"/>
          <w:lang w:val="en-US"/>
        </w:rPr>
        <w:lastRenderedPageBreak/>
        <w:t xml:space="preserve">The training </w:t>
      </w:r>
      <w:r>
        <w:rPr>
          <w:rFonts w:cstheme="minorHAnsi"/>
          <w:szCs w:val="22"/>
          <w:lang w:val="en-US"/>
        </w:rPr>
        <w:t>created two well-defined outcomes for teachers themselves as shown on the chain of change below.</w:t>
      </w:r>
    </w:p>
    <w:p w14:paraId="39FDEF98" w14:textId="77777777" w:rsidR="00B24E5F" w:rsidRDefault="00B24E5F" w:rsidP="00F4537A">
      <w:pPr>
        <w:rPr>
          <w:rFonts w:cstheme="minorHAnsi"/>
          <w:b/>
          <w:bCs/>
          <w:lang w:val="en-US"/>
        </w:rPr>
      </w:pPr>
    </w:p>
    <w:p w14:paraId="27A581C3" w14:textId="044103C3" w:rsidR="00B24E5F" w:rsidRDefault="00090002" w:rsidP="00B24E5F">
      <w:pPr>
        <w:ind w:left="-851"/>
        <w:rPr>
          <w:rFonts w:cstheme="minorHAnsi"/>
          <w:b/>
          <w:bCs/>
          <w:lang w:val="en-US"/>
        </w:rPr>
      </w:pPr>
      <w:r>
        <w:rPr>
          <w:rFonts w:cstheme="minorHAnsi"/>
          <w:b/>
          <w:bCs/>
          <w:noProof/>
          <w:lang w:val="en-US"/>
        </w:rPr>
        <w:drawing>
          <wp:inline distT="0" distB="0" distL="0" distR="0" wp14:anchorId="4D3A0AF5" wp14:editId="40BD49A3">
            <wp:extent cx="6719115" cy="2472267"/>
            <wp:effectExtent l="0" t="0" r="0" b="4445"/>
            <wp:docPr id="10132717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1745" name="Resim 101327174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767879" cy="2490210"/>
                    </a:xfrm>
                    <a:prstGeom prst="rect">
                      <a:avLst/>
                    </a:prstGeom>
                  </pic:spPr>
                </pic:pic>
              </a:graphicData>
            </a:graphic>
          </wp:inline>
        </w:drawing>
      </w:r>
    </w:p>
    <w:p w14:paraId="7EEC1016" w14:textId="77777777" w:rsidR="00B24E5F" w:rsidRDefault="00B24E5F" w:rsidP="00B24E5F">
      <w:pPr>
        <w:ind w:left="567"/>
        <w:rPr>
          <w:b/>
          <w:bCs/>
          <w:lang w:val="en-US"/>
        </w:rPr>
      </w:pPr>
    </w:p>
    <w:p w14:paraId="1FF42D1D" w14:textId="77777777" w:rsidR="00AE72D1" w:rsidRDefault="00AE72D1" w:rsidP="00B24E5F">
      <w:pPr>
        <w:rPr>
          <w:b/>
          <w:bCs/>
          <w:lang w:val="en-US"/>
        </w:rPr>
      </w:pPr>
    </w:p>
    <w:p w14:paraId="47B59304" w14:textId="77777777" w:rsidR="00834A1D" w:rsidRDefault="00834A1D" w:rsidP="00B24E5F">
      <w:pPr>
        <w:rPr>
          <w:b/>
          <w:bCs/>
          <w:lang w:val="en-US"/>
        </w:rPr>
      </w:pPr>
    </w:p>
    <w:p w14:paraId="48A18F2C" w14:textId="73A979E1" w:rsidR="00B24E5F" w:rsidRDefault="00B24E5F" w:rsidP="00B24E5F">
      <w:pPr>
        <w:rPr>
          <w:b/>
          <w:bCs/>
          <w:lang w:val="en-US"/>
        </w:rPr>
      </w:pPr>
      <w:r w:rsidRPr="00B24E5F">
        <w:rPr>
          <w:b/>
          <w:bCs/>
          <w:lang w:val="en-US"/>
        </w:rPr>
        <w:t>Improvement of Effective Thinking Skills</w:t>
      </w:r>
    </w:p>
    <w:p w14:paraId="1DE80920" w14:textId="77777777" w:rsidR="00A57E5E" w:rsidRPr="00B24E5F" w:rsidRDefault="00A57E5E" w:rsidP="00B24E5F">
      <w:pPr>
        <w:rPr>
          <w:b/>
          <w:bCs/>
          <w:lang w:val="en-US"/>
        </w:rPr>
      </w:pPr>
    </w:p>
    <w:tbl>
      <w:tblPr>
        <w:tblStyle w:val="KlavuzTablo6Renkli-Vurgu1"/>
        <w:tblW w:w="0" w:type="auto"/>
        <w:tblLook w:val="04A0" w:firstRow="1" w:lastRow="0" w:firstColumn="1" w:lastColumn="0" w:noHBand="0" w:noVBand="1"/>
      </w:tblPr>
      <w:tblGrid>
        <w:gridCol w:w="5807"/>
        <w:gridCol w:w="3255"/>
      </w:tblGrid>
      <w:tr w:rsidR="00A57E5E" w:rsidRPr="00193698" w14:paraId="7DB3900C" w14:textId="685B5022" w:rsidTr="00A57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49AFF0BE" w14:textId="4594CE11" w:rsidR="00A57E5E" w:rsidRPr="00193698" w:rsidRDefault="00A57E5E" w:rsidP="00061892">
            <w:pPr>
              <w:rPr>
                <w:szCs w:val="22"/>
                <w:lang w:val="en-US"/>
              </w:rPr>
            </w:pPr>
            <w:r w:rsidRPr="00193698">
              <w:rPr>
                <w:szCs w:val="22"/>
                <w:lang w:val="en-US"/>
              </w:rPr>
              <w:t>Number of stakeholders who experienced the outcome</w:t>
            </w:r>
          </w:p>
        </w:tc>
        <w:tc>
          <w:tcPr>
            <w:tcW w:w="3255" w:type="dxa"/>
          </w:tcPr>
          <w:p w14:paraId="121E17A0" w14:textId="79E793BC" w:rsidR="00A57E5E" w:rsidRPr="00193698" w:rsidRDefault="00A57E5E" w:rsidP="00061892">
            <w:pPr>
              <w:cnfStyle w:val="100000000000" w:firstRow="1" w:lastRow="0" w:firstColumn="0" w:lastColumn="0" w:oddVBand="0" w:evenVBand="0" w:oddHBand="0" w:evenHBand="0" w:firstRowFirstColumn="0" w:firstRowLastColumn="0" w:lastRowFirstColumn="0" w:lastRowLastColumn="0"/>
              <w:rPr>
                <w:b w:val="0"/>
                <w:bCs w:val="0"/>
                <w:szCs w:val="22"/>
                <w:lang w:val="en-US"/>
              </w:rPr>
            </w:pPr>
            <w:r w:rsidRPr="00193698">
              <w:rPr>
                <w:b w:val="0"/>
                <w:bCs w:val="0"/>
                <w:szCs w:val="22"/>
                <w:lang w:val="en-US"/>
              </w:rPr>
              <w:t>8 out of 14</w:t>
            </w:r>
          </w:p>
        </w:tc>
      </w:tr>
      <w:tr w:rsidR="00A57E5E" w:rsidRPr="00193698" w14:paraId="53AF4226" w14:textId="277CFE7D" w:rsidTr="00A57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CAA1331" w14:textId="69AC6C00" w:rsidR="00A57E5E" w:rsidRPr="00193698" w:rsidRDefault="00A57E5E" w:rsidP="00061892">
            <w:pPr>
              <w:rPr>
                <w:rFonts w:cstheme="minorHAnsi"/>
                <w:szCs w:val="22"/>
                <w:lang w:val="en-US"/>
              </w:rPr>
            </w:pPr>
            <w:r w:rsidRPr="00193698">
              <w:rPr>
                <w:rFonts w:cstheme="minorHAnsi"/>
                <w:szCs w:val="22"/>
                <w:lang w:val="en-US"/>
              </w:rPr>
              <w:t>Relative Importance</w:t>
            </w:r>
          </w:p>
        </w:tc>
        <w:tc>
          <w:tcPr>
            <w:tcW w:w="3255" w:type="dxa"/>
          </w:tcPr>
          <w:p w14:paraId="013BBF15" w14:textId="48C211CC" w:rsidR="00A57E5E" w:rsidRPr="00193698" w:rsidRDefault="00A57E5E" w:rsidP="00061892">
            <w:pPr>
              <w:cnfStyle w:val="000000100000" w:firstRow="0" w:lastRow="0" w:firstColumn="0" w:lastColumn="0" w:oddVBand="0" w:evenVBand="0" w:oddHBand="1" w:evenHBand="0" w:firstRowFirstColumn="0" w:firstRowLastColumn="0" w:lastRowFirstColumn="0" w:lastRowLastColumn="0"/>
              <w:rPr>
                <w:rFonts w:cstheme="minorHAnsi"/>
                <w:szCs w:val="22"/>
                <w:lang w:val="en-US"/>
              </w:rPr>
            </w:pPr>
            <w:r w:rsidRPr="00193698">
              <w:rPr>
                <w:rFonts w:cstheme="minorHAnsi"/>
                <w:szCs w:val="22"/>
                <w:lang w:val="en-US"/>
              </w:rPr>
              <w:t>9</w:t>
            </w:r>
          </w:p>
        </w:tc>
      </w:tr>
      <w:tr w:rsidR="00A57E5E" w:rsidRPr="00193698" w14:paraId="0A4000F1" w14:textId="6C1E288C" w:rsidTr="00A57E5E">
        <w:tc>
          <w:tcPr>
            <w:cnfStyle w:val="001000000000" w:firstRow="0" w:lastRow="0" w:firstColumn="1" w:lastColumn="0" w:oddVBand="0" w:evenVBand="0" w:oddHBand="0" w:evenHBand="0" w:firstRowFirstColumn="0" w:firstRowLastColumn="0" w:lastRowFirstColumn="0" w:lastRowLastColumn="0"/>
            <w:tcW w:w="5807" w:type="dxa"/>
          </w:tcPr>
          <w:p w14:paraId="058995AF" w14:textId="7C8543B2" w:rsidR="00A57E5E" w:rsidRPr="00193698" w:rsidRDefault="00A57E5E" w:rsidP="00061892">
            <w:pPr>
              <w:rPr>
                <w:rFonts w:cstheme="minorHAnsi"/>
                <w:szCs w:val="22"/>
                <w:lang w:val="en-US"/>
              </w:rPr>
            </w:pPr>
            <w:r w:rsidRPr="00193698">
              <w:rPr>
                <w:szCs w:val="22"/>
                <w:lang w:val="en-US"/>
              </w:rPr>
              <w:t>Depth of Change</w:t>
            </w:r>
          </w:p>
        </w:tc>
        <w:tc>
          <w:tcPr>
            <w:tcW w:w="3255" w:type="dxa"/>
          </w:tcPr>
          <w:p w14:paraId="5C066B3C" w14:textId="13DDA907" w:rsidR="00A57E5E" w:rsidRPr="00193698" w:rsidRDefault="00A57E5E" w:rsidP="00061892">
            <w:pPr>
              <w:cnfStyle w:val="000000000000" w:firstRow="0" w:lastRow="0" w:firstColumn="0" w:lastColumn="0" w:oddVBand="0" w:evenVBand="0" w:oddHBand="0" w:evenHBand="0" w:firstRowFirstColumn="0" w:firstRowLastColumn="0" w:lastRowFirstColumn="0" w:lastRowLastColumn="0"/>
              <w:rPr>
                <w:szCs w:val="22"/>
                <w:lang w:val="en-US"/>
              </w:rPr>
            </w:pPr>
            <w:r w:rsidRPr="00193698">
              <w:rPr>
                <w:szCs w:val="22"/>
                <w:lang w:val="en-US"/>
              </w:rPr>
              <w:t>4 steps</w:t>
            </w:r>
          </w:p>
        </w:tc>
      </w:tr>
    </w:tbl>
    <w:p w14:paraId="533C50EB" w14:textId="77777777" w:rsidR="00B24E5F" w:rsidRPr="00A57E5E" w:rsidRDefault="00B24E5F" w:rsidP="00B24E5F">
      <w:pPr>
        <w:rPr>
          <w:rFonts w:cstheme="minorHAnsi"/>
          <w:b/>
          <w:bCs/>
          <w:szCs w:val="22"/>
          <w:lang w:val="en-US"/>
        </w:rPr>
      </w:pPr>
    </w:p>
    <w:p w14:paraId="0F2D1B14" w14:textId="237342E8" w:rsidR="00A57E5E" w:rsidRPr="00A57E5E" w:rsidRDefault="00A57E5E" w:rsidP="00A57E5E">
      <w:pPr>
        <w:rPr>
          <w:rFonts w:cstheme="minorHAnsi"/>
          <w:szCs w:val="22"/>
          <w:lang w:val="en-US"/>
        </w:rPr>
      </w:pPr>
      <w:r w:rsidRPr="00A57E5E">
        <w:rPr>
          <w:rFonts w:cstheme="minorHAnsi"/>
          <w:szCs w:val="22"/>
          <w:lang w:val="en-US"/>
        </w:rPr>
        <w:t xml:space="preserve">P4C trainings encouraged teachers to think, listen and question. </w:t>
      </w:r>
      <w:r>
        <w:rPr>
          <w:rFonts w:cstheme="minorHAnsi"/>
          <w:szCs w:val="22"/>
          <w:lang w:val="en-US"/>
        </w:rPr>
        <w:t xml:space="preserve">According to teachers, hardest part of the training was </w:t>
      </w:r>
      <w:r w:rsidRPr="00A57E5E">
        <w:rPr>
          <w:rFonts w:cstheme="minorHAnsi"/>
          <w:szCs w:val="22"/>
          <w:lang w:val="en-US"/>
        </w:rPr>
        <w:t>not finding answers to their enquiries</w:t>
      </w:r>
      <w:r>
        <w:rPr>
          <w:rFonts w:cstheme="minorHAnsi"/>
          <w:szCs w:val="22"/>
          <w:lang w:val="en-US"/>
        </w:rPr>
        <w:t xml:space="preserve"> which lead them to understand there was no right or wrong answer. Listening patiently others even if they did not agree with their idea was another hard part of the training. They learnt to think together and looking from different perspective to ideas which were used to be ‘wrong’ for them.  </w:t>
      </w:r>
    </w:p>
    <w:p w14:paraId="181F3E2A" w14:textId="77777777" w:rsidR="00A57E5E" w:rsidRDefault="00A57E5E" w:rsidP="00B24E5F">
      <w:pPr>
        <w:rPr>
          <w:rFonts w:cstheme="minorHAnsi"/>
          <w:szCs w:val="22"/>
          <w:lang w:val="en-US"/>
        </w:rPr>
      </w:pPr>
    </w:p>
    <w:p w14:paraId="6C68959F" w14:textId="365E5EF2" w:rsidR="00A57E5E" w:rsidRDefault="00A57E5E" w:rsidP="00193698">
      <w:pPr>
        <w:rPr>
          <w:rFonts w:cstheme="minorHAnsi"/>
          <w:szCs w:val="22"/>
          <w:lang w:val="en-US"/>
        </w:rPr>
      </w:pPr>
      <w:r>
        <w:rPr>
          <w:rFonts w:cstheme="minorHAnsi"/>
          <w:szCs w:val="22"/>
          <w:lang w:val="en-US"/>
        </w:rPr>
        <w:t xml:space="preserve">During one-on-one interviews one of the teachers stated that she used to think there were only one answer of a question, there was only one </w:t>
      </w:r>
      <w:r w:rsidRPr="00227424">
        <w:rPr>
          <w:rFonts w:cstheme="minorHAnsi"/>
          <w:szCs w:val="22"/>
          <w:lang w:val="en-US"/>
        </w:rPr>
        <w:t xml:space="preserve">way for her. “P4C trainings improved my thinking skills since it forced us to think deeper” she said. </w:t>
      </w:r>
      <w:r w:rsidR="00834A1D" w:rsidRPr="00227424">
        <w:rPr>
          <w:rFonts w:cstheme="minorHAnsi"/>
          <w:szCs w:val="22"/>
          <w:lang w:val="en-US"/>
        </w:rPr>
        <w:t xml:space="preserve">In addition, research has shown that philosophy courses significantly improve students' ability to evaluate arguments, notice contradictions and </w:t>
      </w:r>
      <w:proofErr w:type="spellStart"/>
      <w:r w:rsidR="00834A1D" w:rsidRPr="00227424">
        <w:rPr>
          <w:rFonts w:cstheme="minorHAnsi"/>
          <w:szCs w:val="22"/>
          <w:lang w:val="en-US"/>
        </w:rPr>
        <w:t>analyse</w:t>
      </w:r>
      <w:proofErr w:type="spellEnd"/>
      <w:r w:rsidR="00834A1D" w:rsidRPr="00227424">
        <w:rPr>
          <w:rFonts w:cstheme="minorHAnsi"/>
          <w:szCs w:val="22"/>
          <w:lang w:val="en-US"/>
        </w:rPr>
        <w:t xml:space="preserve"> information independently (</w:t>
      </w:r>
      <w:proofErr w:type="spellStart"/>
      <w:r w:rsidR="00834A1D" w:rsidRPr="00227424">
        <w:rPr>
          <w:rFonts w:cstheme="minorHAnsi"/>
          <w:szCs w:val="22"/>
          <w:lang w:val="en-US"/>
        </w:rPr>
        <w:t>Abrami</w:t>
      </w:r>
      <w:proofErr w:type="spellEnd"/>
      <w:r w:rsidR="00834A1D" w:rsidRPr="00227424">
        <w:rPr>
          <w:rFonts w:cstheme="minorHAnsi"/>
          <w:szCs w:val="22"/>
          <w:lang w:val="en-US"/>
        </w:rPr>
        <w:t xml:space="preserve"> et al., 2008).</w:t>
      </w:r>
    </w:p>
    <w:p w14:paraId="69A72BA7" w14:textId="77777777" w:rsidR="00A57E5E" w:rsidRDefault="00A57E5E" w:rsidP="00B24E5F">
      <w:pPr>
        <w:rPr>
          <w:rFonts w:cstheme="minorHAnsi"/>
          <w:szCs w:val="22"/>
          <w:lang w:val="en-US"/>
        </w:rPr>
      </w:pPr>
    </w:p>
    <w:p w14:paraId="73FE39E6" w14:textId="5BE2CB4E" w:rsidR="00A57E5E" w:rsidRDefault="00A57E5E" w:rsidP="00193698">
      <w:pPr>
        <w:rPr>
          <w:rFonts w:cstheme="minorHAnsi"/>
          <w:szCs w:val="22"/>
          <w:lang w:val="en-US"/>
        </w:rPr>
      </w:pPr>
      <w:r>
        <w:rPr>
          <w:rFonts w:cstheme="minorHAnsi"/>
          <w:szCs w:val="22"/>
          <w:lang w:val="en-US"/>
        </w:rPr>
        <w:t xml:space="preserve">It was also discussed with teacher why this outcome was important for them. All teachers stated that their students are primary school students meaning </w:t>
      </w:r>
      <w:r w:rsidR="00193698">
        <w:rPr>
          <w:rFonts w:cstheme="minorHAnsi"/>
          <w:szCs w:val="22"/>
          <w:lang w:val="en-US"/>
        </w:rPr>
        <w:t xml:space="preserve">learning how to improve </w:t>
      </w:r>
      <w:r>
        <w:rPr>
          <w:rFonts w:cstheme="minorHAnsi"/>
          <w:szCs w:val="22"/>
          <w:lang w:val="en-US"/>
        </w:rPr>
        <w:t xml:space="preserve">thinking skills </w:t>
      </w:r>
      <w:r w:rsidR="00193698">
        <w:rPr>
          <w:rFonts w:cstheme="minorHAnsi"/>
          <w:szCs w:val="22"/>
          <w:lang w:val="en-US"/>
        </w:rPr>
        <w:t>for their students was crucial for developed communities in the future. According to teachers P4C training was helpful to establish ‘meaningful learning’ processes.</w:t>
      </w:r>
    </w:p>
    <w:p w14:paraId="6947BB5C" w14:textId="77777777" w:rsidR="00A57E5E" w:rsidRDefault="00A57E5E" w:rsidP="00B24E5F">
      <w:pPr>
        <w:rPr>
          <w:rFonts w:cstheme="minorHAnsi"/>
          <w:szCs w:val="22"/>
          <w:lang w:val="en-US"/>
        </w:rPr>
      </w:pPr>
    </w:p>
    <w:p w14:paraId="7671E519" w14:textId="6E6E027C" w:rsidR="003844F6" w:rsidRDefault="003844F6" w:rsidP="00364F24">
      <w:pPr>
        <w:rPr>
          <w:rFonts w:cstheme="minorHAnsi"/>
          <w:szCs w:val="22"/>
          <w:lang w:val="en-US"/>
        </w:rPr>
      </w:pPr>
      <w:r>
        <w:rPr>
          <w:rFonts w:cstheme="minorHAnsi"/>
          <w:szCs w:val="22"/>
          <w:lang w:val="en-US"/>
        </w:rPr>
        <w:t xml:space="preserve">Trainer of P4C was interviewed and asked to share her observation regarding changes that teachers experienced. In the context of the </w:t>
      </w:r>
      <w:r w:rsidR="00364F24">
        <w:rPr>
          <w:rFonts w:cstheme="minorHAnsi"/>
          <w:szCs w:val="22"/>
          <w:lang w:val="en-US"/>
        </w:rPr>
        <w:t>training,</w:t>
      </w:r>
      <w:r>
        <w:rPr>
          <w:rFonts w:cstheme="minorHAnsi"/>
          <w:szCs w:val="22"/>
          <w:lang w:val="en-US"/>
        </w:rPr>
        <w:t xml:space="preserve"> they worked on well-known stories and they questioned the </w:t>
      </w:r>
      <w:r w:rsidR="00364F24" w:rsidRPr="00364F24">
        <w:rPr>
          <w:rFonts w:cstheme="minorHAnsi"/>
          <w:szCs w:val="22"/>
          <w:lang w:val="en-US"/>
        </w:rPr>
        <w:t>stereotypes</w:t>
      </w:r>
      <w:r w:rsidR="00364F24">
        <w:rPr>
          <w:rFonts w:cstheme="minorHAnsi"/>
          <w:szCs w:val="22"/>
          <w:lang w:val="en-US"/>
        </w:rPr>
        <w:t xml:space="preserve">. According to trainer these exercises provided teachers to be able to see things from different perspectives and </w:t>
      </w:r>
      <w:r w:rsidR="00364F24" w:rsidRPr="00364F24">
        <w:rPr>
          <w:rFonts w:cstheme="minorHAnsi"/>
          <w:szCs w:val="22"/>
          <w:lang w:val="en-US"/>
        </w:rPr>
        <w:t>thought in ways they had never thought before</w:t>
      </w:r>
      <w:r w:rsidR="00364F24">
        <w:rPr>
          <w:rFonts w:cstheme="minorHAnsi"/>
          <w:szCs w:val="22"/>
          <w:lang w:val="en-US"/>
        </w:rPr>
        <w:t xml:space="preserve">. </w:t>
      </w:r>
      <w:r w:rsidR="00364F24" w:rsidRPr="00364F24">
        <w:rPr>
          <w:rFonts w:cstheme="minorHAnsi"/>
          <w:szCs w:val="22"/>
          <w:lang w:val="en-US"/>
        </w:rPr>
        <w:t xml:space="preserve">So </w:t>
      </w:r>
      <w:r w:rsidR="00364F24">
        <w:rPr>
          <w:rFonts w:cstheme="minorHAnsi"/>
          <w:szCs w:val="22"/>
          <w:lang w:val="en-US"/>
        </w:rPr>
        <w:t xml:space="preserve">that </w:t>
      </w:r>
      <w:r w:rsidR="00364F24" w:rsidRPr="00364F24">
        <w:rPr>
          <w:rFonts w:cstheme="minorHAnsi"/>
          <w:szCs w:val="22"/>
          <w:lang w:val="en-US"/>
        </w:rPr>
        <w:t>they got rid of 'borrowed thinking'</w:t>
      </w:r>
      <w:r w:rsidR="00364F24">
        <w:rPr>
          <w:rFonts w:cstheme="minorHAnsi"/>
          <w:szCs w:val="22"/>
          <w:lang w:val="en-US"/>
        </w:rPr>
        <w:t xml:space="preserve">. </w:t>
      </w:r>
    </w:p>
    <w:p w14:paraId="5DF9FB90" w14:textId="77777777" w:rsidR="009017C3" w:rsidRDefault="009017C3" w:rsidP="00B24E5F">
      <w:pPr>
        <w:rPr>
          <w:rFonts w:cstheme="minorHAnsi"/>
          <w:szCs w:val="22"/>
          <w:lang w:val="en-US"/>
        </w:rPr>
      </w:pPr>
    </w:p>
    <w:p w14:paraId="1FB70BBD" w14:textId="77777777" w:rsidR="00227424" w:rsidRDefault="00227424" w:rsidP="00B24E5F">
      <w:pPr>
        <w:rPr>
          <w:rFonts w:cstheme="minorHAnsi"/>
          <w:szCs w:val="22"/>
          <w:lang w:val="en-US"/>
        </w:rPr>
      </w:pPr>
    </w:p>
    <w:p w14:paraId="5314EEF3" w14:textId="77777777" w:rsidR="00227424" w:rsidRDefault="00227424" w:rsidP="00B24E5F">
      <w:pPr>
        <w:rPr>
          <w:rFonts w:cstheme="minorHAnsi"/>
          <w:szCs w:val="22"/>
          <w:lang w:val="en-US"/>
        </w:rPr>
      </w:pPr>
    </w:p>
    <w:p w14:paraId="3E0CF814" w14:textId="78E9317B" w:rsidR="00A57E5E" w:rsidRDefault="00A57E5E" w:rsidP="00B24E5F">
      <w:pPr>
        <w:rPr>
          <w:rFonts w:cstheme="minorHAnsi"/>
          <w:b/>
          <w:bCs/>
          <w:i/>
          <w:iCs/>
          <w:szCs w:val="22"/>
          <w:lang w:val="en-US"/>
        </w:rPr>
      </w:pPr>
      <w:r w:rsidRPr="00A57E5E">
        <w:rPr>
          <w:rFonts w:cstheme="minorHAnsi"/>
          <w:b/>
          <w:bCs/>
          <w:i/>
          <w:iCs/>
          <w:szCs w:val="22"/>
          <w:lang w:val="en-US"/>
        </w:rPr>
        <w:lastRenderedPageBreak/>
        <w:t>Indicators:</w:t>
      </w:r>
    </w:p>
    <w:p w14:paraId="4699EBFE" w14:textId="77777777" w:rsidR="00A57E5E" w:rsidRDefault="00A57E5E" w:rsidP="00B24E5F">
      <w:pPr>
        <w:rPr>
          <w:rFonts w:cstheme="minorHAnsi"/>
          <w:b/>
          <w:bCs/>
          <w:i/>
          <w:iCs/>
          <w:szCs w:val="22"/>
          <w:lang w:val="en-US"/>
        </w:rPr>
      </w:pPr>
    </w:p>
    <w:tbl>
      <w:tblPr>
        <w:tblStyle w:val="TabloKlavuzu"/>
        <w:tblW w:w="0" w:type="auto"/>
        <w:tblLook w:val="04A0" w:firstRow="1" w:lastRow="0" w:firstColumn="1" w:lastColumn="0" w:noHBand="0" w:noVBand="1"/>
      </w:tblPr>
      <w:tblGrid>
        <w:gridCol w:w="4248"/>
        <w:gridCol w:w="4814"/>
      </w:tblGrid>
      <w:tr w:rsidR="00A57E5E" w14:paraId="5B0362E6" w14:textId="77777777" w:rsidTr="00193698">
        <w:tc>
          <w:tcPr>
            <w:tcW w:w="4248" w:type="dxa"/>
          </w:tcPr>
          <w:p w14:paraId="41E0893A" w14:textId="0884AAA3" w:rsidR="00A57E5E" w:rsidRDefault="00A57E5E" w:rsidP="00B24E5F">
            <w:pPr>
              <w:rPr>
                <w:rFonts w:cstheme="minorHAnsi"/>
                <w:b/>
                <w:bCs/>
                <w:i/>
                <w:iCs/>
                <w:szCs w:val="22"/>
                <w:lang w:val="en-US"/>
              </w:rPr>
            </w:pPr>
            <w:r>
              <w:rPr>
                <w:rFonts w:cstheme="minorHAnsi"/>
                <w:b/>
                <w:bCs/>
                <w:i/>
                <w:iCs/>
                <w:szCs w:val="22"/>
                <w:lang w:val="en-US"/>
              </w:rPr>
              <w:t>Objective</w:t>
            </w:r>
          </w:p>
        </w:tc>
        <w:tc>
          <w:tcPr>
            <w:tcW w:w="4814" w:type="dxa"/>
          </w:tcPr>
          <w:p w14:paraId="5DFD571A" w14:textId="0BBC187C" w:rsidR="00A57E5E" w:rsidRDefault="00A57E5E" w:rsidP="00B24E5F">
            <w:pPr>
              <w:rPr>
                <w:rFonts w:cstheme="minorHAnsi"/>
                <w:b/>
                <w:bCs/>
                <w:i/>
                <w:iCs/>
                <w:szCs w:val="22"/>
                <w:lang w:val="en-US"/>
              </w:rPr>
            </w:pPr>
            <w:r>
              <w:rPr>
                <w:rFonts w:cstheme="minorHAnsi"/>
                <w:b/>
                <w:bCs/>
                <w:i/>
                <w:iCs/>
                <w:szCs w:val="22"/>
                <w:lang w:val="en-US"/>
              </w:rPr>
              <w:t>Subjective</w:t>
            </w:r>
          </w:p>
        </w:tc>
      </w:tr>
      <w:tr w:rsidR="00A57E5E" w14:paraId="0D3A0E59" w14:textId="77777777" w:rsidTr="00193698">
        <w:tc>
          <w:tcPr>
            <w:tcW w:w="4248" w:type="dxa"/>
          </w:tcPr>
          <w:p w14:paraId="2BF60552" w14:textId="2E090F8A" w:rsidR="00A57E5E" w:rsidRPr="00A57E5E" w:rsidRDefault="00A57E5E" w:rsidP="00B24E5F">
            <w:pPr>
              <w:rPr>
                <w:rFonts w:cstheme="minorHAnsi"/>
                <w:i/>
                <w:iCs/>
                <w:szCs w:val="22"/>
                <w:lang w:val="en-US"/>
              </w:rPr>
            </w:pPr>
            <w:r>
              <w:rPr>
                <w:rFonts w:cstheme="minorHAnsi"/>
                <w:i/>
                <w:iCs/>
                <w:szCs w:val="22"/>
                <w:lang w:val="en-US"/>
              </w:rPr>
              <w:t>Thinking without barriers</w:t>
            </w:r>
          </w:p>
        </w:tc>
        <w:tc>
          <w:tcPr>
            <w:tcW w:w="4814" w:type="dxa"/>
          </w:tcPr>
          <w:p w14:paraId="1836E69F" w14:textId="30DA49B0" w:rsidR="00A57E5E" w:rsidRPr="00A57E5E" w:rsidRDefault="00A57E5E" w:rsidP="00B24E5F">
            <w:pPr>
              <w:rPr>
                <w:rFonts w:cstheme="minorHAnsi"/>
                <w:i/>
                <w:iCs/>
                <w:szCs w:val="22"/>
                <w:lang w:val="en-US"/>
              </w:rPr>
            </w:pPr>
            <w:r>
              <w:rPr>
                <w:rFonts w:cstheme="minorHAnsi"/>
                <w:i/>
                <w:iCs/>
                <w:szCs w:val="22"/>
                <w:lang w:val="en-US"/>
              </w:rPr>
              <w:t xml:space="preserve"> </w:t>
            </w:r>
            <w:r w:rsidR="00193698" w:rsidRPr="00193698">
              <w:rPr>
                <w:rFonts w:cstheme="minorHAnsi"/>
                <w:i/>
                <w:iCs/>
                <w:szCs w:val="22"/>
                <w:lang w:val="en-US"/>
              </w:rPr>
              <w:t>Feeling that opposing opinions are safe</w:t>
            </w:r>
          </w:p>
        </w:tc>
      </w:tr>
      <w:tr w:rsidR="00A57E5E" w14:paraId="26C17B24" w14:textId="77777777" w:rsidTr="00193698">
        <w:tc>
          <w:tcPr>
            <w:tcW w:w="4248" w:type="dxa"/>
          </w:tcPr>
          <w:p w14:paraId="074522BC" w14:textId="292048C6" w:rsidR="00A57E5E" w:rsidRPr="00A57E5E" w:rsidRDefault="00193698" w:rsidP="00B24E5F">
            <w:pPr>
              <w:rPr>
                <w:rFonts w:cstheme="minorHAnsi"/>
                <w:i/>
                <w:iCs/>
                <w:szCs w:val="22"/>
                <w:lang w:val="en-US"/>
              </w:rPr>
            </w:pPr>
            <w:r>
              <w:rPr>
                <w:rFonts w:cstheme="minorHAnsi"/>
                <w:i/>
                <w:iCs/>
                <w:szCs w:val="22"/>
                <w:lang w:val="en-US"/>
              </w:rPr>
              <w:t>Becoming welcome to different ideas</w:t>
            </w:r>
          </w:p>
        </w:tc>
        <w:tc>
          <w:tcPr>
            <w:tcW w:w="4814" w:type="dxa"/>
          </w:tcPr>
          <w:p w14:paraId="025234D5" w14:textId="0F0EC8A0" w:rsidR="00A57E5E" w:rsidRPr="00A57E5E" w:rsidRDefault="00193698" w:rsidP="00B24E5F">
            <w:pPr>
              <w:rPr>
                <w:rFonts w:cstheme="minorHAnsi"/>
                <w:i/>
                <w:iCs/>
                <w:szCs w:val="22"/>
                <w:lang w:val="en-US"/>
              </w:rPr>
            </w:pPr>
            <w:r w:rsidRPr="00193698">
              <w:rPr>
                <w:rFonts w:cstheme="minorHAnsi"/>
                <w:i/>
                <w:iCs/>
                <w:szCs w:val="22"/>
                <w:lang w:val="en-US"/>
              </w:rPr>
              <w:t xml:space="preserve">Not being afraid of refutation of </w:t>
            </w:r>
            <w:r>
              <w:rPr>
                <w:rFonts w:cstheme="minorHAnsi"/>
                <w:i/>
                <w:iCs/>
                <w:szCs w:val="22"/>
                <w:lang w:val="en-US"/>
              </w:rPr>
              <w:t>their</w:t>
            </w:r>
            <w:r w:rsidRPr="00193698">
              <w:rPr>
                <w:rFonts w:cstheme="minorHAnsi"/>
                <w:i/>
                <w:iCs/>
                <w:szCs w:val="22"/>
                <w:lang w:val="en-US"/>
              </w:rPr>
              <w:t xml:space="preserve"> own views</w:t>
            </w:r>
          </w:p>
        </w:tc>
      </w:tr>
      <w:tr w:rsidR="001136C7" w14:paraId="66764D8F" w14:textId="77777777" w:rsidTr="00193698">
        <w:tc>
          <w:tcPr>
            <w:tcW w:w="4248" w:type="dxa"/>
          </w:tcPr>
          <w:p w14:paraId="61D9F52D" w14:textId="0CC2B57B" w:rsidR="001136C7" w:rsidRPr="001136C7" w:rsidRDefault="001136C7" w:rsidP="001136C7">
            <w:pPr>
              <w:rPr>
                <w:rFonts w:cstheme="minorHAnsi"/>
                <w:b/>
                <w:bCs/>
                <w:i/>
                <w:iCs/>
                <w:szCs w:val="22"/>
                <w:lang w:val="en-US"/>
              </w:rPr>
            </w:pPr>
            <w:r>
              <w:rPr>
                <w:rFonts w:cstheme="minorHAnsi"/>
                <w:i/>
                <w:iCs/>
                <w:szCs w:val="22"/>
                <w:lang w:val="en-US"/>
              </w:rPr>
              <w:t xml:space="preserve">Not being </w:t>
            </w:r>
            <w:r w:rsidRPr="00193698">
              <w:rPr>
                <w:rFonts w:cstheme="minorHAnsi"/>
                <w:i/>
                <w:iCs/>
                <w:szCs w:val="22"/>
                <w:lang w:val="en-US"/>
              </w:rPr>
              <w:t>implacableness</w:t>
            </w:r>
            <w:r>
              <w:rPr>
                <w:rFonts w:cstheme="minorHAnsi"/>
                <w:i/>
                <w:iCs/>
                <w:szCs w:val="22"/>
                <w:lang w:val="en-US"/>
              </w:rPr>
              <w:t xml:space="preserve"> anymore</w:t>
            </w:r>
          </w:p>
        </w:tc>
        <w:tc>
          <w:tcPr>
            <w:tcW w:w="4814" w:type="dxa"/>
          </w:tcPr>
          <w:p w14:paraId="019FB1D8" w14:textId="77777777" w:rsidR="001136C7" w:rsidRPr="00193698" w:rsidRDefault="001136C7" w:rsidP="00B24E5F">
            <w:pPr>
              <w:rPr>
                <w:rFonts w:cstheme="minorHAnsi"/>
                <w:i/>
                <w:iCs/>
                <w:szCs w:val="22"/>
                <w:lang w:val="en-US"/>
              </w:rPr>
            </w:pPr>
          </w:p>
        </w:tc>
      </w:tr>
    </w:tbl>
    <w:p w14:paraId="7F1D6F42" w14:textId="77777777" w:rsidR="001136C7" w:rsidRDefault="001136C7" w:rsidP="001136C7">
      <w:pPr>
        <w:pStyle w:val="ListeParagraf"/>
        <w:rPr>
          <w:rFonts w:cstheme="minorHAnsi"/>
          <w:szCs w:val="22"/>
          <w:lang w:val="en-US"/>
        </w:rPr>
      </w:pPr>
    </w:p>
    <w:p w14:paraId="334745B9" w14:textId="01D90EE7" w:rsidR="00193698" w:rsidRDefault="00193698" w:rsidP="00635EBF">
      <w:pPr>
        <w:pStyle w:val="ListeParagraf"/>
        <w:numPr>
          <w:ilvl w:val="0"/>
          <w:numId w:val="15"/>
        </w:numPr>
        <w:rPr>
          <w:rFonts w:cstheme="minorHAnsi"/>
          <w:szCs w:val="22"/>
          <w:lang w:val="en-US"/>
        </w:rPr>
      </w:pPr>
      <w:r w:rsidRPr="00193698">
        <w:rPr>
          <w:rFonts w:cstheme="minorHAnsi"/>
          <w:szCs w:val="22"/>
          <w:lang w:val="en-US"/>
        </w:rPr>
        <w:t>“It was not easy to listen to ideas I disagreed without objection but it made me think more objectively”</w:t>
      </w:r>
    </w:p>
    <w:p w14:paraId="14440DC6" w14:textId="4CAE141F" w:rsidR="00193698" w:rsidRDefault="00193698" w:rsidP="00635EBF">
      <w:pPr>
        <w:pStyle w:val="ListeParagraf"/>
        <w:numPr>
          <w:ilvl w:val="0"/>
          <w:numId w:val="15"/>
        </w:numPr>
        <w:rPr>
          <w:rFonts w:cstheme="minorHAnsi"/>
          <w:szCs w:val="22"/>
          <w:lang w:val="en-US"/>
        </w:rPr>
      </w:pPr>
      <w:r>
        <w:rPr>
          <w:rFonts w:cstheme="minorHAnsi"/>
          <w:szCs w:val="22"/>
          <w:lang w:val="en-US"/>
        </w:rPr>
        <w:t>“</w:t>
      </w:r>
      <w:r w:rsidRPr="00193698">
        <w:rPr>
          <w:rFonts w:cstheme="minorHAnsi"/>
          <w:szCs w:val="22"/>
          <w:lang w:val="en-US"/>
        </w:rPr>
        <w:t xml:space="preserve">The enquiry is likened to a pit; it is as if </w:t>
      </w:r>
      <w:r>
        <w:rPr>
          <w:rFonts w:cstheme="minorHAnsi"/>
          <w:szCs w:val="22"/>
          <w:lang w:val="en-US"/>
        </w:rPr>
        <w:t>we</w:t>
      </w:r>
      <w:r w:rsidRPr="00193698">
        <w:rPr>
          <w:rFonts w:cstheme="minorHAnsi"/>
          <w:szCs w:val="22"/>
          <w:lang w:val="en-US"/>
        </w:rPr>
        <w:t xml:space="preserve"> f</w:t>
      </w:r>
      <w:r>
        <w:rPr>
          <w:rFonts w:cstheme="minorHAnsi"/>
          <w:szCs w:val="22"/>
          <w:lang w:val="en-US"/>
        </w:rPr>
        <w:t>ell</w:t>
      </w:r>
      <w:r w:rsidRPr="00193698">
        <w:rPr>
          <w:rFonts w:cstheme="minorHAnsi"/>
          <w:szCs w:val="22"/>
          <w:lang w:val="en-US"/>
        </w:rPr>
        <w:t xml:space="preserve"> into a pit while structuring </w:t>
      </w:r>
      <w:r>
        <w:rPr>
          <w:rFonts w:cstheme="minorHAnsi"/>
          <w:szCs w:val="22"/>
          <w:lang w:val="en-US"/>
        </w:rPr>
        <w:t>our</w:t>
      </w:r>
      <w:r w:rsidRPr="00193698">
        <w:rPr>
          <w:rFonts w:cstheme="minorHAnsi"/>
          <w:szCs w:val="22"/>
          <w:lang w:val="en-US"/>
        </w:rPr>
        <w:t xml:space="preserve"> thoughts. It was very educational</w:t>
      </w:r>
      <w:r>
        <w:rPr>
          <w:rFonts w:cstheme="minorHAnsi"/>
          <w:szCs w:val="22"/>
          <w:lang w:val="en-US"/>
        </w:rPr>
        <w:t xml:space="preserve"> to fell into pit”</w:t>
      </w:r>
    </w:p>
    <w:p w14:paraId="6D10A4D3" w14:textId="7709EB98" w:rsidR="00193698" w:rsidRDefault="00193698" w:rsidP="00635EBF">
      <w:pPr>
        <w:pStyle w:val="ListeParagraf"/>
        <w:numPr>
          <w:ilvl w:val="0"/>
          <w:numId w:val="15"/>
        </w:numPr>
        <w:rPr>
          <w:rFonts w:cstheme="minorHAnsi"/>
          <w:szCs w:val="22"/>
          <w:lang w:val="en-US"/>
        </w:rPr>
      </w:pPr>
      <w:r>
        <w:rPr>
          <w:rFonts w:cstheme="minorHAnsi"/>
          <w:szCs w:val="22"/>
          <w:lang w:val="en-US"/>
        </w:rPr>
        <w:t>“</w:t>
      </w:r>
      <w:r w:rsidRPr="00193698">
        <w:rPr>
          <w:rFonts w:cstheme="minorHAnsi"/>
          <w:szCs w:val="22"/>
          <w:lang w:val="en-US"/>
        </w:rPr>
        <w:t>My thinking skills improved as I listened to different ideas</w:t>
      </w:r>
      <w:r>
        <w:rPr>
          <w:rFonts w:cstheme="minorHAnsi"/>
          <w:szCs w:val="22"/>
          <w:lang w:val="en-US"/>
        </w:rPr>
        <w:t>”</w:t>
      </w:r>
    </w:p>
    <w:p w14:paraId="5D22C9B8" w14:textId="35923CDB" w:rsidR="00193698" w:rsidRPr="00193698" w:rsidRDefault="00193698" w:rsidP="00635EBF">
      <w:pPr>
        <w:pStyle w:val="ListeParagraf"/>
        <w:numPr>
          <w:ilvl w:val="0"/>
          <w:numId w:val="15"/>
        </w:numPr>
        <w:rPr>
          <w:rFonts w:cstheme="minorHAnsi"/>
          <w:szCs w:val="22"/>
          <w:lang w:val="en-US"/>
        </w:rPr>
      </w:pPr>
      <w:r>
        <w:rPr>
          <w:rFonts w:cstheme="minorHAnsi"/>
          <w:szCs w:val="22"/>
          <w:lang w:val="en-US"/>
        </w:rPr>
        <w:t>“</w:t>
      </w:r>
      <w:r w:rsidRPr="00193698">
        <w:rPr>
          <w:rFonts w:cstheme="minorHAnsi"/>
          <w:szCs w:val="22"/>
          <w:lang w:val="en-US"/>
        </w:rPr>
        <w:t>It was very important to improve my questioning skills</w:t>
      </w:r>
      <w:r>
        <w:rPr>
          <w:rFonts w:cstheme="minorHAnsi"/>
          <w:szCs w:val="22"/>
          <w:lang w:val="en-US"/>
        </w:rPr>
        <w:t>”</w:t>
      </w:r>
    </w:p>
    <w:p w14:paraId="1D46E1E0" w14:textId="77777777" w:rsidR="00A57E5E" w:rsidRDefault="00A57E5E" w:rsidP="00B24E5F">
      <w:pPr>
        <w:rPr>
          <w:rFonts w:cstheme="minorHAnsi"/>
          <w:szCs w:val="22"/>
          <w:lang w:val="en-US"/>
        </w:rPr>
      </w:pPr>
    </w:p>
    <w:p w14:paraId="35D1ECA7" w14:textId="7F27DE75" w:rsidR="00193698" w:rsidRDefault="00193698" w:rsidP="00193698">
      <w:pPr>
        <w:rPr>
          <w:rFonts w:cstheme="minorHAnsi"/>
          <w:szCs w:val="22"/>
          <w:lang w:val="en-US"/>
        </w:rPr>
      </w:pPr>
      <w:r>
        <w:rPr>
          <w:rFonts w:cstheme="minorHAnsi"/>
          <w:szCs w:val="22"/>
          <w:lang w:val="en-US"/>
        </w:rPr>
        <w:t>The information regarding the depth of change came from stakeholders.</w:t>
      </w:r>
      <w:r w:rsidRPr="00193698">
        <w:rPr>
          <w:rFonts w:cstheme="minorHAnsi"/>
          <w:szCs w:val="22"/>
          <w:lang w:val="en-US"/>
        </w:rPr>
        <w:t xml:space="preserve"> </w:t>
      </w:r>
      <w:r>
        <w:rPr>
          <w:rFonts w:cstheme="minorHAnsi"/>
          <w:szCs w:val="22"/>
          <w:lang w:val="en-US"/>
        </w:rPr>
        <w:t xml:space="preserve">They were asked to evaluate themselves on a 0-10 scale (before the training and after the training). Depth of change can be interpreted as high. The average result indicates that teachers’ </w:t>
      </w:r>
      <w:r>
        <w:rPr>
          <w:szCs w:val="22"/>
          <w:lang w:val="en-US"/>
        </w:rPr>
        <w:t>e</w:t>
      </w:r>
      <w:r w:rsidRPr="00193698">
        <w:rPr>
          <w:szCs w:val="22"/>
          <w:lang w:val="en-US"/>
        </w:rPr>
        <w:t xml:space="preserve">ffective </w:t>
      </w:r>
      <w:r>
        <w:rPr>
          <w:szCs w:val="22"/>
          <w:lang w:val="en-US"/>
        </w:rPr>
        <w:t>t</w:t>
      </w:r>
      <w:r w:rsidRPr="00193698">
        <w:rPr>
          <w:szCs w:val="22"/>
          <w:lang w:val="en-US"/>
        </w:rPr>
        <w:t xml:space="preserve">hinking </w:t>
      </w:r>
      <w:r>
        <w:rPr>
          <w:szCs w:val="22"/>
          <w:lang w:val="en-US"/>
        </w:rPr>
        <w:t>s</w:t>
      </w:r>
      <w:r w:rsidRPr="00193698">
        <w:rPr>
          <w:szCs w:val="22"/>
          <w:lang w:val="en-US"/>
        </w:rPr>
        <w:t>kills</w:t>
      </w:r>
      <w:r>
        <w:rPr>
          <w:rFonts w:cstheme="minorHAnsi"/>
          <w:szCs w:val="22"/>
          <w:lang w:val="en-US"/>
        </w:rPr>
        <w:t xml:space="preserve"> improved 4 steps (from 5 to 9). </w:t>
      </w:r>
    </w:p>
    <w:p w14:paraId="602273E6" w14:textId="77777777" w:rsidR="00696C72" w:rsidRDefault="00696C72" w:rsidP="00193698">
      <w:pPr>
        <w:rPr>
          <w:rFonts w:cstheme="minorHAnsi"/>
          <w:szCs w:val="22"/>
          <w:lang w:val="en-US"/>
        </w:rPr>
      </w:pPr>
    </w:p>
    <w:p w14:paraId="66E947A4" w14:textId="77777777" w:rsidR="00193698" w:rsidRPr="00A57E5E" w:rsidRDefault="00193698" w:rsidP="00B24E5F">
      <w:pPr>
        <w:rPr>
          <w:rFonts w:cstheme="minorHAnsi"/>
          <w:szCs w:val="22"/>
          <w:lang w:val="en-US"/>
        </w:rPr>
      </w:pPr>
    </w:p>
    <w:p w14:paraId="23ABDC73" w14:textId="721A1758" w:rsidR="00A57E5E" w:rsidRDefault="00A57E5E" w:rsidP="00A57E5E">
      <w:pPr>
        <w:ind w:left="-567"/>
        <w:rPr>
          <w:rFonts w:cstheme="minorHAnsi"/>
          <w:b/>
          <w:bCs/>
          <w:lang w:val="en-US"/>
        </w:rPr>
      </w:pPr>
      <w:r>
        <w:rPr>
          <w:b/>
          <w:bCs/>
          <w:noProof/>
          <w:lang w:val="en-US"/>
        </w:rPr>
        <w:drawing>
          <wp:inline distT="0" distB="0" distL="0" distR="0" wp14:anchorId="70670047" wp14:editId="05531C47">
            <wp:extent cx="6607628" cy="511175"/>
            <wp:effectExtent l="0" t="0" r="0" b="0"/>
            <wp:docPr id="10580011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694824" cy="517921"/>
                    </a:xfrm>
                    <a:prstGeom prst="rect">
                      <a:avLst/>
                    </a:prstGeom>
                  </pic:spPr>
                </pic:pic>
              </a:graphicData>
            </a:graphic>
          </wp:inline>
        </w:drawing>
      </w:r>
    </w:p>
    <w:p w14:paraId="44620BAD" w14:textId="6DFE7524" w:rsidR="00A57E5E" w:rsidRDefault="00A57E5E" w:rsidP="00B24E5F">
      <w:pPr>
        <w:rPr>
          <w:rFonts w:cstheme="minorHAnsi"/>
          <w:b/>
          <w:bCs/>
          <w:lang w:val="en-US"/>
        </w:rPr>
      </w:pPr>
      <w:r>
        <w:rPr>
          <w:b/>
          <w:bCs/>
          <w:noProof/>
          <w:lang w:val="en-US"/>
        </w:rPr>
        <mc:AlternateContent>
          <mc:Choice Requires="wps">
            <w:drawing>
              <wp:anchor distT="0" distB="0" distL="114300" distR="114300" simplePos="0" relativeHeight="251666432" behindDoc="0" locked="0" layoutInCell="1" allowOverlap="1" wp14:anchorId="28BAF0FF" wp14:editId="3B5CB3B9">
                <wp:simplePos x="0" y="0"/>
                <wp:positionH relativeFrom="column">
                  <wp:posOffset>2909401</wp:posOffset>
                </wp:positionH>
                <wp:positionV relativeFrom="paragraph">
                  <wp:posOffset>25416</wp:posOffset>
                </wp:positionV>
                <wp:extent cx="2632529" cy="253518"/>
                <wp:effectExtent l="12700" t="12700" r="34925" b="13335"/>
                <wp:wrapNone/>
                <wp:docPr id="1778163413" name="U Dönüş Oku 5"/>
                <wp:cNvGraphicFramePr/>
                <a:graphic xmlns:a="http://schemas.openxmlformats.org/drawingml/2006/main">
                  <a:graphicData uri="http://schemas.microsoft.com/office/word/2010/wordprocessingShape">
                    <wps:wsp>
                      <wps:cNvSpPr/>
                      <wps:spPr>
                        <a:xfrm flipV="1">
                          <a:off x="0" y="0"/>
                          <a:ext cx="2632529" cy="253518"/>
                        </a:xfrm>
                        <a:prstGeom prst="utur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CFF7BA" id="U Dönüş Oku 5" o:spid="_x0000_s1026" style="position:absolute;margin-left:229.1pt;margin-top:2pt;width:207.3pt;height:19.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529,25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" path="m,253518l,110914c,49658,49658,,110914,l2489925,v61256,,110914,49658,110914,110914l2600839,126759r31690,l2569150,190139r-63380,-63380l2537460,126759r,-15845c2537460,84661,2516178,63379,2489925,63379r-2379011,1c84661,63380,63379,84662,63379,110915v,47534,1,95069,1,142603l,253518xe" fillcolor="#ed7d31 [3205]" strokecolor="white [3201]" strokeweight="1.5pt">
                <v:stroke joinstyle="miter"/>
                <v:path arrowok="t" o:connecttype="custom" o:connectlocs="0,253518;0,110914;110914,0;2489925,0;2600839,110914;2600839,126759;2632529,126759;2569150,190139;2505770,126759;2537460,126759;2537460,110914;2489925,63379;110914,63380;63379,110915;63380,253518;0,253518" o:connectangles="0,0,0,0,0,0,0,0,0,0,0,0,0,0,0,0"/>
              </v:shape>
            </w:pict>
          </mc:Fallback>
        </mc:AlternateContent>
      </w:r>
    </w:p>
    <w:p w14:paraId="21F514B3" w14:textId="77777777" w:rsidR="00696C72" w:rsidRDefault="00696C72" w:rsidP="003E6D84">
      <w:pPr>
        <w:rPr>
          <w:rFonts w:cstheme="minorHAnsi"/>
          <w:b/>
          <w:bCs/>
          <w:lang w:val="en-US"/>
        </w:rPr>
      </w:pPr>
    </w:p>
    <w:p w14:paraId="15F84245" w14:textId="77777777" w:rsidR="00696C72" w:rsidRDefault="00696C72" w:rsidP="003E6D84">
      <w:pPr>
        <w:rPr>
          <w:rFonts w:cstheme="minorHAnsi"/>
          <w:szCs w:val="22"/>
          <w:lang w:val="en-US"/>
        </w:rPr>
      </w:pPr>
    </w:p>
    <w:p w14:paraId="65CABA1A" w14:textId="33140448" w:rsidR="003E6D84" w:rsidRPr="003E6D84" w:rsidRDefault="003E6D84" w:rsidP="003E6D84">
      <w:pPr>
        <w:rPr>
          <w:rFonts w:cstheme="minorHAnsi"/>
          <w:szCs w:val="22"/>
          <w:lang w:val="en-US"/>
        </w:rPr>
      </w:pPr>
      <w:r>
        <w:rPr>
          <w:rFonts w:cstheme="minorHAnsi"/>
          <w:szCs w:val="22"/>
          <w:lang w:val="en-US"/>
        </w:rPr>
        <w:t>This result is expected since stakeholder group consist of teachers meaning their thinking skills were not in a bad situation. There were no extreme answers regarding the amount of change. The lowest self-evaluation was 3 (before the training) that was stated by 1 stakeholder and the highest self-evaluation was 8 (before the training) that was stated by 1 stakeholder as well.</w:t>
      </w:r>
    </w:p>
    <w:p w14:paraId="4E2343F2" w14:textId="77777777" w:rsidR="00193698" w:rsidRPr="00193698" w:rsidRDefault="00193698" w:rsidP="00B24E5F">
      <w:pPr>
        <w:rPr>
          <w:rFonts w:cstheme="minorHAnsi"/>
          <w:b/>
          <w:bCs/>
          <w:szCs w:val="22"/>
          <w:lang w:val="en-US"/>
        </w:rPr>
      </w:pPr>
    </w:p>
    <w:p w14:paraId="4BF92FE5" w14:textId="77777777" w:rsidR="00B24E5F" w:rsidRDefault="00B24E5F" w:rsidP="00B24E5F">
      <w:pPr>
        <w:rPr>
          <w:rFonts w:cstheme="minorHAnsi"/>
          <w:b/>
          <w:bCs/>
          <w:lang w:val="en-US"/>
        </w:rPr>
      </w:pPr>
      <w:r w:rsidRPr="00B24E5F">
        <w:rPr>
          <w:rFonts w:cstheme="minorHAnsi"/>
          <w:b/>
          <w:bCs/>
          <w:lang w:val="en-US"/>
        </w:rPr>
        <w:t xml:space="preserve">Feeling </w:t>
      </w:r>
      <w:r>
        <w:rPr>
          <w:rFonts w:cstheme="minorHAnsi"/>
          <w:b/>
          <w:bCs/>
          <w:lang w:val="en-US"/>
        </w:rPr>
        <w:t>F</w:t>
      </w:r>
      <w:r w:rsidRPr="00B24E5F">
        <w:rPr>
          <w:rFonts w:cstheme="minorHAnsi"/>
          <w:b/>
          <w:bCs/>
          <w:lang w:val="en-US"/>
        </w:rPr>
        <w:t xml:space="preserve">ree to </w:t>
      </w:r>
      <w:r>
        <w:rPr>
          <w:rFonts w:cstheme="minorHAnsi"/>
          <w:b/>
          <w:bCs/>
          <w:lang w:val="en-US"/>
        </w:rPr>
        <w:t>S</w:t>
      </w:r>
      <w:r w:rsidRPr="00B24E5F">
        <w:rPr>
          <w:rFonts w:cstheme="minorHAnsi"/>
          <w:b/>
          <w:bCs/>
          <w:lang w:val="en-US"/>
        </w:rPr>
        <w:t xml:space="preserve">hare </w:t>
      </w:r>
      <w:r>
        <w:rPr>
          <w:rFonts w:cstheme="minorHAnsi"/>
          <w:b/>
          <w:bCs/>
          <w:lang w:val="en-US"/>
        </w:rPr>
        <w:t>I</w:t>
      </w:r>
      <w:r w:rsidRPr="00B24E5F">
        <w:rPr>
          <w:rFonts w:cstheme="minorHAnsi"/>
          <w:b/>
          <w:bCs/>
          <w:lang w:val="en-US"/>
        </w:rPr>
        <w:t>deas</w:t>
      </w:r>
    </w:p>
    <w:p w14:paraId="3A77F87E" w14:textId="77777777" w:rsidR="00A57E5E" w:rsidRDefault="00A57E5E" w:rsidP="00B24E5F">
      <w:pPr>
        <w:rPr>
          <w:rFonts w:cstheme="minorHAnsi"/>
          <w:b/>
          <w:bCs/>
          <w:lang w:val="en-US"/>
        </w:rPr>
      </w:pPr>
    </w:p>
    <w:tbl>
      <w:tblPr>
        <w:tblStyle w:val="KlavuzTablo6Renkli-Vurgu1"/>
        <w:tblW w:w="0" w:type="auto"/>
        <w:tblLook w:val="04A0" w:firstRow="1" w:lastRow="0" w:firstColumn="1" w:lastColumn="0" w:noHBand="0" w:noVBand="1"/>
      </w:tblPr>
      <w:tblGrid>
        <w:gridCol w:w="5807"/>
        <w:gridCol w:w="3255"/>
      </w:tblGrid>
      <w:tr w:rsidR="00A57E5E" w:rsidRPr="00A57E5E" w14:paraId="67AA3DC4" w14:textId="77777777" w:rsidTr="00331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C1D09E8" w14:textId="77777777" w:rsidR="00A57E5E" w:rsidRPr="00A57E5E" w:rsidRDefault="00A57E5E" w:rsidP="00331455">
            <w:pPr>
              <w:rPr>
                <w:lang w:val="en-US"/>
              </w:rPr>
            </w:pPr>
            <w:r w:rsidRPr="00A57E5E">
              <w:rPr>
                <w:lang w:val="en-US"/>
              </w:rPr>
              <w:t>Number of stakeholders who experienced the outcome</w:t>
            </w:r>
          </w:p>
        </w:tc>
        <w:tc>
          <w:tcPr>
            <w:tcW w:w="3255" w:type="dxa"/>
          </w:tcPr>
          <w:p w14:paraId="4111EC7D" w14:textId="77777777" w:rsidR="00A57E5E" w:rsidRPr="00A57E5E" w:rsidRDefault="00A57E5E" w:rsidP="00331455">
            <w:pPr>
              <w:cnfStyle w:val="100000000000" w:firstRow="1" w:lastRow="0" w:firstColumn="0" w:lastColumn="0" w:oddVBand="0" w:evenVBand="0" w:oddHBand="0" w:evenHBand="0" w:firstRowFirstColumn="0" w:firstRowLastColumn="0" w:lastRowFirstColumn="0" w:lastRowLastColumn="0"/>
              <w:rPr>
                <w:b w:val="0"/>
                <w:bCs w:val="0"/>
                <w:lang w:val="en-US"/>
              </w:rPr>
            </w:pPr>
            <w:r w:rsidRPr="00A57E5E">
              <w:rPr>
                <w:b w:val="0"/>
                <w:bCs w:val="0"/>
                <w:lang w:val="en-US"/>
              </w:rPr>
              <w:t>8 out of 14</w:t>
            </w:r>
          </w:p>
        </w:tc>
      </w:tr>
      <w:tr w:rsidR="00A57E5E" w:rsidRPr="00A57E5E" w14:paraId="0A395D22" w14:textId="77777777" w:rsidTr="00331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910778D" w14:textId="77777777" w:rsidR="00A57E5E" w:rsidRPr="00A57E5E" w:rsidRDefault="00A57E5E" w:rsidP="00331455">
            <w:pPr>
              <w:rPr>
                <w:rFonts w:cstheme="minorHAnsi"/>
                <w:lang w:val="en-US"/>
              </w:rPr>
            </w:pPr>
            <w:r w:rsidRPr="00A57E5E">
              <w:rPr>
                <w:rFonts w:cstheme="minorHAnsi"/>
                <w:lang w:val="en-US"/>
              </w:rPr>
              <w:t>Relative Importance</w:t>
            </w:r>
          </w:p>
        </w:tc>
        <w:tc>
          <w:tcPr>
            <w:tcW w:w="3255" w:type="dxa"/>
          </w:tcPr>
          <w:p w14:paraId="57C70C8D" w14:textId="77777777" w:rsidR="00A57E5E" w:rsidRPr="00A57E5E" w:rsidRDefault="00A57E5E" w:rsidP="00331455">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A57E5E">
              <w:rPr>
                <w:rFonts w:cstheme="minorHAnsi"/>
                <w:lang w:val="en-US"/>
              </w:rPr>
              <w:t>9</w:t>
            </w:r>
          </w:p>
        </w:tc>
      </w:tr>
      <w:tr w:rsidR="00A57E5E" w:rsidRPr="00A57E5E" w14:paraId="62A5CF56" w14:textId="77777777" w:rsidTr="00331455">
        <w:tc>
          <w:tcPr>
            <w:cnfStyle w:val="001000000000" w:firstRow="0" w:lastRow="0" w:firstColumn="1" w:lastColumn="0" w:oddVBand="0" w:evenVBand="0" w:oddHBand="0" w:evenHBand="0" w:firstRowFirstColumn="0" w:firstRowLastColumn="0" w:lastRowFirstColumn="0" w:lastRowLastColumn="0"/>
            <w:tcW w:w="5807" w:type="dxa"/>
          </w:tcPr>
          <w:p w14:paraId="55B6A802" w14:textId="77777777" w:rsidR="00A57E5E" w:rsidRPr="00A57E5E" w:rsidRDefault="00A57E5E" w:rsidP="00331455">
            <w:pPr>
              <w:rPr>
                <w:rFonts w:cstheme="minorHAnsi"/>
                <w:lang w:val="en-US"/>
              </w:rPr>
            </w:pPr>
            <w:r w:rsidRPr="00A57E5E">
              <w:rPr>
                <w:lang w:val="en-US"/>
              </w:rPr>
              <w:t>Depth of Change</w:t>
            </w:r>
          </w:p>
        </w:tc>
        <w:tc>
          <w:tcPr>
            <w:tcW w:w="3255" w:type="dxa"/>
          </w:tcPr>
          <w:p w14:paraId="5B583994" w14:textId="159C7A3E" w:rsidR="00A57E5E" w:rsidRPr="00A57E5E" w:rsidRDefault="00A57E5E" w:rsidP="00331455">
            <w:pPr>
              <w:cnfStyle w:val="000000000000" w:firstRow="0" w:lastRow="0" w:firstColumn="0" w:lastColumn="0" w:oddVBand="0" w:evenVBand="0" w:oddHBand="0" w:evenHBand="0" w:firstRowFirstColumn="0" w:firstRowLastColumn="0" w:lastRowFirstColumn="0" w:lastRowLastColumn="0"/>
              <w:rPr>
                <w:lang w:val="en-US"/>
              </w:rPr>
            </w:pPr>
            <w:r>
              <w:rPr>
                <w:lang w:val="en-US"/>
              </w:rPr>
              <w:t>3</w:t>
            </w:r>
            <w:r w:rsidRPr="00A57E5E">
              <w:rPr>
                <w:lang w:val="en-US"/>
              </w:rPr>
              <w:t xml:space="preserve"> steps</w:t>
            </w:r>
          </w:p>
        </w:tc>
      </w:tr>
    </w:tbl>
    <w:p w14:paraId="2173AD0A" w14:textId="77777777" w:rsidR="00F4537A" w:rsidRDefault="00F4537A" w:rsidP="0053237B">
      <w:pPr>
        <w:rPr>
          <w:b/>
          <w:bCs/>
          <w:sz w:val="28"/>
          <w:szCs w:val="28"/>
          <w:lang w:val="en-US"/>
        </w:rPr>
      </w:pPr>
    </w:p>
    <w:p w14:paraId="5EB90DDA" w14:textId="0206689B" w:rsidR="001000CB" w:rsidRPr="005329D0" w:rsidRDefault="00193698" w:rsidP="00377D8F">
      <w:pPr>
        <w:rPr>
          <w:rFonts w:cstheme="minorHAnsi"/>
          <w:szCs w:val="22"/>
          <w:lang w:val="en-US"/>
        </w:rPr>
      </w:pPr>
      <w:r w:rsidRPr="005329D0">
        <w:rPr>
          <w:rFonts w:cstheme="minorHAnsi"/>
          <w:szCs w:val="22"/>
          <w:lang w:val="en-US"/>
        </w:rPr>
        <w:t xml:space="preserve">P4C trainings taught teachers listening and justifying their ideas. </w:t>
      </w:r>
      <w:r w:rsidR="00CD1058" w:rsidRPr="005329D0">
        <w:rPr>
          <w:rFonts w:cstheme="minorHAnsi"/>
          <w:szCs w:val="22"/>
          <w:lang w:val="en-US"/>
        </w:rPr>
        <w:t xml:space="preserve">Teachers who experienced the outcome stated that they </w:t>
      </w:r>
      <w:r w:rsidR="00CD1058" w:rsidRPr="00364F24">
        <w:rPr>
          <w:rFonts w:cstheme="minorHAnsi"/>
          <w:szCs w:val="22"/>
          <w:lang w:val="en-GB"/>
        </w:rPr>
        <w:t>realised</w:t>
      </w:r>
      <w:r w:rsidR="00CD1058" w:rsidRPr="005329D0">
        <w:rPr>
          <w:rFonts w:cstheme="minorHAnsi"/>
          <w:szCs w:val="22"/>
          <w:lang w:val="en-US"/>
        </w:rPr>
        <w:t xml:space="preserve"> that they</w:t>
      </w:r>
      <w:r w:rsidR="00377D8F" w:rsidRPr="005329D0">
        <w:rPr>
          <w:rFonts w:cstheme="minorHAnsi"/>
          <w:szCs w:val="22"/>
          <w:lang w:val="en-US"/>
        </w:rPr>
        <w:t xml:space="preserve"> used to listen with prejudices. They experienced that listening without judgement enables them to truly understand the person sharing their thoughts. </w:t>
      </w:r>
      <w:r w:rsidR="001000CB" w:rsidRPr="005329D0">
        <w:rPr>
          <w:rFonts w:cstheme="minorHAnsi"/>
          <w:szCs w:val="22"/>
          <w:lang w:val="en-US"/>
        </w:rPr>
        <w:t xml:space="preserve">They learnt to justify their ideas as well. These learnings increased their self-confidence because their </w:t>
      </w:r>
      <w:r w:rsidR="001000CB" w:rsidRPr="005329D0">
        <w:rPr>
          <w:szCs w:val="22"/>
          <w:lang w:val="en-GB"/>
        </w:rPr>
        <w:t xml:space="preserve">approach shifted from ‘my idea is true’ to ‘there is no right or wrong idea’ that led a respectful approach. As their self-confidence increased stakeholders stated that they feel free to share their ideas. </w:t>
      </w:r>
    </w:p>
    <w:p w14:paraId="44041FC3" w14:textId="77777777" w:rsidR="00377D8F" w:rsidRPr="005329D0" w:rsidRDefault="00377D8F" w:rsidP="0053237B">
      <w:pPr>
        <w:rPr>
          <w:b/>
          <w:bCs/>
          <w:szCs w:val="22"/>
          <w:lang w:val="en-US"/>
        </w:rPr>
      </w:pPr>
    </w:p>
    <w:p w14:paraId="55975A95" w14:textId="4706884B" w:rsidR="005329D0" w:rsidRDefault="005329D0" w:rsidP="00364F24">
      <w:pPr>
        <w:rPr>
          <w:szCs w:val="22"/>
          <w:lang w:val="en-US"/>
        </w:rPr>
      </w:pPr>
      <w:r w:rsidRPr="005329D0">
        <w:rPr>
          <w:szCs w:val="22"/>
          <w:lang w:val="en-US"/>
        </w:rPr>
        <w:t xml:space="preserve">It was discussed with teachers </w:t>
      </w:r>
      <w:r>
        <w:rPr>
          <w:szCs w:val="22"/>
          <w:lang w:val="en-US"/>
        </w:rPr>
        <w:t xml:space="preserve">that why this outcome was </w:t>
      </w:r>
      <w:r w:rsidR="00B03263">
        <w:rPr>
          <w:szCs w:val="22"/>
          <w:lang w:val="en-US"/>
        </w:rPr>
        <w:t xml:space="preserve">important for a teacher. The answer was clear; raising students with free minds was the most important thing for teachers. </w:t>
      </w:r>
    </w:p>
    <w:p w14:paraId="618A39D0" w14:textId="77777777" w:rsidR="005329D0" w:rsidRDefault="005329D0" w:rsidP="0053237B">
      <w:pPr>
        <w:rPr>
          <w:szCs w:val="22"/>
          <w:lang w:val="en-US"/>
        </w:rPr>
      </w:pPr>
    </w:p>
    <w:p w14:paraId="2813B346" w14:textId="2B6FB908" w:rsidR="00016B71" w:rsidRDefault="00016B71" w:rsidP="00016B71">
      <w:pPr>
        <w:rPr>
          <w:szCs w:val="22"/>
          <w:lang w:val="en-US"/>
        </w:rPr>
      </w:pPr>
      <w:r>
        <w:rPr>
          <w:szCs w:val="22"/>
          <w:lang w:val="en-US"/>
        </w:rPr>
        <w:t xml:space="preserve">According to trainer learning how to justify their ideas was one of the most important changes for teachers. </w:t>
      </w:r>
      <w:r w:rsidRPr="00016B71">
        <w:rPr>
          <w:szCs w:val="22"/>
          <w:lang w:val="en-US"/>
        </w:rPr>
        <w:t xml:space="preserve">It enabled them to defend their ideas </w:t>
      </w:r>
      <w:r>
        <w:rPr>
          <w:szCs w:val="22"/>
          <w:lang w:val="en-US"/>
        </w:rPr>
        <w:t xml:space="preserve">so that their self-confidence affected positively. </w:t>
      </w:r>
    </w:p>
    <w:p w14:paraId="5E7D62A1" w14:textId="77777777" w:rsidR="00016B71" w:rsidRPr="005329D0" w:rsidRDefault="00016B71" w:rsidP="0053237B">
      <w:pPr>
        <w:rPr>
          <w:szCs w:val="22"/>
          <w:lang w:val="en-US"/>
        </w:rPr>
      </w:pPr>
    </w:p>
    <w:p w14:paraId="24BFBCF3" w14:textId="77777777" w:rsidR="00A57E5E" w:rsidRPr="005329D0" w:rsidRDefault="00A57E5E" w:rsidP="00A57E5E">
      <w:pPr>
        <w:rPr>
          <w:rFonts w:cstheme="minorHAnsi"/>
          <w:b/>
          <w:bCs/>
          <w:i/>
          <w:iCs/>
          <w:szCs w:val="22"/>
          <w:lang w:val="en-US"/>
        </w:rPr>
      </w:pPr>
      <w:r w:rsidRPr="005329D0">
        <w:rPr>
          <w:rFonts w:cstheme="minorHAnsi"/>
          <w:b/>
          <w:bCs/>
          <w:i/>
          <w:iCs/>
          <w:szCs w:val="22"/>
          <w:lang w:val="en-US"/>
        </w:rPr>
        <w:lastRenderedPageBreak/>
        <w:t>Indicators:</w:t>
      </w:r>
    </w:p>
    <w:p w14:paraId="6AC074EB" w14:textId="77777777" w:rsidR="00A57E5E" w:rsidRPr="005329D0" w:rsidRDefault="00A57E5E" w:rsidP="00A57E5E">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A57E5E" w14:paraId="1E7CBF18" w14:textId="77777777" w:rsidTr="00331455">
        <w:tc>
          <w:tcPr>
            <w:tcW w:w="4531" w:type="dxa"/>
          </w:tcPr>
          <w:p w14:paraId="74524684" w14:textId="77777777" w:rsidR="00A57E5E" w:rsidRDefault="00A57E5E" w:rsidP="00331455">
            <w:pPr>
              <w:rPr>
                <w:rFonts w:cstheme="minorHAnsi"/>
                <w:b/>
                <w:bCs/>
                <w:i/>
                <w:iCs/>
                <w:szCs w:val="22"/>
                <w:lang w:val="en-US"/>
              </w:rPr>
            </w:pPr>
            <w:r>
              <w:rPr>
                <w:rFonts w:cstheme="minorHAnsi"/>
                <w:b/>
                <w:bCs/>
                <w:i/>
                <w:iCs/>
                <w:szCs w:val="22"/>
                <w:lang w:val="en-US"/>
              </w:rPr>
              <w:t>Objective</w:t>
            </w:r>
          </w:p>
        </w:tc>
        <w:tc>
          <w:tcPr>
            <w:tcW w:w="4531" w:type="dxa"/>
          </w:tcPr>
          <w:p w14:paraId="13682C6B" w14:textId="77777777" w:rsidR="00A57E5E" w:rsidRDefault="00A57E5E" w:rsidP="00331455">
            <w:pPr>
              <w:rPr>
                <w:rFonts w:cstheme="minorHAnsi"/>
                <w:b/>
                <w:bCs/>
                <w:i/>
                <w:iCs/>
                <w:szCs w:val="22"/>
                <w:lang w:val="en-US"/>
              </w:rPr>
            </w:pPr>
            <w:r>
              <w:rPr>
                <w:rFonts w:cstheme="minorHAnsi"/>
                <w:b/>
                <w:bCs/>
                <w:i/>
                <w:iCs/>
                <w:szCs w:val="22"/>
                <w:lang w:val="en-US"/>
              </w:rPr>
              <w:t>Subjective</w:t>
            </w:r>
          </w:p>
        </w:tc>
      </w:tr>
      <w:tr w:rsidR="00A57E5E" w14:paraId="24D18F97" w14:textId="77777777" w:rsidTr="00331455">
        <w:tc>
          <w:tcPr>
            <w:tcW w:w="4531" w:type="dxa"/>
          </w:tcPr>
          <w:p w14:paraId="32BBB45E" w14:textId="3DF398B3" w:rsidR="00A57E5E" w:rsidRPr="00A57E5E" w:rsidRDefault="00B8168B" w:rsidP="00331455">
            <w:pPr>
              <w:rPr>
                <w:rFonts w:cstheme="minorHAnsi"/>
                <w:i/>
                <w:iCs/>
                <w:szCs w:val="22"/>
                <w:lang w:val="en-US"/>
              </w:rPr>
            </w:pPr>
            <w:r>
              <w:rPr>
                <w:rFonts w:cstheme="minorHAnsi"/>
                <w:i/>
                <w:iCs/>
                <w:szCs w:val="22"/>
                <w:lang w:val="en-US"/>
              </w:rPr>
              <w:t>Not judging other ideas anymore</w:t>
            </w:r>
          </w:p>
        </w:tc>
        <w:tc>
          <w:tcPr>
            <w:tcW w:w="4531" w:type="dxa"/>
          </w:tcPr>
          <w:p w14:paraId="660339E9" w14:textId="670D83C0" w:rsidR="00A57E5E" w:rsidRPr="00A57E5E" w:rsidRDefault="001136C7" w:rsidP="00331455">
            <w:pPr>
              <w:rPr>
                <w:rFonts w:cstheme="minorHAnsi"/>
                <w:i/>
                <w:iCs/>
                <w:szCs w:val="22"/>
                <w:lang w:val="en-US"/>
              </w:rPr>
            </w:pPr>
            <w:r>
              <w:rPr>
                <w:rFonts w:cstheme="minorHAnsi"/>
                <w:i/>
                <w:iCs/>
                <w:szCs w:val="22"/>
                <w:lang w:val="en-US"/>
              </w:rPr>
              <w:t>Feeling safe to talk about anything</w:t>
            </w:r>
          </w:p>
        </w:tc>
      </w:tr>
      <w:tr w:rsidR="00A57E5E" w14:paraId="7351E6D6" w14:textId="77777777" w:rsidTr="00331455">
        <w:tc>
          <w:tcPr>
            <w:tcW w:w="4531" w:type="dxa"/>
          </w:tcPr>
          <w:p w14:paraId="167E5592" w14:textId="3FA873EF" w:rsidR="00A57E5E" w:rsidRPr="00A57E5E" w:rsidRDefault="00016B71" w:rsidP="00331455">
            <w:pPr>
              <w:rPr>
                <w:rFonts w:cstheme="minorHAnsi"/>
                <w:i/>
                <w:iCs/>
                <w:szCs w:val="22"/>
                <w:lang w:val="en-US"/>
              </w:rPr>
            </w:pPr>
            <w:r>
              <w:rPr>
                <w:rFonts w:cstheme="minorHAnsi"/>
                <w:i/>
                <w:iCs/>
                <w:szCs w:val="22"/>
                <w:lang w:val="en-US"/>
              </w:rPr>
              <w:t>Not defending their thoughts based on their emotions anymore</w:t>
            </w:r>
          </w:p>
        </w:tc>
        <w:tc>
          <w:tcPr>
            <w:tcW w:w="4531" w:type="dxa"/>
          </w:tcPr>
          <w:p w14:paraId="07A580FC" w14:textId="20F949C4" w:rsidR="00A57E5E" w:rsidRPr="00A57E5E" w:rsidRDefault="001136C7" w:rsidP="00331455">
            <w:pPr>
              <w:rPr>
                <w:rFonts w:cstheme="minorHAnsi"/>
                <w:i/>
                <w:iCs/>
                <w:szCs w:val="22"/>
                <w:lang w:val="en-US"/>
              </w:rPr>
            </w:pPr>
            <w:r>
              <w:rPr>
                <w:rFonts w:cstheme="minorHAnsi"/>
                <w:i/>
                <w:iCs/>
                <w:szCs w:val="22"/>
                <w:lang w:val="en-US"/>
              </w:rPr>
              <w:t xml:space="preserve">Not feeling </w:t>
            </w:r>
            <w:r w:rsidR="00B8168B" w:rsidRPr="00B8168B">
              <w:rPr>
                <w:rFonts w:cstheme="minorHAnsi"/>
                <w:i/>
                <w:iCs/>
                <w:szCs w:val="22"/>
                <w:lang w:val="en-US"/>
              </w:rPr>
              <w:t>anxiety</w:t>
            </w:r>
            <w:r w:rsidR="00B8168B">
              <w:rPr>
                <w:rFonts w:cstheme="minorHAnsi"/>
                <w:i/>
                <w:iCs/>
                <w:szCs w:val="22"/>
                <w:lang w:val="en-US"/>
              </w:rPr>
              <w:t xml:space="preserve"> while sharing an idea</w:t>
            </w:r>
          </w:p>
        </w:tc>
      </w:tr>
    </w:tbl>
    <w:p w14:paraId="63183271" w14:textId="77777777" w:rsidR="00A57E5E" w:rsidRDefault="00A57E5E" w:rsidP="00A57E5E">
      <w:pPr>
        <w:rPr>
          <w:rFonts w:cstheme="minorHAnsi"/>
          <w:b/>
          <w:bCs/>
          <w:lang w:val="en-US"/>
        </w:rPr>
      </w:pPr>
    </w:p>
    <w:p w14:paraId="277199C5" w14:textId="0719D8D1" w:rsidR="00A57E5E" w:rsidRDefault="00CE1B81" w:rsidP="00635EBF">
      <w:pPr>
        <w:pStyle w:val="ListeParagraf"/>
        <w:numPr>
          <w:ilvl w:val="0"/>
          <w:numId w:val="16"/>
        </w:numPr>
        <w:rPr>
          <w:rFonts w:cstheme="minorHAnsi"/>
          <w:szCs w:val="22"/>
          <w:lang w:val="en-US"/>
        </w:rPr>
      </w:pPr>
      <w:r w:rsidRPr="001136C7">
        <w:rPr>
          <w:rFonts w:cstheme="minorHAnsi"/>
          <w:szCs w:val="22"/>
          <w:lang w:val="en-US"/>
        </w:rPr>
        <w:t>“</w:t>
      </w:r>
      <w:r w:rsidR="001136C7" w:rsidRPr="001136C7">
        <w:rPr>
          <w:rFonts w:cstheme="minorHAnsi"/>
          <w:szCs w:val="22"/>
          <w:lang w:val="en-US"/>
        </w:rPr>
        <w:t>I didn't like sharing ideas in public. Ideas were expressed freely in a judgment-free environment.”</w:t>
      </w:r>
    </w:p>
    <w:p w14:paraId="223354CC" w14:textId="1B29E3F1" w:rsidR="001136C7" w:rsidRDefault="001136C7" w:rsidP="00635EBF">
      <w:pPr>
        <w:pStyle w:val="ListeParagraf"/>
        <w:numPr>
          <w:ilvl w:val="0"/>
          <w:numId w:val="16"/>
        </w:numPr>
        <w:rPr>
          <w:rFonts w:cstheme="minorHAnsi"/>
          <w:szCs w:val="22"/>
          <w:lang w:val="en-US"/>
        </w:rPr>
      </w:pPr>
      <w:r>
        <w:rPr>
          <w:rFonts w:cstheme="minorHAnsi"/>
          <w:szCs w:val="22"/>
          <w:lang w:val="en-US"/>
        </w:rPr>
        <w:t>“</w:t>
      </w:r>
      <w:r w:rsidRPr="001136C7">
        <w:rPr>
          <w:rFonts w:cstheme="minorHAnsi"/>
          <w:szCs w:val="22"/>
          <w:lang w:val="en-US"/>
        </w:rPr>
        <w:t>I have changed in terms of being able to express my opinion freely.</w:t>
      </w:r>
      <w:r>
        <w:rPr>
          <w:rFonts w:cstheme="minorHAnsi"/>
          <w:szCs w:val="22"/>
          <w:lang w:val="en-US"/>
        </w:rPr>
        <w:t>”</w:t>
      </w:r>
    </w:p>
    <w:p w14:paraId="583E86BB" w14:textId="0FAC0C83" w:rsidR="001136C7" w:rsidRPr="001136C7" w:rsidRDefault="00590DE4" w:rsidP="00635EBF">
      <w:pPr>
        <w:pStyle w:val="ListeParagraf"/>
        <w:numPr>
          <w:ilvl w:val="0"/>
          <w:numId w:val="16"/>
        </w:numPr>
        <w:rPr>
          <w:rFonts w:cstheme="minorHAnsi"/>
          <w:szCs w:val="22"/>
          <w:lang w:val="en-US"/>
        </w:rPr>
      </w:pPr>
      <w:r>
        <w:rPr>
          <w:rFonts w:cstheme="minorHAnsi"/>
          <w:szCs w:val="22"/>
          <w:lang w:val="en-US"/>
        </w:rPr>
        <w:t>“</w:t>
      </w:r>
      <w:r w:rsidRPr="00590DE4">
        <w:rPr>
          <w:rFonts w:cstheme="minorHAnsi"/>
          <w:szCs w:val="22"/>
          <w:lang w:val="en-US"/>
        </w:rPr>
        <w:t xml:space="preserve">I </w:t>
      </w:r>
      <w:r w:rsidRPr="00590DE4">
        <w:rPr>
          <w:rFonts w:cstheme="minorHAnsi"/>
          <w:szCs w:val="22"/>
          <w:lang w:val="en-GB"/>
        </w:rPr>
        <w:t>realised</w:t>
      </w:r>
      <w:r w:rsidRPr="00590DE4">
        <w:rPr>
          <w:rFonts w:cstheme="minorHAnsi"/>
          <w:szCs w:val="22"/>
          <w:lang w:val="en-US"/>
        </w:rPr>
        <w:t xml:space="preserve"> that I was judging myself and other people</w:t>
      </w:r>
      <w:r>
        <w:rPr>
          <w:rFonts w:cstheme="minorHAnsi"/>
          <w:szCs w:val="22"/>
          <w:lang w:val="en-US"/>
        </w:rPr>
        <w:t>.”</w:t>
      </w:r>
    </w:p>
    <w:p w14:paraId="23F3FDA5" w14:textId="77777777" w:rsidR="00CE1B81" w:rsidRDefault="00CE1B81" w:rsidP="00A57E5E">
      <w:pPr>
        <w:rPr>
          <w:rFonts w:cstheme="minorHAnsi"/>
          <w:b/>
          <w:bCs/>
          <w:lang w:val="en-US"/>
        </w:rPr>
      </w:pPr>
    </w:p>
    <w:p w14:paraId="325405EC" w14:textId="1EC6CFFA" w:rsidR="00A57E5E" w:rsidRDefault="00A57E5E" w:rsidP="00A57E5E">
      <w:pPr>
        <w:ind w:left="-567"/>
        <w:rPr>
          <w:rFonts w:cstheme="minorHAnsi"/>
          <w:b/>
          <w:bCs/>
          <w:lang w:val="en-US"/>
        </w:rPr>
      </w:pPr>
      <w:r>
        <w:rPr>
          <w:b/>
          <w:bCs/>
          <w:noProof/>
          <w:lang w:val="en-US"/>
        </w:rPr>
        <mc:AlternateContent>
          <mc:Choice Requires="wps">
            <w:drawing>
              <wp:anchor distT="0" distB="0" distL="114300" distR="114300" simplePos="0" relativeHeight="251668480" behindDoc="0" locked="0" layoutInCell="1" allowOverlap="1" wp14:anchorId="4A69A7BE" wp14:editId="3A8B5C05">
                <wp:simplePos x="0" y="0"/>
                <wp:positionH relativeFrom="column">
                  <wp:posOffset>2851528</wp:posOffset>
                </wp:positionH>
                <wp:positionV relativeFrom="paragraph">
                  <wp:posOffset>479038</wp:posOffset>
                </wp:positionV>
                <wp:extent cx="1892300" cy="265093"/>
                <wp:effectExtent l="12700" t="12700" r="38100" b="14605"/>
                <wp:wrapNone/>
                <wp:docPr id="1675821577" name="U Dönüş Oku 5"/>
                <wp:cNvGraphicFramePr/>
                <a:graphic xmlns:a="http://schemas.openxmlformats.org/drawingml/2006/main">
                  <a:graphicData uri="http://schemas.microsoft.com/office/word/2010/wordprocessingShape">
                    <wps:wsp>
                      <wps:cNvSpPr/>
                      <wps:spPr>
                        <a:xfrm flipV="1">
                          <a:off x="0" y="0"/>
                          <a:ext cx="1892300" cy="265093"/>
                        </a:xfrm>
                        <a:prstGeom prst="uturnArrow">
                          <a:avLst>
                            <a:gd name="adj1" fmla="val 25000"/>
                            <a:gd name="adj2" fmla="val 25000"/>
                            <a:gd name="adj3" fmla="val 25000"/>
                            <a:gd name="adj4" fmla="val 43750"/>
                            <a:gd name="adj5" fmla="val 71854"/>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540BA0" id="U Dönüş Oku 5" o:spid="_x0000_s1026" style="position:absolute;margin-left:224.55pt;margin-top:37.7pt;width:149pt;height:20.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0,26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" path="m,265093l,115978c,51925,51925,,115978,l1743185,v64053,,115978,51925,115978,115978l1859163,124207r33137,l1826027,190480r-66273,-66273l1792890,124207r,-8229c1792890,88527,1770636,66273,1743185,66273r-1627207,c88527,66273,66273,88527,66273,115978r,149115l,265093xe" fillcolor="#ed7d31 [3205]" strokecolor="white [3201]" strokeweight="1.5pt">
                <v:stroke joinstyle="miter"/>
                <v:path arrowok="t" o:connecttype="custom" o:connectlocs="0,265093;0,115978;115978,0;1743185,0;1859163,115978;1859163,124207;1892300,124207;1826027,190480;1759754,124207;1792890,124207;1792890,115978;1743185,66273;115978,66273;66273,115978;66273,265093;0,265093" o:connectangles="0,0,0,0,0,0,0,0,0,0,0,0,0,0,0,0"/>
              </v:shape>
            </w:pict>
          </mc:Fallback>
        </mc:AlternateContent>
      </w:r>
      <w:r>
        <w:rPr>
          <w:b/>
          <w:bCs/>
          <w:noProof/>
          <w:lang w:val="en-US"/>
        </w:rPr>
        <w:drawing>
          <wp:inline distT="0" distB="0" distL="0" distR="0" wp14:anchorId="3FAD0690" wp14:editId="4B4085A0">
            <wp:extent cx="6466114" cy="500380"/>
            <wp:effectExtent l="0" t="0" r="0" b="0"/>
            <wp:docPr id="20116003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96827" cy="518234"/>
                    </a:xfrm>
                    <a:prstGeom prst="rect">
                      <a:avLst/>
                    </a:prstGeom>
                  </pic:spPr>
                </pic:pic>
              </a:graphicData>
            </a:graphic>
          </wp:inline>
        </w:drawing>
      </w:r>
    </w:p>
    <w:p w14:paraId="5C7405A6" w14:textId="1E758D9F" w:rsidR="00A57E5E" w:rsidRDefault="00A57E5E" w:rsidP="00A57E5E">
      <w:pPr>
        <w:rPr>
          <w:rFonts w:cstheme="minorHAnsi"/>
          <w:b/>
          <w:bCs/>
          <w:lang w:val="en-US"/>
        </w:rPr>
      </w:pPr>
    </w:p>
    <w:p w14:paraId="6A09A61E" w14:textId="77777777" w:rsidR="00A57E5E" w:rsidRDefault="00A57E5E" w:rsidP="00A57E5E">
      <w:pPr>
        <w:rPr>
          <w:rFonts w:cstheme="minorHAnsi"/>
          <w:b/>
          <w:bCs/>
          <w:lang w:val="en-US"/>
        </w:rPr>
      </w:pPr>
    </w:p>
    <w:p w14:paraId="682B603F" w14:textId="77777777" w:rsidR="00A57E5E" w:rsidRPr="00364F24" w:rsidRDefault="00A57E5E" w:rsidP="0053237B">
      <w:pPr>
        <w:rPr>
          <w:b/>
          <w:bCs/>
          <w:szCs w:val="22"/>
          <w:lang w:val="en-US"/>
        </w:rPr>
      </w:pPr>
    </w:p>
    <w:p w14:paraId="181CBB31" w14:textId="26FAFA99" w:rsidR="00193698" w:rsidRPr="00193698" w:rsidRDefault="00193698" w:rsidP="00193698">
      <w:pPr>
        <w:rPr>
          <w:rFonts w:cstheme="minorHAnsi"/>
          <w:szCs w:val="22"/>
          <w:lang w:val="en-US"/>
        </w:rPr>
      </w:pPr>
      <w:r w:rsidRPr="00193698">
        <w:rPr>
          <w:rFonts w:cstheme="minorHAnsi"/>
          <w:szCs w:val="22"/>
          <w:lang w:val="en-US"/>
        </w:rPr>
        <w:t xml:space="preserve">The relative importance and </w:t>
      </w:r>
      <w:r>
        <w:rPr>
          <w:rFonts w:cstheme="minorHAnsi"/>
          <w:szCs w:val="22"/>
          <w:lang w:val="en-US"/>
        </w:rPr>
        <w:t>amount of change of both outcomes indicates that teachers needed P4C training not only for improvement of their teaching methods but for their own well-being as well.</w:t>
      </w:r>
    </w:p>
    <w:p w14:paraId="3A9F9B7C" w14:textId="77777777" w:rsidR="00193698" w:rsidRPr="00364F24" w:rsidRDefault="00193698" w:rsidP="0053237B">
      <w:pPr>
        <w:rPr>
          <w:b/>
          <w:bCs/>
          <w:szCs w:val="22"/>
          <w:lang w:val="en-US"/>
        </w:rPr>
      </w:pPr>
    </w:p>
    <w:p w14:paraId="716BD794" w14:textId="03F23069" w:rsidR="00193698" w:rsidRPr="001B589A" w:rsidRDefault="00193698" w:rsidP="00A34575">
      <w:pPr>
        <w:rPr>
          <w:szCs w:val="22"/>
          <w:lang w:val="en-US"/>
        </w:rPr>
      </w:pPr>
      <w:r>
        <w:rPr>
          <w:szCs w:val="22"/>
          <w:lang w:val="en-US"/>
        </w:rPr>
        <w:t xml:space="preserve">Only 2 stakeholders experienced both outcomes. The most possible reason why others experienced only one of the outcomes was the one-on-one interviews were conducted just 6 months later. So, in short-term it could be expected that stakeholders could express only one of these outcomes. In mid-term or long-term the outcome that was not experienced by stakeholders may occur. It should be considered that totally different outcome(s) may occur in the long run as a result of P4C training especially as a consequence of second part of the training which will be delivered in next semester.      </w:t>
      </w:r>
    </w:p>
    <w:p w14:paraId="1AA33D50" w14:textId="7AE47EC0" w:rsidR="00A90264" w:rsidRDefault="00A90264" w:rsidP="001B589A">
      <w:pPr>
        <w:pStyle w:val="Balk2"/>
      </w:pPr>
      <w:bookmarkStart w:id="27" w:name="_Toc164442557"/>
      <w:r>
        <w:t xml:space="preserve">Outcomes </w:t>
      </w:r>
      <w:r w:rsidR="00564FAC">
        <w:t>–</w:t>
      </w:r>
      <w:r>
        <w:t xml:space="preserve"> Volunteers</w:t>
      </w:r>
      <w:bookmarkEnd w:id="27"/>
    </w:p>
    <w:p w14:paraId="32E4925F" w14:textId="4A669294" w:rsidR="00EA062B" w:rsidRDefault="00EA062B" w:rsidP="00EA062B">
      <w:pPr>
        <w:rPr>
          <w:lang w:val="en-US"/>
        </w:rPr>
      </w:pPr>
      <w:r>
        <w:rPr>
          <w:lang w:val="en-US"/>
        </w:rPr>
        <w:t xml:space="preserve">Volunteers of the project refers to 10 members of </w:t>
      </w:r>
      <w:proofErr w:type="spellStart"/>
      <w:r>
        <w:rPr>
          <w:lang w:val="en-US"/>
        </w:rPr>
        <w:t>Çalıkuşu</w:t>
      </w:r>
      <w:proofErr w:type="spellEnd"/>
      <w:r>
        <w:rPr>
          <w:lang w:val="en-US"/>
        </w:rPr>
        <w:t xml:space="preserve"> Committee and trainer of P4C.</w:t>
      </w:r>
      <w:r w:rsidR="005E5DFC">
        <w:rPr>
          <w:lang w:val="en-US"/>
        </w:rPr>
        <w:t xml:space="preserve"> Since they are the social capital of the project it is important to understand the changes that they experienced.  </w:t>
      </w:r>
      <w:r>
        <w:rPr>
          <w:lang w:val="en-US"/>
        </w:rPr>
        <w:t xml:space="preserve">  </w:t>
      </w:r>
    </w:p>
    <w:p w14:paraId="539E6AE0" w14:textId="77777777" w:rsidR="00C33C00" w:rsidRDefault="00C33C00" w:rsidP="00EA062B">
      <w:pPr>
        <w:rPr>
          <w:lang w:val="en-US"/>
        </w:rPr>
      </w:pPr>
    </w:p>
    <w:p w14:paraId="1DD1B57B" w14:textId="444A4024" w:rsidR="00C818D7" w:rsidRDefault="00C818D7" w:rsidP="00EA062B">
      <w:pPr>
        <w:rPr>
          <w:lang w:val="en-US"/>
        </w:rPr>
      </w:pPr>
      <w:r>
        <w:rPr>
          <w:lang w:val="en-US"/>
        </w:rPr>
        <w:t xml:space="preserve">All volunteers are highly educated and 5 of them retired from education sector. 6 of committee members have been in the project since 2018-2019, and 3 of them </w:t>
      </w:r>
      <w:r w:rsidR="00985473">
        <w:rPr>
          <w:lang w:val="en-US"/>
        </w:rPr>
        <w:t xml:space="preserve">have been in the project since 2022-2023. </w:t>
      </w:r>
    </w:p>
    <w:p w14:paraId="047FDFDE" w14:textId="77777777" w:rsidR="00C818D7" w:rsidRDefault="00C818D7" w:rsidP="00EA062B">
      <w:pPr>
        <w:rPr>
          <w:lang w:val="en-US"/>
        </w:rPr>
      </w:pPr>
    </w:p>
    <w:p w14:paraId="104C0A98" w14:textId="4E966138" w:rsidR="00C33C00" w:rsidRDefault="00C33C00" w:rsidP="00EA062B">
      <w:pPr>
        <w:rPr>
          <w:lang w:val="en-US"/>
        </w:rPr>
      </w:pPr>
      <w:r>
        <w:rPr>
          <w:lang w:val="en-US"/>
        </w:rPr>
        <w:t xml:space="preserve">All stakeholders </w:t>
      </w:r>
      <w:r w:rsidR="00564FAC">
        <w:rPr>
          <w:lang w:val="en-US"/>
        </w:rPr>
        <w:t xml:space="preserve">participated one-on-one interview. It was identified that they experienced 1 positive and one negative outcome as shown on the chain of change scheme below. </w:t>
      </w:r>
    </w:p>
    <w:p w14:paraId="4085AE2E" w14:textId="77777777" w:rsidR="00A90264" w:rsidRDefault="00A90264" w:rsidP="008E0118">
      <w:pPr>
        <w:rPr>
          <w:lang w:val="en-US"/>
        </w:rPr>
      </w:pPr>
    </w:p>
    <w:p w14:paraId="10ECC70B" w14:textId="10273982" w:rsidR="00C33C00" w:rsidRDefault="00C33C00" w:rsidP="00D176A3">
      <w:pPr>
        <w:ind w:hanging="851"/>
        <w:rPr>
          <w:lang w:val="en-US"/>
        </w:rPr>
      </w:pPr>
      <w:r>
        <w:rPr>
          <w:noProof/>
          <w:lang w:val="en-US"/>
        </w:rPr>
        <w:drawing>
          <wp:inline distT="0" distB="0" distL="0" distR="0" wp14:anchorId="4BD5D71D" wp14:editId="6E7821D3">
            <wp:extent cx="6891481" cy="1719072"/>
            <wp:effectExtent l="0" t="0" r="5080" b="0"/>
            <wp:docPr id="20970336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33610" name="Resim 20970336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901111" cy="1721474"/>
                    </a:xfrm>
                    <a:prstGeom prst="rect">
                      <a:avLst/>
                    </a:prstGeom>
                  </pic:spPr>
                </pic:pic>
              </a:graphicData>
            </a:graphic>
          </wp:inline>
        </w:drawing>
      </w:r>
    </w:p>
    <w:p w14:paraId="25D6BFAB" w14:textId="77777777" w:rsidR="00C33C00" w:rsidRPr="00F31929" w:rsidRDefault="00C33C00" w:rsidP="008E0118">
      <w:pPr>
        <w:rPr>
          <w:lang w:val="en-US"/>
        </w:rPr>
      </w:pPr>
    </w:p>
    <w:p w14:paraId="59DCFF37" w14:textId="77777777" w:rsidR="00457B24" w:rsidRDefault="00457B24" w:rsidP="008E0118">
      <w:pPr>
        <w:rPr>
          <w:b/>
          <w:bCs/>
          <w:sz w:val="24"/>
          <w:lang w:val="en-GB"/>
        </w:rPr>
      </w:pPr>
    </w:p>
    <w:p w14:paraId="092ECA1C" w14:textId="6BE359A8" w:rsidR="00564FAC" w:rsidRPr="00564FAC" w:rsidRDefault="00564FAC" w:rsidP="008E0118">
      <w:pPr>
        <w:rPr>
          <w:b/>
          <w:bCs/>
          <w:sz w:val="24"/>
          <w:lang w:val="en-GB"/>
        </w:rPr>
      </w:pPr>
      <w:r w:rsidRPr="00564FAC">
        <w:rPr>
          <w:b/>
          <w:bCs/>
          <w:sz w:val="24"/>
          <w:lang w:val="en-GB"/>
        </w:rPr>
        <w:t xml:space="preserve">Increase </w:t>
      </w:r>
      <w:r>
        <w:rPr>
          <w:b/>
          <w:bCs/>
          <w:sz w:val="24"/>
          <w:lang w:val="en-GB"/>
        </w:rPr>
        <w:t>i</w:t>
      </w:r>
      <w:r w:rsidRPr="00564FAC">
        <w:rPr>
          <w:b/>
          <w:bCs/>
          <w:sz w:val="24"/>
          <w:lang w:val="en-GB"/>
        </w:rPr>
        <w:t>n Emotional Well-Being</w:t>
      </w:r>
    </w:p>
    <w:p w14:paraId="1EE72CCB" w14:textId="77777777" w:rsidR="00564FAC" w:rsidRDefault="00564FAC" w:rsidP="00564FAC">
      <w:pPr>
        <w:rPr>
          <w:rFonts w:cstheme="minorHAnsi"/>
          <w:b/>
          <w:bCs/>
          <w:lang w:val="en-US"/>
        </w:rPr>
      </w:pPr>
    </w:p>
    <w:tbl>
      <w:tblPr>
        <w:tblStyle w:val="KlavuzTablo6Renkli-Vurgu1"/>
        <w:tblW w:w="0" w:type="auto"/>
        <w:tblLook w:val="04A0" w:firstRow="1" w:lastRow="0" w:firstColumn="1" w:lastColumn="0" w:noHBand="0" w:noVBand="1"/>
      </w:tblPr>
      <w:tblGrid>
        <w:gridCol w:w="5807"/>
        <w:gridCol w:w="3255"/>
      </w:tblGrid>
      <w:tr w:rsidR="00564FAC" w:rsidRPr="00A57E5E" w14:paraId="53DEDC53" w14:textId="77777777" w:rsidTr="00D8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5AE2F4E" w14:textId="77777777" w:rsidR="00564FAC" w:rsidRPr="00A57E5E" w:rsidRDefault="00564FAC" w:rsidP="00D8214A">
            <w:pPr>
              <w:rPr>
                <w:lang w:val="en-US"/>
              </w:rPr>
            </w:pPr>
            <w:r w:rsidRPr="00A57E5E">
              <w:rPr>
                <w:lang w:val="en-US"/>
              </w:rPr>
              <w:t>Number of stakeholders who experienced the outcome</w:t>
            </w:r>
          </w:p>
        </w:tc>
        <w:tc>
          <w:tcPr>
            <w:tcW w:w="3255" w:type="dxa"/>
          </w:tcPr>
          <w:p w14:paraId="265988B9" w14:textId="54F6B9EC" w:rsidR="00564FAC" w:rsidRPr="00A57E5E" w:rsidRDefault="00564FAC" w:rsidP="00D8214A">
            <w:pPr>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11</w:t>
            </w:r>
            <w:r w:rsidRPr="00A57E5E">
              <w:rPr>
                <w:b w:val="0"/>
                <w:bCs w:val="0"/>
                <w:lang w:val="en-US"/>
              </w:rPr>
              <w:t xml:space="preserve"> out of 1</w:t>
            </w:r>
            <w:r>
              <w:rPr>
                <w:b w:val="0"/>
                <w:bCs w:val="0"/>
                <w:lang w:val="en-US"/>
              </w:rPr>
              <w:t>1</w:t>
            </w:r>
          </w:p>
        </w:tc>
      </w:tr>
      <w:tr w:rsidR="00564FAC" w:rsidRPr="00A57E5E" w14:paraId="60550FB3" w14:textId="77777777" w:rsidTr="00D8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7B7420E" w14:textId="77777777" w:rsidR="00564FAC" w:rsidRPr="00A57E5E" w:rsidRDefault="00564FAC" w:rsidP="00D8214A">
            <w:pPr>
              <w:rPr>
                <w:rFonts w:cstheme="minorHAnsi"/>
                <w:lang w:val="en-US"/>
              </w:rPr>
            </w:pPr>
            <w:r w:rsidRPr="00A57E5E">
              <w:rPr>
                <w:rFonts w:cstheme="minorHAnsi"/>
                <w:lang w:val="en-US"/>
              </w:rPr>
              <w:t>Relative Importance</w:t>
            </w:r>
          </w:p>
        </w:tc>
        <w:tc>
          <w:tcPr>
            <w:tcW w:w="3255" w:type="dxa"/>
          </w:tcPr>
          <w:p w14:paraId="3C6DEE20" w14:textId="77777777" w:rsidR="00564FAC" w:rsidRPr="00A57E5E" w:rsidRDefault="00564FAC" w:rsidP="00D8214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A57E5E">
              <w:rPr>
                <w:rFonts w:cstheme="minorHAnsi"/>
                <w:lang w:val="en-US"/>
              </w:rPr>
              <w:t>9</w:t>
            </w:r>
          </w:p>
        </w:tc>
      </w:tr>
      <w:tr w:rsidR="00564FAC" w:rsidRPr="00A57E5E" w14:paraId="66938D17" w14:textId="77777777" w:rsidTr="00D8214A">
        <w:tc>
          <w:tcPr>
            <w:cnfStyle w:val="001000000000" w:firstRow="0" w:lastRow="0" w:firstColumn="1" w:lastColumn="0" w:oddVBand="0" w:evenVBand="0" w:oddHBand="0" w:evenHBand="0" w:firstRowFirstColumn="0" w:firstRowLastColumn="0" w:lastRowFirstColumn="0" w:lastRowLastColumn="0"/>
            <w:tcW w:w="5807" w:type="dxa"/>
          </w:tcPr>
          <w:p w14:paraId="3A482A35" w14:textId="77777777" w:rsidR="00564FAC" w:rsidRPr="00A57E5E" w:rsidRDefault="00564FAC" w:rsidP="00D8214A">
            <w:pPr>
              <w:rPr>
                <w:rFonts w:cstheme="minorHAnsi"/>
                <w:lang w:val="en-US"/>
              </w:rPr>
            </w:pPr>
            <w:r w:rsidRPr="00A57E5E">
              <w:rPr>
                <w:lang w:val="en-US"/>
              </w:rPr>
              <w:t>Depth of Change</w:t>
            </w:r>
          </w:p>
        </w:tc>
        <w:tc>
          <w:tcPr>
            <w:tcW w:w="3255" w:type="dxa"/>
          </w:tcPr>
          <w:p w14:paraId="7D880778" w14:textId="77777777" w:rsidR="00564FAC" w:rsidRPr="00A57E5E" w:rsidRDefault="00564FAC" w:rsidP="00D8214A">
            <w:pPr>
              <w:cnfStyle w:val="000000000000" w:firstRow="0" w:lastRow="0" w:firstColumn="0" w:lastColumn="0" w:oddVBand="0" w:evenVBand="0" w:oddHBand="0" w:evenHBand="0" w:firstRowFirstColumn="0" w:firstRowLastColumn="0" w:lastRowFirstColumn="0" w:lastRowLastColumn="0"/>
              <w:rPr>
                <w:lang w:val="en-US"/>
              </w:rPr>
            </w:pPr>
            <w:r>
              <w:rPr>
                <w:lang w:val="en-US"/>
              </w:rPr>
              <w:t>3</w:t>
            </w:r>
            <w:r w:rsidRPr="00A57E5E">
              <w:rPr>
                <w:lang w:val="en-US"/>
              </w:rPr>
              <w:t xml:space="preserve"> steps</w:t>
            </w:r>
          </w:p>
        </w:tc>
      </w:tr>
    </w:tbl>
    <w:p w14:paraId="459886FE" w14:textId="77777777" w:rsidR="00564FAC" w:rsidRPr="001C4EEA" w:rsidRDefault="00564FAC" w:rsidP="00564FAC">
      <w:pPr>
        <w:rPr>
          <w:szCs w:val="22"/>
          <w:lang w:val="en-US"/>
        </w:rPr>
      </w:pPr>
    </w:p>
    <w:p w14:paraId="66E976B6" w14:textId="3C689FEB" w:rsidR="00564FAC" w:rsidRDefault="008A36B2" w:rsidP="008E0118">
      <w:pPr>
        <w:rPr>
          <w:lang w:val="en-US"/>
        </w:rPr>
      </w:pPr>
      <w:r>
        <w:rPr>
          <w:lang w:val="en-US"/>
        </w:rPr>
        <w:t xml:space="preserve">All committee members mentioned that they witnessed village teachers’ struggle with extraordinary conditions in village schools. Since they had close relationship with teachers, they said that even if they knew the inequality between east and west regions, they did not know the </w:t>
      </w:r>
      <w:r w:rsidRPr="008A36B2">
        <w:rPr>
          <w:lang w:val="en-US"/>
        </w:rPr>
        <w:t>extent of inequality</w:t>
      </w:r>
      <w:r>
        <w:rPr>
          <w:lang w:val="en-US"/>
        </w:rPr>
        <w:t xml:space="preserve">. </w:t>
      </w:r>
      <w:r w:rsidRPr="008A36B2">
        <w:rPr>
          <w:lang w:val="en-US"/>
        </w:rPr>
        <w:t>Teachers' efforts to educate their students despite the negative conditions contributed to the increase in stakeholders' awareness.</w:t>
      </w:r>
    </w:p>
    <w:p w14:paraId="476858BD" w14:textId="77777777" w:rsidR="001C4EEA" w:rsidRDefault="001C4EEA" w:rsidP="008E0118">
      <w:pPr>
        <w:rPr>
          <w:lang w:val="en-US"/>
        </w:rPr>
      </w:pPr>
    </w:p>
    <w:p w14:paraId="7965A289" w14:textId="323F836A" w:rsidR="002D3226" w:rsidRDefault="002D3226" w:rsidP="008E0118">
      <w:pPr>
        <w:rPr>
          <w:lang w:val="en-US"/>
        </w:rPr>
      </w:pPr>
      <w:r w:rsidRPr="002D3226">
        <w:rPr>
          <w:lang w:val="en-US"/>
        </w:rPr>
        <w:t xml:space="preserve">Stakeholders who started to </w:t>
      </w:r>
      <w:r w:rsidRPr="002D3226">
        <w:rPr>
          <w:lang w:val="en-GB"/>
        </w:rPr>
        <w:t>empathise</w:t>
      </w:r>
      <w:r w:rsidRPr="002D3226">
        <w:rPr>
          <w:lang w:val="en-US"/>
        </w:rPr>
        <w:t xml:space="preserve"> with teachers as they learnt about their problems expressed that they started to think more about what they could do for them.</w:t>
      </w:r>
      <w:r>
        <w:rPr>
          <w:lang w:val="en-US"/>
        </w:rPr>
        <w:t xml:space="preserve"> </w:t>
      </w:r>
      <w:r w:rsidRPr="002D3226">
        <w:rPr>
          <w:lang w:val="en-US"/>
        </w:rPr>
        <w:t>The power of struggle of the teachers gave strength to the members of the committee. Instead of feeling despair in the face of problems, they preferred to be a part of generating solutions.</w:t>
      </w:r>
    </w:p>
    <w:p w14:paraId="25091EDD" w14:textId="77777777" w:rsidR="002D3226" w:rsidRDefault="002D3226" w:rsidP="008E0118">
      <w:pPr>
        <w:rPr>
          <w:lang w:val="en-US"/>
        </w:rPr>
      </w:pPr>
    </w:p>
    <w:p w14:paraId="6ED3D5DA" w14:textId="77777777" w:rsidR="00696C72" w:rsidRDefault="00696C72" w:rsidP="008E0118">
      <w:pPr>
        <w:rPr>
          <w:lang w:val="en-US"/>
        </w:rPr>
      </w:pPr>
    </w:p>
    <w:p w14:paraId="5BBB45A0" w14:textId="77777777" w:rsidR="00564FAC" w:rsidRPr="005329D0" w:rsidRDefault="00564FAC" w:rsidP="00564FAC">
      <w:pPr>
        <w:rPr>
          <w:rFonts w:cstheme="minorHAnsi"/>
          <w:b/>
          <w:bCs/>
          <w:i/>
          <w:iCs/>
          <w:szCs w:val="22"/>
          <w:lang w:val="en-US"/>
        </w:rPr>
      </w:pPr>
      <w:r w:rsidRPr="005329D0">
        <w:rPr>
          <w:rFonts w:cstheme="minorHAnsi"/>
          <w:b/>
          <w:bCs/>
          <w:i/>
          <w:iCs/>
          <w:szCs w:val="22"/>
          <w:lang w:val="en-US"/>
        </w:rPr>
        <w:t>Indicators:</w:t>
      </w:r>
    </w:p>
    <w:p w14:paraId="3A6AFC1E" w14:textId="77777777" w:rsidR="00564FAC" w:rsidRPr="005329D0" w:rsidRDefault="00564FAC" w:rsidP="00564FAC">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564FAC" w14:paraId="43D67B14" w14:textId="77777777" w:rsidTr="00D8214A">
        <w:tc>
          <w:tcPr>
            <w:tcW w:w="4531" w:type="dxa"/>
          </w:tcPr>
          <w:p w14:paraId="3556E171" w14:textId="77777777" w:rsidR="00564FAC" w:rsidRDefault="00564FAC" w:rsidP="00D8214A">
            <w:pPr>
              <w:rPr>
                <w:rFonts w:cstheme="minorHAnsi"/>
                <w:b/>
                <w:bCs/>
                <w:i/>
                <w:iCs/>
                <w:szCs w:val="22"/>
                <w:lang w:val="en-US"/>
              </w:rPr>
            </w:pPr>
            <w:r>
              <w:rPr>
                <w:rFonts w:cstheme="minorHAnsi"/>
                <w:b/>
                <w:bCs/>
                <w:i/>
                <w:iCs/>
                <w:szCs w:val="22"/>
                <w:lang w:val="en-US"/>
              </w:rPr>
              <w:t>Objective</w:t>
            </w:r>
          </w:p>
        </w:tc>
        <w:tc>
          <w:tcPr>
            <w:tcW w:w="4531" w:type="dxa"/>
          </w:tcPr>
          <w:p w14:paraId="61137E05" w14:textId="77777777" w:rsidR="00564FAC" w:rsidRDefault="00564FAC" w:rsidP="00D8214A">
            <w:pPr>
              <w:rPr>
                <w:rFonts w:cstheme="minorHAnsi"/>
                <w:b/>
                <w:bCs/>
                <w:i/>
                <w:iCs/>
                <w:szCs w:val="22"/>
                <w:lang w:val="en-US"/>
              </w:rPr>
            </w:pPr>
            <w:r>
              <w:rPr>
                <w:rFonts w:cstheme="minorHAnsi"/>
                <w:b/>
                <w:bCs/>
                <w:i/>
                <w:iCs/>
                <w:szCs w:val="22"/>
                <w:lang w:val="en-US"/>
              </w:rPr>
              <w:t>Subjective</w:t>
            </w:r>
          </w:p>
        </w:tc>
      </w:tr>
      <w:tr w:rsidR="00564FAC" w14:paraId="12AB0419" w14:textId="77777777" w:rsidTr="00D8214A">
        <w:tc>
          <w:tcPr>
            <w:tcW w:w="4531" w:type="dxa"/>
          </w:tcPr>
          <w:p w14:paraId="163C925F" w14:textId="5AFB780D" w:rsidR="00564FAC" w:rsidRPr="00A57E5E" w:rsidRDefault="0037100F" w:rsidP="00D8214A">
            <w:pPr>
              <w:rPr>
                <w:rFonts w:cstheme="minorHAnsi"/>
                <w:i/>
                <w:iCs/>
                <w:szCs w:val="22"/>
                <w:lang w:val="en-US"/>
              </w:rPr>
            </w:pPr>
            <w:r w:rsidRPr="0037100F">
              <w:rPr>
                <w:rFonts w:cstheme="minorHAnsi"/>
                <w:i/>
                <w:iCs/>
                <w:szCs w:val="22"/>
                <w:lang w:val="en-US"/>
              </w:rPr>
              <w:t>Raising awareness about equal opportunities</w:t>
            </w:r>
          </w:p>
        </w:tc>
        <w:tc>
          <w:tcPr>
            <w:tcW w:w="4531" w:type="dxa"/>
          </w:tcPr>
          <w:p w14:paraId="2CC813C4" w14:textId="3905FE28" w:rsidR="00564FAC" w:rsidRPr="00A57E5E" w:rsidRDefault="0037100F" w:rsidP="00D8214A">
            <w:pPr>
              <w:rPr>
                <w:rFonts w:cstheme="minorHAnsi"/>
                <w:i/>
                <w:iCs/>
                <w:szCs w:val="22"/>
                <w:lang w:val="en-US"/>
              </w:rPr>
            </w:pPr>
            <w:r w:rsidRPr="0037100F">
              <w:rPr>
                <w:rFonts w:cstheme="minorHAnsi"/>
                <w:i/>
                <w:iCs/>
                <w:szCs w:val="22"/>
                <w:lang w:val="en-US"/>
              </w:rPr>
              <w:t>Feeling motivated to contribute more</w:t>
            </w:r>
          </w:p>
        </w:tc>
      </w:tr>
    </w:tbl>
    <w:p w14:paraId="22E3F97E" w14:textId="77777777" w:rsidR="00564FAC" w:rsidRDefault="00564FAC" w:rsidP="008E0118">
      <w:pPr>
        <w:rPr>
          <w:lang w:val="en-US"/>
        </w:rPr>
      </w:pPr>
    </w:p>
    <w:p w14:paraId="64CF0A3F" w14:textId="7FE553CF" w:rsidR="0037100F" w:rsidRPr="0037100F" w:rsidRDefault="0037100F" w:rsidP="00635EBF">
      <w:pPr>
        <w:pStyle w:val="ListeParagraf"/>
        <w:numPr>
          <w:ilvl w:val="0"/>
          <w:numId w:val="79"/>
        </w:numPr>
        <w:rPr>
          <w:lang w:val="en-US"/>
        </w:rPr>
      </w:pPr>
      <w:r w:rsidRPr="0037100F">
        <w:rPr>
          <w:lang w:val="en-US"/>
        </w:rPr>
        <w:t>“Seeing them use what they have learnt in education has healed my broken hope for the future of my country.”</w:t>
      </w:r>
    </w:p>
    <w:p w14:paraId="12EE00F3" w14:textId="76884514" w:rsidR="00A90264" w:rsidRPr="0037100F" w:rsidRDefault="00CC3159" w:rsidP="00635EBF">
      <w:pPr>
        <w:pStyle w:val="ListeParagraf"/>
        <w:numPr>
          <w:ilvl w:val="0"/>
          <w:numId w:val="79"/>
        </w:numPr>
        <w:rPr>
          <w:lang w:val="en-US"/>
        </w:rPr>
      </w:pPr>
      <w:r w:rsidRPr="0037100F">
        <w:rPr>
          <w:lang w:val="en-US"/>
        </w:rPr>
        <w:t>“I've seen true selflessness”</w:t>
      </w:r>
    </w:p>
    <w:p w14:paraId="305E070F" w14:textId="64AEA080" w:rsidR="00BA1A12" w:rsidRPr="0037100F" w:rsidRDefault="00BA1A12" w:rsidP="00635EBF">
      <w:pPr>
        <w:pStyle w:val="ListeParagraf"/>
        <w:numPr>
          <w:ilvl w:val="0"/>
          <w:numId w:val="79"/>
        </w:numPr>
        <w:rPr>
          <w:lang w:val="en-US"/>
        </w:rPr>
      </w:pPr>
      <w:r w:rsidRPr="0037100F">
        <w:rPr>
          <w:lang w:val="en-US"/>
        </w:rPr>
        <w:t xml:space="preserve">“My pessimism is </w:t>
      </w:r>
      <w:r w:rsidR="00564FAC" w:rsidRPr="0037100F">
        <w:rPr>
          <w:lang w:val="en-US"/>
        </w:rPr>
        <w:t>gone;</w:t>
      </w:r>
      <w:r w:rsidRPr="0037100F">
        <w:rPr>
          <w:lang w:val="en-US"/>
        </w:rPr>
        <w:t xml:space="preserve"> I feel hopeful for the future”</w:t>
      </w:r>
    </w:p>
    <w:p w14:paraId="3DAD6388" w14:textId="77777777" w:rsidR="00BA1A12" w:rsidRDefault="00BA1A12" w:rsidP="008E0118">
      <w:pPr>
        <w:rPr>
          <w:lang w:val="en-US"/>
        </w:rPr>
      </w:pPr>
    </w:p>
    <w:p w14:paraId="2B296944" w14:textId="77777777" w:rsidR="00564FAC" w:rsidRDefault="00564FAC" w:rsidP="00564FAC">
      <w:pPr>
        <w:rPr>
          <w:rFonts w:cstheme="minorHAnsi"/>
          <w:b/>
          <w:bCs/>
          <w:lang w:val="en-US"/>
        </w:rPr>
      </w:pPr>
    </w:p>
    <w:p w14:paraId="6EB8195C" w14:textId="77777777" w:rsidR="00564FAC" w:rsidRDefault="00564FAC" w:rsidP="00564FAC">
      <w:pPr>
        <w:ind w:left="-567"/>
        <w:rPr>
          <w:rFonts w:cstheme="minorHAnsi"/>
          <w:b/>
          <w:bCs/>
          <w:lang w:val="en-US"/>
        </w:rPr>
      </w:pPr>
      <w:r>
        <w:rPr>
          <w:b/>
          <w:bCs/>
          <w:noProof/>
          <w:lang w:val="en-US"/>
        </w:rPr>
        <mc:AlternateContent>
          <mc:Choice Requires="wps">
            <w:drawing>
              <wp:anchor distT="0" distB="0" distL="114300" distR="114300" simplePos="0" relativeHeight="251791360" behindDoc="0" locked="0" layoutInCell="1" allowOverlap="1" wp14:anchorId="6DD6105F" wp14:editId="3A581156">
                <wp:simplePos x="0" y="0"/>
                <wp:positionH relativeFrom="column">
                  <wp:posOffset>2843657</wp:posOffset>
                </wp:positionH>
                <wp:positionV relativeFrom="paragraph">
                  <wp:posOffset>474218</wp:posOffset>
                </wp:positionV>
                <wp:extent cx="1892300" cy="231140"/>
                <wp:effectExtent l="12700" t="12700" r="38100" b="10160"/>
                <wp:wrapNone/>
                <wp:docPr id="1110639328" name="U Dönüş Oku 5"/>
                <wp:cNvGraphicFramePr/>
                <a:graphic xmlns:a="http://schemas.openxmlformats.org/drawingml/2006/main">
                  <a:graphicData uri="http://schemas.microsoft.com/office/word/2010/wordprocessingShape">
                    <wps:wsp>
                      <wps:cNvSpPr/>
                      <wps:spPr>
                        <a:xfrm flipV="1">
                          <a:off x="0" y="0"/>
                          <a:ext cx="1892300" cy="231140"/>
                        </a:xfrm>
                        <a:prstGeom prst="uturnArrow">
                          <a:avLst>
                            <a:gd name="adj1" fmla="val 25000"/>
                            <a:gd name="adj2" fmla="val 25000"/>
                            <a:gd name="adj3" fmla="val 25000"/>
                            <a:gd name="adj4" fmla="val 43750"/>
                            <a:gd name="adj5" fmla="val 71854"/>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55BBFC" id="U Dönüş Oku 5" o:spid="_x0000_s1026" style="position:absolute;margin-left:223.9pt;margin-top:37.35pt;width:149pt;height:18.2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0,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" path="m,231140l,101124c,45275,45275,,101124,l1762284,v55849,,101124,45275,101124,101124l1863408,108298r28892,l1834515,166083r-57785,-57785l1805623,108298r,-7174c1805623,77189,1786219,57785,1762284,57785r-1661160,c77189,57785,57785,77189,57785,101124r,130016l,231140xe" fillcolor="#ed7d31 [3205]" strokecolor="white [3201]" strokeweight="1.5pt">
                <v:stroke joinstyle="miter"/>
                <v:path arrowok="t" o:connecttype="custom" o:connectlocs="0,231140;0,101124;101124,0;1762284,0;1863408,101124;1863408,108298;1892300,108298;1834515,166083;1776730,108298;1805623,108298;1805623,101124;1762284,57785;101124,57785;57785,101124;57785,231140;0,231140" o:connectangles="0,0,0,0,0,0,0,0,0,0,0,0,0,0,0,0"/>
              </v:shape>
            </w:pict>
          </mc:Fallback>
        </mc:AlternateContent>
      </w:r>
      <w:r>
        <w:rPr>
          <w:b/>
          <w:bCs/>
          <w:noProof/>
          <w:lang w:val="en-US"/>
        </w:rPr>
        <w:drawing>
          <wp:inline distT="0" distB="0" distL="0" distR="0" wp14:anchorId="34BB06F5" wp14:editId="0606B063">
            <wp:extent cx="6466114" cy="500380"/>
            <wp:effectExtent l="0" t="0" r="0" b="0"/>
            <wp:docPr id="318482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96827" cy="518234"/>
                    </a:xfrm>
                    <a:prstGeom prst="rect">
                      <a:avLst/>
                    </a:prstGeom>
                  </pic:spPr>
                </pic:pic>
              </a:graphicData>
            </a:graphic>
          </wp:inline>
        </w:drawing>
      </w:r>
    </w:p>
    <w:p w14:paraId="27B1DF73" w14:textId="77777777" w:rsidR="00564FAC" w:rsidRDefault="00564FAC" w:rsidP="00564FAC">
      <w:pPr>
        <w:rPr>
          <w:rFonts w:cstheme="minorHAnsi"/>
          <w:b/>
          <w:bCs/>
          <w:lang w:val="en-US"/>
        </w:rPr>
      </w:pPr>
    </w:p>
    <w:p w14:paraId="3393313F" w14:textId="77777777" w:rsidR="00DB61B1" w:rsidRDefault="00DB61B1" w:rsidP="008E0118">
      <w:pPr>
        <w:rPr>
          <w:b/>
          <w:bCs/>
          <w:sz w:val="28"/>
          <w:szCs w:val="28"/>
          <w:lang w:val="en-US"/>
        </w:rPr>
      </w:pPr>
    </w:p>
    <w:p w14:paraId="00607925" w14:textId="77777777" w:rsidR="00B32195" w:rsidRDefault="00B32195" w:rsidP="008E0118">
      <w:pPr>
        <w:rPr>
          <w:b/>
          <w:bCs/>
          <w:sz w:val="24"/>
          <w:lang w:val="en-GB"/>
        </w:rPr>
      </w:pPr>
    </w:p>
    <w:p w14:paraId="74729B1D" w14:textId="7A8CA345" w:rsidR="00DB61B1" w:rsidRPr="00D176A3" w:rsidRDefault="00564FAC" w:rsidP="008E0118">
      <w:pPr>
        <w:rPr>
          <w:b/>
          <w:bCs/>
          <w:sz w:val="24"/>
          <w:lang w:val="en-GB"/>
        </w:rPr>
      </w:pPr>
      <w:r w:rsidRPr="00564FAC">
        <w:rPr>
          <w:b/>
          <w:bCs/>
          <w:sz w:val="24"/>
          <w:lang w:val="en-GB"/>
        </w:rPr>
        <w:t>Failure to be Involved in Execution</w:t>
      </w:r>
    </w:p>
    <w:p w14:paraId="5B7A88C7" w14:textId="77777777" w:rsidR="00564FAC" w:rsidRDefault="00564FAC" w:rsidP="00564FAC">
      <w:pPr>
        <w:rPr>
          <w:rFonts w:cstheme="minorHAnsi"/>
          <w:b/>
          <w:bCs/>
          <w:lang w:val="en-US"/>
        </w:rPr>
      </w:pPr>
    </w:p>
    <w:tbl>
      <w:tblPr>
        <w:tblStyle w:val="KlavuzTablo6Renkli-Vurgu1"/>
        <w:tblW w:w="0" w:type="auto"/>
        <w:tblLook w:val="04A0" w:firstRow="1" w:lastRow="0" w:firstColumn="1" w:lastColumn="0" w:noHBand="0" w:noVBand="1"/>
      </w:tblPr>
      <w:tblGrid>
        <w:gridCol w:w="5807"/>
        <w:gridCol w:w="3255"/>
      </w:tblGrid>
      <w:tr w:rsidR="00564FAC" w:rsidRPr="00A57E5E" w14:paraId="60353C86" w14:textId="77777777" w:rsidTr="00D82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6DE1BB4" w14:textId="77777777" w:rsidR="00564FAC" w:rsidRPr="00A57E5E" w:rsidRDefault="00564FAC" w:rsidP="00D8214A">
            <w:pPr>
              <w:rPr>
                <w:lang w:val="en-US"/>
              </w:rPr>
            </w:pPr>
            <w:r w:rsidRPr="00A57E5E">
              <w:rPr>
                <w:lang w:val="en-US"/>
              </w:rPr>
              <w:t>Number of stakeholders who experienced the outcome</w:t>
            </w:r>
          </w:p>
        </w:tc>
        <w:tc>
          <w:tcPr>
            <w:tcW w:w="3255" w:type="dxa"/>
          </w:tcPr>
          <w:p w14:paraId="11D980F7" w14:textId="3283E623" w:rsidR="00564FAC" w:rsidRPr="00A57E5E" w:rsidRDefault="00564FAC" w:rsidP="00D8214A">
            <w:pPr>
              <w:cnfStyle w:val="100000000000" w:firstRow="1" w:lastRow="0" w:firstColumn="0" w:lastColumn="0" w:oddVBand="0" w:evenVBand="0" w:oddHBand="0" w:evenHBand="0" w:firstRowFirstColumn="0" w:firstRowLastColumn="0" w:lastRowFirstColumn="0" w:lastRowLastColumn="0"/>
              <w:rPr>
                <w:b w:val="0"/>
                <w:bCs w:val="0"/>
                <w:lang w:val="en-US"/>
              </w:rPr>
            </w:pPr>
            <w:r>
              <w:rPr>
                <w:b w:val="0"/>
                <w:bCs w:val="0"/>
                <w:lang w:val="en-US"/>
              </w:rPr>
              <w:t>4</w:t>
            </w:r>
            <w:r w:rsidRPr="00A57E5E">
              <w:rPr>
                <w:b w:val="0"/>
                <w:bCs w:val="0"/>
                <w:lang w:val="en-US"/>
              </w:rPr>
              <w:t xml:space="preserve"> out of 1</w:t>
            </w:r>
            <w:r>
              <w:rPr>
                <w:b w:val="0"/>
                <w:bCs w:val="0"/>
                <w:lang w:val="en-US"/>
              </w:rPr>
              <w:t>1</w:t>
            </w:r>
          </w:p>
        </w:tc>
      </w:tr>
      <w:tr w:rsidR="00564FAC" w:rsidRPr="00A57E5E" w14:paraId="3131F608" w14:textId="77777777" w:rsidTr="00D82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55FD4BE" w14:textId="77777777" w:rsidR="00564FAC" w:rsidRPr="00A57E5E" w:rsidRDefault="00564FAC" w:rsidP="00D8214A">
            <w:pPr>
              <w:rPr>
                <w:rFonts w:cstheme="minorHAnsi"/>
                <w:lang w:val="en-US"/>
              </w:rPr>
            </w:pPr>
            <w:r w:rsidRPr="00A57E5E">
              <w:rPr>
                <w:rFonts w:cstheme="minorHAnsi"/>
                <w:lang w:val="en-US"/>
              </w:rPr>
              <w:t>Relative Importance</w:t>
            </w:r>
          </w:p>
        </w:tc>
        <w:tc>
          <w:tcPr>
            <w:tcW w:w="3255" w:type="dxa"/>
          </w:tcPr>
          <w:p w14:paraId="787164B9" w14:textId="18477352" w:rsidR="00564FAC" w:rsidRPr="00A57E5E" w:rsidRDefault="00564FAC" w:rsidP="00D8214A">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6</w:t>
            </w:r>
          </w:p>
        </w:tc>
      </w:tr>
      <w:tr w:rsidR="00564FAC" w:rsidRPr="00A57E5E" w14:paraId="49713147" w14:textId="77777777" w:rsidTr="00D8214A">
        <w:tc>
          <w:tcPr>
            <w:cnfStyle w:val="001000000000" w:firstRow="0" w:lastRow="0" w:firstColumn="1" w:lastColumn="0" w:oddVBand="0" w:evenVBand="0" w:oddHBand="0" w:evenHBand="0" w:firstRowFirstColumn="0" w:firstRowLastColumn="0" w:lastRowFirstColumn="0" w:lastRowLastColumn="0"/>
            <w:tcW w:w="5807" w:type="dxa"/>
          </w:tcPr>
          <w:p w14:paraId="64B86F3D" w14:textId="77777777" w:rsidR="00564FAC" w:rsidRPr="00A57E5E" w:rsidRDefault="00564FAC" w:rsidP="00D8214A">
            <w:pPr>
              <w:rPr>
                <w:rFonts w:cstheme="minorHAnsi"/>
                <w:lang w:val="en-US"/>
              </w:rPr>
            </w:pPr>
            <w:r w:rsidRPr="00A57E5E">
              <w:rPr>
                <w:lang w:val="en-US"/>
              </w:rPr>
              <w:t>Depth of Change</w:t>
            </w:r>
          </w:p>
        </w:tc>
        <w:tc>
          <w:tcPr>
            <w:tcW w:w="3255" w:type="dxa"/>
          </w:tcPr>
          <w:p w14:paraId="12906B4D" w14:textId="5B625B52" w:rsidR="00564FAC" w:rsidRPr="00A57E5E" w:rsidRDefault="00564FAC" w:rsidP="00D8214A">
            <w:pPr>
              <w:cnfStyle w:val="000000000000" w:firstRow="0" w:lastRow="0" w:firstColumn="0" w:lastColumn="0" w:oddVBand="0" w:evenVBand="0" w:oddHBand="0" w:evenHBand="0" w:firstRowFirstColumn="0" w:firstRowLastColumn="0" w:lastRowFirstColumn="0" w:lastRowLastColumn="0"/>
              <w:rPr>
                <w:lang w:val="en-US"/>
              </w:rPr>
            </w:pPr>
            <w:r>
              <w:rPr>
                <w:lang w:val="en-US"/>
              </w:rPr>
              <w:t>-5</w:t>
            </w:r>
            <w:r w:rsidRPr="00A57E5E">
              <w:rPr>
                <w:lang w:val="en-US"/>
              </w:rPr>
              <w:t xml:space="preserve"> steps</w:t>
            </w:r>
          </w:p>
        </w:tc>
      </w:tr>
    </w:tbl>
    <w:p w14:paraId="167C5580" w14:textId="77777777" w:rsidR="00564FAC" w:rsidRDefault="00564FAC" w:rsidP="00564FAC">
      <w:pPr>
        <w:rPr>
          <w:b/>
          <w:bCs/>
          <w:sz w:val="28"/>
          <w:szCs w:val="28"/>
          <w:lang w:val="en-US"/>
        </w:rPr>
      </w:pPr>
    </w:p>
    <w:p w14:paraId="2396D1A9" w14:textId="27CC54C8" w:rsidR="00925F2A" w:rsidRDefault="00925F2A" w:rsidP="00564FAC">
      <w:pPr>
        <w:rPr>
          <w:lang w:val="en-US"/>
        </w:rPr>
      </w:pPr>
      <w:r w:rsidRPr="00925F2A">
        <w:rPr>
          <w:lang w:val="en-US"/>
        </w:rPr>
        <w:t>Since the stakeholders are highly educated people and have a wide social network, they think that they can be more useful to teachers than the current situation.</w:t>
      </w:r>
      <w:r>
        <w:rPr>
          <w:lang w:val="en-US"/>
        </w:rPr>
        <w:t xml:space="preserve"> </w:t>
      </w:r>
      <w:r w:rsidRPr="00925F2A">
        <w:rPr>
          <w:lang w:val="en-US"/>
        </w:rPr>
        <w:t>The members of the committee have a very good relationship with each other and have achieved synergy, which can increase the benefits they can create for teachers.</w:t>
      </w:r>
    </w:p>
    <w:p w14:paraId="0826852E" w14:textId="77777777" w:rsidR="00C372A4" w:rsidRDefault="00C372A4" w:rsidP="00564FAC">
      <w:pPr>
        <w:rPr>
          <w:lang w:val="en-US"/>
        </w:rPr>
      </w:pPr>
    </w:p>
    <w:p w14:paraId="6C3FDBF3" w14:textId="616EBD99" w:rsidR="00C372A4" w:rsidRDefault="002573A5" w:rsidP="00564FAC">
      <w:pPr>
        <w:rPr>
          <w:lang w:val="en-US"/>
        </w:rPr>
      </w:pPr>
      <w:r>
        <w:rPr>
          <w:lang w:val="en-US"/>
        </w:rPr>
        <w:t xml:space="preserve">Close relationship with teachers is expected from committee members. Teachers should feel free to consult them. Committee members are happy with this as well. However, since the responsibility framework of the committee is not clear, they cannot support teachers effectively. They cannot inform </w:t>
      </w:r>
      <w:r>
        <w:rPr>
          <w:lang w:val="en-US"/>
        </w:rPr>
        <w:lastRenderedPageBreak/>
        <w:t xml:space="preserve">them, or organize event like book discussion, or promise to meet demands (like books or notebooks for children). Because teachers have been informed that committee members have been there for teachers, they ask for their needs by calling committee members. However, committee members cannot take action. Because of those limitations, committee members cannot involve in project as they wish. They feel they do not use their potential enough.    </w:t>
      </w:r>
    </w:p>
    <w:p w14:paraId="2A380E0C" w14:textId="77777777" w:rsidR="00925F2A" w:rsidRDefault="00925F2A" w:rsidP="00564FAC">
      <w:pPr>
        <w:rPr>
          <w:lang w:val="en-US"/>
        </w:rPr>
      </w:pPr>
    </w:p>
    <w:p w14:paraId="0F44BA38" w14:textId="77777777" w:rsidR="00564FAC" w:rsidRPr="005329D0" w:rsidRDefault="00564FAC" w:rsidP="00564FAC">
      <w:pPr>
        <w:rPr>
          <w:rFonts w:cstheme="minorHAnsi"/>
          <w:b/>
          <w:bCs/>
          <w:i/>
          <w:iCs/>
          <w:szCs w:val="22"/>
          <w:lang w:val="en-US"/>
        </w:rPr>
      </w:pPr>
      <w:r w:rsidRPr="005329D0">
        <w:rPr>
          <w:rFonts w:cstheme="minorHAnsi"/>
          <w:b/>
          <w:bCs/>
          <w:i/>
          <w:iCs/>
          <w:szCs w:val="22"/>
          <w:lang w:val="en-US"/>
        </w:rPr>
        <w:t>Indicators:</w:t>
      </w:r>
    </w:p>
    <w:p w14:paraId="5AA8AE2A" w14:textId="77777777" w:rsidR="00564FAC" w:rsidRPr="005329D0" w:rsidRDefault="00564FAC" w:rsidP="00564FAC">
      <w:pPr>
        <w:rPr>
          <w:rFonts w:cstheme="minorHAnsi"/>
          <w:b/>
          <w:bCs/>
          <w:i/>
          <w:iCs/>
          <w:szCs w:val="22"/>
          <w:lang w:val="en-US"/>
        </w:rPr>
      </w:pPr>
    </w:p>
    <w:tbl>
      <w:tblPr>
        <w:tblStyle w:val="TabloKlavuzu"/>
        <w:tblW w:w="0" w:type="auto"/>
        <w:tblLook w:val="04A0" w:firstRow="1" w:lastRow="0" w:firstColumn="1" w:lastColumn="0" w:noHBand="0" w:noVBand="1"/>
      </w:tblPr>
      <w:tblGrid>
        <w:gridCol w:w="4531"/>
        <w:gridCol w:w="4531"/>
      </w:tblGrid>
      <w:tr w:rsidR="00564FAC" w14:paraId="6F84C876" w14:textId="77777777" w:rsidTr="00D8214A">
        <w:tc>
          <w:tcPr>
            <w:tcW w:w="4531" w:type="dxa"/>
          </w:tcPr>
          <w:p w14:paraId="142E6777" w14:textId="77777777" w:rsidR="00564FAC" w:rsidRDefault="00564FAC" w:rsidP="00D8214A">
            <w:pPr>
              <w:rPr>
                <w:rFonts w:cstheme="minorHAnsi"/>
                <w:b/>
                <w:bCs/>
                <w:i/>
                <w:iCs/>
                <w:szCs w:val="22"/>
                <w:lang w:val="en-US"/>
              </w:rPr>
            </w:pPr>
            <w:r>
              <w:rPr>
                <w:rFonts w:cstheme="minorHAnsi"/>
                <w:b/>
                <w:bCs/>
                <w:i/>
                <w:iCs/>
                <w:szCs w:val="22"/>
                <w:lang w:val="en-US"/>
              </w:rPr>
              <w:t>Objective</w:t>
            </w:r>
          </w:p>
        </w:tc>
        <w:tc>
          <w:tcPr>
            <w:tcW w:w="4531" w:type="dxa"/>
          </w:tcPr>
          <w:p w14:paraId="5343EA6A" w14:textId="77777777" w:rsidR="00564FAC" w:rsidRDefault="00564FAC" w:rsidP="00D8214A">
            <w:pPr>
              <w:rPr>
                <w:rFonts w:cstheme="minorHAnsi"/>
                <w:b/>
                <w:bCs/>
                <w:i/>
                <w:iCs/>
                <w:szCs w:val="22"/>
                <w:lang w:val="en-US"/>
              </w:rPr>
            </w:pPr>
            <w:r>
              <w:rPr>
                <w:rFonts w:cstheme="minorHAnsi"/>
                <w:b/>
                <w:bCs/>
                <w:i/>
                <w:iCs/>
                <w:szCs w:val="22"/>
                <w:lang w:val="en-US"/>
              </w:rPr>
              <w:t>Subjective</w:t>
            </w:r>
          </w:p>
        </w:tc>
      </w:tr>
      <w:tr w:rsidR="00564FAC" w14:paraId="0516A696" w14:textId="77777777" w:rsidTr="00D8214A">
        <w:tc>
          <w:tcPr>
            <w:tcW w:w="4531" w:type="dxa"/>
          </w:tcPr>
          <w:p w14:paraId="540B3C8B" w14:textId="5781E3B2" w:rsidR="00564FAC" w:rsidRPr="00A57E5E" w:rsidRDefault="002573A5" w:rsidP="00D8214A">
            <w:pPr>
              <w:rPr>
                <w:rFonts w:cstheme="minorHAnsi"/>
                <w:i/>
                <w:iCs/>
                <w:szCs w:val="22"/>
                <w:lang w:val="en-US"/>
              </w:rPr>
            </w:pPr>
            <w:r w:rsidRPr="002573A5">
              <w:rPr>
                <w:rFonts w:cstheme="minorHAnsi"/>
                <w:i/>
                <w:iCs/>
                <w:szCs w:val="22"/>
                <w:lang w:val="en-US"/>
              </w:rPr>
              <w:t>To be informed about progress late</w:t>
            </w:r>
          </w:p>
        </w:tc>
        <w:tc>
          <w:tcPr>
            <w:tcW w:w="4531" w:type="dxa"/>
          </w:tcPr>
          <w:p w14:paraId="4E1E8D11" w14:textId="49D53E7D" w:rsidR="00564FAC" w:rsidRPr="00A57E5E" w:rsidRDefault="00767123" w:rsidP="00767123">
            <w:pPr>
              <w:rPr>
                <w:rFonts w:cstheme="minorHAnsi"/>
                <w:i/>
                <w:iCs/>
                <w:szCs w:val="22"/>
                <w:lang w:val="en-US"/>
              </w:rPr>
            </w:pPr>
            <w:r w:rsidRPr="00767123">
              <w:rPr>
                <w:rFonts w:cstheme="minorHAnsi"/>
                <w:i/>
                <w:iCs/>
                <w:szCs w:val="22"/>
                <w:lang w:val="en-US"/>
              </w:rPr>
              <w:t>Feeling that they are below their potent</w:t>
            </w:r>
            <w:r>
              <w:rPr>
                <w:rFonts w:cstheme="minorHAnsi"/>
                <w:i/>
                <w:iCs/>
                <w:szCs w:val="22"/>
                <w:lang w:val="en-US"/>
              </w:rPr>
              <w:t>ial</w:t>
            </w:r>
          </w:p>
        </w:tc>
      </w:tr>
      <w:tr w:rsidR="00564FAC" w14:paraId="29411B29" w14:textId="77777777" w:rsidTr="00D8214A">
        <w:tc>
          <w:tcPr>
            <w:tcW w:w="4531" w:type="dxa"/>
          </w:tcPr>
          <w:p w14:paraId="51018110" w14:textId="69AA999A" w:rsidR="00564FAC" w:rsidRPr="00A57E5E" w:rsidRDefault="00C9710A" w:rsidP="00D8214A">
            <w:pPr>
              <w:rPr>
                <w:rFonts w:cstheme="minorHAnsi"/>
                <w:i/>
                <w:iCs/>
                <w:szCs w:val="22"/>
                <w:lang w:val="en-US"/>
              </w:rPr>
            </w:pPr>
            <w:r w:rsidRPr="00C9710A">
              <w:rPr>
                <w:rFonts w:cstheme="minorHAnsi"/>
                <w:i/>
                <w:iCs/>
                <w:szCs w:val="22"/>
                <w:lang w:val="en-US"/>
              </w:rPr>
              <w:t>Not knowing what is expected</w:t>
            </w:r>
          </w:p>
        </w:tc>
        <w:tc>
          <w:tcPr>
            <w:tcW w:w="4531" w:type="dxa"/>
          </w:tcPr>
          <w:p w14:paraId="41C121F9" w14:textId="520950CE" w:rsidR="00564FAC" w:rsidRPr="00A57E5E" w:rsidRDefault="00C9710A" w:rsidP="00D8214A">
            <w:pPr>
              <w:rPr>
                <w:rFonts w:cstheme="minorHAnsi"/>
                <w:i/>
                <w:iCs/>
                <w:szCs w:val="22"/>
                <w:lang w:val="en-US"/>
              </w:rPr>
            </w:pPr>
            <w:r w:rsidRPr="00C9710A">
              <w:rPr>
                <w:rFonts w:cstheme="minorHAnsi"/>
                <w:i/>
                <w:iCs/>
                <w:szCs w:val="22"/>
                <w:lang w:val="en-US"/>
              </w:rPr>
              <w:t xml:space="preserve">Feeling </w:t>
            </w:r>
            <w:r>
              <w:rPr>
                <w:rFonts w:cstheme="minorHAnsi"/>
                <w:i/>
                <w:iCs/>
                <w:szCs w:val="22"/>
                <w:lang w:val="en-US"/>
              </w:rPr>
              <w:t>of being</w:t>
            </w:r>
            <w:r w:rsidRPr="00C9710A">
              <w:rPr>
                <w:rFonts w:cstheme="minorHAnsi"/>
                <w:i/>
                <w:iCs/>
                <w:szCs w:val="22"/>
                <w:lang w:val="en-US"/>
              </w:rPr>
              <w:t xml:space="preserve"> useless</w:t>
            </w:r>
          </w:p>
        </w:tc>
      </w:tr>
    </w:tbl>
    <w:p w14:paraId="59248142" w14:textId="77777777" w:rsidR="00564FAC" w:rsidRDefault="00564FAC" w:rsidP="00564FAC">
      <w:pPr>
        <w:rPr>
          <w:lang w:val="en-US"/>
        </w:rPr>
      </w:pPr>
    </w:p>
    <w:p w14:paraId="297D841A" w14:textId="77777777" w:rsidR="00564FAC" w:rsidRDefault="00564FAC" w:rsidP="00564FAC">
      <w:pPr>
        <w:rPr>
          <w:rFonts w:cstheme="minorHAnsi"/>
          <w:b/>
          <w:bCs/>
          <w:lang w:val="en-US"/>
        </w:rPr>
      </w:pPr>
    </w:p>
    <w:p w14:paraId="4F41A845" w14:textId="77777777" w:rsidR="00564FAC" w:rsidRDefault="00564FAC" w:rsidP="00564FAC">
      <w:pPr>
        <w:ind w:left="-567"/>
        <w:rPr>
          <w:rFonts w:cstheme="minorHAnsi"/>
          <w:b/>
          <w:bCs/>
          <w:lang w:val="en-US"/>
        </w:rPr>
      </w:pPr>
      <w:r>
        <w:rPr>
          <w:b/>
          <w:bCs/>
          <w:noProof/>
          <w:lang w:val="en-US"/>
        </w:rPr>
        <mc:AlternateContent>
          <mc:Choice Requires="wps">
            <w:drawing>
              <wp:anchor distT="0" distB="0" distL="114300" distR="114300" simplePos="0" relativeHeight="251793408" behindDoc="0" locked="0" layoutInCell="1" allowOverlap="1" wp14:anchorId="02DFB639" wp14:editId="4F0886E0">
                <wp:simplePos x="0" y="0"/>
                <wp:positionH relativeFrom="column">
                  <wp:posOffset>2820289</wp:posOffset>
                </wp:positionH>
                <wp:positionV relativeFrom="paragraph">
                  <wp:posOffset>479297</wp:posOffset>
                </wp:positionV>
                <wp:extent cx="3022092" cy="243332"/>
                <wp:effectExtent l="38100" t="12700" r="13335" b="10795"/>
                <wp:wrapNone/>
                <wp:docPr id="673461629" name="U Dönüş Oku 5"/>
                <wp:cNvGraphicFramePr/>
                <a:graphic xmlns:a="http://schemas.openxmlformats.org/drawingml/2006/main">
                  <a:graphicData uri="http://schemas.microsoft.com/office/word/2010/wordprocessingShape">
                    <wps:wsp>
                      <wps:cNvSpPr/>
                      <wps:spPr>
                        <a:xfrm flipH="1" flipV="1">
                          <a:off x="0" y="0"/>
                          <a:ext cx="3022092" cy="243332"/>
                        </a:xfrm>
                        <a:prstGeom prst="uturnArrow">
                          <a:avLst>
                            <a:gd name="adj1" fmla="val 25000"/>
                            <a:gd name="adj2" fmla="val 25000"/>
                            <a:gd name="adj3" fmla="val 25000"/>
                            <a:gd name="adj4" fmla="val 43750"/>
                            <a:gd name="adj5" fmla="val 71854"/>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F9E6B8" id="U Dönüş Oku 5" o:spid="_x0000_s1026" style="position:absolute;margin-left:222.05pt;margin-top:37.75pt;width:237.95pt;height:19.1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092,24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" path="m,243332l,106458c,47663,47663,,106458,l2885218,v58795,,106458,47663,106458,106458l2991676,114011r30416,l2961259,174844r-60833,-60833l2930843,114011r,-7553c2930843,81260,2910416,60833,2885218,60833r-2778760,c81260,60833,60833,81260,60833,106458r,136874l,243332xe" fillcolor="#ed7d31 [3205]" strokecolor="white [3201]" strokeweight="1.5pt">
                <v:stroke joinstyle="miter"/>
                <v:path arrowok="t" o:connecttype="custom" o:connectlocs="0,243332;0,106458;106458,0;2885218,0;2991676,106458;2991676,114011;3022092,114011;2961259,174844;2900426,114011;2930843,114011;2930843,106458;2885218,60833;106458,60833;60833,106458;60833,243332;0,243332" o:connectangles="0,0,0,0,0,0,0,0,0,0,0,0,0,0,0,0"/>
              </v:shape>
            </w:pict>
          </mc:Fallback>
        </mc:AlternateContent>
      </w:r>
      <w:r>
        <w:rPr>
          <w:b/>
          <w:bCs/>
          <w:noProof/>
          <w:lang w:val="en-US"/>
        </w:rPr>
        <w:drawing>
          <wp:inline distT="0" distB="0" distL="0" distR="0" wp14:anchorId="4EC10036" wp14:editId="5D320490">
            <wp:extent cx="6466114" cy="500380"/>
            <wp:effectExtent l="0" t="0" r="0" b="0"/>
            <wp:docPr id="3193428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6460" name="Resim 64516646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96827" cy="518234"/>
                    </a:xfrm>
                    <a:prstGeom prst="rect">
                      <a:avLst/>
                    </a:prstGeom>
                  </pic:spPr>
                </pic:pic>
              </a:graphicData>
            </a:graphic>
          </wp:inline>
        </w:drawing>
      </w:r>
    </w:p>
    <w:p w14:paraId="24E13C34" w14:textId="77777777" w:rsidR="00564FAC" w:rsidRDefault="00564FAC" w:rsidP="00564FAC">
      <w:pPr>
        <w:rPr>
          <w:rFonts w:cstheme="minorHAnsi"/>
          <w:b/>
          <w:bCs/>
          <w:lang w:val="en-US"/>
        </w:rPr>
      </w:pPr>
    </w:p>
    <w:p w14:paraId="343E4068" w14:textId="77777777" w:rsidR="00DB61B1" w:rsidRDefault="00DB61B1" w:rsidP="008E0118">
      <w:pPr>
        <w:rPr>
          <w:b/>
          <w:bCs/>
          <w:sz w:val="28"/>
          <w:szCs w:val="28"/>
          <w:lang w:val="en-US"/>
        </w:rPr>
      </w:pPr>
    </w:p>
    <w:p w14:paraId="6569CB92" w14:textId="77777777" w:rsidR="00DB61B1" w:rsidRDefault="00DB61B1" w:rsidP="008E0118">
      <w:pPr>
        <w:rPr>
          <w:b/>
          <w:bCs/>
          <w:sz w:val="28"/>
          <w:szCs w:val="28"/>
          <w:lang w:val="en-US"/>
        </w:rPr>
      </w:pPr>
    </w:p>
    <w:p w14:paraId="330B524A" w14:textId="76712480" w:rsidR="008102C9" w:rsidRPr="008102C9" w:rsidRDefault="008102C9" w:rsidP="008102C9">
      <w:pPr>
        <w:rPr>
          <w:lang w:val="en-GB"/>
        </w:rPr>
      </w:pPr>
      <w:r w:rsidRPr="008102C9">
        <w:rPr>
          <w:lang w:val="en-GB"/>
        </w:rPr>
        <w:t xml:space="preserve">Making more effective use of the </w:t>
      </w:r>
      <w:r w:rsidR="00BE2EBB" w:rsidRPr="00BE2EBB">
        <w:t>Çalıkuşu</w:t>
      </w:r>
      <w:r w:rsidRPr="00BE2EBB">
        <w:t xml:space="preserve"> </w:t>
      </w:r>
      <w:r w:rsidRPr="008102C9">
        <w:rPr>
          <w:lang w:val="en-GB"/>
        </w:rPr>
        <w:t>Committee by defining the criteria properly from the beginning is one of the elements that will optimise the value for the stakeholders. They think that they can be in continuous communication with teachers in this way without losing contact with them.</w:t>
      </w:r>
      <w:r>
        <w:rPr>
          <w:lang w:val="en-GB"/>
        </w:rPr>
        <w:t xml:space="preserve"> </w:t>
      </w:r>
      <w:r w:rsidRPr="008102C9">
        <w:rPr>
          <w:lang w:val="en-GB"/>
        </w:rPr>
        <w:t xml:space="preserve">Having a management scheme </w:t>
      </w:r>
      <w:r>
        <w:rPr>
          <w:lang w:val="en-GB"/>
        </w:rPr>
        <w:t xml:space="preserve">(like an organizational chart) </w:t>
      </w:r>
      <w:r w:rsidRPr="008102C9">
        <w:rPr>
          <w:lang w:val="en-GB"/>
        </w:rPr>
        <w:t>and sharing it with the teachers ensures that teachers know who to consult when needed.</w:t>
      </w:r>
    </w:p>
    <w:p w14:paraId="1C612E78" w14:textId="77777777" w:rsidR="008102C9" w:rsidRDefault="008102C9" w:rsidP="0053237B">
      <w:pPr>
        <w:rPr>
          <w:b/>
          <w:bCs/>
          <w:sz w:val="28"/>
          <w:szCs w:val="28"/>
          <w:lang w:val="en-US"/>
        </w:rPr>
      </w:pPr>
    </w:p>
    <w:p w14:paraId="5FE1CDA3" w14:textId="6F096B8F" w:rsidR="008102C9" w:rsidRDefault="006B7E12" w:rsidP="006B7E12">
      <w:pPr>
        <w:rPr>
          <w:lang w:val="en-US"/>
        </w:rPr>
      </w:pPr>
      <w:r>
        <w:rPr>
          <w:lang w:val="en-US"/>
        </w:rPr>
        <w:t>Some committee members think that i</w:t>
      </w:r>
      <w:r w:rsidRPr="006B7E12">
        <w:rPr>
          <w:lang w:val="en-US"/>
        </w:rPr>
        <w:t xml:space="preserve">nstead of increasing the number of teachers, a higher benefit could have been achieved by working with a limited group of 500 teachers. Activities and field visits could have been </w:t>
      </w:r>
      <w:r w:rsidRPr="006B7E12">
        <w:rPr>
          <w:lang w:val="en-GB"/>
        </w:rPr>
        <w:t xml:space="preserve">organised </w:t>
      </w:r>
      <w:r w:rsidRPr="006B7E12">
        <w:rPr>
          <w:lang w:val="en-US"/>
        </w:rPr>
        <w:t xml:space="preserve">to support the training, so that they could have been better equipped for their students.  </w:t>
      </w:r>
    </w:p>
    <w:p w14:paraId="4FE8B4F4" w14:textId="77777777" w:rsidR="006B7E12" w:rsidRDefault="006B7E12" w:rsidP="0053237B">
      <w:pPr>
        <w:rPr>
          <w:b/>
          <w:bCs/>
          <w:sz w:val="28"/>
          <w:szCs w:val="28"/>
          <w:lang w:val="en-US"/>
        </w:rPr>
      </w:pPr>
    </w:p>
    <w:p w14:paraId="748EE108" w14:textId="3C6ABABF" w:rsidR="00BE2EBB" w:rsidRDefault="00BE2EBB" w:rsidP="00BE2EBB">
      <w:pPr>
        <w:rPr>
          <w:lang w:val="en-US"/>
        </w:rPr>
      </w:pPr>
      <w:r w:rsidRPr="00BE2EBB">
        <w:rPr>
          <w:lang w:val="en-US"/>
        </w:rPr>
        <w:t xml:space="preserve">Developing and implementing projects was also mentioned by stakeholders as one of the elements that can </w:t>
      </w:r>
      <w:r w:rsidRPr="00BE2EBB">
        <w:rPr>
          <w:lang w:val="en-GB"/>
        </w:rPr>
        <w:t>optimise</w:t>
      </w:r>
      <w:r w:rsidRPr="00BE2EBB">
        <w:rPr>
          <w:lang w:val="en-US"/>
        </w:rPr>
        <w:t xml:space="preserve"> value for the committee members.</w:t>
      </w:r>
    </w:p>
    <w:p w14:paraId="1E18D085" w14:textId="77777777" w:rsidR="00BE2EBB" w:rsidRDefault="00BE2EBB" w:rsidP="0053237B">
      <w:pPr>
        <w:rPr>
          <w:b/>
          <w:bCs/>
          <w:sz w:val="28"/>
          <w:szCs w:val="28"/>
          <w:lang w:val="en-US"/>
        </w:rPr>
      </w:pPr>
    </w:p>
    <w:p w14:paraId="1A555ABA" w14:textId="7B3B32BB" w:rsidR="007A360A" w:rsidRDefault="00F34E39" w:rsidP="00EC75B5">
      <w:pPr>
        <w:pStyle w:val="Balk1"/>
        <w:rPr>
          <w:lang w:val="en-US"/>
        </w:rPr>
      </w:pPr>
      <w:bookmarkStart w:id="28" w:name="_Toc164442558"/>
      <w:r>
        <w:rPr>
          <w:lang w:val="en-US"/>
        </w:rPr>
        <w:t>MATERIALITY</w:t>
      </w:r>
      <w:bookmarkEnd w:id="28"/>
    </w:p>
    <w:p w14:paraId="6C80AA81" w14:textId="77777777" w:rsidR="007A360A" w:rsidRDefault="007A360A" w:rsidP="0053237B">
      <w:pPr>
        <w:rPr>
          <w:b/>
          <w:bCs/>
          <w:sz w:val="28"/>
          <w:szCs w:val="28"/>
          <w:lang w:val="en-US"/>
        </w:rPr>
      </w:pPr>
    </w:p>
    <w:p w14:paraId="51DAB762" w14:textId="214DD0E8" w:rsidR="008E0118" w:rsidRPr="001E124A" w:rsidRDefault="008E0118" w:rsidP="00EC75B5">
      <w:pPr>
        <w:rPr>
          <w:lang w:val="en-US"/>
        </w:rPr>
      </w:pPr>
      <w:r w:rsidRPr="001E124A">
        <w:rPr>
          <w:lang w:val="en-US"/>
        </w:rPr>
        <w:t xml:space="preserve">Two screening was done to well-defined outcomes in order to understand whether the outcomes were material or not; (1) Relevance test and (2) Significance test. The results of tests were compared with the threshold of </w:t>
      </w:r>
      <w:r w:rsidR="001E124A" w:rsidRPr="001E124A">
        <w:rPr>
          <w:lang w:val="en-US"/>
        </w:rPr>
        <w:t>the project</w:t>
      </w:r>
      <w:r w:rsidRPr="001E124A">
        <w:rPr>
          <w:lang w:val="en-US"/>
        </w:rPr>
        <w:t xml:space="preserve"> and decided as material or not.  </w:t>
      </w:r>
    </w:p>
    <w:p w14:paraId="4EBA1167" w14:textId="77777777" w:rsidR="008E0118" w:rsidRPr="008E0118" w:rsidRDefault="008E0118" w:rsidP="00EC75B5">
      <w:pPr>
        <w:rPr>
          <w:highlight w:val="yellow"/>
          <w:lang w:val="en-US"/>
        </w:rPr>
      </w:pPr>
    </w:p>
    <w:p w14:paraId="533A7E59" w14:textId="77777777" w:rsidR="008E0118" w:rsidRPr="008E0118" w:rsidRDefault="008E0118" w:rsidP="00EC75B5">
      <w:pPr>
        <w:rPr>
          <w:rFonts w:cstheme="minorHAnsi"/>
          <w:szCs w:val="22"/>
          <w:highlight w:val="yellow"/>
          <w:lang w:val="en-US"/>
        </w:rPr>
      </w:pPr>
      <w:r w:rsidRPr="001E124A">
        <w:rPr>
          <w:rFonts w:cstheme="minorHAnsi"/>
          <w:szCs w:val="22"/>
          <w:lang w:val="en-US"/>
        </w:rPr>
        <w:t xml:space="preserve">Relevance test was passed if at least one of the criteria was ‘Yes’. Significance test was passed if at least relative importance was high and medium for stakeholders. Other criteria which are quantity, deadweight and attribution were important for sure. However, if an outcome had low importance for stakeholders, then there was no need to include it in the analysis. Outcomes should be meaningful and important for stakeholders. Otherwise, there is no meaning for tracking the indicators for future analysis. Other ways to optimize value for stakeholders should be discussed in such a case.     </w:t>
      </w:r>
    </w:p>
    <w:p w14:paraId="060E05AF" w14:textId="77777777" w:rsidR="008E0118" w:rsidRPr="008E0118" w:rsidRDefault="008E0118" w:rsidP="00EC75B5">
      <w:pPr>
        <w:rPr>
          <w:rFonts w:cstheme="minorHAnsi"/>
          <w:szCs w:val="22"/>
          <w:highlight w:val="yellow"/>
          <w:lang w:val="en-US"/>
        </w:rPr>
      </w:pPr>
    </w:p>
    <w:p w14:paraId="62FCCCE2" w14:textId="77777777" w:rsidR="008E0118" w:rsidRDefault="008E0118" w:rsidP="00EC75B5">
      <w:pPr>
        <w:rPr>
          <w:rFonts w:cstheme="minorHAnsi"/>
          <w:szCs w:val="22"/>
          <w:lang w:val="en-US"/>
        </w:rPr>
      </w:pPr>
      <w:r w:rsidRPr="001E124A">
        <w:rPr>
          <w:rFonts w:cstheme="minorHAnsi"/>
          <w:szCs w:val="22"/>
          <w:lang w:val="en-US"/>
        </w:rPr>
        <w:t xml:space="preserve">There was a scale for significance criteria which can be changed in the future according to circumstances. For the beginning of the project thresholds were determined as follow. These </w:t>
      </w:r>
      <w:r w:rsidRPr="001E124A">
        <w:rPr>
          <w:rFonts w:cstheme="minorHAnsi"/>
          <w:szCs w:val="22"/>
          <w:lang w:val="en-US"/>
        </w:rPr>
        <w:lastRenderedPageBreak/>
        <w:t xml:space="preserve">thresholds were subjective judgments and as mentioned it can be revised in accordance with future circumstances.   </w:t>
      </w:r>
    </w:p>
    <w:p w14:paraId="304F42E7" w14:textId="77777777" w:rsidR="001E124A" w:rsidRPr="001E124A" w:rsidRDefault="001E124A" w:rsidP="008E0118">
      <w:pPr>
        <w:rPr>
          <w:rFonts w:cstheme="minorHAnsi"/>
          <w:szCs w:val="22"/>
          <w:lang w:val="en-US"/>
        </w:rPr>
      </w:pPr>
    </w:p>
    <w:tbl>
      <w:tblPr>
        <w:tblStyle w:val="TabloKlavuzu"/>
        <w:tblW w:w="0" w:type="auto"/>
        <w:tblLook w:val="04A0" w:firstRow="1" w:lastRow="0" w:firstColumn="1" w:lastColumn="0" w:noHBand="0" w:noVBand="1"/>
      </w:tblPr>
      <w:tblGrid>
        <w:gridCol w:w="3256"/>
        <w:gridCol w:w="1984"/>
        <w:gridCol w:w="1843"/>
        <w:gridCol w:w="1979"/>
      </w:tblGrid>
      <w:tr w:rsidR="008E0118" w:rsidRPr="008E0118" w14:paraId="15D73285" w14:textId="77777777" w:rsidTr="00D8214A">
        <w:tc>
          <w:tcPr>
            <w:tcW w:w="3256" w:type="dxa"/>
          </w:tcPr>
          <w:p w14:paraId="174CF0CA" w14:textId="77777777" w:rsidR="008E0118" w:rsidRPr="001E124A" w:rsidRDefault="008E0118" w:rsidP="00D8214A">
            <w:pPr>
              <w:rPr>
                <w:rFonts w:cstheme="minorHAnsi"/>
                <w:b/>
                <w:bCs/>
                <w:szCs w:val="22"/>
                <w:lang w:val="en-US"/>
              </w:rPr>
            </w:pPr>
          </w:p>
        </w:tc>
        <w:tc>
          <w:tcPr>
            <w:tcW w:w="1984" w:type="dxa"/>
          </w:tcPr>
          <w:p w14:paraId="7DBE446E" w14:textId="77777777" w:rsidR="008E0118" w:rsidRPr="001E124A" w:rsidRDefault="008E0118" w:rsidP="00D8214A">
            <w:pPr>
              <w:rPr>
                <w:rFonts w:cstheme="minorHAnsi"/>
                <w:b/>
                <w:bCs/>
                <w:szCs w:val="22"/>
                <w:lang w:val="en-US"/>
              </w:rPr>
            </w:pPr>
            <w:r w:rsidRPr="001E124A">
              <w:rPr>
                <w:rFonts w:cstheme="minorHAnsi"/>
                <w:b/>
                <w:bCs/>
                <w:szCs w:val="22"/>
                <w:lang w:val="en-US"/>
              </w:rPr>
              <w:t>High</w:t>
            </w:r>
          </w:p>
        </w:tc>
        <w:tc>
          <w:tcPr>
            <w:tcW w:w="1843" w:type="dxa"/>
          </w:tcPr>
          <w:p w14:paraId="07542201" w14:textId="77777777" w:rsidR="008E0118" w:rsidRPr="001E124A" w:rsidRDefault="008E0118" w:rsidP="00D8214A">
            <w:pPr>
              <w:rPr>
                <w:rFonts w:cstheme="minorHAnsi"/>
                <w:b/>
                <w:bCs/>
                <w:szCs w:val="22"/>
                <w:lang w:val="en-US"/>
              </w:rPr>
            </w:pPr>
            <w:r w:rsidRPr="001E124A">
              <w:rPr>
                <w:rFonts w:cstheme="minorHAnsi"/>
                <w:b/>
                <w:bCs/>
                <w:szCs w:val="22"/>
                <w:lang w:val="en-US"/>
              </w:rPr>
              <w:t>Mean</w:t>
            </w:r>
          </w:p>
        </w:tc>
        <w:tc>
          <w:tcPr>
            <w:tcW w:w="1979" w:type="dxa"/>
          </w:tcPr>
          <w:p w14:paraId="41A9455F" w14:textId="77777777" w:rsidR="008E0118" w:rsidRPr="001E124A" w:rsidRDefault="008E0118" w:rsidP="00D8214A">
            <w:pPr>
              <w:rPr>
                <w:rFonts w:cstheme="minorHAnsi"/>
                <w:b/>
                <w:bCs/>
                <w:szCs w:val="22"/>
                <w:lang w:val="en-US"/>
              </w:rPr>
            </w:pPr>
            <w:r w:rsidRPr="001E124A">
              <w:rPr>
                <w:rFonts w:cstheme="minorHAnsi"/>
                <w:b/>
                <w:bCs/>
                <w:szCs w:val="22"/>
                <w:lang w:val="en-US"/>
              </w:rPr>
              <w:t>Low</w:t>
            </w:r>
          </w:p>
        </w:tc>
      </w:tr>
      <w:tr w:rsidR="008E0118" w:rsidRPr="008E0118" w14:paraId="53226C62" w14:textId="77777777" w:rsidTr="00D8214A">
        <w:tc>
          <w:tcPr>
            <w:tcW w:w="3256" w:type="dxa"/>
          </w:tcPr>
          <w:p w14:paraId="7BB9C618" w14:textId="77777777" w:rsidR="008E0118" w:rsidRPr="001E124A" w:rsidRDefault="008E0118" w:rsidP="00D8214A">
            <w:pPr>
              <w:rPr>
                <w:rFonts w:cstheme="minorHAnsi"/>
                <w:b/>
                <w:bCs/>
                <w:szCs w:val="22"/>
                <w:lang w:val="en-US"/>
              </w:rPr>
            </w:pPr>
            <w:r w:rsidRPr="001E124A">
              <w:rPr>
                <w:rFonts w:cstheme="minorHAnsi"/>
                <w:b/>
                <w:bCs/>
                <w:szCs w:val="22"/>
                <w:lang w:val="en-US"/>
              </w:rPr>
              <w:t xml:space="preserve">Relative Importance </w:t>
            </w:r>
          </w:p>
        </w:tc>
        <w:tc>
          <w:tcPr>
            <w:tcW w:w="1984" w:type="dxa"/>
          </w:tcPr>
          <w:p w14:paraId="20F18640" w14:textId="77777777" w:rsidR="008E0118" w:rsidRPr="001E124A" w:rsidRDefault="008E0118" w:rsidP="00D8214A">
            <w:pPr>
              <w:rPr>
                <w:rFonts w:cstheme="minorHAnsi"/>
                <w:szCs w:val="22"/>
                <w:lang w:val="en-US"/>
              </w:rPr>
            </w:pPr>
            <w:r w:rsidRPr="001E124A">
              <w:rPr>
                <w:rFonts w:cstheme="minorHAnsi"/>
                <w:szCs w:val="22"/>
                <w:lang w:val="en-US"/>
              </w:rPr>
              <w:t>10-8</w:t>
            </w:r>
          </w:p>
        </w:tc>
        <w:tc>
          <w:tcPr>
            <w:tcW w:w="1843" w:type="dxa"/>
          </w:tcPr>
          <w:p w14:paraId="6CB7FE91" w14:textId="77777777" w:rsidR="008E0118" w:rsidRPr="001E124A" w:rsidRDefault="008E0118" w:rsidP="00D8214A">
            <w:pPr>
              <w:rPr>
                <w:rFonts w:cstheme="minorHAnsi"/>
                <w:szCs w:val="22"/>
                <w:lang w:val="en-US"/>
              </w:rPr>
            </w:pPr>
            <w:r w:rsidRPr="001E124A">
              <w:rPr>
                <w:rFonts w:cstheme="minorHAnsi"/>
                <w:szCs w:val="22"/>
                <w:lang w:val="en-US"/>
              </w:rPr>
              <w:t>7-5</w:t>
            </w:r>
          </w:p>
        </w:tc>
        <w:tc>
          <w:tcPr>
            <w:tcW w:w="1979" w:type="dxa"/>
          </w:tcPr>
          <w:p w14:paraId="69ADFF27" w14:textId="77777777" w:rsidR="008E0118" w:rsidRPr="001E124A" w:rsidRDefault="008E0118" w:rsidP="00D8214A">
            <w:pPr>
              <w:rPr>
                <w:rFonts w:cstheme="minorHAnsi"/>
                <w:szCs w:val="22"/>
                <w:lang w:val="en-US"/>
              </w:rPr>
            </w:pPr>
            <w:r w:rsidRPr="001E124A">
              <w:rPr>
                <w:rFonts w:cstheme="minorHAnsi"/>
                <w:szCs w:val="22"/>
                <w:lang w:val="en-US"/>
              </w:rPr>
              <w:t>4-0</w:t>
            </w:r>
          </w:p>
        </w:tc>
      </w:tr>
      <w:tr w:rsidR="008E0118" w:rsidRPr="008E0118" w14:paraId="108FAABE" w14:textId="77777777" w:rsidTr="00D8214A">
        <w:tc>
          <w:tcPr>
            <w:tcW w:w="3256" w:type="dxa"/>
          </w:tcPr>
          <w:p w14:paraId="6AA4D70C" w14:textId="77777777" w:rsidR="008E0118" w:rsidRPr="001E124A" w:rsidRDefault="008E0118" w:rsidP="00D8214A">
            <w:pPr>
              <w:rPr>
                <w:rFonts w:cstheme="minorHAnsi"/>
                <w:b/>
                <w:bCs/>
                <w:szCs w:val="22"/>
                <w:lang w:val="en-US"/>
              </w:rPr>
            </w:pPr>
            <w:r w:rsidRPr="001E124A">
              <w:rPr>
                <w:rFonts w:cstheme="minorHAnsi"/>
                <w:b/>
                <w:bCs/>
                <w:szCs w:val="22"/>
                <w:lang w:val="en-US"/>
              </w:rPr>
              <w:t>Deadweight &amp; Attribution</w:t>
            </w:r>
          </w:p>
        </w:tc>
        <w:tc>
          <w:tcPr>
            <w:tcW w:w="1984" w:type="dxa"/>
          </w:tcPr>
          <w:p w14:paraId="50DAD355" w14:textId="090C23CC" w:rsidR="008E0118" w:rsidRPr="001E124A" w:rsidRDefault="008E0118" w:rsidP="00D8214A">
            <w:pPr>
              <w:rPr>
                <w:rFonts w:cstheme="minorHAnsi"/>
                <w:szCs w:val="22"/>
                <w:lang w:val="en-US"/>
              </w:rPr>
            </w:pPr>
            <w:r w:rsidRPr="001E124A">
              <w:rPr>
                <w:rFonts w:cstheme="minorHAnsi"/>
                <w:szCs w:val="22"/>
                <w:lang w:val="en-US"/>
              </w:rPr>
              <w:t>100%-</w:t>
            </w:r>
            <w:r w:rsidR="001E124A" w:rsidRPr="001E124A">
              <w:rPr>
                <w:rFonts w:cstheme="minorHAnsi"/>
                <w:szCs w:val="22"/>
                <w:lang w:val="en-US"/>
              </w:rPr>
              <w:t>7</w:t>
            </w:r>
            <w:r w:rsidRPr="001E124A">
              <w:rPr>
                <w:rFonts w:cstheme="minorHAnsi"/>
                <w:szCs w:val="22"/>
                <w:lang w:val="en-US"/>
              </w:rPr>
              <w:t>0%</w:t>
            </w:r>
          </w:p>
        </w:tc>
        <w:tc>
          <w:tcPr>
            <w:tcW w:w="1843" w:type="dxa"/>
          </w:tcPr>
          <w:p w14:paraId="75EA33E6" w14:textId="287CB8B5" w:rsidR="008E0118" w:rsidRPr="001E124A" w:rsidRDefault="001E124A" w:rsidP="00D8214A">
            <w:pPr>
              <w:rPr>
                <w:rFonts w:cstheme="minorHAnsi"/>
                <w:szCs w:val="22"/>
                <w:lang w:val="en-US"/>
              </w:rPr>
            </w:pPr>
            <w:r w:rsidRPr="001E124A">
              <w:rPr>
                <w:rFonts w:cstheme="minorHAnsi"/>
                <w:szCs w:val="22"/>
                <w:lang w:val="en-US"/>
              </w:rPr>
              <w:t>69</w:t>
            </w:r>
            <w:r w:rsidR="008E0118" w:rsidRPr="001E124A">
              <w:rPr>
                <w:rFonts w:cstheme="minorHAnsi"/>
                <w:szCs w:val="22"/>
                <w:lang w:val="en-US"/>
              </w:rPr>
              <w:t>%-</w:t>
            </w:r>
            <w:r w:rsidRPr="001E124A">
              <w:rPr>
                <w:rFonts w:cstheme="minorHAnsi"/>
                <w:szCs w:val="22"/>
                <w:lang w:val="en-US"/>
              </w:rPr>
              <w:t>40</w:t>
            </w:r>
            <w:r w:rsidR="008E0118" w:rsidRPr="001E124A">
              <w:rPr>
                <w:rFonts w:cstheme="minorHAnsi"/>
                <w:szCs w:val="22"/>
                <w:lang w:val="en-US"/>
              </w:rPr>
              <w:t>%</w:t>
            </w:r>
          </w:p>
        </w:tc>
        <w:tc>
          <w:tcPr>
            <w:tcW w:w="1979" w:type="dxa"/>
          </w:tcPr>
          <w:p w14:paraId="34D5FE75" w14:textId="0A10AC2D" w:rsidR="008E0118" w:rsidRPr="001E124A" w:rsidRDefault="001E124A" w:rsidP="00D8214A">
            <w:pPr>
              <w:rPr>
                <w:rFonts w:cstheme="minorHAnsi"/>
                <w:szCs w:val="22"/>
                <w:lang w:val="en-US"/>
              </w:rPr>
            </w:pPr>
            <w:r w:rsidRPr="001E124A">
              <w:rPr>
                <w:rFonts w:cstheme="minorHAnsi"/>
                <w:szCs w:val="22"/>
                <w:lang w:val="en-US"/>
              </w:rPr>
              <w:t>3</w:t>
            </w:r>
            <w:r w:rsidR="008E0118" w:rsidRPr="001E124A">
              <w:rPr>
                <w:rFonts w:cstheme="minorHAnsi"/>
                <w:szCs w:val="22"/>
                <w:lang w:val="en-US"/>
              </w:rPr>
              <w:t>9%-0%</w:t>
            </w:r>
          </w:p>
        </w:tc>
      </w:tr>
    </w:tbl>
    <w:p w14:paraId="72960580" w14:textId="77777777" w:rsidR="008E0118" w:rsidRPr="008E0118" w:rsidRDefault="008E0118" w:rsidP="008E0118">
      <w:pPr>
        <w:rPr>
          <w:highlight w:val="yellow"/>
          <w:lang w:val="en-US"/>
        </w:rPr>
      </w:pPr>
    </w:p>
    <w:p w14:paraId="005DEE79" w14:textId="635F40DE" w:rsidR="008E0118" w:rsidRPr="00361611" w:rsidRDefault="008E0118" w:rsidP="00EC75B5">
      <w:pPr>
        <w:rPr>
          <w:lang w:val="en-US"/>
        </w:rPr>
      </w:pPr>
      <w:r w:rsidRPr="001E124A">
        <w:rPr>
          <w:lang w:val="en-US"/>
        </w:rPr>
        <w:t xml:space="preserve">If outcomes would have happened anyway and third parties’ contribution with at least </w:t>
      </w:r>
      <w:r w:rsidR="001E124A" w:rsidRPr="001E124A">
        <w:rPr>
          <w:lang w:val="en-US"/>
        </w:rPr>
        <w:t>7</w:t>
      </w:r>
      <w:r w:rsidRPr="001E124A">
        <w:rPr>
          <w:lang w:val="en-US"/>
        </w:rPr>
        <w:t>0% level, it was taken as high because it would indicate that the pro</w:t>
      </w:r>
      <w:r w:rsidR="001E124A" w:rsidRPr="001E124A">
        <w:rPr>
          <w:lang w:val="en-US"/>
        </w:rPr>
        <w:t>ject</w:t>
      </w:r>
      <w:r w:rsidRPr="001E124A">
        <w:rPr>
          <w:lang w:val="en-US"/>
        </w:rPr>
        <w:t xml:space="preserve"> should provide better training offer to attract more </w:t>
      </w:r>
      <w:r w:rsidR="001E124A" w:rsidRPr="001E124A">
        <w:rPr>
          <w:lang w:val="en-US"/>
        </w:rPr>
        <w:t>teachers</w:t>
      </w:r>
      <w:r w:rsidRPr="001E124A">
        <w:rPr>
          <w:lang w:val="en-US"/>
        </w:rPr>
        <w:t xml:space="preserve"> for future. This threshold was kind of an alarm for a better designed project before increasing the number of stakeholders.</w:t>
      </w:r>
      <w:r>
        <w:rPr>
          <w:lang w:val="en-US"/>
        </w:rPr>
        <w:t xml:space="preserve"> </w:t>
      </w:r>
    </w:p>
    <w:p w14:paraId="2FA46C47" w14:textId="77777777" w:rsidR="008E0118" w:rsidRDefault="008E0118" w:rsidP="0053237B">
      <w:pPr>
        <w:rPr>
          <w:b/>
          <w:bCs/>
          <w:sz w:val="28"/>
          <w:szCs w:val="28"/>
          <w:lang w:val="en-US"/>
        </w:rPr>
      </w:pPr>
    </w:p>
    <w:tbl>
      <w:tblPr>
        <w:tblStyle w:val="TabloKlavuzu"/>
        <w:tblW w:w="9214" w:type="dxa"/>
        <w:tblInd w:w="-5" w:type="dxa"/>
        <w:tblLook w:val="04A0" w:firstRow="1" w:lastRow="0" w:firstColumn="1" w:lastColumn="0" w:noHBand="0" w:noVBand="1"/>
      </w:tblPr>
      <w:tblGrid>
        <w:gridCol w:w="2977"/>
        <w:gridCol w:w="4111"/>
        <w:gridCol w:w="2126"/>
      </w:tblGrid>
      <w:tr w:rsidR="00DB61B1" w:rsidRPr="00AE72D1" w14:paraId="28AFA10D" w14:textId="77777777" w:rsidTr="00B31B0A">
        <w:tc>
          <w:tcPr>
            <w:tcW w:w="2977" w:type="dxa"/>
            <w:shd w:val="clear" w:color="auto" w:fill="auto"/>
          </w:tcPr>
          <w:p w14:paraId="26B39BE6" w14:textId="77777777" w:rsidR="00DB61B1" w:rsidRPr="00F62848" w:rsidRDefault="00DB61B1" w:rsidP="00D8214A">
            <w:pPr>
              <w:rPr>
                <w:rFonts w:cstheme="minorHAnsi"/>
                <w:b/>
                <w:szCs w:val="22"/>
                <w:lang w:val="en-US"/>
              </w:rPr>
            </w:pPr>
            <w:r w:rsidRPr="00F62848">
              <w:rPr>
                <w:rFonts w:cstheme="minorHAnsi"/>
                <w:b/>
                <w:szCs w:val="22"/>
                <w:lang w:val="en-US"/>
              </w:rPr>
              <w:t>Stakeholder Group</w:t>
            </w:r>
          </w:p>
        </w:tc>
        <w:tc>
          <w:tcPr>
            <w:tcW w:w="4111" w:type="dxa"/>
            <w:shd w:val="clear" w:color="auto" w:fill="auto"/>
          </w:tcPr>
          <w:p w14:paraId="537083B2" w14:textId="77777777" w:rsidR="00DB61B1" w:rsidRPr="00F62848" w:rsidRDefault="00DB61B1" w:rsidP="00D8214A">
            <w:pPr>
              <w:rPr>
                <w:rFonts w:cstheme="minorHAnsi"/>
                <w:b/>
                <w:szCs w:val="22"/>
                <w:lang w:val="en-US"/>
              </w:rPr>
            </w:pPr>
            <w:r w:rsidRPr="00F62848">
              <w:rPr>
                <w:rFonts w:cstheme="minorHAnsi"/>
                <w:b/>
                <w:szCs w:val="22"/>
                <w:lang w:val="en-US"/>
              </w:rPr>
              <w:t>Outcome</w:t>
            </w:r>
          </w:p>
        </w:tc>
        <w:tc>
          <w:tcPr>
            <w:tcW w:w="2126" w:type="dxa"/>
            <w:shd w:val="clear" w:color="auto" w:fill="auto"/>
          </w:tcPr>
          <w:p w14:paraId="1E7925E6" w14:textId="2EB8C477" w:rsidR="00DB61B1" w:rsidRPr="00F62848" w:rsidRDefault="00DB61B1" w:rsidP="00D8214A">
            <w:pPr>
              <w:rPr>
                <w:rFonts w:cstheme="minorHAnsi"/>
                <w:b/>
                <w:szCs w:val="22"/>
                <w:lang w:val="en-US"/>
              </w:rPr>
            </w:pPr>
            <w:r>
              <w:rPr>
                <w:rFonts w:cstheme="minorHAnsi"/>
                <w:b/>
                <w:szCs w:val="22"/>
                <w:lang w:val="en-US"/>
              </w:rPr>
              <w:t>Relevant</w:t>
            </w:r>
          </w:p>
        </w:tc>
      </w:tr>
      <w:tr w:rsidR="00DB61B1" w:rsidRPr="00AE72D1" w14:paraId="5298BF69" w14:textId="77777777" w:rsidTr="00B31B0A">
        <w:trPr>
          <w:trHeight w:val="508"/>
        </w:trPr>
        <w:tc>
          <w:tcPr>
            <w:tcW w:w="2977" w:type="dxa"/>
            <w:vMerge w:val="restart"/>
            <w:shd w:val="clear" w:color="auto" w:fill="auto"/>
          </w:tcPr>
          <w:p w14:paraId="74C247E9" w14:textId="77777777" w:rsidR="00DB61B1" w:rsidRDefault="00DB61B1" w:rsidP="00D8214A">
            <w:pPr>
              <w:jc w:val="left"/>
              <w:rPr>
                <w:rFonts w:cstheme="minorHAnsi"/>
                <w:b/>
                <w:szCs w:val="22"/>
                <w:lang w:val="en-US"/>
              </w:rPr>
            </w:pPr>
          </w:p>
          <w:p w14:paraId="5C4DADD4" w14:textId="77777777" w:rsidR="00DB61B1" w:rsidRDefault="00DB61B1" w:rsidP="00D8214A">
            <w:pPr>
              <w:jc w:val="left"/>
              <w:rPr>
                <w:rFonts w:cstheme="minorHAnsi"/>
                <w:b/>
                <w:szCs w:val="22"/>
                <w:lang w:val="en-US"/>
              </w:rPr>
            </w:pPr>
          </w:p>
          <w:p w14:paraId="2B128558" w14:textId="77777777" w:rsidR="00DB61B1" w:rsidRDefault="00DB61B1" w:rsidP="00D8214A">
            <w:pPr>
              <w:jc w:val="left"/>
              <w:rPr>
                <w:rFonts w:cstheme="minorHAnsi"/>
                <w:b/>
                <w:szCs w:val="22"/>
                <w:lang w:val="en-US"/>
              </w:rPr>
            </w:pPr>
            <w:r w:rsidRPr="00F62848">
              <w:rPr>
                <w:rFonts w:cstheme="minorHAnsi"/>
                <w:b/>
                <w:szCs w:val="22"/>
                <w:lang w:val="en-US"/>
              </w:rPr>
              <w:t>Teachers - Groups 1-2-3</w:t>
            </w:r>
          </w:p>
          <w:p w14:paraId="009246F5" w14:textId="77777777" w:rsidR="00DB61B1" w:rsidRPr="00AE72D1" w:rsidRDefault="00DB61B1" w:rsidP="00D8214A">
            <w:pPr>
              <w:jc w:val="left"/>
              <w:rPr>
                <w:rFonts w:cstheme="minorHAnsi"/>
                <w:b/>
                <w:szCs w:val="22"/>
                <w:highlight w:val="yellow"/>
                <w:lang w:val="en-US"/>
              </w:rPr>
            </w:pPr>
            <w:r w:rsidRPr="00F62848">
              <w:rPr>
                <w:rFonts w:cstheme="minorHAnsi"/>
                <w:b/>
                <w:szCs w:val="22"/>
                <w:lang w:val="en-US"/>
              </w:rPr>
              <w:t>Personal Development Trainings</w:t>
            </w:r>
            <w:r>
              <w:rPr>
                <w:rFonts w:cstheme="minorHAnsi"/>
                <w:b/>
                <w:szCs w:val="22"/>
                <w:lang w:val="en-US"/>
              </w:rPr>
              <w:t xml:space="preserve"> &amp; Professional </w:t>
            </w:r>
            <w:r w:rsidRPr="00F62848">
              <w:rPr>
                <w:rFonts w:cstheme="minorHAnsi"/>
                <w:b/>
                <w:szCs w:val="22"/>
                <w:lang w:val="en-US"/>
              </w:rPr>
              <w:t>Development Trainings</w:t>
            </w:r>
          </w:p>
        </w:tc>
        <w:tc>
          <w:tcPr>
            <w:tcW w:w="4111" w:type="dxa"/>
            <w:shd w:val="clear" w:color="auto" w:fill="auto"/>
          </w:tcPr>
          <w:p w14:paraId="06B8CB25" w14:textId="77777777" w:rsidR="00DB61B1" w:rsidRPr="00AE72D1" w:rsidRDefault="00DB61B1" w:rsidP="00D8214A">
            <w:pPr>
              <w:jc w:val="left"/>
              <w:rPr>
                <w:rFonts w:cstheme="minorHAnsi"/>
                <w:bCs/>
                <w:szCs w:val="22"/>
                <w:highlight w:val="yellow"/>
                <w:lang w:val="en-US"/>
              </w:rPr>
            </w:pPr>
            <w:r w:rsidRPr="00F62848">
              <w:rPr>
                <w:rFonts w:cstheme="minorHAnsi"/>
                <w:bCs/>
                <w:szCs w:val="22"/>
                <w:lang w:val="en-US"/>
              </w:rPr>
              <w:t>Feeling of competent</w:t>
            </w:r>
          </w:p>
        </w:tc>
        <w:tc>
          <w:tcPr>
            <w:tcW w:w="2126" w:type="dxa"/>
            <w:shd w:val="clear" w:color="auto" w:fill="auto"/>
            <w:vAlign w:val="center"/>
          </w:tcPr>
          <w:p w14:paraId="7A560F60" w14:textId="2AA76442" w:rsidR="00DB61B1" w:rsidRPr="00F62848" w:rsidRDefault="00DB61B1" w:rsidP="00D8214A">
            <w:pPr>
              <w:jc w:val="center"/>
              <w:rPr>
                <w:rFonts w:cstheme="minorHAnsi"/>
                <w:bCs/>
                <w:szCs w:val="22"/>
                <w:lang w:val="en-US"/>
              </w:rPr>
            </w:pPr>
            <w:r>
              <w:rPr>
                <w:rFonts w:cstheme="minorHAnsi"/>
                <w:bCs/>
                <w:szCs w:val="22"/>
                <w:lang w:val="en-US"/>
              </w:rPr>
              <w:t>Yes</w:t>
            </w:r>
          </w:p>
        </w:tc>
      </w:tr>
      <w:tr w:rsidR="00DB61B1" w:rsidRPr="00AE72D1" w14:paraId="23087BCE" w14:textId="77777777" w:rsidTr="00B31B0A">
        <w:trPr>
          <w:trHeight w:val="699"/>
        </w:trPr>
        <w:tc>
          <w:tcPr>
            <w:tcW w:w="2977" w:type="dxa"/>
            <w:vMerge/>
            <w:shd w:val="clear" w:color="auto" w:fill="auto"/>
          </w:tcPr>
          <w:p w14:paraId="48F40605" w14:textId="77777777" w:rsidR="00DB61B1" w:rsidRPr="00AE72D1" w:rsidRDefault="00DB61B1" w:rsidP="00D8214A">
            <w:pPr>
              <w:jc w:val="left"/>
              <w:rPr>
                <w:rFonts w:cstheme="minorHAnsi"/>
                <w:b/>
                <w:szCs w:val="22"/>
                <w:highlight w:val="yellow"/>
                <w:lang w:val="en-US"/>
              </w:rPr>
            </w:pPr>
          </w:p>
        </w:tc>
        <w:tc>
          <w:tcPr>
            <w:tcW w:w="4111" w:type="dxa"/>
            <w:shd w:val="clear" w:color="auto" w:fill="auto"/>
          </w:tcPr>
          <w:p w14:paraId="5497D6B7" w14:textId="77777777" w:rsidR="00DB61B1" w:rsidRPr="00AE72D1" w:rsidRDefault="00DB61B1" w:rsidP="00D8214A">
            <w:pPr>
              <w:jc w:val="left"/>
              <w:rPr>
                <w:rFonts w:cstheme="minorHAnsi"/>
                <w:bCs/>
                <w:szCs w:val="22"/>
                <w:highlight w:val="yellow"/>
                <w:lang w:val="en-US"/>
              </w:rPr>
            </w:pPr>
            <w:r w:rsidRPr="00F62848">
              <w:rPr>
                <w:rFonts w:cstheme="minorHAnsi"/>
                <w:bCs/>
                <w:szCs w:val="22"/>
                <w:lang w:val="en-US"/>
              </w:rPr>
              <w:t>Increase in motivation for continuous improvement</w:t>
            </w:r>
          </w:p>
        </w:tc>
        <w:tc>
          <w:tcPr>
            <w:tcW w:w="2126" w:type="dxa"/>
            <w:shd w:val="clear" w:color="auto" w:fill="auto"/>
            <w:vAlign w:val="center"/>
          </w:tcPr>
          <w:p w14:paraId="60150FB5" w14:textId="6D485611" w:rsidR="00DB61B1" w:rsidRPr="00F62848" w:rsidRDefault="00DB61B1" w:rsidP="00D8214A">
            <w:pPr>
              <w:jc w:val="center"/>
              <w:rPr>
                <w:rFonts w:cstheme="minorHAnsi"/>
                <w:bCs/>
                <w:szCs w:val="22"/>
                <w:lang w:val="en-US"/>
              </w:rPr>
            </w:pPr>
            <w:r>
              <w:rPr>
                <w:rFonts w:cstheme="minorHAnsi"/>
                <w:bCs/>
                <w:szCs w:val="22"/>
                <w:lang w:val="en-US"/>
              </w:rPr>
              <w:t>Yes</w:t>
            </w:r>
          </w:p>
        </w:tc>
      </w:tr>
      <w:tr w:rsidR="00DB61B1" w:rsidRPr="00AE72D1" w14:paraId="7E70E6C5" w14:textId="77777777" w:rsidTr="00B31B0A">
        <w:trPr>
          <w:trHeight w:val="568"/>
        </w:trPr>
        <w:tc>
          <w:tcPr>
            <w:tcW w:w="2977" w:type="dxa"/>
            <w:vMerge/>
            <w:shd w:val="clear" w:color="auto" w:fill="auto"/>
          </w:tcPr>
          <w:p w14:paraId="17825AA4" w14:textId="77777777" w:rsidR="00DB61B1" w:rsidRPr="00AE72D1" w:rsidRDefault="00DB61B1" w:rsidP="00D8214A">
            <w:pPr>
              <w:jc w:val="left"/>
              <w:rPr>
                <w:rFonts w:cstheme="minorHAnsi"/>
                <w:b/>
                <w:szCs w:val="22"/>
                <w:highlight w:val="yellow"/>
                <w:lang w:val="en-US"/>
              </w:rPr>
            </w:pPr>
          </w:p>
        </w:tc>
        <w:tc>
          <w:tcPr>
            <w:tcW w:w="4111" w:type="dxa"/>
            <w:shd w:val="clear" w:color="auto" w:fill="auto"/>
          </w:tcPr>
          <w:p w14:paraId="7EDC0005" w14:textId="77777777" w:rsidR="00DB61B1" w:rsidRPr="00AE72D1" w:rsidRDefault="00DB61B1" w:rsidP="00D8214A">
            <w:pPr>
              <w:jc w:val="left"/>
              <w:rPr>
                <w:rFonts w:cstheme="minorHAnsi"/>
                <w:bCs/>
                <w:szCs w:val="22"/>
                <w:highlight w:val="yellow"/>
                <w:lang w:val="en-US"/>
              </w:rPr>
            </w:pPr>
            <w:r w:rsidRPr="00F62848">
              <w:rPr>
                <w:rFonts w:cstheme="minorHAnsi"/>
                <w:bCs/>
                <w:szCs w:val="22"/>
                <w:lang w:val="en-US"/>
              </w:rPr>
              <w:t>Increase in self-confidence</w:t>
            </w:r>
          </w:p>
        </w:tc>
        <w:tc>
          <w:tcPr>
            <w:tcW w:w="2126" w:type="dxa"/>
            <w:shd w:val="clear" w:color="auto" w:fill="auto"/>
            <w:vAlign w:val="center"/>
          </w:tcPr>
          <w:p w14:paraId="58F9B3BB" w14:textId="0B1ACE94" w:rsidR="00DB61B1" w:rsidRPr="00F62848" w:rsidRDefault="00DB61B1" w:rsidP="00D8214A">
            <w:pPr>
              <w:jc w:val="center"/>
              <w:rPr>
                <w:rFonts w:cstheme="minorHAnsi"/>
                <w:bCs/>
                <w:szCs w:val="22"/>
                <w:lang w:val="en-US"/>
              </w:rPr>
            </w:pPr>
            <w:r>
              <w:rPr>
                <w:rFonts w:cstheme="minorHAnsi"/>
                <w:bCs/>
                <w:szCs w:val="22"/>
                <w:lang w:val="en-US"/>
              </w:rPr>
              <w:t>Yes</w:t>
            </w:r>
          </w:p>
        </w:tc>
      </w:tr>
      <w:tr w:rsidR="00DB61B1" w:rsidRPr="00AE72D1" w14:paraId="131A605A" w14:textId="77777777" w:rsidTr="00B31B0A">
        <w:trPr>
          <w:trHeight w:val="689"/>
        </w:trPr>
        <w:tc>
          <w:tcPr>
            <w:tcW w:w="2977" w:type="dxa"/>
            <w:vMerge/>
            <w:shd w:val="clear" w:color="auto" w:fill="auto"/>
          </w:tcPr>
          <w:p w14:paraId="4C520B9A" w14:textId="77777777" w:rsidR="00DB61B1" w:rsidRPr="00AE72D1" w:rsidRDefault="00DB61B1" w:rsidP="00D8214A">
            <w:pPr>
              <w:jc w:val="left"/>
              <w:rPr>
                <w:rFonts w:cstheme="minorHAnsi"/>
                <w:b/>
                <w:szCs w:val="22"/>
                <w:highlight w:val="yellow"/>
                <w:lang w:val="en-US"/>
              </w:rPr>
            </w:pPr>
          </w:p>
        </w:tc>
        <w:tc>
          <w:tcPr>
            <w:tcW w:w="4111" w:type="dxa"/>
            <w:shd w:val="clear" w:color="auto" w:fill="auto"/>
          </w:tcPr>
          <w:p w14:paraId="0293EC57" w14:textId="77777777" w:rsidR="00DB61B1" w:rsidRPr="00AE72D1" w:rsidRDefault="00DB61B1" w:rsidP="00D8214A">
            <w:pPr>
              <w:jc w:val="left"/>
              <w:rPr>
                <w:rFonts w:cstheme="minorHAnsi"/>
                <w:bCs/>
                <w:szCs w:val="22"/>
                <w:highlight w:val="yellow"/>
                <w:lang w:val="en-US"/>
              </w:rPr>
            </w:pPr>
            <w:r w:rsidRPr="00F62848">
              <w:rPr>
                <w:rFonts w:cstheme="minorHAnsi"/>
                <w:bCs/>
                <w:szCs w:val="22"/>
                <w:lang w:val="en-US"/>
              </w:rPr>
              <w:t>Respecting the teacher and teaching profession</w:t>
            </w:r>
          </w:p>
        </w:tc>
        <w:tc>
          <w:tcPr>
            <w:tcW w:w="2126" w:type="dxa"/>
            <w:shd w:val="clear" w:color="auto" w:fill="auto"/>
            <w:vAlign w:val="center"/>
          </w:tcPr>
          <w:p w14:paraId="7FDE6D77" w14:textId="1E73B5BF" w:rsidR="00DB61B1" w:rsidRPr="00F62848" w:rsidRDefault="00DB61B1" w:rsidP="00D8214A">
            <w:pPr>
              <w:jc w:val="center"/>
              <w:rPr>
                <w:rFonts w:cstheme="minorHAnsi"/>
                <w:bCs/>
                <w:szCs w:val="22"/>
                <w:lang w:val="en-US"/>
              </w:rPr>
            </w:pPr>
            <w:r>
              <w:rPr>
                <w:rFonts w:cstheme="minorHAnsi"/>
                <w:bCs/>
                <w:szCs w:val="22"/>
                <w:lang w:val="en-US"/>
              </w:rPr>
              <w:t>Yes</w:t>
            </w:r>
          </w:p>
        </w:tc>
      </w:tr>
      <w:tr w:rsidR="00DB61B1" w:rsidRPr="00AE72D1" w14:paraId="5F1D2545" w14:textId="77777777" w:rsidTr="00B31B0A">
        <w:tc>
          <w:tcPr>
            <w:tcW w:w="2977" w:type="dxa"/>
            <w:vMerge/>
            <w:shd w:val="clear" w:color="auto" w:fill="auto"/>
          </w:tcPr>
          <w:p w14:paraId="75EF194F" w14:textId="77777777" w:rsidR="00DB61B1" w:rsidRPr="00AE72D1" w:rsidRDefault="00DB61B1" w:rsidP="00D8214A">
            <w:pPr>
              <w:jc w:val="left"/>
              <w:rPr>
                <w:rFonts w:cstheme="minorHAnsi"/>
                <w:b/>
                <w:szCs w:val="22"/>
                <w:highlight w:val="yellow"/>
                <w:lang w:val="en-US"/>
              </w:rPr>
            </w:pPr>
          </w:p>
        </w:tc>
        <w:tc>
          <w:tcPr>
            <w:tcW w:w="4111" w:type="dxa"/>
            <w:shd w:val="clear" w:color="auto" w:fill="auto"/>
          </w:tcPr>
          <w:p w14:paraId="70AAE9E0" w14:textId="77777777" w:rsidR="00DB61B1" w:rsidRPr="00F62848" w:rsidRDefault="00DB61B1" w:rsidP="00D8214A">
            <w:pPr>
              <w:jc w:val="left"/>
              <w:rPr>
                <w:rFonts w:cstheme="minorHAnsi"/>
                <w:bCs/>
                <w:szCs w:val="22"/>
                <w:lang w:val="en-US"/>
              </w:rPr>
            </w:pPr>
            <w:r w:rsidRPr="00F40529">
              <w:rPr>
                <w:rFonts w:cstheme="minorHAnsi"/>
                <w:bCs/>
                <w:color w:val="C00000"/>
                <w:szCs w:val="22"/>
                <w:lang w:val="en-US"/>
              </w:rPr>
              <w:t>Couldn't be able to achieve the desired benefit</w:t>
            </w:r>
          </w:p>
        </w:tc>
        <w:tc>
          <w:tcPr>
            <w:tcW w:w="2126" w:type="dxa"/>
            <w:shd w:val="clear" w:color="auto" w:fill="auto"/>
            <w:vAlign w:val="center"/>
          </w:tcPr>
          <w:p w14:paraId="67DB3214" w14:textId="581019C8" w:rsidR="00DB61B1" w:rsidRPr="00F40529" w:rsidRDefault="00DB61B1" w:rsidP="00D8214A">
            <w:pPr>
              <w:jc w:val="center"/>
              <w:rPr>
                <w:rFonts w:ascii="Calibri" w:hAnsi="Calibri" w:cs="Calibri"/>
              </w:rPr>
            </w:pPr>
            <w:r>
              <w:rPr>
                <w:rFonts w:cstheme="minorHAnsi"/>
                <w:bCs/>
                <w:szCs w:val="22"/>
                <w:lang w:val="en-US"/>
              </w:rPr>
              <w:t>Yes</w:t>
            </w:r>
          </w:p>
        </w:tc>
      </w:tr>
      <w:tr w:rsidR="00DB61B1" w:rsidRPr="00AE72D1" w14:paraId="36539FED" w14:textId="77777777" w:rsidTr="00B31B0A">
        <w:trPr>
          <w:trHeight w:val="440"/>
        </w:trPr>
        <w:tc>
          <w:tcPr>
            <w:tcW w:w="2977" w:type="dxa"/>
            <w:vMerge w:val="restart"/>
            <w:shd w:val="clear" w:color="auto" w:fill="auto"/>
          </w:tcPr>
          <w:p w14:paraId="7C2BB981" w14:textId="77777777" w:rsidR="00DB61B1" w:rsidRDefault="00DB61B1" w:rsidP="00D8214A">
            <w:pPr>
              <w:jc w:val="left"/>
              <w:rPr>
                <w:rFonts w:cstheme="minorHAnsi"/>
                <w:b/>
                <w:szCs w:val="22"/>
                <w:highlight w:val="yellow"/>
                <w:lang w:val="en-US"/>
              </w:rPr>
            </w:pPr>
          </w:p>
          <w:p w14:paraId="34788A37" w14:textId="77777777" w:rsidR="00DB61B1" w:rsidRPr="00AE72D1" w:rsidRDefault="00DB61B1" w:rsidP="00D8214A">
            <w:pPr>
              <w:jc w:val="left"/>
              <w:rPr>
                <w:rFonts w:cstheme="minorHAnsi"/>
                <w:b/>
                <w:szCs w:val="22"/>
                <w:highlight w:val="yellow"/>
                <w:lang w:val="en-US"/>
              </w:rPr>
            </w:pPr>
          </w:p>
          <w:p w14:paraId="0F5B3FAB" w14:textId="77777777" w:rsidR="00DB61B1" w:rsidRDefault="00DB61B1" w:rsidP="00D8214A">
            <w:pPr>
              <w:jc w:val="left"/>
              <w:rPr>
                <w:rFonts w:cstheme="minorHAnsi"/>
                <w:b/>
                <w:szCs w:val="22"/>
                <w:lang w:val="en-US"/>
              </w:rPr>
            </w:pPr>
            <w:r w:rsidRPr="00F62848">
              <w:rPr>
                <w:rFonts w:cstheme="minorHAnsi"/>
                <w:b/>
                <w:szCs w:val="22"/>
                <w:lang w:val="en-US"/>
              </w:rPr>
              <w:t>Teachers - Groups 4-5</w:t>
            </w:r>
          </w:p>
          <w:p w14:paraId="3AA634E0" w14:textId="77777777" w:rsidR="00DB61B1" w:rsidRPr="00AE72D1" w:rsidRDefault="00DB61B1" w:rsidP="00D8214A">
            <w:pPr>
              <w:jc w:val="left"/>
              <w:rPr>
                <w:rFonts w:cstheme="minorHAnsi"/>
                <w:b/>
                <w:szCs w:val="22"/>
                <w:highlight w:val="yellow"/>
                <w:lang w:val="en-US"/>
              </w:rPr>
            </w:pPr>
            <w:r w:rsidRPr="00F62848">
              <w:rPr>
                <w:rFonts w:cstheme="minorHAnsi"/>
                <w:b/>
                <w:szCs w:val="22"/>
                <w:lang w:val="en-US"/>
              </w:rPr>
              <w:t>Personal Development Trainings</w:t>
            </w:r>
          </w:p>
        </w:tc>
        <w:tc>
          <w:tcPr>
            <w:tcW w:w="4111" w:type="dxa"/>
            <w:shd w:val="clear" w:color="auto" w:fill="auto"/>
            <w:vAlign w:val="center"/>
          </w:tcPr>
          <w:p w14:paraId="1547403B"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Increase in motivation for self-improvement</w:t>
            </w:r>
          </w:p>
        </w:tc>
        <w:tc>
          <w:tcPr>
            <w:tcW w:w="2126" w:type="dxa"/>
            <w:shd w:val="clear" w:color="auto" w:fill="auto"/>
            <w:vAlign w:val="center"/>
          </w:tcPr>
          <w:p w14:paraId="6977DC84" w14:textId="7CB9ECBD" w:rsidR="00DB61B1" w:rsidRPr="00F40529" w:rsidRDefault="00DB61B1" w:rsidP="00D8214A">
            <w:pPr>
              <w:jc w:val="center"/>
              <w:rPr>
                <w:rFonts w:cstheme="minorHAnsi"/>
                <w:bCs/>
                <w:szCs w:val="22"/>
                <w:lang w:val="en-US"/>
              </w:rPr>
            </w:pPr>
            <w:r>
              <w:rPr>
                <w:rFonts w:cstheme="minorHAnsi"/>
                <w:bCs/>
                <w:szCs w:val="22"/>
                <w:lang w:val="en-US"/>
              </w:rPr>
              <w:t>Yes</w:t>
            </w:r>
          </w:p>
        </w:tc>
      </w:tr>
      <w:tr w:rsidR="00DB61B1" w:rsidRPr="00AE72D1" w14:paraId="038355BB" w14:textId="77777777" w:rsidTr="00B31B0A">
        <w:trPr>
          <w:trHeight w:val="741"/>
        </w:trPr>
        <w:tc>
          <w:tcPr>
            <w:tcW w:w="2977" w:type="dxa"/>
            <w:vMerge/>
            <w:shd w:val="clear" w:color="auto" w:fill="auto"/>
          </w:tcPr>
          <w:p w14:paraId="412B171F"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2D22D9CD"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Dealing with adaptation problems much better</w:t>
            </w:r>
          </w:p>
        </w:tc>
        <w:tc>
          <w:tcPr>
            <w:tcW w:w="2126" w:type="dxa"/>
            <w:shd w:val="clear" w:color="auto" w:fill="auto"/>
            <w:vAlign w:val="center"/>
          </w:tcPr>
          <w:p w14:paraId="2D0A69A3" w14:textId="03BBFBC2" w:rsidR="00DB61B1" w:rsidRPr="00F40529" w:rsidRDefault="00DB61B1" w:rsidP="00D8214A">
            <w:pPr>
              <w:jc w:val="center"/>
              <w:rPr>
                <w:rFonts w:cstheme="minorHAnsi"/>
                <w:bCs/>
                <w:szCs w:val="22"/>
                <w:lang w:val="en-US"/>
              </w:rPr>
            </w:pPr>
            <w:r>
              <w:rPr>
                <w:rFonts w:cstheme="minorHAnsi"/>
                <w:bCs/>
                <w:szCs w:val="22"/>
                <w:lang w:val="en-US"/>
              </w:rPr>
              <w:t>Yes</w:t>
            </w:r>
          </w:p>
        </w:tc>
      </w:tr>
      <w:tr w:rsidR="00DB61B1" w:rsidRPr="00AE72D1" w14:paraId="009E742C" w14:textId="77777777" w:rsidTr="00B31B0A">
        <w:trPr>
          <w:trHeight w:val="398"/>
        </w:trPr>
        <w:tc>
          <w:tcPr>
            <w:tcW w:w="2977" w:type="dxa"/>
            <w:vMerge/>
            <w:shd w:val="clear" w:color="auto" w:fill="auto"/>
          </w:tcPr>
          <w:p w14:paraId="607C8D4C"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25457673"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Decrease in anxiety</w:t>
            </w:r>
          </w:p>
        </w:tc>
        <w:tc>
          <w:tcPr>
            <w:tcW w:w="2126" w:type="dxa"/>
            <w:shd w:val="clear" w:color="auto" w:fill="auto"/>
            <w:vAlign w:val="center"/>
          </w:tcPr>
          <w:p w14:paraId="74DDEB72" w14:textId="5DB606EF" w:rsidR="00DB61B1" w:rsidRPr="00F40529" w:rsidRDefault="00DB61B1" w:rsidP="00D8214A">
            <w:pPr>
              <w:jc w:val="center"/>
              <w:rPr>
                <w:rFonts w:cstheme="minorHAnsi"/>
                <w:bCs/>
                <w:szCs w:val="22"/>
                <w:lang w:val="en-US"/>
              </w:rPr>
            </w:pPr>
            <w:r>
              <w:rPr>
                <w:rFonts w:cstheme="minorHAnsi"/>
                <w:bCs/>
                <w:szCs w:val="22"/>
                <w:lang w:val="en-US"/>
              </w:rPr>
              <w:t>Yes</w:t>
            </w:r>
          </w:p>
        </w:tc>
      </w:tr>
      <w:tr w:rsidR="00DB61B1" w:rsidRPr="00AE72D1" w14:paraId="729C25E4" w14:textId="77777777" w:rsidTr="00B31B0A">
        <w:trPr>
          <w:trHeight w:val="701"/>
        </w:trPr>
        <w:tc>
          <w:tcPr>
            <w:tcW w:w="2977" w:type="dxa"/>
            <w:vMerge/>
            <w:shd w:val="clear" w:color="auto" w:fill="auto"/>
          </w:tcPr>
          <w:p w14:paraId="59DB63EB"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50952775"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Respecting the teacher and teaching profession</w:t>
            </w:r>
          </w:p>
        </w:tc>
        <w:tc>
          <w:tcPr>
            <w:tcW w:w="2126" w:type="dxa"/>
            <w:shd w:val="clear" w:color="auto" w:fill="auto"/>
            <w:vAlign w:val="center"/>
          </w:tcPr>
          <w:p w14:paraId="051786D4" w14:textId="2B34E747" w:rsidR="00DB61B1" w:rsidRPr="00F40529" w:rsidRDefault="00DB61B1" w:rsidP="00D8214A">
            <w:pPr>
              <w:jc w:val="center"/>
              <w:rPr>
                <w:rFonts w:cstheme="minorHAnsi"/>
                <w:bCs/>
                <w:szCs w:val="22"/>
                <w:lang w:val="en-US"/>
              </w:rPr>
            </w:pPr>
            <w:r>
              <w:rPr>
                <w:rFonts w:cstheme="minorHAnsi"/>
                <w:bCs/>
                <w:szCs w:val="22"/>
                <w:lang w:val="en-US"/>
              </w:rPr>
              <w:t>Yes</w:t>
            </w:r>
          </w:p>
        </w:tc>
      </w:tr>
      <w:tr w:rsidR="00DB61B1" w:rsidRPr="00AE72D1" w14:paraId="2F08927C" w14:textId="77777777" w:rsidTr="00B31B0A">
        <w:trPr>
          <w:trHeight w:val="566"/>
        </w:trPr>
        <w:tc>
          <w:tcPr>
            <w:tcW w:w="2977" w:type="dxa"/>
            <w:vMerge/>
            <w:shd w:val="clear" w:color="auto" w:fill="auto"/>
          </w:tcPr>
          <w:p w14:paraId="6B66827A"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56A87CAD" w14:textId="77777777" w:rsidR="00DB61B1" w:rsidRPr="00AE72D1" w:rsidRDefault="00DB61B1" w:rsidP="00D8214A">
            <w:pPr>
              <w:jc w:val="left"/>
              <w:rPr>
                <w:rFonts w:cstheme="minorHAnsi"/>
                <w:bCs/>
                <w:szCs w:val="22"/>
                <w:highlight w:val="yellow"/>
                <w:lang w:val="en-US"/>
              </w:rPr>
            </w:pPr>
            <w:r w:rsidRPr="00F40529">
              <w:rPr>
                <w:rFonts w:cstheme="minorHAnsi"/>
                <w:bCs/>
                <w:color w:val="C00000"/>
                <w:szCs w:val="22"/>
                <w:lang w:val="en-US"/>
              </w:rPr>
              <w:t>Decrease in motivation &amp; efficiency</w:t>
            </w:r>
          </w:p>
        </w:tc>
        <w:tc>
          <w:tcPr>
            <w:tcW w:w="2126" w:type="dxa"/>
            <w:shd w:val="clear" w:color="auto" w:fill="auto"/>
            <w:vAlign w:val="center"/>
          </w:tcPr>
          <w:p w14:paraId="18C3EA84" w14:textId="27994A37" w:rsidR="00DB61B1" w:rsidRPr="00F40529" w:rsidRDefault="00DB61B1" w:rsidP="00D8214A">
            <w:pPr>
              <w:jc w:val="center"/>
              <w:rPr>
                <w:rFonts w:cstheme="minorHAnsi"/>
                <w:bCs/>
                <w:szCs w:val="22"/>
                <w:lang w:val="en-US"/>
              </w:rPr>
            </w:pPr>
            <w:r>
              <w:rPr>
                <w:rFonts w:cstheme="minorHAnsi"/>
                <w:bCs/>
                <w:szCs w:val="22"/>
                <w:lang w:val="en-US"/>
              </w:rPr>
              <w:t>Yes</w:t>
            </w:r>
          </w:p>
        </w:tc>
      </w:tr>
      <w:tr w:rsidR="00DB61B1" w:rsidRPr="00AE72D1" w14:paraId="4B584C8D" w14:textId="77777777" w:rsidTr="00B31B0A">
        <w:trPr>
          <w:trHeight w:val="694"/>
        </w:trPr>
        <w:tc>
          <w:tcPr>
            <w:tcW w:w="2977" w:type="dxa"/>
            <w:vMerge w:val="restart"/>
            <w:shd w:val="clear" w:color="auto" w:fill="auto"/>
          </w:tcPr>
          <w:p w14:paraId="76E8724A" w14:textId="77777777" w:rsidR="00DB61B1" w:rsidRDefault="00DB61B1" w:rsidP="00D8214A">
            <w:pPr>
              <w:jc w:val="left"/>
              <w:rPr>
                <w:rFonts w:cstheme="minorHAnsi"/>
                <w:b/>
                <w:szCs w:val="22"/>
                <w:lang w:val="en-US"/>
              </w:rPr>
            </w:pPr>
            <w:r w:rsidRPr="00F62848">
              <w:rPr>
                <w:rFonts w:cstheme="minorHAnsi"/>
                <w:b/>
                <w:szCs w:val="22"/>
                <w:lang w:val="en-US"/>
              </w:rPr>
              <w:t>Teachers - Groups 4-5</w:t>
            </w:r>
          </w:p>
          <w:p w14:paraId="4E757984" w14:textId="77777777" w:rsidR="00DB61B1" w:rsidRPr="00AE72D1" w:rsidRDefault="00DB61B1" w:rsidP="00D8214A">
            <w:pPr>
              <w:jc w:val="left"/>
              <w:rPr>
                <w:rFonts w:cstheme="minorHAnsi"/>
                <w:b/>
                <w:szCs w:val="22"/>
                <w:highlight w:val="yellow"/>
                <w:lang w:val="en-US"/>
              </w:rPr>
            </w:pPr>
            <w:r>
              <w:rPr>
                <w:rFonts w:cstheme="minorHAnsi"/>
                <w:b/>
                <w:szCs w:val="22"/>
                <w:lang w:val="en-US"/>
              </w:rPr>
              <w:t xml:space="preserve">Professional </w:t>
            </w:r>
            <w:r w:rsidRPr="00F62848">
              <w:rPr>
                <w:rFonts w:cstheme="minorHAnsi"/>
                <w:b/>
                <w:szCs w:val="22"/>
                <w:lang w:val="en-US"/>
              </w:rPr>
              <w:t>Development Trainings</w:t>
            </w:r>
          </w:p>
        </w:tc>
        <w:tc>
          <w:tcPr>
            <w:tcW w:w="4111" w:type="dxa"/>
            <w:shd w:val="clear" w:color="auto" w:fill="auto"/>
            <w:vAlign w:val="center"/>
          </w:tcPr>
          <w:p w14:paraId="0BC3A7BB"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Increased professional development motivation</w:t>
            </w:r>
          </w:p>
        </w:tc>
        <w:tc>
          <w:tcPr>
            <w:tcW w:w="2126" w:type="dxa"/>
            <w:shd w:val="clear" w:color="auto" w:fill="auto"/>
            <w:vAlign w:val="center"/>
          </w:tcPr>
          <w:p w14:paraId="6C065E30" w14:textId="3EC0D508" w:rsidR="00DB61B1" w:rsidRPr="00F40529" w:rsidRDefault="00DB61B1" w:rsidP="00D8214A">
            <w:pPr>
              <w:jc w:val="center"/>
              <w:rPr>
                <w:rFonts w:cstheme="minorHAnsi"/>
                <w:bCs/>
                <w:color w:val="FF0000"/>
                <w:szCs w:val="22"/>
                <w:lang w:val="en-US"/>
              </w:rPr>
            </w:pPr>
            <w:r>
              <w:rPr>
                <w:rFonts w:cstheme="minorHAnsi"/>
                <w:bCs/>
                <w:szCs w:val="22"/>
                <w:lang w:val="en-US"/>
              </w:rPr>
              <w:t>Yes</w:t>
            </w:r>
          </w:p>
        </w:tc>
      </w:tr>
      <w:tr w:rsidR="00DB61B1" w:rsidRPr="00AE72D1" w14:paraId="0386A52F" w14:textId="77777777" w:rsidTr="00B31B0A">
        <w:trPr>
          <w:trHeight w:val="574"/>
        </w:trPr>
        <w:tc>
          <w:tcPr>
            <w:tcW w:w="2977" w:type="dxa"/>
            <w:vMerge/>
            <w:shd w:val="clear" w:color="auto" w:fill="auto"/>
          </w:tcPr>
          <w:p w14:paraId="157D9378"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0D8F18B2" w14:textId="60D78C66" w:rsidR="00DB61B1" w:rsidRPr="00AE72D1" w:rsidRDefault="0087089A" w:rsidP="00D8214A">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2126" w:type="dxa"/>
            <w:shd w:val="clear" w:color="auto" w:fill="auto"/>
            <w:vAlign w:val="center"/>
          </w:tcPr>
          <w:p w14:paraId="45B31DAF" w14:textId="627435D7" w:rsidR="00DB61B1" w:rsidRPr="00F40529" w:rsidRDefault="00DB61B1" w:rsidP="00D8214A">
            <w:pPr>
              <w:jc w:val="center"/>
              <w:rPr>
                <w:rFonts w:cstheme="minorHAnsi"/>
                <w:bCs/>
                <w:szCs w:val="22"/>
                <w:lang w:val="en-US"/>
              </w:rPr>
            </w:pPr>
            <w:r>
              <w:rPr>
                <w:rFonts w:cstheme="minorHAnsi"/>
                <w:bCs/>
                <w:szCs w:val="22"/>
                <w:lang w:val="en-US"/>
              </w:rPr>
              <w:t>Yes</w:t>
            </w:r>
          </w:p>
        </w:tc>
      </w:tr>
      <w:tr w:rsidR="00B31B0A" w:rsidRPr="00AE72D1" w14:paraId="4CA12F31" w14:textId="77777777" w:rsidTr="00B31B0A">
        <w:tc>
          <w:tcPr>
            <w:tcW w:w="2977" w:type="dxa"/>
            <w:shd w:val="clear" w:color="auto" w:fill="auto"/>
          </w:tcPr>
          <w:p w14:paraId="5F7BB10C" w14:textId="77777777" w:rsidR="00DB61B1" w:rsidRDefault="00DB61B1" w:rsidP="00D8214A">
            <w:pPr>
              <w:jc w:val="left"/>
              <w:rPr>
                <w:rFonts w:cstheme="minorHAnsi"/>
                <w:b/>
                <w:szCs w:val="22"/>
                <w:lang w:val="en-US"/>
              </w:rPr>
            </w:pPr>
            <w:r w:rsidRPr="00F62848">
              <w:rPr>
                <w:rFonts w:cstheme="minorHAnsi"/>
                <w:b/>
                <w:szCs w:val="22"/>
                <w:lang w:val="en-US"/>
              </w:rPr>
              <w:t>Teachers all groups</w:t>
            </w:r>
          </w:p>
          <w:p w14:paraId="2744034F" w14:textId="77777777" w:rsidR="00DB61B1" w:rsidRPr="00AE72D1" w:rsidRDefault="00DB61B1" w:rsidP="00D8214A">
            <w:pPr>
              <w:jc w:val="left"/>
              <w:rPr>
                <w:rFonts w:cstheme="minorHAnsi"/>
                <w:b/>
                <w:szCs w:val="22"/>
                <w:highlight w:val="yellow"/>
                <w:lang w:val="en-US"/>
              </w:rPr>
            </w:pPr>
            <w:r w:rsidRPr="00F62848">
              <w:rPr>
                <w:rFonts w:cstheme="minorHAnsi"/>
                <w:b/>
                <w:szCs w:val="22"/>
                <w:lang w:val="en-US"/>
              </w:rPr>
              <w:t>Supporting Psychological Well-being Module</w:t>
            </w:r>
          </w:p>
        </w:tc>
        <w:tc>
          <w:tcPr>
            <w:tcW w:w="4111" w:type="dxa"/>
            <w:shd w:val="clear" w:color="auto" w:fill="auto"/>
            <w:vAlign w:val="center"/>
          </w:tcPr>
          <w:p w14:paraId="773FC164"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Increase in psychological well-being</w:t>
            </w:r>
          </w:p>
        </w:tc>
        <w:tc>
          <w:tcPr>
            <w:tcW w:w="2126" w:type="dxa"/>
            <w:shd w:val="clear" w:color="auto" w:fill="auto"/>
            <w:vAlign w:val="center"/>
          </w:tcPr>
          <w:p w14:paraId="63EB1568" w14:textId="1F4269BA" w:rsidR="00DB61B1" w:rsidRPr="00F40529" w:rsidRDefault="00DB61B1" w:rsidP="00D8214A">
            <w:pPr>
              <w:jc w:val="center"/>
              <w:rPr>
                <w:rFonts w:cstheme="minorHAnsi"/>
                <w:bCs/>
                <w:color w:val="000000" w:themeColor="text1"/>
                <w:szCs w:val="22"/>
                <w:lang w:val="en-US"/>
              </w:rPr>
            </w:pPr>
            <w:r>
              <w:rPr>
                <w:rFonts w:cstheme="minorHAnsi"/>
                <w:bCs/>
                <w:szCs w:val="22"/>
                <w:lang w:val="en-US"/>
              </w:rPr>
              <w:t>Yes</w:t>
            </w:r>
          </w:p>
        </w:tc>
      </w:tr>
      <w:tr w:rsidR="00DB61B1" w:rsidRPr="00AE72D1" w14:paraId="04BC16CC" w14:textId="77777777" w:rsidTr="00B31B0A">
        <w:trPr>
          <w:trHeight w:val="579"/>
        </w:trPr>
        <w:tc>
          <w:tcPr>
            <w:tcW w:w="2977" w:type="dxa"/>
            <w:vMerge w:val="restart"/>
            <w:shd w:val="clear" w:color="auto" w:fill="auto"/>
          </w:tcPr>
          <w:p w14:paraId="5E9C40AB" w14:textId="77777777" w:rsidR="00DB61B1" w:rsidRDefault="00DB61B1" w:rsidP="00D8214A">
            <w:pPr>
              <w:jc w:val="left"/>
              <w:rPr>
                <w:rFonts w:cstheme="minorHAnsi"/>
                <w:b/>
                <w:szCs w:val="22"/>
                <w:lang w:val="en-US"/>
              </w:rPr>
            </w:pPr>
            <w:r w:rsidRPr="00F62848">
              <w:rPr>
                <w:rFonts w:cstheme="minorHAnsi"/>
                <w:b/>
                <w:szCs w:val="22"/>
                <w:lang w:val="en-US"/>
              </w:rPr>
              <w:t>Teachers all groups</w:t>
            </w:r>
          </w:p>
          <w:p w14:paraId="2B69C01B" w14:textId="77777777" w:rsidR="00DB61B1" w:rsidRDefault="00DB61B1" w:rsidP="00D8214A">
            <w:pPr>
              <w:jc w:val="left"/>
              <w:rPr>
                <w:rFonts w:cstheme="minorHAnsi"/>
                <w:b/>
                <w:szCs w:val="22"/>
                <w:lang w:val="en-US"/>
              </w:rPr>
            </w:pPr>
            <w:r w:rsidRPr="00F62848">
              <w:rPr>
                <w:rFonts w:cstheme="minorHAnsi"/>
                <w:b/>
                <w:szCs w:val="22"/>
                <w:lang w:val="en-US"/>
              </w:rPr>
              <w:t>P4C trainings</w:t>
            </w:r>
          </w:p>
          <w:p w14:paraId="12FB9970"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593A180E" w14:textId="77777777" w:rsidR="00DB61B1" w:rsidRPr="00AE72D1" w:rsidRDefault="00DB61B1" w:rsidP="00D8214A">
            <w:pPr>
              <w:jc w:val="left"/>
              <w:rPr>
                <w:rFonts w:cstheme="minorHAnsi"/>
                <w:bCs/>
                <w:szCs w:val="22"/>
                <w:highlight w:val="yellow"/>
                <w:lang w:val="en-US"/>
              </w:rPr>
            </w:pPr>
            <w:r w:rsidRPr="00F40529">
              <w:rPr>
                <w:rFonts w:cstheme="minorHAnsi"/>
                <w:bCs/>
                <w:szCs w:val="22"/>
                <w:lang w:val="en-US"/>
              </w:rPr>
              <w:t>Improvement of effective thinking skills</w:t>
            </w:r>
          </w:p>
        </w:tc>
        <w:tc>
          <w:tcPr>
            <w:tcW w:w="2126" w:type="dxa"/>
            <w:shd w:val="clear" w:color="auto" w:fill="auto"/>
            <w:vAlign w:val="center"/>
          </w:tcPr>
          <w:p w14:paraId="24B9BE09" w14:textId="51DEB845" w:rsidR="00DB61B1" w:rsidRPr="00F40529" w:rsidRDefault="00DB61B1" w:rsidP="00D8214A">
            <w:pPr>
              <w:jc w:val="center"/>
              <w:rPr>
                <w:rFonts w:cstheme="minorHAnsi"/>
                <w:bCs/>
                <w:color w:val="000000" w:themeColor="text1"/>
                <w:szCs w:val="22"/>
                <w:lang w:val="en-US"/>
              </w:rPr>
            </w:pPr>
            <w:r>
              <w:rPr>
                <w:rFonts w:cstheme="minorHAnsi"/>
                <w:bCs/>
                <w:szCs w:val="22"/>
                <w:lang w:val="en-US"/>
              </w:rPr>
              <w:t>Yes</w:t>
            </w:r>
          </w:p>
        </w:tc>
      </w:tr>
      <w:tr w:rsidR="00DB61B1" w:rsidRPr="00AE72D1" w14:paraId="2EB7E38F" w14:textId="77777777" w:rsidTr="00B31B0A">
        <w:trPr>
          <w:trHeight w:val="559"/>
        </w:trPr>
        <w:tc>
          <w:tcPr>
            <w:tcW w:w="2977" w:type="dxa"/>
            <w:vMerge/>
            <w:shd w:val="clear" w:color="auto" w:fill="auto"/>
          </w:tcPr>
          <w:p w14:paraId="3EC33413" w14:textId="77777777" w:rsidR="00DB61B1" w:rsidRPr="00AE72D1" w:rsidRDefault="00DB61B1" w:rsidP="00D8214A">
            <w:pPr>
              <w:jc w:val="left"/>
              <w:rPr>
                <w:rFonts w:cstheme="minorHAnsi"/>
                <w:b/>
                <w:szCs w:val="22"/>
                <w:highlight w:val="yellow"/>
                <w:lang w:val="en-US"/>
              </w:rPr>
            </w:pPr>
          </w:p>
        </w:tc>
        <w:tc>
          <w:tcPr>
            <w:tcW w:w="4111" w:type="dxa"/>
            <w:shd w:val="clear" w:color="auto" w:fill="auto"/>
            <w:vAlign w:val="center"/>
          </w:tcPr>
          <w:p w14:paraId="61B19DEF" w14:textId="77777777" w:rsidR="00DB61B1" w:rsidRPr="00F62848" w:rsidRDefault="00DB61B1" w:rsidP="00D8214A">
            <w:pPr>
              <w:jc w:val="left"/>
              <w:rPr>
                <w:rFonts w:cstheme="minorHAnsi"/>
                <w:bCs/>
                <w:szCs w:val="22"/>
                <w:lang w:val="en-US"/>
              </w:rPr>
            </w:pPr>
            <w:r w:rsidRPr="00F40529">
              <w:rPr>
                <w:rFonts w:cstheme="minorHAnsi"/>
                <w:bCs/>
                <w:szCs w:val="22"/>
                <w:lang w:val="en-US"/>
              </w:rPr>
              <w:t>Feeling free to share ideas</w:t>
            </w:r>
          </w:p>
        </w:tc>
        <w:tc>
          <w:tcPr>
            <w:tcW w:w="2126" w:type="dxa"/>
            <w:shd w:val="clear" w:color="auto" w:fill="auto"/>
            <w:vAlign w:val="center"/>
          </w:tcPr>
          <w:p w14:paraId="7604BC47" w14:textId="685015A4" w:rsidR="00DB61B1" w:rsidRPr="00F40529" w:rsidRDefault="00DB61B1" w:rsidP="00D8214A">
            <w:pPr>
              <w:jc w:val="center"/>
              <w:rPr>
                <w:rFonts w:cstheme="minorHAnsi"/>
                <w:bCs/>
                <w:color w:val="000000" w:themeColor="text1"/>
                <w:szCs w:val="22"/>
                <w:lang w:val="en-US"/>
              </w:rPr>
            </w:pPr>
            <w:r>
              <w:rPr>
                <w:rFonts w:cstheme="minorHAnsi"/>
                <w:bCs/>
                <w:szCs w:val="22"/>
                <w:lang w:val="en-US"/>
              </w:rPr>
              <w:t>Yes</w:t>
            </w:r>
          </w:p>
        </w:tc>
      </w:tr>
      <w:tr w:rsidR="00DB61B1" w:rsidRPr="00AE72D1" w14:paraId="2487DCFB" w14:textId="77777777" w:rsidTr="00B31B0A">
        <w:trPr>
          <w:trHeight w:val="433"/>
        </w:trPr>
        <w:tc>
          <w:tcPr>
            <w:tcW w:w="2977" w:type="dxa"/>
            <w:vMerge w:val="restart"/>
            <w:shd w:val="clear" w:color="auto" w:fill="auto"/>
          </w:tcPr>
          <w:p w14:paraId="5FA1B0DA" w14:textId="77777777" w:rsidR="00DB61B1" w:rsidRDefault="00DB61B1" w:rsidP="00D8214A">
            <w:pPr>
              <w:jc w:val="left"/>
              <w:rPr>
                <w:rFonts w:cstheme="minorHAnsi"/>
                <w:b/>
                <w:szCs w:val="22"/>
                <w:lang w:val="en-US"/>
              </w:rPr>
            </w:pPr>
            <w:r w:rsidRPr="00F62848">
              <w:rPr>
                <w:rFonts w:cstheme="minorHAnsi"/>
                <w:b/>
                <w:szCs w:val="22"/>
                <w:lang w:val="en-US"/>
              </w:rPr>
              <w:t>Teachers all groups</w:t>
            </w:r>
          </w:p>
          <w:p w14:paraId="590A751C" w14:textId="77777777" w:rsidR="00DB61B1" w:rsidRPr="00AE72D1" w:rsidRDefault="00DB61B1" w:rsidP="00D8214A">
            <w:pPr>
              <w:jc w:val="left"/>
              <w:rPr>
                <w:rFonts w:cstheme="minorHAnsi"/>
                <w:b/>
                <w:szCs w:val="22"/>
                <w:highlight w:val="yellow"/>
                <w:lang w:val="en-US"/>
              </w:rPr>
            </w:pPr>
            <w:r w:rsidRPr="00F62848">
              <w:rPr>
                <w:rFonts w:cstheme="minorHAnsi"/>
                <w:b/>
                <w:szCs w:val="22"/>
                <w:lang w:val="en-US"/>
              </w:rPr>
              <w:t>Social Impact Generators Program Trainings</w:t>
            </w:r>
          </w:p>
        </w:tc>
        <w:tc>
          <w:tcPr>
            <w:tcW w:w="4111" w:type="dxa"/>
            <w:shd w:val="clear" w:color="auto" w:fill="auto"/>
          </w:tcPr>
          <w:p w14:paraId="013B8BD1" w14:textId="77777777" w:rsidR="00DB61B1" w:rsidRPr="00F62848" w:rsidRDefault="00DB61B1" w:rsidP="00D8214A">
            <w:pPr>
              <w:jc w:val="left"/>
              <w:rPr>
                <w:rFonts w:cstheme="minorHAnsi"/>
                <w:bCs/>
                <w:szCs w:val="22"/>
                <w:lang w:val="en-US"/>
              </w:rPr>
            </w:pPr>
            <w:r w:rsidRPr="00F40529">
              <w:rPr>
                <w:rFonts w:cstheme="minorHAnsi"/>
                <w:bCs/>
                <w:szCs w:val="22"/>
                <w:lang w:val="en-US"/>
              </w:rPr>
              <w:t>Increased courage to generate solutions</w:t>
            </w:r>
          </w:p>
        </w:tc>
        <w:tc>
          <w:tcPr>
            <w:tcW w:w="2126" w:type="dxa"/>
            <w:shd w:val="clear" w:color="auto" w:fill="auto"/>
          </w:tcPr>
          <w:p w14:paraId="646F7FD4" w14:textId="635B27F7" w:rsidR="00DB61B1" w:rsidRPr="00F40529" w:rsidRDefault="00DB61B1" w:rsidP="00D8214A">
            <w:pPr>
              <w:jc w:val="center"/>
              <w:rPr>
                <w:rFonts w:cstheme="minorHAnsi"/>
                <w:bCs/>
                <w:color w:val="000000" w:themeColor="text1"/>
                <w:szCs w:val="22"/>
                <w:lang w:val="en-US"/>
              </w:rPr>
            </w:pPr>
            <w:r>
              <w:rPr>
                <w:rFonts w:cstheme="minorHAnsi"/>
                <w:bCs/>
                <w:szCs w:val="22"/>
                <w:lang w:val="en-US"/>
              </w:rPr>
              <w:t>Yes</w:t>
            </w:r>
          </w:p>
        </w:tc>
      </w:tr>
      <w:tr w:rsidR="00DB61B1" w:rsidRPr="00AE72D1" w14:paraId="1B152A18" w14:textId="77777777" w:rsidTr="00B31B0A">
        <w:tc>
          <w:tcPr>
            <w:tcW w:w="2977" w:type="dxa"/>
            <w:vMerge/>
            <w:shd w:val="clear" w:color="auto" w:fill="auto"/>
          </w:tcPr>
          <w:p w14:paraId="0B355CE2" w14:textId="77777777" w:rsidR="00DB61B1" w:rsidRPr="00AE72D1" w:rsidRDefault="00DB61B1" w:rsidP="00D8214A">
            <w:pPr>
              <w:rPr>
                <w:rFonts w:cstheme="minorHAnsi"/>
                <w:b/>
                <w:szCs w:val="22"/>
                <w:highlight w:val="yellow"/>
                <w:lang w:val="en-US"/>
              </w:rPr>
            </w:pPr>
          </w:p>
        </w:tc>
        <w:tc>
          <w:tcPr>
            <w:tcW w:w="4111" w:type="dxa"/>
            <w:shd w:val="clear" w:color="auto" w:fill="auto"/>
          </w:tcPr>
          <w:p w14:paraId="1938F975" w14:textId="77777777" w:rsidR="00DB61B1" w:rsidRPr="00F62848" w:rsidRDefault="00DB61B1" w:rsidP="00D8214A">
            <w:pPr>
              <w:tabs>
                <w:tab w:val="left" w:pos="955"/>
              </w:tabs>
              <w:jc w:val="left"/>
              <w:rPr>
                <w:rFonts w:cstheme="minorHAnsi"/>
                <w:bCs/>
                <w:szCs w:val="22"/>
                <w:lang w:val="en-US"/>
              </w:rPr>
            </w:pPr>
            <w:r w:rsidRPr="00F40529">
              <w:rPr>
                <w:rFonts w:cstheme="minorHAnsi"/>
                <w:bCs/>
                <w:color w:val="C00000"/>
                <w:szCs w:val="22"/>
                <w:lang w:val="en-US"/>
              </w:rPr>
              <w:t>Decrease in motivation</w:t>
            </w:r>
          </w:p>
        </w:tc>
        <w:tc>
          <w:tcPr>
            <w:tcW w:w="2126" w:type="dxa"/>
            <w:shd w:val="clear" w:color="auto" w:fill="auto"/>
          </w:tcPr>
          <w:p w14:paraId="39C6CF8D" w14:textId="3B192472" w:rsidR="00DB61B1" w:rsidRPr="00F40529" w:rsidRDefault="00DB61B1" w:rsidP="00D8214A">
            <w:pPr>
              <w:jc w:val="center"/>
              <w:rPr>
                <w:rFonts w:cstheme="minorHAnsi"/>
                <w:bCs/>
                <w:color w:val="000000" w:themeColor="text1"/>
                <w:szCs w:val="22"/>
                <w:lang w:val="en-US"/>
              </w:rPr>
            </w:pPr>
            <w:r>
              <w:rPr>
                <w:rFonts w:cstheme="minorHAnsi"/>
                <w:bCs/>
                <w:szCs w:val="22"/>
                <w:lang w:val="en-US"/>
              </w:rPr>
              <w:t>Yes</w:t>
            </w:r>
          </w:p>
        </w:tc>
      </w:tr>
      <w:tr w:rsidR="006D27EA" w:rsidRPr="00AE72D1" w14:paraId="2CDAC334" w14:textId="77777777" w:rsidTr="00B31B0A">
        <w:trPr>
          <w:trHeight w:val="472"/>
        </w:trPr>
        <w:tc>
          <w:tcPr>
            <w:tcW w:w="2977" w:type="dxa"/>
            <w:vMerge w:val="restart"/>
            <w:shd w:val="clear" w:color="auto" w:fill="auto"/>
          </w:tcPr>
          <w:p w14:paraId="15FC9457" w14:textId="77777777" w:rsidR="006D27EA" w:rsidRPr="00EC75B5" w:rsidRDefault="006D27EA" w:rsidP="00D8214A">
            <w:pPr>
              <w:rPr>
                <w:rFonts w:cstheme="minorHAnsi"/>
                <w:b/>
                <w:color w:val="000000" w:themeColor="text1"/>
                <w:szCs w:val="22"/>
                <w:highlight w:val="yellow"/>
                <w:lang w:val="en-US"/>
              </w:rPr>
            </w:pPr>
            <w:r w:rsidRPr="00EC75B5">
              <w:rPr>
                <w:rFonts w:cstheme="minorHAnsi"/>
                <w:b/>
                <w:color w:val="000000" w:themeColor="text1"/>
                <w:szCs w:val="22"/>
                <w:lang w:val="en-US"/>
              </w:rPr>
              <w:lastRenderedPageBreak/>
              <w:t>Volunteers</w:t>
            </w:r>
          </w:p>
        </w:tc>
        <w:tc>
          <w:tcPr>
            <w:tcW w:w="4111" w:type="dxa"/>
            <w:shd w:val="clear" w:color="auto" w:fill="auto"/>
          </w:tcPr>
          <w:p w14:paraId="15D39B3C" w14:textId="0CF7784B" w:rsidR="006D27EA" w:rsidRPr="00EC75B5" w:rsidRDefault="006D27EA" w:rsidP="00D8214A">
            <w:pPr>
              <w:tabs>
                <w:tab w:val="left" w:pos="955"/>
              </w:tabs>
              <w:jc w:val="left"/>
              <w:rPr>
                <w:rFonts w:cstheme="minorHAnsi"/>
                <w:bCs/>
                <w:color w:val="000000" w:themeColor="text1"/>
                <w:szCs w:val="22"/>
                <w:lang w:val="en-US"/>
              </w:rPr>
            </w:pPr>
            <w:r w:rsidRPr="00EC75B5">
              <w:rPr>
                <w:rFonts w:cstheme="minorHAnsi"/>
                <w:bCs/>
                <w:color w:val="000000" w:themeColor="text1"/>
                <w:szCs w:val="22"/>
                <w:lang w:val="en-US"/>
              </w:rPr>
              <w:t>Increase in emotional well-being</w:t>
            </w:r>
          </w:p>
        </w:tc>
        <w:tc>
          <w:tcPr>
            <w:tcW w:w="2126" w:type="dxa"/>
            <w:shd w:val="clear" w:color="auto" w:fill="auto"/>
          </w:tcPr>
          <w:p w14:paraId="71F7072A" w14:textId="2BEA4AAD" w:rsidR="006D27EA" w:rsidRDefault="006D27EA" w:rsidP="00D8214A">
            <w:pPr>
              <w:jc w:val="center"/>
              <w:rPr>
                <w:rFonts w:cstheme="minorHAnsi"/>
                <w:bCs/>
                <w:color w:val="000000" w:themeColor="text1"/>
                <w:szCs w:val="22"/>
                <w:lang w:val="en-US"/>
              </w:rPr>
            </w:pPr>
            <w:r>
              <w:rPr>
                <w:rFonts w:cstheme="minorHAnsi"/>
                <w:bCs/>
                <w:color w:val="000000" w:themeColor="text1"/>
                <w:szCs w:val="22"/>
                <w:lang w:val="en-US"/>
              </w:rPr>
              <w:t>Yes</w:t>
            </w:r>
          </w:p>
        </w:tc>
      </w:tr>
      <w:tr w:rsidR="006D27EA" w:rsidRPr="00AE72D1" w14:paraId="3D8EA934" w14:textId="77777777" w:rsidTr="00B31B0A">
        <w:trPr>
          <w:trHeight w:val="422"/>
        </w:trPr>
        <w:tc>
          <w:tcPr>
            <w:tcW w:w="2977" w:type="dxa"/>
            <w:vMerge/>
            <w:shd w:val="clear" w:color="auto" w:fill="auto"/>
          </w:tcPr>
          <w:p w14:paraId="5F7F7FC6" w14:textId="77777777" w:rsidR="006D27EA" w:rsidRPr="00AE72D1" w:rsidRDefault="006D27EA" w:rsidP="00D8214A">
            <w:pPr>
              <w:rPr>
                <w:rFonts w:cstheme="minorHAnsi"/>
                <w:b/>
                <w:szCs w:val="22"/>
                <w:highlight w:val="yellow"/>
                <w:lang w:val="en-US"/>
              </w:rPr>
            </w:pPr>
          </w:p>
        </w:tc>
        <w:tc>
          <w:tcPr>
            <w:tcW w:w="4111" w:type="dxa"/>
            <w:shd w:val="clear" w:color="auto" w:fill="auto"/>
          </w:tcPr>
          <w:p w14:paraId="3955BF9F" w14:textId="5ECC8B76" w:rsidR="006D27EA" w:rsidRPr="00F40529" w:rsidRDefault="006D27EA" w:rsidP="00D8214A">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2126" w:type="dxa"/>
            <w:shd w:val="clear" w:color="auto" w:fill="auto"/>
          </w:tcPr>
          <w:p w14:paraId="29A517CC" w14:textId="39BF399D" w:rsidR="006D27EA" w:rsidRDefault="006D27EA" w:rsidP="00D8214A">
            <w:pPr>
              <w:jc w:val="center"/>
              <w:rPr>
                <w:rFonts w:cstheme="minorHAnsi"/>
                <w:bCs/>
                <w:color w:val="000000" w:themeColor="text1"/>
                <w:szCs w:val="22"/>
                <w:lang w:val="en-US"/>
              </w:rPr>
            </w:pPr>
            <w:r>
              <w:rPr>
                <w:rFonts w:cstheme="minorHAnsi"/>
                <w:bCs/>
                <w:color w:val="000000" w:themeColor="text1"/>
                <w:szCs w:val="22"/>
                <w:lang w:val="en-US"/>
              </w:rPr>
              <w:t>Yes</w:t>
            </w:r>
          </w:p>
        </w:tc>
      </w:tr>
    </w:tbl>
    <w:p w14:paraId="464333B4" w14:textId="77777777" w:rsidR="00DB61B1" w:rsidRDefault="00DB61B1" w:rsidP="0053237B">
      <w:pPr>
        <w:rPr>
          <w:b/>
          <w:bCs/>
          <w:sz w:val="28"/>
          <w:szCs w:val="28"/>
          <w:lang w:val="en-US"/>
        </w:rPr>
      </w:pPr>
    </w:p>
    <w:tbl>
      <w:tblPr>
        <w:tblStyle w:val="DzTablo1"/>
        <w:tblW w:w="9209" w:type="dxa"/>
        <w:tblLayout w:type="fixed"/>
        <w:tblLook w:val="04A0" w:firstRow="1" w:lastRow="0" w:firstColumn="1" w:lastColumn="0" w:noHBand="0" w:noVBand="1"/>
      </w:tblPr>
      <w:tblGrid>
        <w:gridCol w:w="3256"/>
        <w:gridCol w:w="5953"/>
      </w:tblGrid>
      <w:tr w:rsidR="00767123" w:rsidRPr="007C2332" w14:paraId="08E78F1B" w14:textId="20FE9363" w:rsidTr="0076712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56" w:type="dxa"/>
          </w:tcPr>
          <w:p w14:paraId="23CCF534" w14:textId="77777777" w:rsidR="00767123" w:rsidRPr="007C2332" w:rsidRDefault="00767123" w:rsidP="000A61BB">
            <w:pPr>
              <w:rPr>
                <w:lang w:val="en-US"/>
              </w:rPr>
            </w:pPr>
            <w:r w:rsidRPr="007C2332">
              <w:rPr>
                <w:u w:color="FFFFFF"/>
                <w:lang w:val="en-US"/>
              </w:rPr>
              <w:t xml:space="preserve">Relevance Criteria </w:t>
            </w:r>
          </w:p>
        </w:tc>
        <w:tc>
          <w:tcPr>
            <w:tcW w:w="5953" w:type="dxa"/>
          </w:tcPr>
          <w:p w14:paraId="61690472" w14:textId="77777777" w:rsidR="00767123" w:rsidRPr="007C2332" w:rsidRDefault="00767123" w:rsidP="000A61BB">
            <w:pPr>
              <w:cnfStyle w:val="100000000000" w:firstRow="1" w:lastRow="0" w:firstColumn="0" w:lastColumn="0" w:oddVBand="0" w:evenVBand="0" w:oddHBand="0" w:evenHBand="0" w:firstRowFirstColumn="0" w:firstRowLastColumn="0" w:lastRowFirstColumn="0" w:lastRowLastColumn="0"/>
              <w:rPr>
                <w:u w:color="FFFFFF"/>
                <w:lang w:val="en-US"/>
              </w:rPr>
            </w:pPr>
          </w:p>
        </w:tc>
      </w:tr>
      <w:tr w:rsidR="00767123" w:rsidRPr="007C2332" w14:paraId="0F84D0B9" w14:textId="14DC6E32" w:rsidTr="00767123">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256" w:type="dxa"/>
          </w:tcPr>
          <w:p w14:paraId="3669AFAA" w14:textId="77777777" w:rsidR="00767123" w:rsidRPr="007C2332" w:rsidRDefault="00767123" w:rsidP="000A61BB">
            <w:pPr>
              <w:rPr>
                <w:b w:val="0"/>
                <w:u w:color="943634"/>
                <w:lang w:val="en-US"/>
              </w:rPr>
            </w:pPr>
            <w:r w:rsidRPr="007C2332">
              <w:rPr>
                <w:b w:val="0"/>
                <w:u w:color="943634"/>
                <w:lang w:val="en-US"/>
              </w:rPr>
              <w:t>Policy based performance</w:t>
            </w:r>
          </w:p>
        </w:tc>
        <w:tc>
          <w:tcPr>
            <w:tcW w:w="5953" w:type="dxa"/>
          </w:tcPr>
          <w:p w14:paraId="68DC817C" w14:textId="77777777" w:rsidR="00767123" w:rsidRDefault="00CF3798" w:rsidP="000A61BB">
            <w:pPr>
              <w:cnfStyle w:val="000000100000" w:firstRow="0" w:lastRow="0" w:firstColumn="0" w:lastColumn="0" w:oddVBand="0" w:evenVBand="0" w:oddHBand="1" w:evenHBand="0" w:firstRowFirstColumn="0" w:firstRowLastColumn="0" w:lastRowFirstColumn="0" w:lastRowLastColumn="0"/>
              <w:rPr>
                <w:u w:color="943634"/>
                <w:lang w:val="en-US"/>
              </w:rPr>
            </w:pPr>
            <w:r>
              <w:rPr>
                <w:u w:color="943634"/>
                <w:lang w:val="en-US"/>
              </w:rPr>
              <w:t xml:space="preserve">The project policy is based on </w:t>
            </w:r>
            <w:r w:rsidR="008B0793">
              <w:rPr>
                <w:u w:color="943634"/>
                <w:lang w:val="en-US"/>
              </w:rPr>
              <w:t xml:space="preserve">increasing </w:t>
            </w:r>
            <w:r>
              <w:rPr>
                <w:u w:color="943634"/>
                <w:lang w:val="en-US"/>
              </w:rPr>
              <w:t xml:space="preserve">social equity and </w:t>
            </w:r>
            <w:r w:rsidR="008B0793">
              <w:rPr>
                <w:u w:color="943634"/>
                <w:lang w:val="en-US"/>
              </w:rPr>
              <w:t xml:space="preserve">well-being. Therefore, positive outcomes are related with policy of the project. On the contrary, negative outcomes are not relevant with the policy of the project. </w:t>
            </w:r>
            <w:r w:rsidR="001D5661">
              <w:rPr>
                <w:u w:color="943634"/>
                <w:lang w:val="en-US"/>
              </w:rPr>
              <w:t>However, minimizing negative outcomes such as ‘reduced permanence’ and ‘decrease in motivation’ would be relevant the policy.</w:t>
            </w:r>
          </w:p>
          <w:p w14:paraId="677C3367" w14:textId="2C22100B" w:rsidR="000A61BB" w:rsidRPr="007C2332" w:rsidRDefault="000A61BB" w:rsidP="000A61BB">
            <w:pPr>
              <w:cnfStyle w:val="000000100000" w:firstRow="0" w:lastRow="0" w:firstColumn="0" w:lastColumn="0" w:oddVBand="0" w:evenVBand="0" w:oddHBand="1" w:evenHBand="0" w:firstRowFirstColumn="0" w:firstRowLastColumn="0" w:lastRowFirstColumn="0" w:lastRowLastColumn="0"/>
              <w:rPr>
                <w:u w:color="943634"/>
                <w:lang w:val="en-US"/>
              </w:rPr>
            </w:pPr>
          </w:p>
        </w:tc>
      </w:tr>
      <w:tr w:rsidR="00767123" w:rsidRPr="007C2332" w14:paraId="6442C7ED" w14:textId="22CCDBF3" w:rsidTr="00767123">
        <w:trPr>
          <w:trHeight w:val="337"/>
        </w:trPr>
        <w:tc>
          <w:tcPr>
            <w:cnfStyle w:val="001000000000" w:firstRow="0" w:lastRow="0" w:firstColumn="1" w:lastColumn="0" w:oddVBand="0" w:evenVBand="0" w:oddHBand="0" w:evenHBand="0" w:firstRowFirstColumn="0" w:firstRowLastColumn="0" w:lastRowFirstColumn="0" w:lastRowLastColumn="0"/>
            <w:tcW w:w="3256" w:type="dxa"/>
          </w:tcPr>
          <w:p w14:paraId="7547F304" w14:textId="4AE40300" w:rsidR="00767123" w:rsidRPr="007C2332" w:rsidRDefault="00767123" w:rsidP="000A61BB">
            <w:pPr>
              <w:jc w:val="left"/>
              <w:rPr>
                <w:lang w:val="en-US"/>
              </w:rPr>
            </w:pPr>
            <w:r w:rsidRPr="007C2332">
              <w:rPr>
                <w:b w:val="0"/>
                <w:u w:color="943634"/>
                <w:lang w:val="en-US"/>
              </w:rPr>
              <w:t>Stakeholder behavior and concerns</w:t>
            </w:r>
          </w:p>
        </w:tc>
        <w:tc>
          <w:tcPr>
            <w:tcW w:w="5953" w:type="dxa"/>
          </w:tcPr>
          <w:p w14:paraId="0214F511" w14:textId="77777777" w:rsidR="00767123" w:rsidRDefault="001D5661" w:rsidP="000A61BB">
            <w:pPr>
              <w:cnfStyle w:val="000000000000" w:firstRow="0" w:lastRow="0" w:firstColumn="0" w:lastColumn="0" w:oddVBand="0" w:evenVBand="0" w:oddHBand="0" w:evenHBand="0" w:firstRowFirstColumn="0" w:firstRowLastColumn="0" w:lastRowFirstColumn="0" w:lastRowLastColumn="0"/>
              <w:rPr>
                <w:u w:color="943634"/>
                <w:lang w:val="en-US"/>
              </w:rPr>
            </w:pPr>
            <w:r>
              <w:rPr>
                <w:u w:color="943634"/>
                <w:lang w:val="en-US"/>
              </w:rPr>
              <w:t xml:space="preserve">All changes, both negative and positive, </w:t>
            </w:r>
            <w:r w:rsidR="004705F5">
              <w:rPr>
                <w:u w:color="943634"/>
                <w:lang w:val="en-US"/>
              </w:rPr>
              <w:t xml:space="preserve">were stated by stakeholders. All chain of change was established by stakeholders’ </w:t>
            </w:r>
            <w:r w:rsidR="004705F5" w:rsidRPr="004705F5">
              <w:rPr>
                <w:u w:color="943634"/>
                <w:lang w:val="en-US"/>
              </w:rPr>
              <w:t>expression</w:t>
            </w:r>
            <w:r w:rsidR="004705F5">
              <w:rPr>
                <w:u w:color="943634"/>
                <w:lang w:val="en-US"/>
              </w:rPr>
              <w:t>s. Therefore, outcomes are relevant with stakeholders’ behavior and concerns.</w:t>
            </w:r>
            <w:r>
              <w:rPr>
                <w:u w:color="943634"/>
                <w:lang w:val="en-US"/>
              </w:rPr>
              <w:t xml:space="preserve"> </w:t>
            </w:r>
          </w:p>
          <w:p w14:paraId="281EB17A" w14:textId="2F272F75" w:rsidR="000A61BB" w:rsidRPr="007C2332" w:rsidRDefault="000A61BB" w:rsidP="000A61BB">
            <w:pPr>
              <w:cnfStyle w:val="000000000000" w:firstRow="0" w:lastRow="0" w:firstColumn="0" w:lastColumn="0" w:oddVBand="0" w:evenVBand="0" w:oddHBand="0" w:evenHBand="0" w:firstRowFirstColumn="0" w:firstRowLastColumn="0" w:lastRowFirstColumn="0" w:lastRowLastColumn="0"/>
              <w:rPr>
                <w:u w:color="943634"/>
                <w:lang w:val="en-US"/>
              </w:rPr>
            </w:pPr>
          </w:p>
        </w:tc>
      </w:tr>
      <w:tr w:rsidR="00767123" w:rsidRPr="007C2332" w14:paraId="2CC958BC" w14:textId="3C8B51A3" w:rsidTr="0076712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256" w:type="dxa"/>
          </w:tcPr>
          <w:p w14:paraId="70FCC974" w14:textId="77777777" w:rsidR="00767123" w:rsidRPr="007C2332" w:rsidRDefault="00767123" w:rsidP="000A61BB">
            <w:pPr>
              <w:rPr>
                <w:lang w:val="en-US"/>
              </w:rPr>
            </w:pPr>
            <w:r w:rsidRPr="007C2332">
              <w:rPr>
                <w:b w:val="0"/>
                <w:u w:color="943634"/>
                <w:lang w:val="en-US"/>
              </w:rPr>
              <w:t>Societal norms</w:t>
            </w:r>
          </w:p>
        </w:tc>
        <w:tc>
          <w:tcPr>
            <w:tcW w:w="5953" w:type="dxa"/>
          </w:tcPr>
          <w:p w14:paraId="1B5EC153" w14:textId="77777777" w:rsidR="00767123" w:rsidRDefault="00EA5C24" w:rsidP="000A61BB">
            <w:pPr>
              <w:cnfStyle w:val="000000100000" w:firstRow="0" w:lastRow="0" w:firstColumn="0" w:lastColumn="0" w:oddVBand="0" w:evenVBand="0" w:oddHBand="1" w:evenHBand="0" w:firstRowFirstColumn="0" w:firstRowLastColumn="0" w:lastRowFirstColumn="0" w:lastRowLastColumn="0"/>
              <w:rPr>
                <w:lang w:val="en-US"/>
              </w:rPr>
            </w:pPr>
            <w:r>
              <w:rPr>
                <w:u w:color="943634"/>
                <w:lang w:val="en-US"/>
              </w:rPr>
              <w:t>Besides negative outcomes, ‘</w:t>
            </w:r>
            <w:r w:rsidRPr="00F40529">
              <w:rPr>
                <w:lang w:val="en-US"/>
              </w:rPr>
              <w:t>Increase in psychological well-being</w:t>
            </w:r>
            <w:r>
              <w:rPr>
                <w:lang w:val="en-US"/>
              </w:rPr>
              <w:t>’, ‘</w:t>
            </w:r>
            <w:r w:rsidRPr="00F40529">
              <w:rPr>
                <w:lang w:val="en-US"/>
              </w:rPr>
              <w:t>Feeling free to share ideas</w:t>
            </w:r>
            <w:r>
              <w:rPr>
                <w:lang w:val="en-US"/>
              </w:rPr>
              <w:t xml:space="preserve">’ </w:t>
            </w:r>
            <w:r w:rsidR="000A61BB">
              <w:rPr>
                <w:lang w:val="en-US"/>
              </w:rPr>
              <w:t>and ‘</w:t>
            </w:r>
            <w:r w:rsidR="000A61BB" w:rsidRPr="00EC75B5">
              <w:rPr>
                <w:lang w:val="en-US"/>
              </w:rPr>
              <w:t>Increase in emotional well-being</w:t>
            </w:r>
            <w:r w:rsidR="000A61BB">
              <w:rPr>
                <w:lang w:val="en-US"/>
              </w:rPr>
              <w:t xml:space="preserve">’ that has been experienced by volunteers are not relevant with societal norms. </w:t>
            </w:r>
          </w:p>
          <w:p w14:paraId="47C7BC85" w14:textId="5C2DE4E3" w:rsidR="000A61BB" w:rsidRPr="007C2332" w:rsidRDefault="000A61BB" w:rsidP="000A61BB">
            <w:pPr>
              <w:cnfStyle w:val="000000100000" w:firstRow="0" w:lastRow="0" w:firstColumn="0" w:lastColumn="0" w:oddVBand="0" w:evenVBand="0" w:oddHBand="1" w:evenHBand="0" w:firstRowFirstColumn="0" w:firstRowLastColumn="0" w:lastRowFirstColumn="0" w:lastRowLastColumn="0"/>
              <w:rPr>
                <w:u w:color="943634"/>
                <w:lang w:val="en-US"/>
              </w:rPr>
            </w:pPr>
          </w:p>
        </w:tc>
      </w:tr>
      <w:tr w:rsidR="00767123" w:rsidRPr="007C2332" w14:paraId="593FE8C7" w14:textId="54982025" w:rsidTr="00767123">
        <w:trPr>
          <w:trHeight w:val="715"/>
        </w:trPr>
        <w:tc>
          <w:tcPr>
            <w:cnfStyle w:val="001000000000" w:firstRow="0" w:lastRow="0" w:firstColumn="1" w:lastColumn="0" w:oddVBand="0" w:evenVBand="0" w:oddHBand="0" w:evenHBand="0" w:firstRowFirstColumn="0" w:firstRowLastColumn="0" w:lastRowFirstColumn="0" w:lastRowLastColumn="0"/>
            <w:tcW w:w="3256" w:type="dxa"/>
          </w:tcPr>
          <w:p w14:paraId="435DE5DC" w14:textId="77777777" w:rsidR="00767123" w:rsidRPr="007C2332" w:rsidRDefault="00767123" w:rsidP="000A61BB">
            <w:pPr>
              <w:rPr>
                <w:b w:val="0"/>
                <w:lang w:val="en-US"/>
              </w:rPr>
            </w:pPr>
            <w:r w:rsidRPr="007C2332">
              <w:rPr>
                <w:b w:val="0"/>
                <w:lang w:val="en-US"/>
              </w:rPr>
              <w:t>Direct short term financial</w:t>
            </w:r>
          </w:p>
          <w:p w14:paraId="0448004B" w14:textId="77777777" w:rsidR="00767123" w:rsidRPr="007C2332" w:rsidRDefault="00767123" w:rsidP="000A61BB">
            <w:pPr>
              <w:rPr>
                <w:lang w:val="en-US"/>
              </w:rPr>
            </w:pPr>
            <w:r w:rsidRPr="007C2332">
              <w:rPr>
                <w:rFonts w:eastAsiaTheme="minorHAnsi"/>
                <w:b w:val="0"/>
                <w:lang w:val="en-US"/>
              </w:rPr>
              <w:t>Impacts</w:t>
            </w:r>
          </w:p>
        </w:tc>
        <w:tc>
          <w:tcPr>
            <w:tcW w:w="5953" w:type="dxa"/>
          </w:tcPr>
          <w:p w14:paraId="6FBB2244" w14:textId="035F1036" w:rsidR="000A61BB" w:rsidRPr="007C2332" w:rsidRDefault="000A61BB" w:rsidP="000A61BB">
            <w:pPr>
              <w:cnfStyle w:val="000000000000" w:firstRow="0" w:lastRow="0" w:firstColumn="0" w:lastColumn="0" w:oddVBand="0" w:evenVBand="0" w:oddHBand="0" w:evenHBand="0" w:firstRowFirstColumn="0" w:firstRowLastColumn="0" w:lastRowFirstColumn="0" w:lastRowLastColumn="0"/>
              <w:rPr>
                <w:lang w:val="en-US"/>
              </w:rPr>
            </w:pPr>
            <w:r>
              <w:rPr>
                <w:lang w:val="en-US"/>
              </w:rPr>
              <w:t>None of the outcomes has d</w:t>
            </w:r>
            <w:r w:rsidRPr="007C2332">
              <w:rPr>
                <w:lang w:val="en-US"/>
              </w:rPr>
              <w:t>irect short term financial</w:t>
            </w:r>
          </w:p>
          <w:p w14:paraId="6B15FF82" w14:textId="6273B1B4" w:rsidR="00767123" w:rsidRPr="007C2332" w:rsidRDefault="000A61BB" w:rsidP="000A61BB">
            <w:pPr>
              <w:cnfStyle w:val="000000000000" w:firstRow="0" w:lastRow="0" w:firstColumn="0" w:lastColumn="0" w:oddVBand="0" w:evenVBand="0" w:oddHBand="0" w:evenHBand="0" w:firstRowFirstColumn="0" w:firstRowLastColumn="0" w:lastRowFirstColumn="0" w:lastRowLastColumn="0"/>
              <w:rPr>
                <w:lang w:val="en-US"/>
              </w:rPr>
            </w:pPr>
            <w:r>
              <w:rPr>
                <w:rFonts w:eastAsiaTheme="minorHAnsi"/>
                <w:lang w:val="en-US"/>
              </w:rPr>
              <w:t>I</w:t>
            </w:r>
            <w:r w:rsidRPr="007C2332">
              <w:rPr>
                <w:rFonts w:eastAsiaTheme="minorHAnsi"/>
                <w:lang w:val="en-US"/>
              </w:rPr>
              <w:t>mpact</w:t>
            </w:r>
            <w:r>
              <w:rPr>
                <w:rFonts w:eastAsiaTheme="minorHAnsi"/>
                <w:lang w:val="en-US"/>
              </w:rPr>
              <w:t>.</w:t>
            </w:r>
          </w:p>
        </w:tc>
      </w:tr>
      <w:tr w:rsidR="00767123" w:rsidRPr="007C2332" w14:paraId="2BA04AB8" w14:textId="45F816C9" w:rsidTr="0076712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6" w:type="dxa"/>
          </w:tcPr>
          <w:p w14:paraId="03D20897" w14:textId="77777777" w:rsidR="00767123" w:rsidRPr="007C2332" w:rsidRDefault="00767123" w:rsidP="000A61BB">
            <w:pPr>
              <w:rPr>
                <w:lang w:val="en-US"/>
              </w:rPr>
            </w:pPr>
            <w:r w:rsidRPr="007C2332">
              <w:rPr>
                <w:b w:val="0"/>
                <w:u w:color="943634"/>
                <w:lang w:val="en-US"/>
              </w:rPr>
              <w:t>Peer based norms</w:t>
            </w:r>
          </w:p>
        </w:tc>
        <w:tc>
          <w:tcPr>
            <w:tcW w:w="5953" w:type="dxa"/>
          </w:tcPr>
          <w:p w14:paraId="489CEF79" w14:textId="0B4A0EB1" w:rsidR="00B534F5" w:rsidRDefault="000A61BB" w:rsidP="000A61BB">
            <w:pP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For volunteers there are many impact assessments</w:t>
            </w:r>
            <w:r>
              <w:rPr>
                <w:rStyle w:val="DipnotBavurusu"/>
                <w:rFonts w:cstheme="minorHAnsi"/>
                <w:lang w:val="en-US"/>
              </w:rPr>
              <w:footnoteReference w:id="15"/>
            </w:r>
            <w:r>
              <w:rPr>
                <w:rFonts w:cstheme="minorHAnsi"/>
                <w:lang w:val="en-US"/>
              </w:rPr>
              <w:t xml:space="preserve"> that shows volunteering activities contributes to people’s </w:t>
            </w:r>
            <w:r w:rsidR="00B534F5">
              <w:rPr>
                <w:rFonts w:cstheme="minorHAnsi"/>
                <w:lang w:val="en-US"/>
              </w:rPr>
              <w:t>emotional well-being</w:t>
            </w:r>
            <w:r>
              <w:rPr>
                <w:rFonts w:cstheme="minorHAnsi"/>
                <w:lang w:val="en-US"/>
              </w:rPr>
              <w:t>.</w:t>
            </w:r>
            <w:r w:rsidR="00B534F5">
              <w:rPr>
                <w:rFonts w:cstheme="minorHAnsi"/>
                <w:lang w:val="en-US"/>
              </w:rPr>
              <w:t xml:space="preserve"> Similarly, training programs increases different aspects of well-being. </w:t>
            </w:r>
          </w:p>
          <w:p w14:paraId="598F00E6" w14:textId="56F32345" w:rsidR="00767123" w:rsidRPr="007C2332" w:rsidRDefault="00B534F5" w:rsidP="000A61BB">
            <w:pPr>
              <w:cnfStyle w:val="000000100000" w:firstRow="0" w:lastRow="0" w:firstColumn="0" w:lastColumn="0" w:oddVBand="0" w:evenVBand="0" w:oddHBand="1" w:evenHBand="0" w:firstRowFirstColumn="0" w:firstRowLastColumn="0" w:lastRowFirstColumn="0" w:lastRowLastColumn="0"/>
              <w:rPr>
                <w:u w:color="943634"/>
                <w:lang w:val="en-US"/>
              </w:rPr>
            </w:pPr>
            <w:r>
              <w:rPr>
                <w:rFonts w:cstheme="minorHAnsi"/>
                <w:lang w:val="en-US"/>
              </w:rPr>
              <w:t xml:space="preserve"> </w:t>
            </w:r>
          </w:p>
        </w:tc>
      </w:tr>
      <w:tr w:rsidR="00767123" w:rsidRPr="007C2332" w14:paraId="4469179F" w14:textId="5E225643" w:rsidTr="00767123">
        <w:trPr>
          <w:trHeight w:val="310"/>
        </w:trPr>
        <w:tc>
          <w:tcPr>
            <w:cnfStyle w:val="001000000000" w:firstRow="0" w:lastRow="0" w:firstColumn="1" w:lastColumn="0" w:oddVBand="0" w:evenVBand="0" w:oddHBand="0" w:evenHBand="0" w:firstRowFirstColumn="0" w:firstRowLastColumn="0" w:lastRowFirstColumn="0" w:lastRowLastColumn="0"/>
            <w:tcW w:w="3256" w:type="dxa"/>
          </w:tcPr>
          <w:p w14:paraId="3F5F41B8" w14:textId="656AB322" w:rsidR="00767123" w:rsidRPr="00B534F5" w:rsidRDefault="00B534F5" w:rsidP="000A61BB">
            <w:pPr>
              <w:rPr>
                <w:bCs w:val="0"/>
                <w:lang w:val="en-US"/>
              </w:rPr>
            </w:pPr>
            <w:r w:rsidRPr="00B534F5">
              <w:rPr>
                <w:bCs w:val="0"/>
                <w:u w:color="943634"/>
                <w:lang w:val="en-US"/>
              </w:rPr>
              <w:t>Relevant or not?</w:t>
            </w:r>
          </w:p>
        </w:tc>
        <w:tc>
          <w:tcPr>
            <w:tcW w:w="5953" w:type="dxa"/>
          </w:tcPr>
          <w:p w14:paraId="7B5F6EDA" w14:textId="2CDDE050" w:rsidR="00B534F5" w:rsidRPr="00B534F5" w:rsidRDefault="00B534F5" w:rsidP="00B534F5">
            <w:pPr>
              <w:cnfStyle w:val="000000000000" w:firstRow="0" w:lastRow="0" w:firstColumn="0" w:lastColumn="0" w:oddVBand="0" w:evenVBand="0" w:oddHBand="0" w:evenHBand="0" w:firstRowFirstColumn="0" w:firstRowLastColumn="0" w:lastRowFirstColumn="0" w:lastRowLastColumn="0"/>
              <w:rPr>
                <w:b/>
                <w:lang w:val="en-US"/>
              </w:rPr>
            </w:pPr>
            <w:r w:rsidRPr="00B534F5">
              <w:rPr>
                <w:b/>
                <w:lang w:val="en-US"/>
              </w:rPr>
              <w:t>All outcomes meet at least one of the relevance criteria</w:t>
            </w:r>
            <w:r>
              <w:rPr>
                <w:b/>
                <w:lang w:val="en-US"/>
              </w:rPr>
              <w:t xml:space="preserve">. So, they are all relevant. </w:t>
            </w:r>
            <w:r w:rsidRPr="00B534F5">
              <w:rPr>
                <w:b/>
                <w:lang w:val="en-US"/>
              </w:rPr>
              <w:t xml:space="preserve"> </w:t>
            </w:r>
          </w:p>
          <w:p w14:paraId="665438F4" w14:textId="77777777" w:rsidR="00767123" w:rsidRPr="00B534F5" w:rsidRDefault="00767123" w:rsidP="000A61BB">
            <w:pPr>
              <w:cnfStyle w:val="000000000000" w:firstRow="0" w:lastRow="0" w:firstColumn="0" w:lastColumn="0" w:oddVBand="0" w:evenVBand="0" w:oddHBand="0" w:evenHBand="0" w:firstRowFirstColumn="0" w:firstRowLastColumn="0" w:lastRowFirstColumn="0" w:lastRowLastColumn="0"/>
              <w:rPr>
                <w:b/>
                <w:u w:color="943634"/>
                <w:lang w:val="en-US"/>
              </w:rPr>
            </w:pPr>
          </w:p>
        </w:tc>
      </w:tr>
    </w:tbl>
    <w:p w14:paraId="37E4689D" w14:textId="77777777" w:rsidR="00DB61B1" w:rsidRDefault="00DB61B1" w:rsidP="0053237B">
      <w:pPr>
        <w:rPr>
          <w:b/>
          <w:bCs/>
          <w:sz w:val="28"/>
          <w:szCs w:val="28"/>
          <w:lang w:val="en-US"/>
        </w:rPr>
      </w:pPr>
    </w:p>
    <w:p w14:paraId="0D21B74C" w14:textId="77777777" w:rsidR="001D5661" w:rsidRDefault="001D5661" w:rsidP="0053237B">
      <w:pPr>
        <w:rPr>
          <w:b/>
          <w:bCs/>
          <w:sz w:val="28"/>
          <w:szCs w:val="28"/>
          <w:lang w:val="en-US"/>
        </w:rPr>
      </w:pPr>
    </w:p>
    <w:tbl>
      <w:tblPr>
        <w:tblStyle w:val="TabloKlavuzu"/>
        <w:tblW w:w="9214" w:type="dxa"/>
        <w:tblInd w:w="-5" w:type="dxa"/>
        <w:tblLook w:val="04A0" w:firstRow="1" w:lastRow="0" w:firstColumn="1" w:lastColumn="0" w:noHBand="0" w:noVBand="1"/>
      </w:tblPr>
      <w:tblGrid>
        <w:gridCol w:w="2835"/>
        <w:gridCol w:w="4253"/>
        <w:gridCol w:w="2126"/>
      </w:tblGrid>
      <w:tr w:rsidR="00EC75B5" w:rsidRPr="00AE72D1" w14:paraId="4BE4B079" w14:textId="77777777" w:rsidTr="00D8214A">
        <w:tc>
          <w:tcPr>
            <w:tcW w:w="2835" w:type="dxa"/>
            <w:shd w:val="clear" w:color="auto" w:fill="auto"/>
          </w:tcPr>
          <w:p w14:paraId="39495511" w14:textId="77777777" w:rsidR="00EC75B5" w:rsidRPr="00F62848" w:rsidRDefault="00EC75B5" w:rsidP="00D8214A">
            <w:pPr>
              <w:rPr>
                <w:rFonts w:cstheme="minorHAnsi"/>
                <w:b/>
                <w:szCs w:val="22"/>
                <w:lang w:val="en-US"/>
              </w:rPr>
            </w:pPr>
            <w:r w:rsidRPr="00F62848">
              <w:rPr>
                <w:rFonts w:cstheme="minorHAnsi"/>
                <w:b/>
                <w:szCs w:val="22"/>
                <w:lang w:val="en-US"/>
              </w:rPr>
              <w:t>Stakeholder Group</w:t>
            </w:r>
          </w:p>
        </w:tc>
        <w:tc>
          <w:tcPr>
            <w:tcW w:w="4253" w:type="dxa"/>
            <w:shd w:val="clear" w:color="auto" w:fill="auto"/>
          </w:tcPr>
          <w:p w14:paraId="4D513016" w14:textId="77777777" w:rsidR="00EC75B5" w:rsidRPr="00F62848" w:rsidRDefault="00EC75B5" w:rsidP="00D8214A">
            <w:pPr>
              <w:rPr>
                <w:rFonts w:cstheme="minorHAnsi"/>
                <w:b/>
                <w:szCs w:val="22"/>
                <w:lang w:val="en-US"/>
              </w:rPr>
            </w:pPr>
            <w:r w:rsidRPr="00F62848">
              <w:rPr>
                <w:rFonts w:cstheme="minorHAnsi"/>
                <w:b/>
                <w:szCs w:val="22"/>
                <w:lang w:val="en-US"/>
              </w:rPr>
              <w:t>Outcome</w:t>
            </w:r>
          </w:p>
        </w:tc>
        <w:tc>
          <w:tcPr>
            <w:tcW w:w="2126" w:type="dxa"/>
            <w:shd w:val="clear" w:color="auto" w:fill="auto"/>
          </w:tcPr>
          <w:p w14:paraId="3EAE9DB3" w14:textId="63E9D80B" w:rsidR="00EC75B5" w:rsidRPr="00F62848" w:rsidRDefault="00EC75B5" w:rsidP="00D8214A">
            <w:pPr>
              <w:rPr>
                <w:rFonts w:cstheme="minorHAnsi"/>
                <w:b/>
                <w:szCs w:val="22"/>
                <w:lang w:val="en-US"/>
              </w:rPr>
            </w:pPr>
            <w:r>
              <w:rPr>
                <w:rFonts w:cstheme="minorHAnsi"/>
                <w:b/>
                <w:szCs w:val="22"/>
                <w:lang w:val="en-US"/>
              </w:rPr>
              <w:t>Significant</w:t>
            </w:r>
          </w:p>
        </w:tc>
      </w:tr>
      <w:tr w:rsidR="00EC75B5" w:rsidRPr="00AE72D1" w14:paraId="0869F828" w14:textId="77777777" w:rsidTr="00A47400">
        <w:trPr>
          <w:trHeight w:val="464"/>
        </w:trPr>
        <w:tc>
          <w:tcPr>
            <w:tcW w:w="2835" w:type="dxa"/>
            <w:vMerge w:val="restart"/>
            <w:shd w:val="clear" w:color="auto" w:fill="auto"/>
          </w:tcPr>
          <w:p w14:paraId="1F52E0A2" w14:textId="77777777" w:rsidR="00EC75B5" w:rsidRDefault="00EC75B5" w:rsidP="00D8214A">
            <w:pPr>
              <w:jc w:val="left"/>
              <w:rPr>
                <w:rFonts w:cstheme="minorHAnsi"/>
                <w:b/>
                <w:szCs w:val="22"/>
                <w:lang w:val="en-US"/>
              </w:rPr>
            </w:pPr>
          </w:p>
          <w:p w14:paraId="4980760D" w14:textId="77777777" w:rsidR="00EC75B5" w:rsidRDefault="00EC75B5" w:rsidP="00D8214A">
            <w:pPr>
              <w:jc w:val="left"/>
              <w:rPr>
                <w:rFonts w:cstheme="minorHAnsi"/>
                <w:b/>
                <w:szCs w:val="22"/>
                <w:lang w:val="en-US"/>
              </w:rPr>
            </w:pPr>
          </w:p>
          <w:p w14:paraId="603DAA56" w14:textId="77777777" w:rsidR="00EC75B5" w:rsidRDefault="00EC75B5" w:rsidP="00D8214A">
            <w:pPr>
              <w:jc w:val="left"/>
              <w:rPr>
                <w:rFonts w:cstheme="minorHAnsi"/>
                <w:b/>
                <w:szCs w:val="22"/>
                <w:lang w:val="en-US"/>
              </w:rPr>
            </w:pPr>
            <w:r w:rsidRPr="00F62848">
              <w:rPr>
                <w:rFonts w:cstheme="minorHAnsi"/>
                <w:b/>
                <w:szCs w:val="22"/>
                <w:lang w:val="en-US"/>
              </w:rPr>
              <w:t>Teachers - Groups 1-2-3</w:t>
            </w:r>
          </w:p>
          <w:p w14:paraId="38BC8860" w14:textId="77777777" w:rsidR="00EC75B5" w:rsidRPr="00AE72D1" w:rsidRDefault="00EC75B5" w:rsidP="00D8214A">
            <w:pPr>
              <w:jc w:val="left"/>
              <w:rPr>
                <w:rFonts w:cstheme="minorHAnsi"/>
                <w:b/>
                <w:szCs w:val="22"/>
                <w:highlight w:val="yellow"/>
                <w:lang w:val="en-US"/>
              </w:rPr>
            </w:pPr>
            <w:r w:rsidRPr="00F62848">
              <w:rPr>
                <w:rFonts w:cstheme="minorHAnsi"/>
                <w:b/>
                <w:szCs w:val="22"/>
                <w:lang w:val="en-US"/>
              </w:rPr>
              <w:t>Personal Development Trainings</w:t>
            </w:r>
            <w:r>
              <w:rPr>
                <w:rFonts w:cstheme="minorHAnsi"/>
                <w:b/>
                <w:szCs w:val="22"/>
                <w:lang w:val="en-US"/>
              </w:rPr>
              <w:t xml:space="preserve"> &amp; Professional </w:t>
            </w:r>
            <w:r w:rsidRPr="00F62848">
              <w:rPr>
                <w:rFonts w:cstheme="minorHAnsi"/>
                <w:b/>
                <w:szCs w:val="22"/>
                <w:lang w:val="en-US"/>
              </w:rPr>
              <w:t>Development Trainings</w:t>
            </w:r>
          </w:p>
        </w:tc>
        <w:tc>
          <w:tcPr>
            <w:tcW w:w="4253" w:type="dxa"/>
            <w:shd w:val="clear" w:color="auto" w:fill="auto"/>
          </w:tcPr>
          <w:p w14:paraId="33C88A44" w14:textId="77777777" w:rsidR="00EC75B5" w:rsidRPr="00AE72D1" w:rsidRDefault="00EC75B5" w:rsidP="00D8214A">
            <w:pPr>
              <w:jc w:val="left"/>
              <w:rPr>
                <w:rFonts w:cstheme="minorHAnsi"/>
                <w:bCs/>
                <w:szCs w:val="22"/>
                <w:highlight w:val="yellow"/>
                <w:lang w:val="en-US"/>
              </w:rPr>
            </w:pPr>
            <w:r w:rsidRPr="00F62848">
              <w:rPr>
                <w:rFonts w:cstheme="minorHAnsi"/>
                <w:bCs/>
                <w:szCs w:val="22"/>
                <w:lang w:val="en-US"/>
              </w:rPr>
              <w:t>Feeling of competent</w:t>
            </w:r>
          </w:p>
        </w:tc>
        <w:tc>
          <w:tcPr>
            <w:tcW w:w="2126" w:type="dxa"/>
            <w:shd w:val="clear" w:color="auto" w:fill="auto"/>
            <w:vAlign w:val="center"/>
          </w:tcPr>
          <w:p w14:paraId="2F6D1FCE" w14:textId="77777777" w:rsidR="00EC75B5" w:rsidRPr="00F62848" w:rsidRDefault="00EC75B5" w:rsidP="00D8214A">
            <w:pPr>
              <w:jc w:val="center"/>
              <w:rPr>
                <w:rFonts w:cstheme="minorHAnsi"/>
                <w:bCs/>
                <w:szCs w:val="22"/>
                <w:lang w:val="en-US"/>
              </w:rPr>
            </w:pPr>
            <w:r>
              <w:rPr>
                <w:rFonts w:cstheme="minorHAnsi"/>
                <w:bCs/>
                <w:szCs w:val="22"/>
                <w:lang w:val="en-US"/>
              </w:rPr>
              <w:t>Yes</w:t>
            </w:r>
          </w:p>
        </w:tc>
      </w:tr>
      <w:tr w:rsidR="00EC75B5" w:rsidRPr="00AE72D1" w14:paraId="6FB5D797" w14:textId="77777777" w:rsidTr="00A47400">
        <w:trPr>
          <w:trHeight w:val="623"/>
        </w:trPr>
        <w:tc>
          <w:tcPr>
            <w:tcW w:w="2835" w:type="dxa"/>
            <w:vMerge/>
            <w:shd w:val="clear" w:color="auto" w:fill="auto"/>
          </w:tcPr>
          <w:p w14:paraId="6461D399" w14:textId="77777777" w:rsidR="00EC75B5" w:rsidRPr="00AE72D1" w:rsidRDefault="00EC75B5" w:rsidP="00D8214A">
            <w:pPr>
              <w:jc w:val="left"/>
              <w:rPr>
                <w:rFonts w:cstheme="minorHAnsi"/>
                <w:b/>
                <w:szCs w:val="22"/>
                <w:highlight w:val="yellow"/>
                <w:lang w:val="en-US"/>
              </w:rPr>
            </w:pPr>
          </w:p>
        </w:tc>
        <w:tc>
          <w:tcPr>
            <w:tcW w:w="4253" w:type="dxa"/>
            <w:shd w:val="clear" w:color="auto" w:fill="auto"/>
          </w:tcPr>
          <w:p w14:paraId="17FF6FD9" w14:textId="77777777" w:rsidR="00EC75B5" w:rsidRPr="00AE72D1" w:rsidRDefault="00EC75B5" w:rsidP="00D8214A">
            <w:pPr>
              <w:jc w:val="left"/>
              <w:rPr>
                <w:rFonts w:cstheme="minorHAnsi"/>
                <w:bCs/>
                <w:szCs w:val="22"/>
                <w:highlight w:val="yellow"/>
                <w:lang w:val="en-US"/>
              </w:rPr>
            </w:pPr>
            <w:r w:rsidRPr="00F62848">
              <w:rPr>
                <w:rFonts w:cstheme="minorHAnsi"/>
                <w:bCs/>
                <w:szCs w:val="22"/>
                <w:lang w:val="en-US"/>
              </w:rPr>
              <w:t>Increase in motivation for continuous improvement</w:t>
            </w:r>
          </w:p>
        </w:tc>
        <w:tc>
          <w:tcPr>
            <w:tcW w:w="2126" w:type="dxa"/>
            <w:shd w:val="clear" w:color="auto" w:fill="auto"/>
            <w:vAlign w:val="center"/>
          </w:tcPr>
          <w:p w14:paraId="3D729473" w14:textId="77777777" w:rsidR="00EC75B5" w:rsidRPr="00F62848" w:rsidRDefault="00EC75B5" w:rsidP="00D8214A">
            <w:pPr>
              <w:jc w:val="center"/>
              <w:rPr>
                <w:rFonts w:cstheme="minorHAnsi"/>
                <w:bCs/>
                <w:szCs w:val="22"/>
                <w:lang w:val="en-US"/>
              </w:rPr>
            </w:pPr>
            <w:r>
              <w:rPr>
                <w:rFonts w:cstheme="minorHAnsi"/>
                <w:bCs/>
                <w:szCs w:val="22"/>
                <w:lang w:val="en-US"/>
              </w:rPr>
              <w:t>Yes</w:t>
            </w:r>
          </w:p>
        </w:tc>
      </w:tr>
      <w:tr w:rsidR="00EC75B5" w:rsidRPr="00AE72D1" w14:paraId="0C693D9F" w14:textId="77777777" w:rsidTr="00A47400">
        <w:trPr>
          <w:trHeight w:val="361"/>
        </w:trPr>
        <w:tc>
          <w:tcPr>
            <w:tcW w:w="2835" w:type="dxa"/>
            <w:vMerge/>
            <w:shd w:val="clear" w:color="auto" w:fill="auto"/>
          </w:tcPr>
          <w:p w14:paraId="2E1CB790" w14:textId="77777777" w:rsidR="00EC75B5" w:rsidRPr="00AE72D1" w:rsidRDefault="00EC75B5" w:rsidP="00D8214A">
            <w:pPr>
              <w:jc w:val="left"/>
              <w:rPr>
                <w:rFonts w:cstheme="minorHAnsi"/>
                <w:b/>
                <w:szCs w:val="22"/>
                <w:highlight w:val="yellow"/>
                <w:lang w:val="en-US"/>
              </w:rPr>
            </w:pPr>
          </w:p>
        </w:tc>
        <w:tc>
          <w:tcPr>
            <w:tcW w:w="4253" w:type="dxa"/>
            <w:shd w:val="clear" w:color="auto" w:fill="auto"/>
          </w:tcPr>
          <w:p w14:paraId="1EBAE4F5" w14:textId="77777777" w:rsidR="00EC75B5" w:rsidRPr="00AE72D1" w:rsidRDefault="00EC75B5" w:rsidP="00D8214A">
            <w:pPr>
              <w:jc w:val="left"/>
              <w:rPr>
                <w:rFonts w:cstheme="minorHAnsi"/>
                <w:bCs/>
                <w:szCs w:val="22"/>
                <w:highlight w:val="yellow"/>
                <w:lang w:val="en-US"/>
              </w:rPr>
            </w:pPr>
            <w:r w:rsidRPr="00F62848">
              <w:rPr>
                <w:rFonts w:cstheme="minorHAnsi"/>
                <w:bCs/>
                <w:szCs w:val="22"/>
                <w:lang w:val="en-US"/>
              </w:rPr>
              <w:t>Increase in self-confidence</w:t>
            </w:r>
          </w:p>
        </w:tc>
        <w:tc>
          <w:tcPr>
            <w:tcW w:w="2126" w:type="dxa"/>
            <w:shd w:val="clear" w:color="auto" w:fill="auto"/>
            <w:vAlign w:val="center"/>
          </w:tcPr>
          <w:p w14:paraId="02EE5616" w14:textId="77777777" w:rsidR="00EC75B5" w:rsidRPr="00F62848" w:rsidRDefault="00EC75B5" w:rsidP="00D8214A">
            <w:pPr>
              <w:jc w:val="center"/>
              <w:rPr>
                <w:rFonts w:cstheme="minorHAnsi"/>
                <w:bCs/>
                <w:szCs w:val="22"/>
                <w:lang w:val="en-US"/>
              </w:rPr>
            </w:pPr>
            <w:r>
              <w:rPr>
                <w:rFonts w:cstheme="minorHAnsi"/>
                <w:bCs/>
                <w:szCs w:val="22"/>
                <w:lang w:val="en-US"/>
              </w:rPr>
              <w:t>Yes</w:t>
            </w:r>
          </w:p>
        </w:tc>
      </w:tr>
      <w:tr w:rsidR="00EC75B5" w:rsidRPr="00AE72D1" w14:paraId="02E38FA8" w14:textId="77777777" w:rsidTr="00A47400">
        <w:trPr>
          <w:trHeight w:val="649"/>
        </w:trPr>
        <w:tc>
          <w:tcPr>
            <w:tcW w:w="2835" w:type="dxa"/>
            <w:vMerge/>
            <w:shd w:val="clear" w:color="auto" w:fill="auto"/>
          </w:tcPr>
          <w:p w14:paraId="3C6DB603" w14:textId="77777777" w:rsidR="00EC75B5" w:rsidRPr="00AE72D1" w:rsidRDefault="00EC75B5" w:rsidP="00D8214A">
            <w:pPr>
              <w:jc w:val="left"/>
              <w:rPr>
                <w:rFonts w:cstheme="minorHAnsi"/>
                <w:b/>
                <w:szCs w:val="22"/>
                <w:highlight w:val="yellow"/>
                <w:lang w:val="en-US"/>
              </w:rPr>
            </w:pPr>
          </w:p>
        </w:tc>
        <w:tc>
          <w:tcPr>
            <w:tcW w:w="4253" w:type="dxa"/>
            <w:shd w:val="clear" w:color="auto" w:fill="auto"/>
          </w:tcPr>
          <w:p w14:paraId="57EC52DE" w14:textId="77777777" w:rsidR="00EC75B5" w:rsidRPr="00AE72D1" w:rsidRDefault="00EC75B5" w:rsidP="00D8214A">
            <w:pPr>
              <w:jc w:val="left"/>
              <w:rPr>
                <w:rFonts w:cstheme="minorHAnsi"/>
                <w:bCs/>
                <w:szCs w:val="22"/>
                <w:highlight w:val="yellow"/>
                <w:lang w:val="en-US"/>
              </w:rPr>
            </w:pPr>
            <w:r w:rsidRPr="00F62848">
              <w:rPr>
                <w:rFonts w:cstheme="minorHAnsi"/>
                <w:bCs/>
                <w:szCs w:val="22"/>
                <w:lang w:val="en-US"/>
              </w:rPr>
              <w:t>Respecting the teacher and teaching profession</w:t>
            </w:r>
          </w:p>
        </w:tc>
        <w:tc>
          <w:tcPr>
            <w:tcW w:w="2126" w:type="dxa"/>
            <w:shd w:val="clear" w:color="auto" w:fill="auto"/>
            <w:vAlign w:val="center"/>
          </w:tcPr>
          <w:p w14:paraId="2033EBA3" w14:textId="77777777" w:rsidR="00EC75B5" w:rsidRPr="00F62848" w:rsidRDefault="00EC75B5" w:rsidP="00D8214A">
            <w:pPr>
              <w:jc w:val="center"/>
              <w:rPr>
                <w:rFonts w:cstheme="minorHAnsi"/>
                <w:bCs/>
                <w:szCs w:val="22"/>
                <w:lang w:val="en-US"/>
              </w:rPr>
            </w:pPr>
            <w:r>
              <w:rPr>
                <w:rFonts w:cstheme="minorHAnsi"/>
                <w:bCs/>
                <w:szCs w:val="22"/>
                <w:lang w:val="en-US"/>
              </w:rPr>
              <w:t>Yes</w:t>
            </w:r>
          </w:p>
        </w:tc>
      </w:tr>
      <w:tr w:rsidR="00EC75B5" w:rsidRPr="00AE72D1" w14:paraId="72528F39" w14:textId="77777777" w:rsidTr="00D8214A">
        <w:tc>
          <w:tcPr>
            <w:tcW w:w="2835" w:type="dxa"/>
            <w:vMerge/>
            <w:shd w:val="clear" w:color="auto" w:fill="auto"/>
          </w:tcPr>
          <w:p w14:paraId="6F0ABF6C" w14:textId="77777777" w:rsidR="00EC75B5" w:rsidRPr="00AE72D1" w:rsidRDefault="00EC75B5" w:rsidP="00D8214A">
            <w:pPr>
              <w:jc w:val="left"/>
              <w:rPr>
                <w:rFonts w:cstheme="minorHAnsi"/>
                <w:b/>
                <w:szCs w:val="22"/>
                <w:highlight w:val="yellow"/>
                <w:lang w:val="en-US"/>
              </w:rPr>
            </w:pPr>
          </w:p>
        </w:tc>
        <w:tc>
          <w:tcPr>
            <w:tcW w:w="4253" w:type="dxa"/>
            <w:shd w:val="clear" w:color="auto" w:fill="auto"/>
          </w:tcPr>
          <w:p w14:paraId="0A5E9690" w14:textId="77777777" w:rsidR="00EC75B5" w:rsidRPr="00F62848" w:rsidRDefault="00EC75B5" w:rsidP="00D8214A">
            <w:pPr>
              <w:jc w:val="left"/>
              <w:rPr>
                <w:rFonts w:cstheme="minorHAnsi"/>
                <w:bCs/>
                <w:szCs w:val="22"/>
                <w:lang w:val="en-US"/>
              </w:rPr>
            </w:pPr>
            <w:r w:rsidRPr="00F40529">
              <w:rPr>
                <w:rFonts w:cstheme="minorHAnsi"/>
                <w:bCs/>
                <w:color w:val="C00000"/>
                <w:szCs w:val="22"/>
                <w:lang w:val="en-US"/>
              </w:rPr>
              <w:t>Couldn't be able to achieve the desired benefit</w:t>
            </w:r>
          </w:p>
        </w:tc>
        <w:tc>
          <w:tcPr>
            <w:tcW w:w="2126" w:type="dxa"/>
            <w:shd w:val="clear" w:color="auto" w:fill="auto"/>
            <w:vAlign w:val="center"/>
          </w:tcPr>
          <w:p w14:paraId="69C2D42C" w14:textId="77777777" w:rsidR="00EC75B5" w:rsidRPr="00F40529" w:rsidRDefault="00EC75B5" w:rsidP="00D8214A">
            <w:pPr>
              <w:jc w:val="center"/>
              <w:rPr>
                <w:rFonts w:ascii="Calibri" w:hAnsi="Calibri" w:cs="Calibri"/>
              </w:rPr>
            </w:pPr>
            <w:r>
              <w:rPr>
                <w:rFonts w:cstheme="minorHAnsi"/>
                <w:bCs/>
                <w:szCs w:val="22"/>
                <w:lang w:val="en-US"/>
              </w:rPr>
              <w:t>Yes</w:t>
            </w:r>
          </w:p>
        </w:tc>
      </w:tr>
      <w:tr w:rsidR="00EC75B5" w:rsidRPr="00AE72D1" w14:paraId="0FB8348E" w14:textId="77777777" w:rsidTr="00A47400">
        <w:trPr>
          <w:trHeight w:val="538"/>
        </w:trPr>
        <w:tc>
          <w:tcPr>
            <w:tcW w:w="2835" w:type="dxa"/>
            <w:vMerge w:val="restart"/>
            <w:shd w:val="clear" w:color="auto" w:fill="auto"/>
          </w:tcPr>
          <w:p w14:paraId="644D657B" w14:textId="77777777" w:rsidR="00EC75B5" w:rsidRDefault="00EC75B5" w:rsidP="00D8214A">
            <w:pPr>
              <w:jc w:val="left"/>
              <w:rPr>
                <w:rFonts w:cstheme="minorHAnsi"/>
                <w:b/>
                <w:szCs w:val="22"/>
                <w:highlight w:val="yellow"/>
                <w:lang w:val="en-US"/>
              </w:rPr>
            </w:pPr>
          </w:p>
          <w:p w14:paraId="083B0F8E" w14:textId="77777777" w:rsidR="00EC75B5" w:rsidRPr="00AE72D1" w:rsidRDefault="00EC75B5" w:rsidP="00D8214A">
            <w:pPr>
              <w:jc w:val="left"/>
              <w:rPr>
                <w:rFonts w:cstheme="minorHAnsi"/>
                <w:b/>
                <w:szCs w:val="22"/>
                <w:highlight w:val="yellow"/>
                <w:lang w:val="en-US"/>
              </w:rPr>
            </w:pPr>
          </w:p>
          <w:p w14:paraId="5CD07554" w14:textId="77777777" w:rsidR="00EC75B5" w:rsidRDefault="00EC75B5" w:rsidP="00D8214A">
            <w:pPr>
              <w:jc w:val="left"/>
              <w:rPr>
                <w:rFonts w:cstheme="minorHAnsi"/>
                <w:b/>
                <w:szCs w:val="22"/>
                <w:lang w:val="en-US"/>
              </w:rPr>
            </w:pPr>
            <w:r w:rsidRPr="00F62848">
              <w:rPr>
                <w:rFonts w:cstheme="minorHAnsi"/>
                <w:b/>
                <w:szCs w:val="22"/>
                <w:lang w:val="en-US"/>
              </w:rPr>
              <w:lastRenderedPageBreak/>
              <w:t>Teachers - Groups 4-5</w:t>
            </w:r>
          </w:p>
          <w:p w14:paraId="443200F1" w14:textId="77777777" w:rsidR="00EC75B5" w:rsidRPr="00AE72D1" w:rsidRDefault="00EC75B5" w:rsidP="00D8214A">
            <w:pPr>
              <w:jc w:val="left"/>
              <w:rPr>
                <w:rFonts w:cstheme="minorHAnsi"/>
                <w:b/>
                <w:szCs w:val="22"/>
                <w:highlight w:val="yellow"/>
                <w:lang w:val="en-US"/>
              </w:rPr>
            </w:pPr>
            <w:r w:rsidRPr="00F62848">
              <w:rPr>
                <w:rFonts w:cstheme="minorHAnsi"/>
                <w:b/>
                <w:szCs w:val="22"/>
                <w:lang w:val="en-US"/>
              </w:rPr>
              <w:t>Personal Development Trainings</w:t>
            </w:r>
          </w:p>
        </w:tc>
        <w:tc>
          <w:tcPr>
            <w:tcW w:w="4253" w:type="dxa"/>
            <w:shd w:val="clear" w:color="auto" w:fill="auto"/>
            <w:vAlign w:val="center"/>
          </w:tcPr>
          <w:p w14:paraId="4D5AE6D5"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lastRenderedPageBreak/>
              <w:t>Increase in motivation for self-improvement</w:t>
            </w:r>
          </w:p>
        </w:tc>
        <w:tc>
          <w:tcPr>
            <w:tcW w:w="2126" w:type="dxa"/>
            <w:shd w:val="clear" w:color="auto" w:fill="auto"/>
            <w:vAlign w:val="center"/>
          </w:tcPr>
          <w:p w14:paraId="33564595"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18C08EE1" w14:textId="77777777" w:rsidTr="00A47400">
        <w:trPr>
          <w:trHeight w:val="697"/>
        </w:trPr>
        <w:tc>
          <w:tcPr>
            <w:tcW w:w="2835" w:type="dxa"/>
            <w:vMerge/>
            <w:shd w:val="clear" w:color="auto" w:fill="auto"/>
          </w:tcPr>
          <w:p w14:paraId="28C4F3BE"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26C796CB"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Dealing with adaptation problems much better</w:t>
            </w:r>
          </w:p>
        </w:tc>
        <w:tc>
          <w:tcPr>
            <w:tcW w:w="2126" w:type="dxa"/>
            <w:shd w:val="clear" w:color="auto" w:fill="auto"/>
            <w:vAlign w:val="center"/>
          </w:tcPr>
          <w:p w14:paraId="51F0AA42"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77D2D87E" w14:textId="77777777" w:rsidTr="00A47400">
        <w:trPr>
          <w:trHeight w:val="436"/>
        </w:trPr>
        <w:tc>
          <w:tcPr>
            <w:tcW w:w="2835" w:type="dxa"/>
            <w:vMerge/>
            <w:shd w:val="clear" w:color="auto" w:fill="auto"/>
          </w:tcPr>
          <w:p w14:paraId="2E360C9B"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6A8E58FE"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Decrease in anxiety</w:t>
            </w:r>
          </w:p>
        </w:tc>
        <w:tc>
          <w:tcPr>
            <w:tcW w:w="2126" w:type="dxa"/>
            <w:shd w:val="clear" w:color="auto" w:fill="auto"/>
            <w:vAlign w:val="center"/>
          </w:tcPr>
          <w:p w14:paraId="71F8FB6F"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38D635FE" w14:textId="77777777" w:rsidTr="00A47400">
        <w:trPr>
          <w:trHeight w:val="676"/>
        </w:trPr>
        <w:tc>
          <w:tcPr>
            <w:tcW w:w="2835" w:type="dxa"/>
            <w:vMerge/>
            <w:shd w:val="clear" w:color="auto" w:fill="auto"/>
          </w:tcPr>
          <w:p w14:paraId="6EC84DAF"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155932C8"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Respecting the teacher and teaching profession</w:t>
            </w:r>
          </w:p>
        </w:tc>
        <w:tc>
          <w:tcPr>
            <w:tcW w:w="2126" w:type="dxa"/>
            <w:shd w:val="clear" w:color="auto" w:fill="auto"/>
            <w:vAlign w:val="center"/>
          </w:tcPr>
          <w:p w14:paraId="19FDCE0B"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7893F095" w14:textId="77777777" w:rsidTr="00A47400">
        <w:trPr>
          <w:trHeight w:val="448"/>
        </w:trPr>
        <w:tc>
          <w:tcPr>
            <w:tcW w:w="2835" w:type="dxa"/>
            <w:vMerge/>
            <w:shd w:val="clear" w:color="auto" w:fill="auto"/>
          </w:tcPr>
          <w:p w14:paraId="0CE21B62"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5941245D" w14:textId="77777777" w:rsidR="00EC75B5" w:rsidRPr="00AE72D1" w:rsidRDefault="00EC75B5" w:rsidP="00D8214A">
            <w:pPr>
              <w:jc w:val="left"/>
              <w:rPr>
                <w:rFonts w:cstheme="minorHAnsi"/>
                <w:bCs/>
                <w:szCs w:val="22"/>
                <w:highlight w:val="yellow"/>
                <w:lang w:val="en-US"/>
              </w:rPr>
            </w:pPr>
            <w:r w:rsidRPr="00F40529">
              <w:rPr>
                <w:rFonts w:cstheme="minorHAnsi"/>
                <w:bCs/>
                <w:color w:val="C00000"/>
                <w:szCs w:val="22"/>
                <w:lang w:val="en-US"/>
              </w:rPr>
              <w:t>Decrease in motivation &amp; efficiency</w:t>
            </w:r>
          </w:p>
        </w:tc>
        <w:tc>
          <w:tcPr>
            <w:tcW w:w="2126" w:type="dxa"/>
            <w:shd w:val="clear" w:color="auto" w:fill="auto"/>
            <w:vAlign w:val="center"/>
          </w:tcPr>
          <w:p w14:paraId="331CF29B"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63D52852" w14:textId="77777777" w:rsidTr="00A47400">
        <w:trPr>
          <w:trHeight w:val="735"/>
        </w:trPr>
        <w:tc>
          <w:tcPr>
            <w:tcW w:w="2835" w:type="dxa"/>
            <w:vMerge w:val="restart"/>
            <w:shd w:val="clear" w:color="auto" w:fill="auto"/>
          </w:tcPr>
          <w:p w14:paraId="5E8180E2" w14:textId="77777777" w:rsidR="00EC75B5" w:rsidRDefault="00EC75B5" w:rsidP="00D8214A">
            <w:pPr>
              <w:jc w:val="left"/>
              <w:rPr>
                <w:rFonts w:cstheme="minorHAnsi"/>
                <w:b/>
                <w:szCs w:val="22"/>
                <w:lang w:val="en-US"/>
              </w:rPr>
            </w:pPr>
            <w:r w:rsidRPr="00F62848">
              <w:rPr>
                <w:rFonts w:cstheme="minorHAnsi"/>
                <w:b/>
                <w:szCs w:val="22"/>
                <w:lang w:val="en-US"/>
              </w:rPr>
              <w:t>Teachers - Groups 4-5</w:t>
            </w:r>
          </w:p>
          <w:p w14:paraId="293A4894" w14:textId="77777777" w:rsidR="00EC75B5" w:rsidRPr="00AE72D1" w:rsidRDefault="00EC75B5" w:rsidP="00D8214A">
            <w:pPr>
              <w:jc w:val="left"/>
              <w:rPr>
                <w:rFonts w:cstheme="minorHAnsi"/>
                <w:b/>
                <w:szCs w:val="22"/>
                <w:highlight w:val="yellow"/>
                <w:lang w:val="en-US"/>
              </w:rPr>
            </w:pPr>
            <w:r>
              <w:rPr>
                <w:rFonts w:cstheme="minorHAnsi"/>
                <w:b/>
                <w:szCs w:val="22"/>
                <w:lang w:val="en-US"/>
              </w:rPr>
              <w:t xml:space="preserve">Professional </w:t>
            </w:r>
            <w:r w:rsidRPr="00F62848">
              <w:rPr>
                <w:rFonts w:cstheme="minorHAnsi"/>
                <w:b/>
                <w:szCs w:val="22"/>
                <w:lang w:val="en-US"/>
              </w:rPr>
              <w:t>Development Trainings</w:t>
            </w:r>
          </w:p>
        </w:tc>
        <w:tc>
          <w:tcPr>
            <w:tcW w:w="4253" w:type="dxa"/>
            <w:shd w:val="clear" w:color="auto" w:fill="auto"/>
            <w:vAlign w:val="center"/>
          </w:tcPr>
          <w:p w14:paraId="3BFF0D83"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Increased professional development motivation</w:t>
            </w:r>
          </w:p>
        </w:tc>
        <w:tc>
          <w:tcPr>
            <w:tcW w:w="2126" w:type="dxa"/>
            <w:shd w:val="clear" w:color="auto" w:fill="auto"/>
            <w:vAlign w:val="center"/>
          </w:tcPr>
          <w:p w14:paraId="42B639D3" w14:textId="77777777" w:rsidR="00EC75B5" w:rsidRPr="00F40529" w:rsidRDefault="00EC75B5" w:rsidP="00D8214A">
            <w:pPr>
              <w:jc w:val="center"/>
              <w:rPr>
                <w:rFonts w:cstheme="minorHAnsi"/>
                <w:bCs/>
                <w:color w:val="FF0000"/>
                <w:szCs w:val="22"/>
                <w:lang w:val="en-US"/>
              </w:rPr>
            </w:pPr>
            <w:r>
              <w:rPr>
                <w:rFonts w:cstheme="minorHAnsi"/>
                <w:bCs/>
                <w:szCs w:val="22"/>
                <w:lang w:val="en-US"/>
              </w:rPr>
              <w:t>Yes</w:t>
            </w:r>
          </w:p>
        </w:tc>
      </w:tr>
      <w:tr w:rsidR="00EC75B5" w:rsidRPr="00AE72D1" w14:paraId="5C12181A" w14:textId="77777777" w:rsidTr="00A47400">
        <w:trPr>
          <w:trHeight w:val="488"/>
        </w:trPr>
        <w:tc>
          <w:tcPr>
            <w:tcW w:w="2835" w:type="dxa"/>
            <w:vMerge/>
            <w:shd w:val="clear" w:color="auto" w:fill="auto"/>
          </w:tcPr>
          <w:p w14:paraId="0378B55F"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48D2C059" w14:textId="03A412D5" w:rsidR="00EC75B5" w:rsidRPr="00AE72D1" w:rsidRDefault="0087089A" w:rsidP="00D8214A">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2126" w:type="dxa"/>
            <w:shd w:val="clear" w:color="auto" w:fill="auto"/>
            <w:vAlign w:val="center"/>
          </w:tcPr>
          <w:p w14:paraId="5829F112" w14:textId="77777777" w:rsidR="00EC75B5" w:rsidRPr="00F40529" w:rsidRDefault="00EC75B5" w:rsidP="00D8214A">
            <w:pPr>
              <w:jc w:val="center"/>
              <w:rPr>
                <w:rFonts w:cstheme="minorHAnsi"/>
                <w:bCs/>
                <w:szCs w:val="22"/>
                <w:lang w:val="en-US"/>
              </w:rPr>
            </w:pPr>
            <w:r>
              <w:rPr>
                <w:rFonts w:cstheme="minorHAnsi"/>
                <w:bCs/>
                <w:szCs w:val="22"/>
                <w:lang w:val="en-US"/>
              </w:rPr>
              <w:t>Yes</w:t>
            </w:r>
          </w:p>
        </w:tc>
      </w:tr>
      <w:tr w:rsidR="00EC75B5" w:rsidRPr="00AE72D1" w14:paraId="76E71E43" w14:textId="77777777" w:rsidTr="00A47400">
        <w:trPr>
          <w:trHeight w:val="694"/>
        </w:trPr>
        <w:tc>
          <w:tcPr>
            <w:tcW w:w="2835" w:type="dxa"/>
            <w:shd w:val="clear" w:color="auto" w:fill="auto"/>
          </w:tcPr>
          <w:p w14:paraId="3D33921C" w14:textId="77777777" w:rsidR="00EC75B5" w:rsidRDefault="00EC75B5" w:rsidP="00D8214A">
            <w:pPr>
              <w:jc w:val="left"/>
              <w:rPr>
                <w:rFonts w:cstheme="minorHAnsi"/>
                <w:b/>
                <w:szCs w:val="22"/>
                <w:lang w:val="en-US"/>
              </w:rPr>
            </w:pPr>
            <w:r w:rsidRPr="00F62848">
              <w:rPr>
                <w:rFonts w:cstheme="minorHAnsi"/>
                <w:b/>
                <w:szCs w:val="22"/>
                <w:lang w:val="en-US"/>
              </w:rPr>
              <w:t>Teachers all groups</w:t>
            </w:r>
          </w:p>
          <w:p w14:paraId="7E790EE4" w14:textId="77777777" w:rsidR="00EC75B5" w:rsidRPr="00AE72D1" w:rsidRDefault="00EC75B5" w:rsidP="00D8214A">
            <w:pPr>
              <w:jc w:val="left"/>
              <w:rPr>
                <w:rFonts w:cstheme="minorHAnsi"/>
                <w:b/>
                <w:szCs w:val="22"/>
                <w:highlight w:val="yellow"/>
                <w:lang w:val="en-US"/>
              </w:rPr>
            </w:pPr>
            <w:r w:rsidRPr="00F62848">
              <w:rPr>
                <w:rFonts w:cstheme="minorHAnsi"/>
                <w:b/>
                <w:szCs w:val="22"/>
                <w:lang w:val="en-US"/>
              </w:rPr>
              <w:t>Supporting Psychological Well-being Module</w:t>
            </w:r>
          </w:p>
        </w:tc>
        <w:tc>
          <w:tcPr>
            <w:tcW w:w="4253" w:type="dxa"/>
            <w:shd w:val="clear" w:color="auto" w:fill="auto"/>
            <w:vAlign w:val="center"/>
          </w:tcPr>
          <w:p w14:paraId="053D2F0D"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Increase in psychological well-being</w:t>
            </w:r>
          </w:p>
        </w:tc>
        <w:tc>
          <w:tcPr>
            <w:tcW w:w="2126" w:type="dxa"/>
            <w:shd w:val="clear" w:color="auto" w:fill="auto"/>
            <w:vAlign w:val="center"/>
          </w:tcPr>
          <w:p w14:paraId="1742C0B2" w14:textId="77777777" w:rsidR="00EC75B5" w:rsidRPr="00F40529" w:rsidRDefault="00EC75B5" w:rsidP="00D8214A">
            <w:pPr>
              <w:jc w:val="center"/>
              <w:rPr>
                <w:rFonts w:cstheme="minorHAnsi"/>
                <w:bCs/>
                <w:color w:val="000000" w:themeColor="text1"/>
                <w:szCs w:val="22"/>
                <w:lang w:val="en-US"/>
              </w:rPr>
            </w:pPr>
            <w:r>
              <w:rPr>
                <w:rFonts w:cstheme="minorHAnsi"/>
                <w:bCs/>
                <w:szCs w:val="22"/>
                <w:lang w:val="en-US"/>
              </w:rPr>
              <w:t>Yes</w:t>
            </w:r>
          </w:p>
        </w:tc>
      </w:tr>
      <w:tr w:rsidR="00EC75B5" w:rsidRPr="00AE72D1" w14:paraId="76D07F44" w14:textId="77777777" w:rsidTr="00A47400">
        <w:trPr>
          <w:trHeight w:val="450"/>
        </w:trPr>
        <w:tc>
          <w:tcPr>
            <w:tcW w:w="2835" w:type="dxa"/>
            <w:vMerge w:val="restart"/>
            <w:shd w:val="clear" w:color="auto" w:fill="auto"/>
          </w:tcPr>
          <w:p w14:paraId="1B80F9FC" w14:textId="77777777" w:rsidR="00EC75B5" w:rsidRDefault="00EC75B5" w:rsidP="00D8214A">
            <w:pPr>
              <w:jc w:val="left"/>
              <w:rPr>
                <w:rFonts w:cstheme="minorHAnsi"/>
                <w:b/>
                <w:szCs w:val="22"/>
                <w:lang w:val="en-US"/>
              </w:rPr>
            </w:pPr>
            <w:r w:rsidRPr="00F62848">
              <w:rPr>
                <w:rFonts w:cstheme="minorHAnsi"/>
                <w:b/>
                <w:szCs w:val="22"/>
                <w:lang w:val="en-US"/>
              </w:rPr>
              <w:t>Teachers all groups</w:t>
            </w:r>
          </w:p>
          <w:p w14:paraId="3E0305F3" w14:textId="77777777" w:rsidR="00EC75B5" w:rsidRDefault="00EC75B5" w:rsidP="00D8214A">
            <w:pPr>
              <w:jc w:val="left"/>
              <w:rPr>
                <w:rFonts w:cstheme="minorHAnsi"/>
                <w:b/>
                <w:szCs w:val="22"/>
                <w:lang w:val="en-US"/>
              </w:rPr>
            </w:pPr>
            <w:r w:rsidRPr="00F62848">
              <w:rPr>
                <w:rFonts w:cstheme="minorHAnsi"/>
                <w:b/>
                <w:szCs w:val="22"/>
                <w:lang w:val="en-US"/>
              </w:rPr>
              <w:t>P4C trainings</w:t>
            </w:r>
          </w:p>
          <w:p w14:paraId="1508071C"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700569C0" w14:textId="77777777" w:rsidR="00EC75B5" w:rsidRPr="00AE72D1" w:rsidRDefault="00EC75B5" w:rsidP="00D8214A">
            <w:pPr>
              <w:jc w:val="left"/>
              <w:rPr>
                <w:rFonts w:cstheme="minorHAnsi"/>
                <w:bCs/>
                <w:szCs w:val="22"/>
                <w:highlight w:val="yellow"/>
                <w:lang w:val="en-US"/>
              </w:rPr>
            </w:pPr>
            <w:r w:rsidRPr="00F40529">
              <w:rPr>
                <w:rFonts w:cstheme="minorHAnsi"/>
                <w:bCs/>
                <w:szCs w:val="22"/>
                <w:lang w:val="en-US"/>
              </w:rPr>
              <w:t>Improvement of effective thinking skills</w:t>
            </w:r>
          </w:p>
        </w:tc>
        <w:tc>
          <w:tcPr>
            <w:tcW w:w="2126" w:type="dxa"/>
            <w:shd w:val="clear" w:color="auto" w:fill="auto"/>
            <w:vAlign w:val="center"/>
          </w:tcPr>
          <w:p w14:paraId="1AB6EDE1" w14:textId="77777777" w:rsidR="00EC75B5" w:rsidRPr="00F40529" w:rsidRDefault="00EC75B5" w:rsidP="00D8214A">
            <w:pPr>
              <w:jc w:val="center"/>
              <w:rPr>
                <w:rFonts w:cstheme="minorHAnsi"/>
                <w:bCs/>
                <w:color w:val="000000" w:themeColor="text1"/>
                <w:szCs w:val="22"/>
                <w:lang w:val="en-US"/>
              </w:rPr>
            </w:pPr>
            <w:r>
              <w:rPr>
                <w:rFonts w:cstheme="minorHAnsi"/>
                <w:bCs/>
                <w:szCs w:val="22"/>
                <w:lang w:val="en-US"/>
              </w:rPr>
              <w:t>Yes</w:t>
            </w:r>
          </w:p>
        </w:tc>
      </w:tr>
      <w:tr w:rsidR="00EC75B5" w:rsidRPr="00AE72D1" w14:paraId="1AAADA40" w14:textId="77777777" w:rsidTr="00A47400">
        <w:trPr>
          <w:trHeight w:val="414"/>
        </w:trPr>
        <w:tc>
          <w:tcPr>
            <w:tcW w:w="2835" w:type="dxa"/>
            <w:vMerge/>
            <w:shd w:val="clear" w:color="auto" w:fill="auto"/>
          </w:tcPr>
          <w:p w14:paraId="37AF4C30" w14:textId="77777777" w:rsidR="00EC75B5" w:rsidRPr="00AE72D1" w:rsidRDefault="00EC75B5" w:rsidP="00D8214A">
            <w:pPr>
              <w:jc w:val="left"/>
              <w:rPr>
                <w:rFonts w:cstheme="minorHAnsi"/>
                <w:b/>
                <w:szCs w:val="22"/>
                <w:highlight w:val="yellow"/>
                <w:lang w:val="en-US"/>
              </w:rPr>
            </w:pPr>
          </w:p>
        </w:tc>
        <w:tc>
          <w:tcPr>
            <w:tcW w:w="4253" w:type="dxa"/>
            <w:shd w:val="clear" w:color="auto" w:fill="auto"/>
            <w:vAlign w:val="center"/>
          </w:tcPr>
          <w:p w14:paraId="5B0AAA46" w14:textId="77777777" w:rsidR="00EC75B5" w:rsidRPr="00F62848" w:rsidRDefault="00EC75B5" w:rsidP="00D8214A">
            <w:pPr>
              <w:jc w:val="left"/>
              <w:rPr>
                <w:rFonts w:cstheme="minorHAnsi"/>
                <w:bCs/>
                <w:szCs w:val="22"/>
                <w:lang w:val="en-US"/>
              </w:rPr>
            </w:pPr>
            <w:r w:rsidRPr="00F40529">
              <w:rPr>
                <w:rFonts w:cstheme="minorHAnsi"/>
                <w:bCs/>
                <w:szCs w:val="22"/>
                <w:lang w:val="en-US"/>
              </w:rPr>
              <w:t>Feeling free to share ideas</w:t>
            </w:r>
          </w:p>
        </w:tc>
        <w:tc>
          <w:tcPr>
            <w:tcW w:w="2126" w:type="dxa"/>
            <w:shd w:val="clear" w:color="auto" w:fill="auto"/>
            <w:vAlign w:val="center"/>
          </w:tcPr>
          <w:p w14:paraId="43331B4B" w14:textId="77777777" w:rsidR="00EC75B5" w:rsidRPr="00F40529" w:rsidRDefault="00EC75B5" w:rsidP="00D8214A">
            <w:pPr>
              <w:jc w:val="center"/>
              <w:rPr>
                <w:rFonts w:cstheme="minorHAnsi"/>
                <w:bCs/>
                <w:color w:val="000000" w:themeColor="text1"/>
                <w:szCs w:val="22"/>
                <w:lang w:val="en-US"/>
              </w:rPr>
            </w:pPr>
            <w:r>
              <w:rPr>
                <w:rFonts w:cstheme="minorHAnsi"/>
                <w:bCs/>
                <w:szCs w:val="22"/>
                <w:lang w:val="en-US"/>
              </w:rPr>
              <w:t>Yes</w:t>
            </w:r>
          </w:p>
        </w:tc>
      </w:tr>
      <w:tr w:rsidR="00EC75B5" w:rsidRPr="00AE72D1" w14:paraId="5861D428" w14:textId="77777777" w:rsidTr="00A47400">
        <w:trPr>
          <w:trHeight w:val="416"/>
        </w:trPr>
        <w:tc>
          <w:tcPr>
            <w:tcW w:w="2835" w:type="dxa"/>
            <w:vMerge w:val="restart"/>
            <w:shd w:val="clear" w:color="auto" w:fill="auto"/>
          </w:tcPr>
          <w:p w14:paraId="27838019" w14:textId="77777777" w:rsidR="00EC75B5" w:rsidRDefault="00EC75B5" w:rsidP="00D8214A">
            <w:pPr>
              <w:jc w:val="left"/>
              <w:rPr>
                <w:rFonts w:cstheme="minorHAnsi"/>
                <w:b/>
                <w:szCs w:val="22"/>
                <w:lang w:val="en-US"/>
              </w:rPr>
            </w:pPr>
            <w:r w:rsidRPr="00F62848">
              <w:rPr>
                <w:rFonts w:cstheme="minorHAnsi"/>
                <w:b/>
                <w:szCs w:val="22"/>
                <w:lang w:val="en-US"/>
              </w:rPr>
              <w:t>Teachers all groups</w:t>
            </w:r>
          </w:p>
          <w:p w14:paraId="7AD6176B" w14:textId="77777777" w:rsidR="00EC75B5" w:rsidRPr="00AE72D1" w:rsidRDefault="00EC75B5" w:rsidP="00D8214A">
            <w:pPr>
              <w:jc w:val="left"/>
              <w:rPr>
                <w:rFonts w:cstheme="minorHAnsi"/>
                <w:b/>
                <w:szCs w:val="22"/>
                <w:highlight w:val="yellow"/>
                <w:lang w:val="en-US"/>
              </w:rPr>
            </w:pPr>
            <w:r w:rsidRPr="00F62848">
              <w:rPr>
                <w:rFonts w:cstheme="minorHAnsi"/>
                <w:b/>
                <w:szCs w:val="22"/>
                <w:lang w:val="en-US"/>
              </w:rPr>
              <w:t>Social Impact Generators Program Trainings</w:t>
            </w:r>
          </w:p>
        </w:tc>
        <w:tc>
          <w:tcPr>
            <w:tcW w:w="4253" w:type="dxa"/>
            <w:shd w:val="clear" w:color="auto" w:fill="auto"/>
          </w:tcPr>
          <w:p w14:paraId="024D69FF" w14:textId="77777777" w:rsidR="00EC75B5" w:rsidRPr="00F62848" w:rsidRDefault="00EC75B5" w:rsidP="00D8214A">
            <w:pPr>
              <w:jc w:val="left"/>
              <w:rPr>
                <w:rFonts w:cstheme="minorHAnsi"/>
                <w:bCs/>
                <w:szCs w:val="22"/>
                <w:lang w:val="en-US"/>
              </w:rPr>
            </w:pPr>
            <w:r w:rsidRPr="00F40529">
              <w:rPr>
                <w:rFonts w:cstheme="minorHAnsi"/>
                <w:bCs/>
                <w:szCs w:val="22"/>
                <w:lang w:val="en-US"/>
              </w:rPr>
              <w:t>Increased courage to generate solutions</w:t>
            </w:r>
          </w:p>
        </w:tc>
        <w:tc>
          <w:tcPr>
            <w:tcW w:w="2126" w:type="dxa"/>
            <w:shd w:val="clear" w:color="auto" w:fill="auto"/>
          </w:tcPr>
          <w:p w14:paraId="6EE8145B" w14:textId="77777777" w:rsidR="00EC75B5" w:rsidRPr="00F40529" w:rsidRDefault="00EC75B5" w:rsidP="00D8214A">
            <w:pPr>
              <w:jc w:val="center"/>
              <w:rPr>
                <w:rFonts w:cstheme="minorHAnsi"/>
                <w:bCs/>
                <w:color w:val="000000" w:themeColor="text1"/>
                <w:szCs w:val="22"/>
                <w:lang w:val="en-US"/>
              </w:rPr>
            </w:pPr>
            <w:r>
              <w:rPr>
                <w:rFonts w:cstheme="minorHAnsi"/>
                <w:bCs/>
                <w:szCs w:val="22"/>
                <w:lang w:val="en-US"/>
              </w:rPr>
              <w:t>Yes</w:t>
            </w:r>
          </w:p>
        </w:tc>
      </w:tr>
      <w:tr w:rsidR="00EC75B5" w:rsidRPr="00AE72D1" w14:paraId="552F6859" w14:textId="77777777" w:rsidTr="00D8214A">
        <w:tc>
          <w:tcPr>
            <w:tcW w:w="2835" w:type="dxa"/>
            <w:vMerge/>
            <w:shd w:val="clear" w:color="auto" w:fill="auto"/>
          </w:tcPr>
          <w:p w14:paraId="3C14DEEB" w14:textId="77777777" w:rsidR="00EC75B5" w:rsidRPr="00AE72D1" w:rsidRDefault="00EC75B5" w:rsidP="00D8214A">
            <w:pPr>
              <w:rPr>
                <w:rFonts w:cstheme="minorHAnsi"/>
                <w:b/>
                <w:szCs w:val="22"/>
                <w:highlight w:val="yellow"/>
                <w:lang w:val="en-US"/>
              </w:rPr>
            </w:pPr>
          </w:p>
        </w:tc>
        <w:tc>
          <w:tcPr>
            <w:tcW w:w="4253" w:type="dxa"/>
            <w:shd w:val="clear" w:color="auto" w:fill="auto"/>
          </w:tcPr>
          <w:p w14:paraId="07B8B5CA" w14:textId="77777777" w:rsidR="00EC75B5" w:rsidRPr="00F62848" w:rsidRDefault="00EC75B5" w:rsidP="00D8214A">
            <w:pPr>
              <w:tabs>
                <w:tab w:val="left" w:pos="955"/>
              </w:tabs>
              <w:jc w:val="left"/>
              <w:rPr>
                <w:rFonts w:cstheme="minorHAnsi"/>
                <w:bCs/>
                <w:szCs w:val="22"/>
                <w:lang w:val="en-US"/>
              </w:rPr>
            </w:pPr>
            <w:r w:rsidRPr="00F40529">
              <w:rPr>
                <w:rFonts w:cstheme="minorHAnsi"/>
                <w:bCs/>
                <w:color w:val="C00000"/>
                <w:szCs w:val="22"/>
                <w:lang w:val="en-US"/>
              </w:rPr>
              <w:t>Decrease in motivation</w:t>
            </w:r>
          </w:p>
        </w:tc>
        <w:tc>
          <w:tcPr>
            <w:tcW w:w="2126" w:type="dxa"/>
            <w:shd w:val="clear" w:color="auto" w:fill="auto"/>
          </w:tcPr>
          <w:p w14:paraId="5422C6BF" w14:textId="77777777" w:rsidR="00EC75B5" w:rsidRPr="00F40529" w:rsidRDefault="00EC75B5" w:rsidP="00D8214A">
            <w:pPr>
              <w:jc w:val="center"/>
              <w:rPr>
                <w:rFonts w:cstheme="minorHAnsi"/>
                <w:bCs/>
                <w:color w:val="000000" w:themeColor="text1"/>
                <w:szCs w:val="22"/>
                <w:lang w:val="en-US"/>
              </w:rPr>
            </w:pPr>
            <w:r>
              <w:rPr>
                <w:rFonts w:cstheme="minorHAnsi"/>
                <w:bCs/>
                <w:szCs w:val="22"/>
                <w:lang w:val="en-US"/>
              </w:rPr>
              <w:t>Yes</w:t>
            </w:r>
          </w:p>
        </w:tc>
      </w:tr>
      <w:tr w:rsidR="00A47400" w:rsidRPr="00AE72D1" w14:paraId="163C8996" w14:textId="77777777" w:rsidTr="00A47400">
        <w:trPr>
          <w:trHeight w:val="445"/>
        </w:trPr>
        <w:tc>
          <w:tcPr>
            <w:tcW w:w="2835" w:type="dxa"/>
            <w:vMerge w:val="restart"/>
            <w:shd w:val="clear" w:color="auto" w:fill="auto"/>
          </w:tcPr>
          <w:p w14:paraId="16C30BCE" w14:textId="77777777" w:rsidR="00A47400" w:rsidRPr="00EC75B5" w:rsidRDefault="00A47400" w:rsidP="00D8214A">
            <w:pPr>
              <w:rPr>
                <w:rFonts w:cstheme="minorHAnsi"/>
                <w:b/>
                <w:color w:val="000000" w:themeColor="text1"/>
                <w:szCs w:val="22"/>
                <w:highlight w:val="yellow"/>
                <w:lang w:val="en-US"/>
              </w:rPr>
            </w:pPr>
            <w:r w:rsidRPr="00EC75B5">
              <w:rPr>
                <w:rFonts w:cstheme="minorHAnsi"/>
                <w:b/>
                <w:color w:val="000000" w:themeColor="text1"/>
                <w:szCs w:val="22"/>
                <w:lang w:val="en-US"/>
              </w:rPr>
              <w:t>Volunteers</w:t>
            </w:r>
          </w:p>
        </w:tc>
        <w:tc>
          <w:tcPr>
            <w:tcW w:w="4253" w:type="dxa"/>
            <w:shd w:val="clear" w:color="auto" w:fill="auto"/>
          </w:tcPr>
          <w:p w14:paraId="53A89FC6" w14:textId="77777777" w:rsidR="00A47400" w:rsidRPr="00EC75B5" w:rsidRDefault="00A47400" w:rsidP="00D8214A">
            <w:pPr>
              <w:tabs>
                <w:tab w:val="left" w:pos="955"/>
              </w:tabs>
              <w:jc w:val="left"/>
              <w:rPr>
                <w:rFonts w:cstheme="minorHAnsi"/>
                <w:bCs/>
                <w:color w:val="000000" w:themeColor="text1"/>
                <w:szCs w:val="22"/>
                <w:lang w:val="en-US"/>
              </w:rPr>
            </w:pPr>
            <w:r w:rsidRPr="00EC75B5">
              <w:rPr>
                <w:rFonts w:cstheme="minorHAnsi"/>
                <w:bCs/>
                <w:color w:val="000000" w:themeColor="text1"/>
                <w:szCs w:val="22"/>
                <w:lang w:val="en-US"/>
              </w:rPr>
              <w:t>Increase in emotional well-being</w:t>
            </w:r>
          </w:p>
        </w:tc>
        <w:tc>
          <w:tcPr>
            <w:tcW w:w="2126" w:type="dxa"/>
            <w:shd w:val="clear" w:color="auto" w:fill="auto"/>
          </w:tcPr>
          <w:p w14:paraId="070642C7" w14:textId="77777777" w:rsidR="00A47400" w:rsidRDefault="00A47400" w:rsidP="00D8214A">
            <w:pPr>
              <w:jc w:val="center"/>
              <w:rPr>
                <w:rFonts w:cstheme="minorHAnsi"/>
                <w:bCs/>
                <w:color w:val="000000" w:themeColor="text1"/>
                <w:szCs w:val="22"/>
                <w:lang w:val="en-US"/>
              </w:rPr>
            </w:pPr>
            <w:r>
              <w:rPr>
                <w:rFonts w:cstheme="minorHAnsi"/>
                <w:bCs/>
                <w:color w:val="000000" w:themeColor="text1"/>
                <w:szCs w:val="22"/>
                <w:lang w:val="en-US"/>
              </w:rPr>
              <w:t>Yes</w:t>
            </w:r>
          </w:p>
        </w:tc>
      </w:tr>
      <w:tr w:rsidR="00A47400" w:rsidRPr="00AE72D1" w14:paraId="568F16DE" w14:textId="77777777" w:rsidTr="00A47400">
        <w:trPr>
          <w:trHeight w:val="410"/>
        </w:trPr>
        <w:tc>
          <w:tcPr>
            <w:tcW w:w="2835" w:type="dxa"/>
            <w:vMerge/>
            <w:shd w:val="clear" w:color="auto" w:fill="auto"/>
          </w:tcPr>
          <w:p w14:paraId="2B77094C" w14:textId="77777777" w:rsidR="00A47400" w:rsidRPr="00AE72D1" w:rsidRDefault="00A47400" w:rsidP="00D8214A">
            <w:pPr>
              <w:rPr>
                <w:rFonts w:cstheme="minorHAnsi"/>
                <w:b/>
                <w:szCs w:val="22"/>
                <w:highlight w:val="yellow"/>
                <w:lang w:val="en-US"/>
              </w:rPr>
            </w:pPr>
          </w:p>
        </w:tc>
        <w:tc>
          <w:tcPr>
            <w:tcW w:w="4253" w:type="dxa"/>
            <w:shd w:val="clear" w:color="auto" w:fill="auto"/>
          </w:tcPr>
          <w:p w14:paraId="10AC7F3B" w14:textId="77777777" w:rsidR="00A47400" w:rsidRPr="00F40529" w:rsidRDefault="00A47400" w:rsidP="00D8214A">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2126" w:type="dxa"/>
            <w:shd w:val="clear" w:color="auto" w:fill="auto"/>
          </w:tcPr>
          <w:p w14:paraId="4499AD03" w14:textId="77777777" w:rsidR="00A47400" w:rsidRDefault="00A47400" w:rsidP="00D8214A">
            <w:pPr>
              <w:jc w:val="center"/>
              <w:rPr>
                <w:rFonts w:cstheme="minorHAnsi"/>
                <w:bCs/>
                <w:color w:val="000000" w:themeColor="text1"/>
                <w:szCs w:val="22"/>
                <w:lang w:val="en-US"/>
              </w:rPr>
            </w:pPr>
            <w:r>
              <w:rPr>
                <w:rFonts w:cstheme="minorHAnsi"/>
                <w:bCs/>
                <w:color w:val="000000" w:themeColor="text1"/>
                <w:szCs w:val="22"/>
                <w:lang w:val="en-US"/>
              </w:rPr>
              <w:t>Yes</w:t>
            </w:r>
          </w:p>
        </w:tc>
      </w:tr>
    </w:tbl>
    <w:p w14:paraId="32F6989C" w14:textId="77777777" w:rsidR="00EC75B5" w:rsidRDefault="00EC75B5" w:rsidP="0053237B">
      <w:pPr>
        <w:rPr>
          <w:b/>
          <w:bCs/>
          <w:sz w:val="28"/>
          <w:szCs w:val="28"/>
          <w:lang w:val="en-US"/>
        </w:rPr>
      </w:pPr>
    </w:p>
    <w:tbl>
      <w:tblPr>
        <w:tblStyle w:val="KlavuzTablo6Renkli"/>
        <w:tblW w:w="9209" w:type="dxa"/>
        <w:tblLayout w:type="fixed"/>
        <w:tblLook w:val="04A0" w:firstRow="1" w:lastRow="0" w:firstColumn="1" w:lastColumn="0" w:noHBand="0" w:noVBand="1"/>
      </w:tblPr>
      <w:tblGrid>
        <w:gridCol w:w="1838"/>
        <w:gridCol w:w="7371"/>
      </w:tblGrid>
      <w:tr w:rsidR="00533D33" w:rsidRPr="00B825DF" w14:paraId="51DF7D1C" w14:textId="77777777" w:rsidTr="00A4740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09" w:type="dxa"/>
            <w:gridSpan w:val="2"/>
          </w:tcPr>
          <w:p w14:paraId="1961A40E" w14:textId="1696C69C" w:rsidR="00533D33" w:rsidRPr="00B825DF" w:rsidRDefault="00533D33" w:rsidP="00533D33">
            <w:pPr>
              <w:pStyle w:val="GvdeA"/>
              <w:rPr>
                <w:b w:val="0"/>
                <w:color w:val="auto"/>
                <w:sz w:val="20"/>
                <w:szCs w:val="20"/>
                <w:u w:color="943634"/>
                <w:lang w:val="en-US"/>
              </w:rPr>
            </w:pPr>
            <w:r w:rsidRPr="00B825DF">
              <w:rPr>
                <w:bCs w:val="0"/>
                <w:color w:val="auto"/>
                <w:sz w:val="20"/>
                <w:szCs w:val="20"/>
                <w:u w:color="943634"/>
                <w:lang w:val="en-US"/>
              </w:rPr>
              <w:t>Significance criteria</w:t>
            </w:r>
          </w:p>
        </w:tc>
      </w:tr>
      <w:tr w:rsidR="004E7E1F" w:rsidRPr="00B825DF" w14:paraId="28EEDBFA" w14:textId="77777777" w:rsidTr="00A4740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8" w:type="dxa"/>
          </w:tcPr>
          <w:p w14:paraId="6B6DCA60" w14:textId="5C6C1BCE" w:rsidR="004E7E1F" w:rsidRDefault="004E7E1F" w:rsidP="00D8214A">
            <w:pPr>
              <w:rPr>
                <w:bCs w:val="0"/>
                <w:sz w:val="20"/>
                <w:szCs w:val="20"/>
                <w:u w:color="943634"/>
                <w:lang w:val="en-US"/>
              </w:rPr>
            </w:pPr>
            <w:r>
              <w:rPr>
                <w:bCs w:val="0"/>
                <w:sz w:val="20"/>
                <w:szCs w:val="20"/>
                <w:u w:color="943634"/>
                <w:lang w:val="en-US"/>
              </w:rPr>
              <w:t>Quantity</w:t>
            </w:r>
          </w:p>
        </w:tc>
        <w:tc>
          <w:tcPr>
            <w:tcW w:w="7371" w:type="dxa"/>
          </w:tcPr>
          <w:p w14:paraId="546B06C0" w14:textId="09DC4D84" w:rsidR="004E7E1F" w:rsidRPr="00B825DF" w:rsidRDefault="005D2279" w:rsidP="00FE0B07">
            <w:pPr>
              <w:pStyle w:val="GvdeA"/>
              <w:jc w:val="both"/>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D2279">
              <w:rPr>
                <w:color w:val="auto"/>
                <w:sz w:val="20"/>
                <w:szCs w:val="20"/>
                <w:lang w:val="en-US"/>
              </w:rPr>
              <w:t xml:space="preserve">The number of stakeholders who have experienced the </w:t>
            </w:r>
            <w:r>
              <w:rPr>
                <w:color w:val="auto"/>
                <w:sz w:val="20"/>
                <w:szCs w:val="20"/>
                <w:lang w:val="en-US"/>
              </w:rPr>
              <w:t>outcomes</w:t>
            </w:r>
            <w:r w:rsidRPr="005D2279">
              <w:rPr>
                <w:color w:val="auto"/>
                <w:sz w:val="20"/>
                <w:szCs w:val="20"/>
                <w:lang w:val="en-US"/>
              </w:rPr>
              <w:t xml:space="preserve"> is quite significant.</w:t>
            </w:r>
            <w:r>
              <w:rPr>
                <w:color w:val="auto"/>
                <w:sz w:val="20"/>
                <w:szCs w:val="20"/>
                <w:lang w:val="en-US"/>
              </w:rPr>
              <w:t xml:space="preserve"> </w:t>
            </w:r>
            <w:r w:rsidRPr="005D2279">
              <w:rPr>
                <w:color w:val="auto"/>
                <w:sz w:val="20"/>
                <w:szCs w:val="20"/>
                <w:lang w:val="en-US"/>
              </w:rPr>
              <w:t xml:space="preserve">Obviously, this also includes negative </w:t>
            </w:r>
            <w:r>
              <w:rPr>
                <w:color w:val="auto"/>
                <w:sz w:val="20"/>
                <w:szCs w:val="20"/>
                <w:lang w:val="en-US"/>
              </w:rPr>
              <w:t xml:space="preserve">outcomes. </w:t>
            </w:r>
            <w:r w:rsidR="00FE0B07">
              <w:rPr>
                <w:color w:val="auto"/>
                <w:sz w:val="20"/>
                <w:szCs w:val="20"/>
                <w:lang w:val="en-US"/>
              </w:rPr>
              <w:t xml:space="preserve">All outcomes have been experienced by more than 50% of stakeholders included in the analysis. </w:t>
            </w:r>
            <w:r w:rsidR="00A47400">
              <w:rPr>
                <w:color w:val="auto"/>
                <w:sz w:val="20"/>
                <w:szCs w:val="20"/>
                <w:lang w:val="en-US"/>
              </w:rPr>
              <w:t xml:space="preserve">In order to optimize </w:t>
            </w:r>
            <w:r w:rsidR="006D27EA">
              <w:rPr>
                <w:color w:val="auto"/>
                <w:sz w:val="20"/>
                <w:szCs w:val="20"/>
                <w:lang w:val="en-US"/>
              </w:rPr>
              <w:t>value,</w:t>
            </w:r>
            <w:r w:rsidR="00A47400">
              <w:rPr>
                <w:color w:val="auto"/>
                <w:sz w:val="20"/>
                <w:szCs w:val="20"/>
                <w:lang w:val="en-US"/>
              </w:rPr>
              <w:t xml:space="preserve"> the project partners may work on negative outcomes</w:t>
            </w:r>
            <w:r w:rsidR="006D27EA">
              <w:rPr>
                <w:color w:val="auto"/>
                <w:sz w:val="20"/>
                <w:szCs w:val="20"/>
                <w:lang w:val="en-US"/>
              </w:rPr>
              <w:t xml:space="preserve"> and set target to decrease the quantity of negative outcomes.</w:t>
            </w:r>
          </w:p>
        </w:tc>
      </w:tr>
      <w:tr w:rsidR="004E7E1F" w:rsidRPr="00B825DF" w14:paraId="453CE974" w14:textId="77777777" w:rsidTr="00A47400">
        <w:trPr>
          <w:trHeight w:val="280"/>
        </w:trPr>
        <w:tc>
          <w:tcPr>
            <w:cnfStyle w:val="001000000000" w:firstRow="0" w:lastRow="0" w:firstColumn="1" w:lastColumn="0" w:oddVBand="0" w:evenVBand="0" w:oddHBand="0" w:evenHBand="0" w:firstRowFirstColumn="0" w:firstRowLastColumn="0" w:lastRowFirstColumn="0" w:lastRowLastColumn="0"/>
            <w:tcW w:w="1838" w:type="dxa"/>
          </w:tcPr>
          <w:p w14:paraId="05CF74B7" w14:textId="630D5360" w:rsidR="004E7E1F" w:rsidRPr="00B825DF" w:rsidRDefault="004E7E1F" w:rsidP="00D8214A">
            <w:pPr>
              <w:rPr>
                <w:color w:val="auto"/>
                <w:sz w:val="20"/>
                <w:szCs w:val="20"/>
                <w:lang w:val="en-US"/>
              </w:rPr>
            </w:pPr>
            <w:r>
              <w:rPr>
                <w:bCs w:val="0"/>
                <w:color w:val="auto"/>
                <w:sz w:val="20"/>
                <w:szCs w:val="20"/>
                <w:u w:color="943634"/>
                <w:lang w:val="en-US"/>
              </w:rPr>
              <w:t>Relative Importance</w:t>
            </w:r>
          </w:p>
        </w:tc>
        <w:tc>
          <w:tcPr>
            <w:tcW w:w="7371" w:type="dxa"/>
          </w:tcPr>
          <w:p w14:paraId="2623C4AD" w14:textId="1BD57B01" w:rsidR="004E7E1F" w:rsidRPr="00B825DF" w:rsidRDefault="006D27EA" w:rsidP="00003666">
            <w:pPr>
              <w:pStyle w:val="GvdeA"/>
              <w:jc w:val="both"/>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Pr>
                <w:color w:val="auto"/>
                <w:sz w:val="20"/>
                <w:szCs w:val="20"/>
                <w:lang w:val="en-US"/>
              </w:rPr>
              <w:t>The relative importance of the outcomes is between 8 and 9 (see Value of Outcomes). Only volunteers’ negative outcome has been evaluated as 6 by stakeholders. This does not mean that the negative outcome could be ignored. As discussed in the outcomes part of the report</w:t>
            </w:r>
            <w:r w:rsidR="00901A48">
              <w:rPr>
                <w:color w:val="auto"/>
                <w:sz w:val="20"/>
                <w:szCs w:val="20"/>
                <w:lang w:val="en-US"/>
              </w:rPr>
              <w:t xml:space="preserve"> elimination that negative outcome could be possible which could help to optimize value of the project. If volunteers could have more space to engage in the project, indirectly the project value could be optimized by increasing benefits to teachers.</w:t>
            </w:r>
            <w:r>
              <w:rPr>
                <w:color w:val="auto"/>
                <w:sz w:val="20"/>
                <w:szCs w:val="20"/>
                <w:lang w:val="en-US"/>
              </w:rPr>
              <w:t xml:space="preserve"> </w:t>
            </w:r>
          </w:p>
        </w:tc>
      </w:tr>
      <w:tr w:rsidR="004E7E1F" w:rsidRPr="00B825DF" w14:paraId="6341DFE8" w14:textId="77777777" w:rsidTr="00A4740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38" w:type="dxa"/>
          </w:tcPr>
          <w:p w14:paraId="4CD4E15B" w14:textId="1BB80672" w:rsidR="004E7E1F" w:rsidRPr="00B825DF" w:rsidRDefault="004E7E1F" w:rsidP="00D8214A">
            <w:pPr>
              <w:pStyle w:val="GvdeA"/>
              <w:rPr>
                <w:color w:val="auto"/>
                <w:sz w:val="20"/>
                <w:szCs w:val="20"/>
                <w:lang w:val="en-US"/>
              </w:rPr>
            </w:pPr>
            <w:r w:rsidRPr="00B825DF">
              <w:rPr>
                <w:bCs w:val="0"/>
                <w:color w:val="auto"/>
                <w:sz w:val="20"/>
                <w:szCs w:val="20"/>
                <w:u w:color="943634"/>
                <w:lang w:val="en-US"/>
              </w:rPr>
              <w:t>Deadweight</w:t>
            </w:r>
          </w:p>
        </w:tc>
        <w:tc>
          <w:tcPr>
            <w:tcW w:w="7371" w:type="dxa"/>
          </w:tcPr>
          <w:p w14:paraId="46A92D76" w14:textId="5762717C" w:rsidR="004E7E1F" w:rsidRPr="00B825DF" w:rsidRDefault="00003666" w:rsidP="00C26E6B">
            <w:pPr>
              <w:pStyle w:val="GvdeA"/>
              <w:jc w:val="both"/>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Pr>
                <w:color w:val="auto"/>
                <w:sz w:val="20"/>
                <w:szCs w:val="20"/>
                <w:lang w:val="en-US"/>
              </w:rPr>
              <w:t>The deadweight ratios of outcomes are not high but should not be ignored</w:t>
            </w:r>
            <w:r w:rsidR="00C26E6B">
              <w:rPr>
                <w:color w:val="auto"/>
                <w:sz w:val="20"/>
                <w:szCs w:val="20"/>
                <w:lang w:val="en-US"/>
              </w:rPr>
              <w:t xml:space="preserve"> (see Avoiding Overclaim)</w:t>
            </w:r>
            <w:r>
              <w:rPr>
                <w:color w:val="auto"/>
                <w:sz w:val="20"/>
                <w:szCs w:val="20"/>
                <w:lang w:val="en-US"/>
              </w:rPr>
              <w:t xml:space="preserve">. Since the main beneficiary group consists of teachers, achieving the </w:t>
            </w:r>
            <w:r w:rsidR="00037777">
              <w:rPr>
                <w:color w:val="auto"/>
                <w:sz w:val="20"/>
                <w:szCs w:val="20"/>
                <w:lang w:val="en-US"/>
              </w:rPr>
              <w:t>outcomes anyway is possible for them. However, only around half of the outcomes could be achieved</w:t>
            </w:r>
            <w:r w:rsidR="00C26E6B">
              <w:rPr>
                <w:color w:val="auto"/>
                <w:sz w:val="20"/>
                <w:szCs w:val="20"/>
                <w:lang w:val="en-US"/>
              </w:rPr>
              <w:t xml:space="preserve">. </w:t>
            </w:r>
            <w:r w:rsidR="00366015" w:rsidRPr="00366015">
              <w:rPr>
                <w:color w:val="auto"/>
                <w:sz w:val="20"/>
                <w:szCs w:val="20"/>
                <w:lang w:val="en-US"/>
              </w:rPr>
              <w:t>It is known that the number of</w:t>
            </w:r>
            <w:r w:rsidR="00366015" w:rsidRPr="00366015">
              <w:rPr>
                <w:color w:val="auto"/>
                <w:sz w:val="20"/>
                <w:szCs w:val="20"/>
                <w:lang w:val="en-GB"/>
              </w:rPr>
              <w:t xml:space="preserve"> organisations</w:t>
            </w:r>
            <w:r w:rsidR="00366015" w:rsidRPr="00366015">
              <w:rPr>
                <w:color w:val="auto"/>
                <w:sz w:val="20"/>
                <w:szCs w:val="20"/>
                <w:lang w:val="en-US"/>
              </w:rPr>
              <w:t xml:space="preserve"> carrying out activities for the well-being of teachers, although limited, has been increasing over time.</w:t>
            </w:r>
            <w:r w:rsidR="00037777">
              <w:rPr>
                <w:color w:val="auto"/>
                <w:sz w:val="20"/>
                <w:szCs w:val="20"/>
                <w:lang w:val="en-US"/>
              </w:rPr>
              <w:t xml:space="preserve"> </w:t>
            </w:r>
            <w:r w:rsidR="00366015" w:rsidRPr="00366015">
              <w:rPr>
                <w:color w:val="auto"/>
                <w:sz w:val="20"/>
                <w:szCs w:val="20"/>
                <w:lang w:val="en-US"/>
              </w:rPr>
              <w:t xml:space="preserve">It is therefore important to maintain the uniqueness of the content in order to maintain and </w:t>
            </w:r>
            <w:r w:rsidR="00366015" w:rsidRPr="00366015">
              <w:rPr>
                <w:color w:val="auto"/>
                <w:sz w:val="20"/>
                <w:szCs w:val="20"/>
                <w:lang w:val="en-GB"/>
              </w:rPr>
              <w:t>optimise</w:t>
            </w:r>
            <w:r w:rsidR="00366015" w:rsidRPr="00366015">
              <w:rPr>
                <w:color w:val="auto"/>
                <w:sz w:val="20"/>
                <w:szCs w:val="20"/>
                <w:lang w:val="en-US"/>
              </w:rPr>
              <w:t xml:space="preserve"> the value of the project. The best way to do this is to be in constant contact with teachers, </w:t>
            </w:r>
            <w:r w:rsidR="00366015" w:rsidRPr="00366015">
              <w:rPr>
                <w:color w:val="auto"/>
                <w:sz w:val="20"/>
                <w:szCs w:val="20"/>
                <w:lang w:val="en-US"/>
              </w:rPr>
              <w:lastRenderedPageBreak/>
              <w:t>as has been done so far, and to produce more specific and appropriate content will prevent deadweight rates from increasing in the future.</w:t>
            </w:r>
          </w:p>
        </w:tc>
      </w:tr>
      <w:tr w:rsidR="004E7E1F" w:rsidRPr="00B825DF" w14:paraId="576E373A" w14:textId="77777777" w:rsidTr="00A47400">
        <w:trPr>
          <w:trHeight w:val="280"/>
        </w:trPr>
        <w:tc>
          <w:tcPr>
            <w:cnfStyle w:val="001000000000" w:firstRow="0" w:lastRow="0" w:firstColumn="1" w:lastColumn="0" w:oddVBand="0" w:evenVBand="0" w:oddHBand="0" w:evenHBand="0" w:firstRowFirstColumn="0" w:firstRowLastColumn="0" w:lastRowFirstColumn="0" w:lastRowLastColumn="0"/>
            <w:tcW w:w="1838" w:type="dxa"/>
          </w:tcPr>
          <w:p w14:paraId="7B947C38" w14:textId="040637DD" w:rsidR="004E7E1F" w:rsidRPr="00B825DF" w:rsidRDefault="004E7E1F" w:rsidP="009B3BF6">
            <w:pPr>
              <w:pStyle w:val="GvdeA"/>
              <w:jc w:val="both"/>
              <w:rPr>
                <w:color w:val="auto"/>
                <w:sz w:val="20"/>
                <w:szCs w:val="20"/>
                <w:u w:color="943634"/>
                <w:lang w:val="en-US"/>
              </w:rPr>
            </w:pPr>
            <w:r w:rsidRPr="00B825DF">
              <w:rPr>
                <w:bCs w:val="0"/>
                <w:color w:val="auto"/>
                <w:sz w:val="20"/>
                <w:szCs w:val="20"/>
                <w:u w:color="943634"/>
                <w:lang w:val="en-US"/>
              </w:rPr>
              <w:lastRenderedPageBreak/>
              <w:t>Attribution</w:t>
            </w:r>
          </w:p>
        </w:tc>
        <w:tc>
          <w:tcPr>
            <w:tcW w:w="7371" w:type="dxa"/>
          </w:tcPr>
          <w:p w14:paraId="4E060157" w14:textId="41FB9216" w:rsidR="004E7E1F" w:rsidRPr="00B825DF" w:rsidRDefault="009B3BF6" w:rsidP="009B3BF6">
            <w:pPr>
              <w:pStyle w:val="GvdeA"/>
              <w:jc w:val="both"/>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Pr>
                <w:color w:val="auto"/>
                <w:sz w:val="20"/>
                <w:szCs w:val="20"/>
                <w:lang w:val="en-US"/>
              </w:rPr>
              <w:t xml:space="preserve">Almost all attribution ratios are low. </w:t>
            </w:r>
            <w:r w:rsidRPr="009B3BF6">
              <w:rPr>
                <w:color w:val="auto"/>
                <w:sz w:val="20"/>
                <w:szCs w:val="20"/>
                <w:lang w:val="en-US"/>
              </w:rPr>
              <w:t xml:space="preserve">This was an expected result because in the one-to-one interviews, the first thing almost all of the teachers stated was how lonely they felt.  </w:t>
            </w:r>
            <w:r>
              <w:rPr>
                <w:color w:val="auto"/>
                <w:sz w:val="20"/>
                <w:szCs w:val="20"/>
                <w:lang w:val="en-US"/>
              </w:rPr>
              <w:t xml:space="preserve">This means contribution of other people/institutions are very limited. For groups 1-2-3 the attribution ratios are between </w:t>
            </w:r>
            <w:r w:rsidR="00357FF5">
              <w:rPr>
                <w:color w:val="auto"/>
                <w:sz w:val="20"/>
                <w:szCs w:val="20"/>
                <w:lang w:val="en-US"/>
              </w:rPr>
              <w:t>21</w:t>
            </w:r>
            <w:r>
              <w:rPr>
                <w:color w:val="auto"/>
                <w:sz w:val="20"/>
                <w:szCs w:val="20"/>
                <w:lang w:val="en-US"/>
              </w:rPr>
              <w:t>%</w:t>
            </w:r>
            <w:r w:rsidR="00357FF5">
              <w:rPr>
                <w:color w:val="auto"/>
                <w:sz w:val="20"/>
                <w:szCs w:val="20"/>
                <w:lang w:val="en-US"/>
              </w:rPr>
              <w:t>-28</w:t>
            </w:r>
            <w:r>
              <w:rPr>
                <w:color w:val="auto"/>
                <w:sz w:val="20"/>
                <w:szCs w:val="20"/>
                <w:lang w:val="en-US"/>
              </w:rPr>
              <w:t>%. For</w:t>
            </w:r>
            <w:r w:rsidR="00357FF5">
              <w:rPr>
                <w:color w:val="auto"/>
                <w:sz w:val="20"/>
                <w:szCs w:val="20"/>
                <w:lang w:val="en-US"/>
              </w:rPr>
              <w:t xml:space="preserve"> groups </w:t>
            </w:r>
            <w:r>
              <w:rPr>
                <w:color w:val="auto"/>
                <w:sz w:val="20"/>
                <w:szCs w:val="20"/>
                <w:lang w:val="en-US"/>
              </w:rPr>
              <w:t>4-5 the ratios are between</w:t>
            </w:r>
            <w:r w:rsidR="00357FF5">
              <w:rPr>
                <w:color w:val="auto"/>
                <w:sz w:val="20"/>
                <w:szCs w:val="20"/>
                <w:lang w:val="en-US"/>
              </w:rPr>
              <w:t xml:space="preserve"> 32</w:t>
            </w:r>
            <w:r>
              <w:rPr>
                <w:color w:val="auto"/>
                <w:sz w:val="20"/>
                <w:szCs w:val="20"/>
                <w:lang w:val="en-US"/>
              </w:rPr>
              <w:t>%</w:t>
            </w:r>
            <w:r w:rsidR="00357FF5">
              <w:rPr>
                <w:color w:val="auto"/>
                <w:sz w:val="20"/>
                <w:szCs w:val="20"/>
                <w:lang w:val="en-US"/>
              </w:rPr>
              <w:t>-</w:t>
            </w:r>
            <w:r>
              <w:rPr>
                <w:color w:val="auto"/>
                <w:sz w:val="20"/>
                <w:szCs w:val="20"/>
                <w:lang w:val="en-US"/>
              </w:rPr>
              <w:t>4</w:t>
            </w:r>
            <w:r w:rsidR="00357FF5">
              <w:rPr>
                <w:color w:val="auto"/>
                <w:sz w:val="20"/>
                <w:szCs w:val="20"/>
                <w:lang w:val="en-US"/>
              </w:rPr>
              <w:t>0</w:t>
            </w:r>
            <w:r>
              <w:rPr>
                <w:color w:val="auto"/>
                <w:sz w:val="20"/>
                <w:szCs w:val="20"/>
                <w:lang w:val="en-US"/>
              </w:rPr>
              <w:t xml:space="preserve">%. </w:t>
            </w:r>
            <w:r w:rsidR="00B31B0A" w:rsidRPr="00B31B0A">
              <w:rPr>
                <w:color w:val="auto"/>
                <w:sz w:val="20"/>
                <w:szCs w:val="20"/>
                <w:lang w:val="en-US"/>
              </w:rPr>
              <w:t xml:space="preserve">This difference can be considered as a result of the increase in the number of </w:t>
            </w:r>
            <w:r w:rsidR="00B31B0A" w:rsidRPr="00B31B0A">
              <w:rPr>
                <w:color w:val="auto"/>
                <w:sz w:val="20"/>
                <w:szCs w:val="20"/>
                <w:lang w:val="en-GB"/>
              </w:rPr>
              <w:t>programmes</w:t>
            </w:r>
            <w:r w:rsidR="00B31B0A" w:rsidRPr="00B31B0A">
              <w:rPr>
                <w:color w:val="auto"/>
                <w:sz w:val="20"/>
                <w:szCs w:val="20"/>
                <w:lang w:val="en-US"/>
              </w:rPr>
              <w:t xml:space="preserve">/projects designed for teacher development. This means that there may be </w:t>
            </w:r>
            <w:r w:rsidR="00B31B0A">
              <w:rPr>
                <w:color w:val="auto"/>
                <w:sz w:val="20"/>
                <w:szCs w:val="20"/>
                <w:lang w:val="en-US"/>
              </w:rPr>
              <w:t xml:space="preserve">new </w:t>
            </w:r>
            <w:r w:rsidR="00B31B0A" w:rsidRPr="00B31B0A">
              <w:rPr>
                <w:color w:val="auto"/>
                <w:sz w:val="20"/>
                <w:szCs w:val="20"/>
                <w:lang w:val="en-US"/>
              </w:rPr>
              <w:t xml:space="preserve">potential partners for the project partners to cooperate with in the future.   </w:t>
            </w:r>
          </w:p>
        </w:tc>
      </w:tr>
    </w:tbl>
    <w:p w14:paraId="6DC21EEA" w14:textId="19D84110" w:rsidR="0053237B" w:rsidRPr="00F909B6" w:rsidRDefault="00F34E39" w:rsidP="00EC75B5">
      <w:pPr>
        <w:pStyle w:val="Balk1"/>
        <w:rPr>
          <w:lang w:val="en-US"/>
        </w:rPr>
      </w:pPr>
      <w:bookmarkStart w:id="29" w:name="_Toc164442559"/>
      <w:r w:rsidRPr="00F909B6">
        <w:rPr>
          <w:lang w:val="en-US"/>
        </w:rPr>
        <w:t>VALUE OF OUTCOMES</w:t>
      </w:r>
      <w:bookmarkEnd w:id="29"/>
    </w:p>
    <w:p w14:paraId="4B28DF62" w14:textId="77777777" w:rsidR="0053237B" w:rsidRDefault="0053237B" w:rsidP="0053237B">
      <w:pPr>
        <w:rPr>
          <w:b/>
          <w:bCs/>
          <w:lang w:val="en-US"/>
        </w:rPr>
      </w:pPr>
    </w:p>
    <w:p w14:paraId="3CA72DF2" w14:textId="6AA93699" w:rsidR="00AE72D1" w:rsidRPr="009D2F2F" w:rsidRDefault="00AE72D1" w:rsidP="00AE72D1">
      <w:pPr>
        <w:rPr>
          <w:rFonts w:cstheme="minorHAnsi"/>
          <w:szCs w:val="22"/>
          <w:lang w:val="en-US"/>
        </w:rPr>
      </w:pPr>
      <w:r w:rsidRPr="003E6D84">
        <w:rPr>
          <w:rFonts w:cstheme="minorHAnsi"/>
          <w:szCs w:val="22"/>
          <w:lang w:val="en-US"/>
        </w:rPr>
        <w:t>“Valuing the things that matter requires an explicit recognition of the relative value or worth of different changes or ‘outcomes’ that people experience (or are likely to experience) as a result of activities. Value is subjective in its very nature. Therefore, it is critical that Principle #3 is applied in conjunction with Principle #1 ‘Involve stakeholders’ so that we value outcomes from their perspective. Principle 3 also relates to valuing the inputs required to deliver the activities that are being accounted for.”</w:t>
      </w:r>
      <w:r w:rsidRPr="003E6D84">
        <w:rPr>
          <w:rStyle w:val="DipnotBavurusu"/>
          <w:rFonts w:cstheme="minorHAnsi"/>
          <w:szCs w:val="22"/>
          <w:lang w:val="en-US"/>
        </w:rPr>
        <w:footnoteReference w:id="16"/>
      </w:r>
    </w:p>
    <w:p w14:paraId="625AD7D9" w14:textId="5971AD41" w:rsidR="00AE72D1" w:rsidRPr="00696C72" w:rsidRDefault="00AE72D1" w:rsidP="00696C72">
      <w:pPr>
        <w:pStyle w:val="Balk2"/>
      </w:pPr>
      <w:bookmarkStart w:id="30" w:name="_Toc91194365"/>
      <w:bookmarkStart w:id="31" w:name="_Toc91194487"/>
      <w:bookmarkStart w:id="32" w:name="_Toc94150334"/>
      <w:bookmarkStart w:id="33" w:name="_Toc99044787"/>
      <w:bookmarkStart w:id="34" w:name="_Toc104176031"/>
      <w:bookmarkStart w:id="35" w:name="_Toc104176671"/>
      <w:bookmarkStart w:id="36" w:name="_Toc104176794"/>
      <w:bookmarkStart w:id="37" w:name="_Toc109837299"/>
      <w:bookmarkStart w:id="38" w:name="_Toc164442560"/>
      <w:r w:rsidRPr="00696C72">
        <w:t>Relative Importance</w:t>
      </w:r>
      <w:bookmarkEnd w:id="30"/>
      <w:bookmarkEnd w:id="31"/>
      <w:bookmarkEnd w:id="32"/>
      <w:bookmarkEnd w:id="33"/>
      <w:bookmarkEnd w:id="34"/>
      <w:bookmarkEnd w:id="35"/>
      <w:bookmarkEnd w:id="36"/>
      <w:bookmarkEnd w:id="37"/>
      <w:bookmarkEnd w:id="38"/>
    </w:p>
    <w:p w14:paraId="52178536" w14:textId="77777777" w:rsidR="00AE72D1" w:rsidRPr="00AE72D1" w:rsidRDefault="00AE72D1" w:rsidP="00AE72D1">
      <w:pPr>
        <w:rPr>
          <w:rFonts w:cstheme="minorHAnsi"/>
          <w:szCs w:val="22"/>
          <w:lang w:val="en-US"/>
        </w:rPr>
      </w:pPr>
      <w:r w:rsidRPr="00AE72D1">
        <w:rPr>
          <w:rFonts w:cstheme="minorHAnsi"/>
          <w:szCs w:val="22"/>
          <w:lang w:val="en-US"/>
        </w:rPr>
        <w:t>Relative importance shows the non-monetary value of outcomes. In order to maximize social value, understanding relative importance of outcomes is crucial.  “Value is inherently subjective, and therefore we must estimate this value as best we can through involving those who experience the value in the process of quantifying the relative importance.”</w:t>
      </w:r>
      <w:r w:rsidRPr="00AE72D1">
        <w:rPr>
          <w:rStyle w:val="DipnotBavurusu"/>
          <w:rFonts w:cstheme="minorHAnsi"/>
          <w:szCs w:val="22"/>
          <w:lang w:val="en-US"/>
        </w:rPr>
        <w:footnoteReference w:id="17"/>
      </w:r>
    </w:p>
    <w:p w14:paraId="6B5E393D" w14:textId="77777777" w:rsidR="00AE72D1" w:rsidRPr="00AE72D1" w:rsidRDefault="00AE72D1" w:rsidP="00AE72D1">
      <w:pPr>
        <w:rPr>
          <w:rFonts w:cstheme="minorHAnsi"/>
          <w:szCs w:val="22"/>
          <w:lang w:val="en-US"/>
        </w:rPr>
      </w:pPr>
    </w:p>
    <w:p w14:paraId="18C6C416" w14:textId="77777777" w:rsidR="00AE72D1" w:rsidRPr="00AE72D1" w:rsidRDefault="00AE72D1" w:rsidP="00AE72D1">
      <w:pPr>
        <w:rPr>
          <w:rFonts w:cstheme="minorHAnsi"/>
          <w:szCs w:val="22"/>
          <w:lang w:val="en-US"/>
        </w:rPr>
      </w:pPr>
      <w:r w:rsidRPr="00AE72D1">
        <w:rPr>
          <w:rFonts w:cstheme="minorHAnsi"/>
          <w:szCs w:val="22"/>
          <w:lang w:val="en-US"/>
        </w:rPr>
        <w:t xml:space="preserve">Stakeholders were asked to weight the outcomes by using scale of 1 to 10. The answers of the stakeholders were calculated by taking the weighted average. </w:t>
      </w:r>
    </w:p>
    <w:p w14:paraId="1C5D3B43" w14:textId="77777777" w:rsidR="00AE72D1" w:rsidRPr="00AE72D1" w:rsidRDefault="00AE72D1" w:rsidP="00AE72D1">
      <w:pPr>
        <w:rPr>
          <w:rFonts w:cstheme="minorHAnsi"/>
          <w:szCs w:val="22"/>
          <w:lang w:val="en-US"/>
        </w:rPr>
      </w:pPr>
    </w:p>
    <w:p w14:paraId="3FB746D1" w14:textId="68D600A3" w:rsidR="00AE72D1" w:rsidRPr="00767123" w:rsidRDefault="00AE72D1" w:rsidP="00AE72D1">
      <w:pPr>
        <w:rPr>
          <w:rFonts w:ascii="Calibri" w:hAnsi="Calibri" w:cs="Calibri"/>
          <w:color w:val="000000" w:themeColor="text1"/>
          <w:szCs w:val="22"/>
          <w:highlight w:val="yellow"/>
          <w:lang w:val="en-US"/>
        </w:rPr>
      </w:pPr>
      <w:r w:rsidRPr="00AE72D1">
        <w:rPr>
          <w:rFonts w:cstheme="minorHAnsi"/>
          <w:szCs w:val="22"/>
          <w:lang w:val="en-US"/>
        </w:rPr>
        <w:t xml:space="preserve">The table </w:t>
      </w:r>
      <w:r w:rsidRPr="00767123">
        <w:rPr>
          <w:rFonts w:cstheme="minorHAnsi"/>
          <w:szCs w:val="22"/>
          <w:lang w:val="en-US"/>
        </w:rPr>
        <w:t xml:space="preserve">below shows the relative importance of outcomes for each stakeholder group. All outcomes’ relative importance is between </w:t>
      </w:r>
      <w:r w:rsidR="00767123" w:rsidRPr="00767123">
        <w:rPr>
          <w:rFonts w:cstheme="minorHAnsi"/>
          <w:szCs w:val="22"/>
          <w:lang w:val="en-US"/>
        </w:rPr>
        <w:t>6</w:t>
      </w:r>
      <w:r w:rsidRPr="00767123">
        <w:rPr>
          <w:rFonts w:cstheme="minorHAnsi"/>
          <w:szCs w:val="22"/>
          <w:lang w:val="en-US"/>
        </w:rPr>
        <w:t>-</w:t>
      </w:r>
      <w:r w:rsidR="00767123" w:rsidRPr="00767123">
        <w:rPr>
          <w:rFonts w:cstheme="minorHAnsi"/>
          <w:szCs w:val="22"/>
          <w:lang w:val="en-US"/>
        </w:rPr>
        <w:t>9</w:t>
      </w:r>
      <w:r w:rsidRPr="00767123">
        <w:rPr>
          <w:rFonts w:cstheme="minorHAnsi"/>
          <w:szCs w:val="22"/>
          <w:lang w:val="en-US"/>
        </w:rPr>
        <w:t xml:space="preserve">. Only Volunteers group’s negative outcome </w:t>
      </w:r>
      <w:r w:rsidRPr="00767123">
        <w:rPr>
          <w:rFonts w:cstheme="minorHAnsi"/>
          <w:color w:val="000000" w:themeColor="text1"/>
          <w:szCs w:val="22"/>
          <w:lang w:val="en-US"/>
        </w:rPr>
        <w:t>(</w:t>
      </w:r>
      <w:r w:rsidR="00767123" w:rsidRPr="00767123">
        <w:rPr>
          <w:rFonts w:cstheme="minorHAnsi"/>
          <w:bCs/>
          <w:color w:val="000000" w:themeColor="text1"/>
          <w:szCs w:val="22"/>
          <w:lang w:val="en-US"/>
        </w:rPr>
        <w:t>Failure to be involved in execution</w:t>
      </w:r>
      <w:r w:rsidRPr="00767123">
        <w:rPr>
          <w:rFonts w:ascii="Calibri" w:hAnsi="Calibri" w:cs="Calibri"/>
          <w:color w:val="000000" w:themeColor="text1"/>
          <w:szCs w:val="22"/>
          <w:lang w:val="en-US"/>
        </w:rPr>
        <w:t>) is evaluated as 6 by stakeholders.</w:t>
      </w:r>
    </w:p>
    <w:p w14:paraId="752492B8" w14:textId="77777777" w:rsidR="00AE72D1" w:rsidRPr="003E6D84" w:rsidRDefault="00AE72D1" w:rsidP="00AE72D1">
      <w:pPr>
        <w:rPr>
          <w:rFonts w:ascii="Calibri" w:hAnsi="Calibri" w:cs="Calibri"/>
          <w:color w:val="000000" w:themeColor="text1"/>
          <w:szCs w:val="22"/>
          <w:highlight w:val="yellow"/>
          <w:lang w:val="en-US"/>
        </w:rPr>
      </w:pPr>
    </w:p>
    <w:p w14:paraId="171D9209" w14:textId="6EBD8A84" w:rsidR="00AE72D1" w:rsidRPr="001B7856" w:rsidRDefault="00AE72D1" w:rsidP="00AE72D1">
      <w:pPr>
        <w:rPr>
          <w:rFonts w:ascii="Calibri" w:hAnsi="Calibri" w:cs="Calibri"/>
          <w:bCs/>
          <w:color w:val="000000" w:themeColor="text1"/>
          <w:szCs w:val="22"/>
          <w:lang w:val="en-US"/>
        </w:rPr>
      </w:pPr>
      <w:r w:rsidRPr="001B7856">
        <w:rPr>
          <w:rFonts w:ascii="Calibri" w:hAnsi="Calibri" w:cs="Calibri"/>
          <w:color w:val="000000" w:themeColor="text1"/>
          <w:szCs w:val="22"/>
          <w:lang w:val="en-US"/>
        </w:rPr>
        <w:t xml:space="preserve">Negative outcomes relative importance is quite high. </w:t>
      </w:r>
      <w:r w:rsidR="001B7856">
        <w:rPr>
          <w:rFonts w:ascii="Calibri" w:hAnsi="Calibri" w:cs="Calibri"/>
          <w:color w:val="000000" w:themeColor="text1"/>
          <w:szCs w:val="22"/>
          <w:lang w:val="en-US"/>
        </w:rPr>
        <w:t xml:space="preserve">Only P4C training and </w:t>
      </w:r>
      <w:r w:rsidR="001B7856" w:rsidRPr="001B7856">
        <w:rPr>
          <w:rFonts w:cstheme="minorHAnsi"/>
          <w:bCs/>
          <w:szCs w:val="22"/>
          <w:lang w:val="en-US"/>
        </w:rPr>
        <w:t>Supporting Psychological Well-being Module</w:t>
      </w:r>
      <w:r w:rsidR="001B7856">
        <w:rPr>
          <w:rFonts w:cstheme="minorHAnsi"/>
          <w:bCs/>
          <w:szCs w:val="22"/>
          <w:lang w:val="en-US"/>
        </w:rPr>
        <w:t xml:space="preserve"> did not create any negative outcomes. As discussed in outcomes part of the report, elimination of negative outcomes that experienced by teachers requires trade-off between training hours and content quality.  </w:t>
      </w:r>
    </w:p>
    <w:p w14:paraId="64781A0A" w14:textId="77777777" w:rsidR="00AE72D1" w:rsidRDefault="00AE72D1" w:rsidP="00AE72D1">
      <w:pPr>
        <w:rPr>
          <w:rFonts w:cstheme="minorHAnsi"/>
          <w:lang w:val="en-US"/>
        </w:rPr>
      </w:pPr>
    </w:p>
    <w:p w14:paraId="20383AEC" w14:textId="03F3935B" w:rsidR="001E124A" w:rsidRDefault="001E124A" w:rsidP="00AE72D1">
      <w:pPr>
        <w:rPr>
          <w:rFonts w:cstheme="minorHAnsi"/>
          <w:lang w:val="en-US"/>
        </w:rPr>
      </w:pPr>
      <w:r>
        <w:rPr>
          <w:rFonts w:cstheme="minorHAnsi"/>
          <w:lang w:val="en-US"/>
        </w:rPr>
        <w:t xml:space="preserve">Even if volunteers’ negative outcome has lower relative importance compare to other negative outcomes, it is possible to eliminate it to optimize value of the project. </w:t>
      </w:r>
    </w:p>
    <w:p w14:paraId="70A6E099" w14:textId="77777777" w:rsidR="001E124A" w:rsidRPr="00B825DF" w:rsidRDefault="001E124A" w:rsidP="00AE72D1">
      <w:pPr>
        <w:rPr>
          <w:rFonts w:cstheme="minorHAnsi"/>
          <w:lang w:val="en-US"/>
        </w:rPr>
      </w:pPr>
    </w:p>
    <w:tbl>
      <w:tblPr>
        <w:tblStyle w:val="TabloKlavuzu"/>
        <w:tblW w:w="9214" w:type="dxa"/>
        <w:tblInd w:w="-5" w:type="dxa"/>
        <w:tblLook w:val="04A0" w:firstRow="1" w:lastRow="0" w:firstColumn="1" w:lastColumn="0" w:noHBand="0" w:noVBand="1"/>
      </w:tblPr>
      <w:tblGrid>
        <w:gridCol w:w="2835"/>
        <w:gridCol w:w="4253"/>
        <w:gridCol w:w="2126"/>
      </w:tblGrid>
      <w:tr w:rsidR="00AE72D1" w:rsidRPr="00EC75B5" w14:paraId="3A8D9DBD" w14:textId="77777777" w:rsidTr="00124BFC">
        <w:tc>
          <w:tcPr>
            <w:tcW w:w="2835" w:type="dxa"/>
            <w:shd w:val="clear" w:color="auto" w:fill="auto"/>
          </w:tcPr>
          <w:p w14:paraId="6E8BE95E" w14:textId="77777777" w:rsidR="00AE72D1" w:rsidRPr="00EC75B5" w:rsidRDefault="00AE72D1" w:rsidP="00D8214A">
            <w:pPr>
              <w:rPr>
                <w:rFonts w:cstheme="minorHAnsi"/>
                <w:b/>
                <w:szCs w:val="22"/>
                <w:lang w:val="en-US"/>
              </w:rPr>
            </w:pPr>
            <w:r w:rsidRPr="00EC75B5">
              <w:rPr>
                <w:rFonts w:cstheme="minorHAnsi"/>
                <w:b/>
                <w:szCs w:val="22"/>
                <w:lang w:val="en-US"/>
              </w:rPr>
              <w:t>Stakeholder Group</w:t>
            </w:r>
          </w:p>
        </w:tc>
        <w:tc>
          <w:tcPr>
            <w:tcW w:w="4253" w:type="dxa"/>
            <w:shd w:val="clear" w:color="auto" w:fill="auto"/>
          </w:tcPr>
          <w:p w14:paraId="08849F08" w14:textId="77777777" w:rsidR="00AE72D1" w:rsidRPr="00EC75B5" w:rsidRDefault="00AE72D1" w:rsidP="00D8214A">
            <w:pPr>
              <w:rPr>
                <w:rFonts w:cstheme="minorHAnsi"/>
                <w:b/>
                <w:szCs w:val="22"/>
                <w:lang w:val="en-US"/>
              </w:rPr>
            </w:pPr>
            <w:r w:rsidRPr="00EC75B5">
              <w:rPr>
                <w:rFonts w:cstheme="minorHAnsi"/>
                <w:b/>
                <w:szCs w:val="22"/>
                <w:lang w:val="en-US"/>
              </w:rPr>
              <w:t>Outcome</w:t>
            </w:r>
          </w:p>
        </w:tc>
        <w:tc>
          <w:tcPr>
            <w:tcW w:w="2126" w:type="dxa"/>
            <w:shd w:val="clear" w:color="auto" w:fill="auto"/>
          </w:tcPr>
          <w:p w14:paraId="62D5AE53" w14:textId="77777777" w:rsidR="00AE72D1" w:rsidRPr="00EC75B5" w:rsidRDefault="00AE72D1" w:rsidP="00D8214A">
            <w:pPr>
              <w:rPr>
                <w:rFonts w:cstheme="minorHAnsi"/>
                <w:b/>
                <w:szCs w:val="22"/>
                <w:lang w:val="en-US"/>
              </w:rPr>
            </w:pPr>
            <w:r w:rsidRPr="00EC75B5">
              <w:rPr>
                <w:rFonts w:cstheme="minorHAnsi"/>
                <w:b/>
                <w:szCs w:val="22"/>
                <w:lang w:val="en-US"/>
              </w:rPr>
              <w:t>Relative Importance</w:t>
            </w:r>
          </w:p>
        </w:tc>
      </w:tr>
      <w:tr w:rsidR="00F62848" w:rsidRPr="00EC75B5" w14:paraId="7286FC8E" w14:textId="77777777" w:rsidTr="00124BFC">
        <w:tc>
          <w:tcPr>
            <w:tcW w:w="2835" w:type="dxa"/>
            <w:vMerge w:val="restart"/>
            <w:shd w:val="clear" w:color="auto" w:fill="auto"/>
          </w:tcPr>
          <w:p w14:paraId="282AB4D1" w14:textId="77777777" w:rsidR="00F62848" w:rsidRPr="00EC75B5" w:rsidRDefault="00F62848" w:rsidP="00E57399">
            <w:pPr>
              <w:jc w:val="left"/>
              <w:rPr>
                <w:rFonts w:cstheme="minorHAnsi"/>
                <w:b/>
                <w:szCs w:val="22"/>
                <w:lang w:val="en-US"/>
              </w:rPr>
            </w:pPr>
          </w:p>
          <w:p w14:paraId="607F97DD" w14:textId="77777777" w:rsidR="00F62848" w:rsidRPr="00EC75B5" w:rsidRDefault="00F62848" w:rsidP="00E57399">
            <w:pPr>
              <w:jc w:val="left"/>
              <w:rPr>
                <w:rFonts w:cstheme="minorHAnsi"/>
                <w:b/>
                <w:szCs w:val="22"/>
                <w:lang w:val="en-US"/>
              </w:rPr>
            </w:pPr>
          </w:p>
          <w:p w14:paraId="3209042B" w14:textId="77777777" w:rsidR="00F62848" w:rsidRPr="00EC75B5" w:rsidRDefault="00F62848" w:rsidP="00E57399">
            <w:pPr>
              <w:jc w:val="left"/>
              <w:rPr>
                <w:rFonts w:cstheme="minorHAnsi"/>
                <w:b/>
                <w:szCs w:val="22"/>
                <w:lang w:val="en-US"/>
              </w:rPr>
            </w:pPr>
            <w:r w:rsidRPr="00EC75B5">
              <w:rPr>
                <w:rFonts w:cstheme="minorHAnsi"/>
                <w:b/>
                <w:szCs w:val="22"/>
                <w:lang w:val="en-US"/>
              </w:rPr>
              <w:t>Teachers - Groups 1-2-3</w:t>
            </w:r>
          </w:p>
          <w:p w14:paraId="65E9319A" w14:textId="6160E21C" w:rsidR="00F62848" w:rsidRPr="00EC75B5" w:rsidRDefault="00F62848" w:rsidP="00E57399">
            <w:pPr>
              <w:jc w:val="left"/>
              <w:rPr>
                <w:rFonts w:cstheme="minorHAnsi"/>
                <w:b/>
                <w:szCs w:val="22"/>
                <w:highlight w:val="yellow"/>
                <w:lang w:val="en-US"/>
              </w:rPr>
            </w:pPr>
            <w:r w:rsidRPr="00EC75B5">
              <w:rPr>
                <w:rFonts w:cstheme="minorHAnsi"/>
                <w:b/>
                <w:szCs w:val="22"/>
                <w:lang w:val="en-US"/>
              </w:rPr>
              <w:lastRenderedPageBreak/>
              <w:t>Personal Development Trainings &amp; Professional Development Trainings</w:t>
            </w:r>
          </w:p>
        </w:tc>
        <w:tc>
          <w:tcPr>
            <w:tcW w:w="4253" w:type="dxa"/>
            <w:shd w:val="clear" w:color="auto" w:fill="auto"/>
          </w:tcPr>
          <w:p w14:paraId="3E20C7E6" w14:textId="59820D92" w:rsidR="00F62848" w:rsidRPr="00EC75B5" w:rsidRDefault="00F62848" w:rsidP="00124BFC">
            <w:pPr>
              <w:jc w:val="left"/>
              <w:rPr>
                <w:rFonts w:cstheme="minorHAnsi"/>
                <w:bCs/>
                <w:szCs w:val="22"/>
                <w:highlight w:val="yellow"/>
                <w:lang w:val="en-US"/>
              </w:rPr>
            </w:pPr>
            <w:r w:rsidRPr="00EC75B5">
              <w:rPr>
                <w:rFonts w:cstheme="minorHAnsi"/>
                <w:bCs/>
                <w:szCs w:val="22"/>
                <w:lang w:val="en-US"/>
              </w:rPr>
              <w:lastRenderedPageBreak/>
              <w:t>Feeling of competent</w:t>
            </w:r>
          </w:p>
        </w:tc>
        <w:tc>
          <w:tcPr>
            <w:tcW w:w="2126" w:type="dxa"/>
            <w:shd w:val="clear" w:color="auto" w:fill="auto"/>
            <w:vAlign w:val="center"/>
          </w:tcPr>
          <w:p w14:paraId="0AA18C10" w14:textId="77777777" w:rsidR="00F62848" w:rsidRPr="00EC75B5" w:rsidRDefault="00F62848" w:rsidP="00D8214A">
            <w:pPr>
              <w:jc w:val="center"/>
              <w:rPr>
                <w:rFonts w:cstheme="minorHAnsi"/>
                <w:bCs/>
                <w:szCs w:val="22"/>
                <w:lang w:val="en-US"/>
              </w:rPr>
            </w:pPr>
            <w:r w:rsidRPr="00EC75B5">
              <w:rPr>
                <w:rFonts w:cstheme="minorHAnsi"/>
                <w:szCs w:val="22"/>
              </w:rPr>
              <w:t>9</w:t>
            </w:r>
          </w:p>
        </w:tc>
      </w:tr>
      <w:tr w:rsidR="00F62848" w:rsidRPr="00EC75B5" w14:paraId="1CAB5ACC" w14:textId="77777777" w:rsidTr="00124BFC">
        <w:tc>
          <w:tcPr>
            <w:tcW w:w="2835" w:type="dxa"/>
            <w:vMerge/>
            <w:shd w:val="clear" w:color="auto" w:fill="auto"/>
          </w:tcPr>
          <w:p w14:paraId="3F93BD03" w14:textId="77777777" w:rsidR="00F62848" w:rsidRPr="00EC75B5" w:rsidRDefault="00F62848" w:rsidP="00E57399">
            <w:pPr>
              <w:jc w:val="left"/>
              <w:rPr>
                <w:rFonts w:cstheme="minorHAnsi"/>
                <w:b/>
                <w:szCs w:val="22"/>
                <w:highlight w:val="yellow"/>
                <w:lang w:val="en-US"/>
              </w:rPr>
            </w:pPr>
          </w:p>
        </w:tc>
        <w:tc>
          <w:tcPr>
            <w:tcW w:w="4253" w:type="dxa"/>
            <w:shd w:val="clear" w:color="auto" w:fill="auto"/>
          </w:tcPr>
          <w:p w14:paraId="21C6E572" w14:textId="67EE83C3" w:rsidR="00F62848" w:rsidRPr="00EC75B5" w:rsidRDefault="00F62848" w:rsidP="00124BFC">
            <w:pPr>
              <w:jc w:val="left"/>
              <w:rPr>
                <w:rFonts w:cstheme="minorHAnsi"/>
                <w:bCs/>
                <w:szCs w:val="22"/>
                <w:highlight w:val="yellow"/>
                <w:lang w:val="en-US"/>
              </w:rPr>
            </w:pPr>
            <w:r w:rsidRPr="00EC75B5">
              <w:rPr>
                <w:rFonts w:cstheme="minorHAnsi"/>
                <w:bCs/>
                <w:szCs w:val="22"/>
                <w:lang w:val="en-US"/>
              </w:rPr>
              <w:t>Increase in motivation for continuous improvement</w:t>
            </w:r>
          </w:p>
        </w:tc>
        <w:tc>
          <w:tcPr>
            <w:tcW w:w="2126" w:type="dxa"/>
            <w:shd w:val="clear" w:color="auto" w:fill="auto"/>
            <w:vAlign w:val="center"/>
          </w:tcPr>
          <w:p w14:paraId="665D1995" w14:textId="77777777" w:rsidR="00F62848" w:rsidRPr="00EC75B5" w:rsidRDefault="00F62848" w:rsidP="00D8214A">
            <w:pPr>
              <w:jc w:val="center"/>
              <w:rPr>
                <w:rFonts w:cstheme="minorHAnsi"/>
                <w:bCs/>
                <w:szCs w:val="22"/>
                <w:lang w:val="en-US"/>
              </w:rPr>
            </w:pPr>
            <w:r w:rsidRPr="00EC75B5">
              <w:rPr>
                <w:rFonts w:cstheme="minorHAnsi"/>
                <w:szCs w:val="22"/>
              </w:rPr>
              <w:t>9</w:t>
            </w:r>
          </w:p>
        </w:tc>
      </w:tr>
      <w:tr w:rsidR="00F62848" w:rsidRPr="00EC75B5" w14:paraId="46E62A61" w14:textId="77777777" w:rsidTr="00124BFC">
        <w:tc>
          <w:tcPr>
            <w:tcW w:w="2835" w:type="dxa"/>
            <w:vMerge/>
            <w:shd w:val="clear" w:color="auto" w:fill="auto"/>
          </w:tcPr>
          <w:p w14:paraId="74C70CA3" w14:textId="77777777" w:rsidR="00F62848" w:rsidRPr="00EC75B5" w:rsidRDefault="00F62848" w:rsidP="00E57399">
            <w:pPr>
              <w:jc w:val="left"/>
              <w:rPr>
                <w:rFonts w:cstheme="minorHAnsi"/>
                <w:b/>
                <w:szCs w:val="22"/>
                <w:highlight w:val="yellow"/>
                <w:lang w:val="en-US"/>
              </w:rPr>
            </w:pPr>
          </w:p>
        </w:tc>
        <w:tc>
          <w:tcPr>
            <w:tcW w:w="4253" w:type="dxa"/>
            <w:shd w:val="clear" w:color="auto" w:fill="auto"/>
          </w:tcPr>
          <w:p w14:paraId="133CC2D4" w14:textId="386C95FE" w:rsidR="00F62848" w:rsidRPr="00EC75B5" w:rsidRDefault="00F62848" w:rsidP="00124BFC">
            <w:pPr>
              <w:jc w:val="left"/>
              <w:rPr>
                <w:rFonts w:cstheme="minorHAnsi"/>
                <w:bCs/>
                <w:szCs w:val="22"/>
                <w:highlight w:val="yellow"/>
                <w:lang w:val="en-US"/>
              </w:rPr>
            </w:pPr>
            <w:r w:rsidRPr="00EC75B5">
              <w:rPr>
                <w:rFonts w:cstheme="minorHAnsi"/>
                <w:bCs/>
                <w:szCs w:val="22"/>
                <w:lang w:val="en-US"/>
              </w:rPr>
              <w:t>Increase in self-confidence</w:t>
            </w:r>
          </w:p>
        </w:tc>
        <w:tc>
          <w:tcPr>
            <w:tcW w:w="2126" w:type="dxa"/>
            <w:shd w:val="clear" w:color="auto" w:fill="auto"/>
            <w:vAlign w:val="center"/>
          </w:tcPr>
          <w:p w14:paraId="1D0AEB00" w14:textId="77777777" w:rsidR="00F62848" w:rsidRPr="00EC75B5" w:rsidRDefault="00F62848" w:rsidP="00D8214A">
            <w:pPr>
              <w:jc w:val="center"/>
              <w:rPr>
                <w:rFonts w:cstheme="minorHAnsi"/>
                <w:bCs/>
                <w:szCs w:val="22"/>
                <w:lang w:val="en-US"/>
              </w:rPr>
            </w:pPr>
            <w:r w:rsidRPr="00EC75B5">
              <w:rPr>
                <w:rFonts w:cstheme="minorHAnsi"/>
                <w:szCs w:val="22"/>
              </w:rPr>
              <w:t>9</w:t>
            </w:r>
          </w:p>
        </w:tc>
      </w:tr>
      <w:tr w:rsidR="00F62848" w:rsidRPr="00EC75B5" w14:paraId="5244D915" w14:textId="77777777" w:rsidTr="00124BFC">
        <w:tc>
          <w:tcPr>
            <w:tcW w:w="2835" w:type="dxa"/>
            <w:vMerge/>
            <w:shd w:val="clear" w:color="auto" w:fill="auto"/>
          </w:tcPr>
          <w:p w14:paraId="06F49ABE" w14:textId="77777777" w:rsidR="00F62848" w:rsidRPr="00EC75B5" w:rsidRDefault="00F62848" w:rsidP="00E57399">
            <w:pPr>
              <w:jc w:val="left"/>
              <w:rPr>
                <w:rFonts w:cstheme="minorHAnsi"/>
                <w:b/>
                <w:szCs w:val="22"/>
                <w:highlight w:val="yellow"/>
                <w:lang w:val="en-US"/>
              </w:rPr>
            </w:pPr>
          </w:p>
        </w:tc>
        <w:tc>
          <w:tcPr>
            <w:tcW w:w="4253" w:type="dxa"/>
            <w:shd w:val="clear" w:color="auto" w:fill="auto"/>
          </w:tcPr>
          <w:p w14:paraId="70E113C8" w14:textId="639A3203" w:rsidR="00F62848" w:rsidRPr="00EC75B5" w:rsidRDefault="00F62848" w:rsidP="00124BFC">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2126" w:type="dxa"/>
            <w:shd w:val="clear" w:color="auto" w:fill="auto"/>
            <w:vAlign w:val="center"/>
          </w:tcPr>
          <w:p w14:paraId="05C0D8AB" w14:textId="77777777" w:rsidR="00F62848" w:rsidRPr="00EC75B5" w:rsidRDefault="00F62848" w:rsidP="00D8214A">
            <w:pPr>
              <w:jc w:val="center"/>
              <w:rPr>
                <w:rFonts w:cstheme="minorHAnsi"/>
                <w:bCs/>
                <w:szCs w:val="22"/>
                <w:lang w:val="en-US"/>
              </w:rPr>
            </w:pPr>
            <w:r w:rsidRPr="00EC75B5">
              <w:rPr>
                <w:rFonts w:cstheme="minorHAnsi"/>
                <w:szCs w:val="22"/>
              </w:rPr>
              <w:t>9</w:t>
            </w:r>
          </w:p>
        </w:tc>
      </w:tr>
      <w:tr w:rsidR="00F62848" w:rsidRPr="00EC75B5" w14:paraId="3FA1C08B" w14:textId="77777777" w:rsidTr="00124BFC">
        <w:tc>
          <w:tcPr>
            <w:tcW w:w="2835" w:type="dxa"/>
            <w:vMerge/>
            <w:shd w:val="clear" w:color="auto" w:fill="auto"/>
          </w:tcPr>
          <w:p w14:paraId="70B4C9F7" w14:textId="77777777" w:rsidR="00F62848" w:rsidRPr="00EC75B5" w:rsidRDefault="00F62848" w:rsidP="00E57399">
            <w:pPr>
              <w:jc w:val="left"/>
              <w:rPr>
                <w:rFonts w:cstheme="minorHAnsi"/>
                <w:b/>
                <w:szCs w:val="22"/>
                <w:highlight w:val="yellow"/>
                <w:lang w:val="en-US"/>
              </w:rPr>
            </w:pPr>
          </w:p>
        </w:tc>
        <w:tc>
          <w:tcPr>
            <w:tcW w:w="4253" w:type="dxa"/>
            <w:shd w:val="clear" w:color="auto" w:fill="auto"/>
          </w:tcPr>
          <w:p w14:paraId="62B4F7B3" w14:textId="179FBBFE" w:rsidR="00F62848" w:rsidRPr="00EC75B5" w:rsidRDefault="00F62848" w:rsidP="00124BFC">
            <w:pPr>
              <w:jc w:val="left"/>
              <w:rPr>
                <w:rFonts w:cstheme="minorHAnsi"/>
                <w:bCs/>
                <w:szCs w:val="22"/>
                <w:lang w:val="en-US"/>
              </w:rPr>
            </w:pPr>
            <w:r w:rsidRPr="00EC75B5">
              <w:rPr>
                <w:rFonts w:cstheme="minorHAnsi"/>
                <w:bCs/>
                <w:color w:val="C00000"/>
                <w:szCs w:val="22"/>
                <w:lang w:val="en-US"/>
              </w:rPr>
              <w:t>Couldn't be able to achieve the desired benefit</w:t>
            </w:r>
          </w:p>
        </w:tc>
        <w:tc>
          <w:tcPr>
            <w:tcW w:w="2126" w:type="dxa"/>
            <w:shd w:val="clear" w:color="auto" w:fill="auto"/>
            <w:vAlign w:val="center"/>
          </w:tcPr>
          <w:p w14:paraId="538F6851" w14:textId="5CCF4448" w:rsidR="00F62848" w:rsidRPr="00EC75B5" w:rsidRDefault="00F62848" w:rsidP="00D8214A">
            <w:pPr>
              <w:jc w:val="center"/>
              <w:rPr>
                <w:rFonts w:cstheme="minorHAnsi"/>
                <w:szCs w:val="22"/>
              </w:rPr>
            </w:pPr>
            <w:r w:rsidRPr="00EC75B5">
              <w:rPr>
                <w:rFonts w:cstheme="minorHAnsi"/>
                <w:szCs w:val="22"/>
              </w:rPr>
              <w:t>8</w:t>
            </w:r>
          </w:p>
        </w:tc>
      </w:tr>
      <w:tr w:rsidR="00F40529" w:rsidRPr="00EC75B5" w14:paraId="0C60A0AC" w14:textId="77777777" w:rsidTr="00124BFC">
        <w:tc>
          <w:tcPr>
            <w:tcW w:w="2835" w:type="dxa"/>
            <w:vMerge w:val="restart"/>
            <w:shd w:val="clear" w:color="auto" w:fill="auto"/>
          </w:tcPr>
          <w:p w14:paraId="2A9C8174" w14:textId="77777777" w:rsidR="00F40529" w:rsidRPr="00EC75B5" w:rsidRDefault="00F40529" w:rsidP="00E57399">
            <w:pPr>
              <w:jc w:val="left"/>
              <w:rPr>
                <w:rFonts w:cstheme="minorHAnsi"/>
                <w:b/>
                <w:szCs w:val="22"/>
                <w:highlight w:val="yellow"/>
                <w:lang w:val="en-US"/>
              </w:rPr>
            </w:pPr>
          </w:p>
          <w:p w14:paraId="0CD63F2E" w14:textId="77777777" w:rsidR="00F40529" w:rsidRPr="00EC75B5" w:rsidRDefault="00F40529" w:rsidP="00E57399">
            <w:pPr>
              <w:jc w:val="left"/>
              <w:rPr>
                <w:rFonts w:cstheme="minorHAnsi"/>
                <w:b/>
                <w:szCs w:val="22"/>
                <w:highlight w:val="yellow"/>
                <w:lang w:val="en-US"/>
              </w:rPr>
            </w:pPr>
          </w:p>
          <w:p w14:paraId="21AB4D11" w14:textId="77777777" w:rsidR="00F40529" w:rsidRPr="00EC75B5" w:rsidRDefault="00F40529" w:rsidP="00E57399">
            <w:pPr>
              <w:jc w:val="left"/>
              <w:rPr>
                <w:rFonts w:cstheme="minorHAnsi"/>
                <w:b/>
                <w:szCs w:val="22"/>
                <w:lang w:val="en-US"/>
              </w:rPr>
            </w:pPr>
            <w:r w:rsidRPr="00EC75B5">
              <w:rPr>
                <w:rFonts w:cstheme="minorHAnsi"/>
                <w:b/>
                <w:szCs w:val="22"/>
                <w:lang w:val="en-US"/>
              </w:rPr>
              <w:t>Teachers - Groups 4-5</w:t>
            </w:r>
          </w:p>
          <w:p w14:paraId="511F0D37" w14:textId="66B77822" w:rsidR="00F40529" w:rsidRPr="00EC75B5" w:rsidRDefault="00F40529" w:rsidP="00E57399">
            <w:pPr>
              <w:jc w:val="left"/>
              <w:rPr>
                <w:rFonts w:cstheme="minorHAnsi"/>
                <w:b/>
                <w:szCs w:val="22"/>
                <w:highlight w:val="yellow"/>
                <w:lang w:val="en-US"/>
              </w:rPr>
            </w:pPr>
            <w:r w:rsidRPr="00EC75B5">
              <w:rPr>
                <w:rFonts w:cstheme="minorHAnsi"/>
                <w:b/>
                <w:szCs w:val="22"/>
                <w:lang w:val="en-US"/>
              </w:rPr>
              <w:t>Personal Development Trainings</w:t>
            </w:r>
          </w:p>
        </w:tc>
        <w:tc>
          <w:tcPr>
            <w:tcW w:w="4253" w:type="dxa"/>
            <w:shd w:val="clear" w:color="auto" w:fill="auto"/>
            <w:vAlign w:val="center"/>
          </w:tcPr>
          <w:p w14:paraId="2F4ADB29" w14:textId="567986EC" w:rsidR="00F40529" w:rsidRPr="00EC75B5" w:rsidRDefault="00F40529" w:rsidP="00124BFC">
            <w:pPr>
              <w:jc w:val="left"/>
              <w:rPr>
                <w:rFonts w:cstheme="minorHAnsi"/>
                <w:bCs/>
                <w:szCs w:val="22"/>
                <w:highlight w:val="yellow"/>
                <w:lang w:val="en-US"/>
              </w:rPr>
            </w:pPr>
            <w:r w:rsidRPr="00EC75B5">
              <w:rPr>
                <w:rFonts w:cstheme="minorHAnsi"/>
                <w:bCs/>
                <w:szCs w:val="22"/>
                <w:lang w:val="en-US"/>
              </w:rPr>
              <w:t>Increase in motivation for self-improvement</w:t>
            </w:r>
          </w:p>
        </w:tc>
        <w:tc>
          <w:tcPr>
            <w:tcW w:w="2126" w:type="dxa"/>
            <w:shd w:val="clear" w:color="auto" w:fill="auto"/>
            <w:vAlign w:val="center"/>
          </w:tcPr>
          <w:p w14:paraId="65C6881D" w14:textId="15E5B80F" w:rsidR="00F40529" w:rsidRPr="00EC75B5" w:rsidRDefault="00F40529" w:rsidP="00D8214A">
            <w:pPr>
              <w:jc w:val="center"/>
              <w:rPr>
                <w:rFonts w:cstheme="minorHAnsi"/>
                <w:bCs/>
                <w:szCs w:val="22"/>
                <w:lang w:val="en-US"/>
              </w:rPr>
            </w:pPr>
            <w:r w:rsidRPr="00EC75B5">
              <w:rPr>
                <w:rFonts w:cstheme="minorHAnsi"/>
                <w:bCs/>
                <w:szCs w:val="22"/>
                <w:lang w:val="en-US"/>
              </w:rPr>
              <w:t>9</w:t>
            </w:r>
          </w:p>
        </w:tc>
      </w:tr>
      <w:tr w:rsidR="00F40529" w:rsidRPr="00EC75B5" w14:paraId="421881F0" w14:textId="77777777" w:rsidTr="00124BFC">
        <w:tc>
          <w:tcPr>
            <w:tcW w:w="2835" w:type="dxa"/>
            <w:vMerge/>
            <w:shd w:val="clear" w:color="auto" w:fill="auto"/>
          </w:tcPr>
          <w:p w14:paraId="72009BAE"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1C616111" w14:textId="13DF85AE" w:rsidR="00F40529" w:rsidRPr="00EC75B5" w:rsidRDefault="00F40529" w:rsidP="00124BFC">
            <w:pPr>
              <w:jc w:val="left"/>
              <w:rPr>
                <w:rFonts w:cstheme="minorHAnsi"/>
                <w:bCs/>
                <w:szCs w:val="22"/>
                <w:highlight w:val="yellow"/>
                <w:lang w:val="en-US"/>
              </w:rPr>
            </w:pPr>
            <w:r w:rsidRPr="00EC75B5">
              <w:rPr>
                <w:rFonts w:cstheme="minorHAnsi"/>
                <w:bCs/>
                <w:szCs w:val="22"/>
                <w:lang w:val="en-US"/>
              </w:rPr>
              <w:t>Dealing with adaptation problems much better</w:t>
            </w:r>
          </w:p>
        </w:tc>
        <w:tc>
          <w:tcPr>
            <w:tcW w:w="2126" w:type="dxa"/>
            <w:shd w:val="clear" w:color="auto" w:fill="auto"/>
            <w:vAlign w:val="center"/>
          </w:tcPr>
          <w:p w14:paraId="5ED59095" w14:textId="3D716D39" w:rsidR="00F40529" w:rsidRPr="00EC75B5" w:rsidRDefault="00F40529" w:rsidP="00D8214A">
            <w:pPr>
              <w:jc w:val="center"/>
              <w:rPr>
                <w:rFonts w:cstheme="minorHAnsi"/>
                <w:bCs/>
                <w:szCs w:val="22"/>
                <w:lang w:val="en-US"/>
              </w:rPr>
            </w:pPr>
            <w:r w:rsidRPr="00EC75B5">
              <w:rPr>
                <w:rFonts w:cstheme="minorHAnsi"/>
                <w:bCs/>
                <w:szCs w:val="22"/>
                <w:lang w:val="en-US"/>
              </w:rPr>
              <w:t>9</w:t>
            </w:r>
          </w:p>
        </w:tc>
      </w:tr>
      <w:tr w:rsidR="00F40529" w:rsidRPr="00EC75B5" w14:paraId="4B4E84CC" w14:textId="77777777" w:rsidTr="00124BFC">
        <w:tc>
          <w:tcPr>
            <w:tcW w:w="2835" w:type="dxa"/>
            <w:vMerge/>
            <w:shd w:val="clear" w:color="auto" w:fill="auto"/>
          </w:tcPr>
          <w:p w14:paraId="413DBDE9"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78AB78CB" w14:textId="24E70D0B" w:rsidR="00F40529" w:rsidRPr="00EC75B5" w:rsidRDefault="00F40529" w:rsidP="00124BFC">
            <w:pPr>
              <w:jc w:val="left"/>
              <w:rPr>
                <w:rFonts w:cstheme="minorHAnsi"/>
                <w:bCs/>
                <w:szCs w:val="22"/>
                <w:highlight w:val="yellow"/>
                <w:lang w:val="en-US"/>
              </w:rPr>
            </w:pPr>
            <w:r w:rsidRPr="00EC75B5">
              <w:rPr>
                <w:rFonts w:cstheme="minorHAnsi"/>
                <w:bCs/>
                <w:szCs w:val="22"/>
                <w:lang w:val="en-US"/>
              </w:rPr>
              <w:t>Decrease in anxiety</w:t>
            </w:r>
          </w:p>
        </w:tc>
        <w:tc>
          <w:tcPr>
            <w:tcW w:w="2126" w:type="dxa"/>
            <w:shd w:val="clear" w:color="auto" w:fill="auto"/>
            <w:vAlign w:val="center"/>
          </w:tcPr>
          <w:p w14:paraId="65460C30" w14:textId="77777777" w:rsidR="00F40529" w:rsidRPr="00EC75B5" w:rsidRDefault="00F40529" w:rsidP="00D8214A">
            <w:pPr>
              <w:jc w:val="center"/>
              <w:rPr>
                <w:rFonts w:cstheme="minorHAnsi"/>
                <w:bCs/>
                <w:szCs w:val="22"/>
                <w:lang w:val="en-US"/>
              </w:rPr>
            </w:pPr>
            <w:r w:rsidRPr="00EC75B5">
              <w:rPr>
                <w:rFonts w:cstheme="minorHAnsi"/>
                <w:szCs w:val="22"/>
              </w:rPr>
              <w:t>8</w:t>
            </w:r>
          </w:p>
        </w:tc>
      </w:tr>
      <w:tr w:rsidR="00F40529" w:rsidRPr="00EC75B5" w14:paraId="0ECFA80D" w14:textId="77777777" w:rsidTr="00124BFC">
        <w:tc>
          <w:tcPr>
            <w:tcW w:w="2835" w:type="dxa"/>
            <w:vMerge/>
            <w:shd w:val="clear" w:color="auto" w:fill="auto"/>
          </w:tcPr>
          <w:p w14:paraId="1E496D83"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01FB078C" w14:textId="59A2D7CE" w:rsidR="00F40529" w:rsidRPr="00EC75B5" w:rsidRDefault="00F40529" w:rsidP="00124BFC">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2126" w:type="dxa"/>
            <w:shd w:val="clear" w:color="auto" w:fill="auto"/>
            <w:vAlign w:val="center"/>
          </w:tcPr>
          <w:p w14:paraId="165D27E1" w14:textId="6B3E6CF0" w:rsidR="00F40529" w:rsidRPr="00EC75B5" w:rsidRDefault="00F40529" w:rsidP="00D8214A">
            <w:pPr>
              <w:jc w:val="center"/>
              <w:rPr>
                <w:rFonts w:cstheme="minorHAnsi"/>
                <w:bCs/>
                <w:szCs w:val="22"/>
                <w:lang w:val="en-US"/>
              </w:rPr>
            </w:pPr>
            <w:r w:rsidRPr="00EC75B5">
              <w:rPr>
                <w:rFonts w:cstheme="minorHAnsi"/>
                <w:bCs/>
                <w:szCs w:val="22"/>
                <w:lang w:val="en-US"/>
              </w:rPr>
              <w:t>9</w:t>
            </w:r>
          </w:p>
        </w:tc>
      </w:tr>
      <w:tr w:rsidR="00F40529" w:rsidRPr="00EC75B5" w14:paraId="65AA7AAB" w14:textId="77777777" w:rsidTr="00124BFC">
        <w:tc>
          <w:tcPr>
            <w:tcW w:w="2835" w:type="dxa"/>
            <w:vMerge/>
            <w:shd w:val="clear" w:color="auto" w:fill="auto"/>
          </w:tcPr>
          <w:p w14:paraId="4F6EC5E0"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67AA0355" w14:textId="717AF2C0" w:rsidR="00F40529" w:rsidRPr="00EC75B5" w:rsidRDefault="00F40529" w:rsidP="00124BFC">
            <w:pPr>
              <w:jc w:val="left"/>
              <w:rPr>
                <w:rFonts w:cstheme="minorHAnsi"/>
                <w:bCs/>
                <w:szCs w:val="22"/>
                <w:highlight w:val="yellow"/>
                <w:lang w:val="en-US"/>
              </w:rPr>
            </w:pPr>
            <w:r w:rsidRPr="00EC75B5">
              <w:rPr>
                <w:rFonts w:cstheme="minorHAnsi"/>
                <w:bCs/>
                <w:color w:val="C00000"/>
                <w:szCs w:val="22"/>
                <w:lang w:val="en-US"/>
              </w:rPr>
              <w:t>Decrease in motivation &amp; efficiency</w:t>
            </w:r>
          </w:p>
        </w:tc>
        <w:tc>
          <w:tcPr>
            <w:tcW w:w="2126" w:type="dxa"/>
            <w:shd w:val="clear" w:color="auto" w:fill="auto"/>
            <w:vAlign w:val="center"/>
          </w:tcPr>
          <w:p w14:paraId="004EAF5F" w14:textId="77777777" w:rsidR="00F40529" w:rsidRPr="00EC75B5" w:rsidRDefault="00F40529" w:rsidP="00D8214A">
            <w:pPr>
              <w:jc w:val="center"/>
              <w:rPr>
                <w:rFonts w:cstheme="minorHAnsi"/>
                <w:bCs/>
                <w:szCs w:val="22"/>
                <w:lang w:val="en-US"/>
              </w:rPr>
            </w:pPr>
            <w:r w:rsidRPr="00EC75B5">
              <w:rPr>
                <w:rFonts w:cstheme="minorHAnsi"/>
                <w:szCs w:val="22"/>
              </w:rPr>
              <w:t>8</w:t>
            </w:r>
          </w:p>
        </w:tc>
      </w:tr>
      <w:tr w:rsidR="00F40529" w:rsidRPr="00EC75B5" w14:paraId="5189ED1B" w14:textId="77777777" w:rsidTr="00124BFC">
        <w:tc>
          <w:tcPr>
            <w:tcW w:w="2835" w:type="dxa"/>
            <w:vMerge w:val="restart"/>
            <w:shd w:val="clear" w:color="auto" w:fill="auto"/>
          </w:tcPr>
          <w:p w14:paraId="0BC156BE" w14:textId="77777777" w:rsidR="00F40529" w:rsidRPr="00EC75B5" w:rsidRDefault="00F40529" w:rsidP="00E57399">
            <w:pPr>
              <w:jc w:val="left"/>
              <w:rPr>
                <w:rFonts w:cstheme="minorHAnsi"/>
                <w:b/>
                <w:szCs w:val="22"/>
                <w:lang w:val="en-US"/>
              </w:rPr>
            </w:pPr>
            <w:r w:rsidRPr="00EC75B5">
              <w:rPr>
                <w:rFonts w:cstheme="minorHAnsi"/>
                <w:b/>
                <w:szCs w:val="22"/>
                <w:lang w:val="en-US"/>
              </w:rPr>
              <w:t>Teachers - Groups 4-5</w:t>
            </w:r>
          </w:p>
          <w:p w14:paraId="13BF32BC" w14:textId="3FBDC899" w:rsidR="00F40529" w:rsidRPr="00EC75B5" w:rsidRDefault="00F40529" w:rsidP="00E57399">
            <w:pPr>
              <w:jc w:val="left"/>
              <w:rPr>
                <w:rFonts w:cstheme="minorHAnsi"/>
                <w:b/>
                <w:szCs w:val="22"/>
                <w:highlight w:val="yellow"/>
                <w:lang w:val="en-US"/>
              </w:rPr>
            </w:pPr>
            <w:r w:rsidRPr="00EC75B5">
              <w:rPr>
                <w:rFonts w:cstheme="minorHAnsi"/>
                <w:b/>
                <w:szCs w:val="22"/>
                <w:lang w:val="en-US"/>
              </w:rPr>
              <w:t>Professional Development Trainings</w:t>
            </w:r>
          </w:p>
        </w:tc>
        <w:tc>
          <w:tcPr>
            <w:tcW w:w="4253" w:type="dxa"/>
            <w:shd w:val="clear" w:color="auto" w:fill="auto"/>
            <w:vAlign w:val="center"/>
          </w:tcPr>
          <w:p w14:paraId="290A17A3" w14:textId="713972DF" w:rsidR="00F40529" w:rsidRPr="00EC75B5" w:rsidRDefault="00F40529" w:rsidP="00124BFC">
            <w:pPr>
              <w:jc w:val="left"/>
              <w:rPr>
                <w:rFonts w:cstheme="minorHAnsi"/>
                <w:bCs/>
                <w:szCs w:val="22"/>
                <w:highlight w:val="yellow"/>
                <w:lang w:val="en-US"/>
              </w:rPr>
            </w:pPr>
            <w:r w:rsidRPr="00EC75B5">
              <w:rPr>
                <w:rFonts w:cstheme="minorHAnsi"/>
                <w:bCs/>
                <w:szCs w:val="22"/>
                <w:lang w:val="en-US"/>
              </w:rPr>
              <w:t>Increased professional development motivation</w:t>
            </w:r>
          </w:p>
        </w:tc>
        <w:tc>
          <w:tcPr>
            <w:tcW w:w="2126" w:type="dxa"/>
            <w:shd w:val="clear" w:color="auto" w:fill="auto"/>
            <w:vAlign w:val="center"/>
          </w:tcPr>
          <w:p w14:paraId="03398AAE" w14:textId="77777777" w:rsidR="00F40529" w:rsidRPr="00EC75B5" w:rsidRDefault="00F40529" w:rsidP="00D8214A">
            <w:pPr>
              <w:jc w:val="center"/>
              <w:rPr>
                <w:rFonts w:cstheme="minorHAnsi"/>
                <w:bCs/>
                <w:color w:val="FF0000"/>
                <w:szCs w:val="22"/>
                <w:lang w:val="en-US"/>
              </w:rPr>
            </w:pPr>
            <w:r w:rsidRPr="00EC75B5">
              <w:rPr>
                <w:rFonts w:cstheme="minorHAnsi"/>
                <w:szCs w:val="22"/>
              </w:rPr>
              <w:t>9</w:t>
            </w:r>
          </w:p>
        </w:tc>
      </w:tr>
      <w:tr w:rsidR="00F40529" w:rsidRPr="00EC75B5" w14:paraId="620CB597" w14:textId="77777777" w:rsidTr="00124BFC">
        <w:tc>
          <w:tcPr>
            <w:tcW w:w="2835" w:type="dxa"/>
            <w:vMerge/>
            <w:shd w:val="clear" w:color="auto" w:fill="auto"/>
          </w:tcPr>
          <w:p w14:paraId="335A11FC"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2170AD9E" w14:textId="2F2EB3B0" w:rsidR="00F40529" w:rsidRPr="00EC75B5" w:rsidRDefault="0087089A" w:rsidP="00124BFC">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2126" w:type="dxa"/>
            <w:shd w:val="clear" w:color="auto" w:fill="auto"/>
            <w:vAlign w:val="center"/>
          </w:tcPr>
          <w:p w14:paraId="7AC13B4B" w14:textId="77777777" w:rsidR="00F40529" w:rsidRPr="00EC75B5" w:rsidRDefault="00F40529" w:rsidP="00D8214A">
            <w:pPr>
              <w:jc w:val="center"/>
              <w:rPr>
                <w:rFonts w:cstheme="minorHAnsi"/>
                <w:bCs/>
                <w:szCs w:val="22"/>
                <w:lang w:val="en-US"/>
              </w:rPr>
            </w:pPr>
            <w:r w:rsidRPr="00EC75B5">
              <w:rPr>
                <w:rFonts w:cstheme="minorHAnsi"/>
                <w:szCs w:val="22"/>
              </w:rPr>
              <w:t>8</w:t>
            </w:r>
          </w:p>
        </w:tc>
      </w:tr>
      <w:tr w:rsidR="00AE72D1" w:rsidRPr="00EC75B5" w14:paraId="6072654B" w14:textId="77777777" w:rsidTr="00124BFC">
        <w:tc>
          <w:tcPr>
            <w:tcW w:w="2835" w:type="dxa"/>
            <w:shd w:val="clear" w:color="auto" w:fill="auto"/>
          </w:tcPr>
          <w:p w14:paraId="1A65DEA8" w14:textId="77777777" w:rsidR="00AE72D1" w:rsidRPr="00EC75B5" w:rsidRDefault="00F62848" w:rsidP="00E57399">
            <w:pPr>
              <w:jc w:val="left"/>
              <w:rPr>
                <w:rFonts w:cstheme="minorHAnsi"/>
                <w:b/>
                <w:szCs w:val="22"/>
                <w:lang w:val="en-US"/>
              </w:rPr>
            </w:pPr>
            <w:r w:rsidRPr="00EC75B5">
              <w:rPr>
                <w:rFonts w:cstheme="minorHAnsi"/>
                <w:b/>
                <w:szCs w:val="22"/>
                <w:lang w:val="en-US"/>
              </w:rPr>
              <w:t>Teachers all groups</w:t>
            </w:r>
          </w:p>
          <w:p w14:paraId="66F7F8F7" w14:textId="43399618" w:rsidR="00F62848" w:rsidRPr="00EC75B5" w:rsidRDefault="00F62848" w:rsidP="00E57399">
            <w:pPr>
              <w:jc w:val="left"/>
              <w:rPr>
                <w:rFonts w:cstheme="minorHAnsi"/>
                <w:b/>
                <w:szCs w:val="22"/>
                <w:highlight w:val="yellow"/>
                <w:lang w:val="en-US"/>
              </w:rPr>
            </w:pPr>
            <w:r w:rsidRPr="00EC75B5">
              <w:rPr>
                <w:rFonts w:cstheme="minorHAnsi"/>
                <w:b/>
                <w:szCs w:val="22"/>
                <w:lang w:val="en-US"/>
              </w:rPr>
              <w:t>Supporting Psychological Well-being Module</w:t>
            </w:r>
          </w:p>
        </w:tc>
        <w:tc>
          <w:tcPr>
            <w:tcW w:w="4253" w:type="dxa"/>
            <w:shd w:val="clear" w:color="auto" w:fill="auto"/>
            <w:vAlign w:val="center"/>
          </w:tcPr>
          <w:p w14:paraId="5217041B" w14:textId="10EFAFE0" w:rsidR="00AE72D1" w:rsidRPr="00EC75B5" w:rsidRDefault="00F40529" w:rsidP="00124BFC">
            <w:pPr>
              <w:jc w:val="left"/>
              <w:rPr>
                <w:rFonts w:cstheme="minorHAnsi"/>
                <w:bCs/>
                <w:szCs w:val="22"/>
                <w:highlight w:val="yellow"/>
                <w:lang w:val="en-US"/>
              </w:rPr>
            </w:pPr>
            <w:r w:rsidRPr="00EC75B5">
              <w:rPr>
                <w:rFonts w:cstheme="minorHAnsi"/>
                <w:bCs/>
                <w:szCs w:val="22"/>
                <w:lang w:val="en-US"/>
              </w:rPr>
              <w:t>Increase in psychological well-being</w:t>
            </w:r>
          </w:p>
        </w:tc>
        <w:tc>
          <w:tcPr>
            <w:tcW w:w="2126" w:type="dxa"/>
            <w:shd w:val="clear" w:color="auto" w:fill="auto"/>
            <w:vAlign w:val="center"/>
          </w:tcPr>
          <w:p w14:paraId="58055A9F" w14:textId="04E8A076" w:rsidR="00AE72D1" w:rsidRPr="00EC75B5" w:rsidRDefault="00F62848" w:rsidP="00D8214A">
            <w:pPr>
              <w:jc w:val="center"/>
              <w:rPr>
                <w:rFonts w:cstheme="minorHAnsi"/>
                <w:bCs/>
                <w:color w:val="000000" w:themeColor="text1"/>
                <w:szCs w:val="22"/>
                <w:lang w:val="en-US"/>
              </w:rPr>
            </w:pPr>
            <w:r w:rsidRPr="00EC75B5">
              <w:rPr>
                <w:rFonts w:cstheme="minorHAnsi"/>
                <w:bCs/>
                <w:color w:val="000000" w:themeColor="text1"/>
                <w:szCs w:val="22"/>
                <w:lang w:val="en-US"/>
              </w:rPr>
              <w:t>8</w:t>
            </w:r>
          </w:p>
        </w:tc>
      </w:tr>
      <w:tr w:rsidR="00F40529" w:rsidRPr="00EC75B5" w14:paraId="194723F4" w14:textId="77777777" w:rsidTr="00767123">
        <w:trPr>
          <w:trHeight w:val="447"/>
        </w:trPr>
        <w:tc>
          <w:tcPr>
            <w:tcW w:w="2835" w:type="dxa"/>
            <w:vMerge w:val="restart"/>
            <w:shd w:val="clear" w:color="auto" w:fill="auto"/>
          </w:tcPr>
          <w:p w14:paraId="0EE1A7EE" w14:textId="77777777" w:rsidR="00F40529" w:rsidRPr="00EC75B5" w:rsidRDefault="00F40529" w:rsidP="00E57399">
            <w:pPr>
              <w:jc w:val="left"/>
              <w:rPr>
                <w:rFonts w:cstheme="minorHAnsi"/>
                <w:b/>
                <w:szCs w:val="22"/>
                <w:lang w:val="en-US"/>
              </w:rPr>
            </w:pPr>
            <w:r w:rsidRPr="00EC75B5">
              <w:rPr>
                <w:rFonts w:cstheme="minorHAnsi"/>
                <w:b/>
                <w:szCs w:val="22"/>
                <w:lang w:val="en-US"/>
              </w:rPr>
              <w:t>Teachers all groups</w:t>
            </w:r>
          </w:p>
          <w:p w14:paraId="2E506D74" w14:textId="7FAE93F6" w:rsidR="00F40529" w:rsidRPr="00EC75B5" w:rsidRDefault="00F40529" w:rsidP="00E57399">
            <w:pPr>
              <w:jc w:val="left"/>
              <w:rPr>
                <w:rFonts w:cstheme="minorHAnsi"/>
                <w:b/>
                <w:szCs w:val="22"/>
                <w:lang w:val="en-US"/>
              </w:rPr>
            </w:pPr>
            <w:r w:rsidRPr="00EC75B5">
              <w:rPr>
                <w:rFonts w:cstheme="minorHAnsi"/>
                <w:b/>
                <w:szCs w:val="22"/>
                <w:lang w:val="en-US"/>
              </w:rPr>
              <w:t>P4C trainings</w:t>
            </w:r>
          </w:p>
          <w:p w14:paraId="7960FA29" w14:textId="01F42184"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1869EDE2" w14:textId="0CE3EFBF" w:rsidR="00F40529" w:rsidRPr="00EC75B5" w:rsidRDefault="00F40529" w:rsidP="00124BFC">
            <w:pPr>
              <w:jc w:val="left"/>
              <w:rPr>
                <w:rFonts w:cstheme="minorHAnsi"/>
                <w:bCs/>
                <w:szCs w:val="22"/>
                <w:highlight w:val="yellow"/>
                <w:lang w:val="en-US"/>
              </w:rPr>
            </w:pPr>
            <w:r w:rsidRPr="00EC75B5">
              <w:rPr>
                <w:rFonts w:cstheme="minorHAnsi"/>
                <w:bCs/>
                <w:szCs w:val="22"/>
                <w:lang w:val="en-US"/>
              </w:rPr>
              <w:t>Improvement of effective thinking skills</w:t>
            </w:r>
          </w:p>
        </w:tc>
        <w:tc>
          <w:tcPr>
            <w:tcW w:w="2126" w:type="dxa"/>
            <w:shd w:val="clear" w:color="auto" w:fill="auto"/>
            <w:vAlign w:val="center"/>
          </w:tcPr>
          <w:p w14:paraId="32D7BBA9" w14:textId="77777777" w:rsidR="00F40529" w:rsidRPr="00EC75B5" w:rsidRDefault="00F40529" w:rsidP="00F40529">
            <w:pPr>
              <w:jc w:val="center"/>
              <w:rPr>
                <w:rFonts w:cstheme="minorHAnsi"/>
                <w:bCs/>
                <w:color w:val="000000" w:themeColor="text1"/>
                <w:szCs w:val="22"/>
                <w:lang w:val="en-US"/>
              </w:rPr>
            </w:pPr>
            <w:r w:rsidRPr="00EC75B5">
              <w:rPr>
                <w:rFonts w:cstheme="minorHAnsi"/>
                <w:szCs w:val="22"/>
              </w:rPr>
              <w:t>9</w:t>
            </w:r>
          </w:p>
        </w:tc>
      </w:tr>
      <w:tr w:rsidR="00F40529" w:rsidRPr="00EC75B5" w14:paraId="4FF526B0" w14:textId="77777777" w:rsidTr="00124BFC">
        <w:tc>
          <w:tcPr>
            <w:tcW w:w="2835" w:type="dxa"/>
            <w:vMerge/>
            <w:shd w:val="clear" w:color="auto" w:fill="auto"/>
          </w:tcPr>
          <w:p w14:paraId="593B0E26" w14:textId="77777777" w:rsidR="00F40529" w:rsidRPr="00EC75B5" w:rsidRDefault="00F40529" w:rsidP="00E57399">
            <w:pPr>
              <w:jc w:val="left"/>
              <w:rPr>
                <w:rFonts w:cstheme="minorHAnsi"/>
                <w:b/>
                <w:szCs w:val="22"/>
                <w:highlight w:val="yellow"/>
                <w:lang w:val="en-US"/>
              </w:rPr>
            </w:pPr>
          </w:p>
        </w:tc>
        <w:tc>
          <w:tcPr>
            <w:tcW w:w="4253" w:type="dxa"/>
            <w:shd w:val="clear" w:color="auto" w:fill="auto"/>
            <w:vAlign w:val="center"/>
          </w:tcPr>
          <w:p w14:paraId="499A9EB9" w14:textId="70E279FC" w:rsidR="00F40529" w:rsidRPr="00EC75B5" w:rsidRDefault="00F40529" w:rsidP="00124BFC">
            <w:pPr>
              <w:jc w:val="left"/>
              <w:rPr>
                <w:rFonts w:cstheme="minorHAnsi"/>
                <w:bCs/>
                <w:szCs w:val="22"/>
                <w:lang w:val="en-US"/>
              </w:rPr>
            </w:pPr>
            <w:r w:rsidRPr="00EC75B5">
              <w:rPr>
                <w:rFonts w:cstheme="minorHAnsi"/>
                <w:bCs/>
                <w:szCs w:val="22"/>
                <w:lang w:val="en-US"/>
              </w:rPr>
              <w:t>Feeling free to share ideas</w:t>
            </w:r>
          </w:p>
        </w:tc>
        <w:tc>
          <w:tcPr>
            <w:tcW w:w="2126" w:type="dxa"/>
            <w:shd w:val="clear" w:color="auto" w:fill="auto"/>
            <w:vAlign w:val="center"/>
          </w:tcPr>
          <w:p w14:paraId="4BC7EDA8" w14:textId="77777777" w:rsidR="00F40529" w:rsidRPr="00EC75B5" w:rsidRDefault="00F40529" w:rsidP="00F40529">
            <w:pPr>
              <w:jc w:val="center"/>
              <w:rPr>
                <w:rFonts w:cstheme="minorHAnsi"/>
                <w:bCs/>
                <w:color w:val="000000" w:themeColor="text1"/>
                <w:szCs w:val="22"/>
                <w:lang w:val="en-US"/>
              </w:rPr>
            </w:pPr>
            <w:r w:rsidRPr="00EC75B5">
              <w:rPr>
                <w:rFonts w:cstheme="minorHAnsi"/>
                <w:szCs w:val="22"/>
              </w:rPr>
              <w:t>9</w:t>
            </w:r>
          </w:p>
        </w:tc>
      </w:tr>
      <w:tr w:rsidR="00F40529" w:rsidRPr="00EC75B5" w14:paraId="7F239778" w14:textId="77777777" w:rsidTr="00767123">
        <w:trPr>
          <w:trHeight w:val="330"/>
        </w:trPr>
        <w:tc>
          <w:tcPr>
            <w:tcW w:w="2835" w:type="dxa"/>
            <w:vMerge w:val="restart"/>
            <w:shd w:val="clear" w:color="auto" w:fill="auto"/>
          </w:tcPr>
          <w:p w14:paraId="075C0115" w14:textId="77777777" w:rsidR="00F40529" w:rsidRPr="00EC75B5" w:rsidRDefault="00F40529" w:rsidP="00E57399">
            <w:pPr>
              <w:jc w:val="left"/>
              <w:rPr>
                <w:rFonts w:cstheme="minorHAnsi"/>
                <w:b/>
                <w:szCs w:val="22"/>
                <w:lang w:val="en-US"/>
              </w:rPr>
            </w:pPr>
            <w:r w:rsidRPr="00EC75B5">
              <w:rPr>
                <w:rFonts w:cstheme="minorHAnsi"/>
                <w:b/>
                <w:szCs w:val="22"/>
                <w:lang w:val="en-US"/>
              </w:rPr>
              <w:t>Teachers all groups</w:t>
            </w:r>
          </w:p>
          <w:p w14:paraId="2EA146EF" w14:textId="336DF738" w:rsidR="00F40529" w:rsidRPr="00EC75B5" w:rsidRDefault="00F40529" w:rsidP="00E57399">
            <w:pPr>
              <w:jc w:val="left"/>
              <w:rPr>
                <w:rFonts w:cstheme="minorHAnsi"/>
                <w:b/>
                <w:szCs w:val="22"/>
                <w:highlight w:val="yellow"/>
                <w:lang w:val="en-US"/>
              </w:rPr>
            </w:pPr>
            <w:r w:rsidRPr="00EC75B5">
              <w:rPr>
                <w:rFonts w:cstheme="minorHAnsi"/>
                <w:b/>
                <w:szCs w:val="22"/>
                <w:lang w:val="en-US"/>
              </w:rPr>
              <w:t>Social Impact Generators Program Trainings</w:t>
            </w:r>
          </w:p>
        </w:tc>
        <w:tc>
          <w:tcPr>
            <w:tcW w:w="4253" w:type="dxa"/>
            <w:shd w:val="clear" w:color="auto" w:fill="auto"/>
          </w:tcPr>
          <w:p w14:paraId="7C2B1AAF" w14:textId="00C21E7D" w:rsidR="00F40529" w:rsidRPr="00EC75B5" w:rsidRDefault="00F40529" w:rsidP="00124BFC">
            <w:pPr>
              <w:jc w:val="left"/>
              <w:rPr>
                <w:rFonts w:cstheme="minorHAnsi"/>
                <w:bCs/>
                <w:szCs w:val="22"/>
                <w:lang w:val="en-US"/>
              </w:rPr>
            </w:pPr>
            <w:r w:rsidRPr="00EC75B5">
              <w:rPr>
                <w:rFonts w:cstheme="minorHAnsi"/>
                <w:bCs/>
                <w:szCs w:val="22"/>
                <w:lang w:val="en-US"/>
              </w:rPr>
              <w:t>Increased courage to generate solutions</w:t>
            </w:r>
          </w:p>
        </w:tc>
        <w:tc>
          <w:tcPr>
            <w:tcW w:w="2126" w:type="dxa"/>
            <w:shd w:val="clear" w:color="auto" w:fill="auto"/>
          </w:tcPr>
          <w:p w14:paraId="1CAB9FF1" w14:textId="4FA9ED6C" w:rsidR="00F40529" w:rsidRPr="00EC75B5" w:rsidRDefault="007E2E8C" w:rsidP="007E2E8C">
            <w:pPr>
              <w:jc w:val="center"/>
              <w:rPr>
                <w:rFonts w:cstheme="minorHAnsi"/>
                <w:bCs/>
                <w:color w:val="000000" w:themeColor="text1"/>
                <w:szCs w:val="22"/>
                <w:lang w:val="en-US"/>
              </w:rPr>
            </w:pPr>
            <w:r w:rsidRPr="00EC75B5">
              <w:rPr>
                <w:rFonts w:cstheme="minorHAnsi"/>
                <w:bCs/>
                <w:color w:val="000000" w:themeColor="text1"/>
                <w:szCs w:val="22"/>
                <w:lang w:val="en-US"/>
              </w:rPr>
              <w:t>9</w:t>
            </w:r>
          </w:p>
        </w:tc>
      </w:tr>
      <w:tr w:rsidR="00F40529" w:rsidRPr="00EC75B5" w14:paraId="1A35AC64" w14:textId="77777777" w:rsidTr="00767123">
        <w:trPr>
          <w:trHeight w:val="122"/>
        </w:trPr>
        <w:tc>
          <w:tcPr>
            <w:tcW w:w="2835" w:type="dxa"/>
            <w:vMerge/>
            <w:shd w:val="clear" w:color="auto" w:fill="auto"/>
          </w:tcPr>
          <w:p w14:paraId="1376DC45" w14:textId="77777777" w:rsidR="00F40529" w:rsidRPr="00EC75B5" w:rsidRDefault="00F40529" w:rsidP="00F40529">
            <w:pPr>
              <w:rPr>
                <w:rFonts w:cstheme="minorHAnsi"/>
                <w:b/>
                <w:szCs w:val="22"/>
                <w:highlight w:val="yellow"/>
                <w:lang w:val="en-US"/>
              </w:rPr>
            </w:pPr>
          </w:p>
        </w:tc>
        <w:tc>
          <w:tcPr>
            <w:tcW w:w="4253" w:type="dxa"/>
            <w:shd w:val="clear" w:color="auto" w:fill="auto"/>
          </w:tcPr>
          <w:p w14:paraId="51ECF857" w14:textId="55F208FD" w:rsidR="00F40529" w:rsidRPr="00EC75B5" w:rsidRDefault="00F40529" w:rsidP="00124BFC">
            <w:pPr>
              <w:tabs>
                <w:tab w:val="left" w:pos="955"/>
              </w:tabs>
              <w:jc w:val="left"/>
              <w:rPr>
                <w:rFonts w:cstheme="minorHAnsi"/>
                <w:bCs/>
                <w:szCs w:val="22"/>
                <w:lang w:val="en-US"/>
              </w:rPr>
            </w:pPr>
            <w:r w:rsidRPr="00EC75B5">
              <w:rPr>
                <w:rFonts w:cstheme="minorHAnsi"/>
                <w:bCs/>
                <w:color w:val="C00000"/>
                <w:szCs w:val="22"/>
                <w:lang w:val="en-US"/>
              </w:rPr>
              <w:t>Decrease in motivation</w:t>
            </w:r>
          </w:p>
        </w:tc>
        <w:tc>
          <w:tcPr>
            <w:tcW w:w="2126" w:type="dxa"/>
            <w:shd w:val="clear" w:color="auto" w:fill="auto"/>
          </w:tcPr>
          <w:p w14:paraId="0B000111" w14:textId="45061A48" w:rsidR="00F40529" w:rsidRPr="00EC75B5" w:rsidRDefault="007E2E8C" w:rsidP="00F40529">
            <w:pPr>
              <w:jc w:val="center"/>
              <w:rPr>
                <w:rFonts w:cstheme="minorHAnsi"/>
                <w:bCs/>
                <w:color w:val="000000" w:themeColor="text1"/>
                <w:szCs w:val="22"/>
                <w:lang w:val="en-US"/>
              </w:rPr>
            </w:pPr>
            <w:r w:rsidRPr="00EC75B5">
              <w:rPr>
                <w:rFonts w:cstheme="minorHAnsi"/>
                <w:bCs/>
                <w:color w:val="000000" w:themeColor="text1"/>
                <w:szCs w:val="22"/>
                <w:lang w:val="en-US"/>
              </w:rPr>
              <w:t>8</w:t>
            </w:r>
          </w:p>
        </w:tc>
      </w:tr>
      <w:tr w:rsidR="00767123" w:rsidRPr="00EC75B5" w14:paraId="53217B3D" w14:textId="77777777" w:rsidTr="00124BFC">
        <w:tc>
          <w:tcPr>
            <w:tcW w:w="2835" w:type="dxa"/>
            <w:vMerge w:val="restart"/>
            <w:shd w:val="clear" w:color="auto" w:fill="auto"/>
          </w:tcPr>
          <w:p w14:paraId="4E1C8E4E" w14:textId="415987CE" w:rsidR="00767123" w:rsidRPr="00EC75B5" w:rsidRDefault="00767123" w:rsidP="00F40529">
            <w:pPr>
              <w:rPr>
                <w:rFonts w:cstheme="minorHAnsi"/>
                <w:b/>
                <w:szCs w:val="22"/>
                <w:highlight w:val="yellow"/>
                <w:lang w:val="en-US"/>
              </w:rPr>
            </w:pPr>
            <w:r w:rsidRPr="00EC75B5">
              <w:rPr>
                <w:rFonts w:cstheme="minorHAnsi"/>
                <w:b/>
                <w:szCs w:val="22"/>
                <w:lang w:val="en-US"/>
              </w:rPr>
              <w:t>Volunteers</w:t>
            </w:r>
          </w:p>
        </w:tc>
        <w:tc>
          <w:tcPr>
            <w:tcW w:w="4253" w:type="dxa"/>
            <w:shd w:val="clear" w:color="auto" w:fill="auto"/>
          </w:tcPr>
          <w:p w14:paraId="388C2186" w14:textId="2C21CC30" w:rsidR="00767123" w:rsidRPr="00EC75B5" w:rsidRDefault="00767123" w:rsidP="00124BFC">
            <w:pPr>
              <w:tabs>
                <w:tab w:val="left" w:pos="955"/>
              </w:tabs>
              <w:jc w:val="left"/>
              <w:rPr>
                <w:rFonts w:cstheme="minorHAnsi"/>
                <w:bCs/>
                <w:color w:val="C00000"/>
                <w:szCs w:val="22"/>
                <w:lang w:val="en-US"/>
              </w:rPr>
            </w:pPr>
            <w:r w:rsidRPr="00EC75B5">
              <w:rPr>
                <w:rFonts w:cstheme="minorHAnsi"/>
                <w:bCs/>
                <w:color w:val="000000" w:themeColor="text1"/>
                <w:szCs w:val="22"/>
                <w:lang w:val="en-US"/>
              </w:rPr>
              <w:t>Increase in emotional well-being</w:t>
            </w:r>
          </w:p>
        </w:tc>
        <w:tc>
          <w:tcPr>
            <w:tcW w:w="2126" w:type="dxa"/>
            <w:shd w:val="clear" w:color="auto" w:fill="auto"/>
          </w:tcPr>
          <w:p w14:paraId="72EEEDB0" w14:textId="26A39A07" w:rsidR="00767123" w:rsidRPr="00EC75B5" w:rsidRDefault="00767123" w:rsidP="00F40529">
            <w:pPr>
              <w:jc w:val="center"/>
              <w:rPr>
                <w:rFonts w:cstheme="minorHAnsi"/>
                <w:bCs/>
                <w:color w:val="000000" w:themeColor="text1"/>
                <w:szCs w:val="22"/>
                <w:lang w:val="en-US"/>
              </w:rPr>
            </w:pPr>
            <w:r w:rsidRPr="00EC75B5">
              <w:rPr>
                <w:rFonts w:cstheme="minorHAnsi"/>
                <w:bCs/>
                <w:color w:val="000000" w:themeColor="text1"/>
                <w:szCs w:val="22"/>
                <w:lang w:val="en-US"/>
              </w:rPr>
              <w:t>9</w:t>
            </w:r>
          </w:p>
        </w:tc>
      </w:tr>
      <w:tr w:rsidR="00767123" w:rsidRPr="00EC75B5" w14:paraId="49C98FB3" w14:textId="77777777" w:rsidTr="00124BFC">
        <w:tc>
          <w:tcPr>
            <w:tcW w:w="2835" w:type="dxa"/>
            <w:vMerge/>
            <w:shd w:val="clear" w:color="auto" w:fill="auto"/>
          </w:tcPr>
          <w:p w14:paraId="4681A834" w14:textId="77777777" w:rsidR="00767123" w:rsidRPr="00EC75B5" w:rsidRDefault="00767123" w:rsidP="00F40529">
            <w:pPr>
              <w:rPr>
                <w:rFonts w:cstheme="minorHAnsi"/>
                <w:b/>
                <w:szCs w:val="22"/>
                <w:highlight w:val="yellow"/>
                <w:lang w:val="en-US"/>
              </w:rPr>
            </w:pPr>
          </w:p>
        </w:tc>
        <w:tc>
          <w:tcPr>
            <w:tcW w:w="4253" w:type="dxa"/>
            <w:shd w:val="clear" w:color="auto" w:fill="auto"/>
          </w:tcPr>
          <w:p w14:paraId="771EB2F2" w14:textId="3767146F" w:rsidR="00767123" w:rsidRPr="00EC75B5" w:rsidRDefault="00767123" w:rsidP="00124BFC">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2126" w:type="dxa"/>
            <w:shd w:val="clear" w:color="auto" w:fill="auto"/>
          </w:tcPr>
          <w:p w14:paraId="6FC3E8DE" w14:textId="6D58BD55" w:rsidR="00767123" w:rsidRPr="00EC75B5" w:rsidRDefault="00767123" w:rsidP="00F40529">
            <w:pPr>
              <w:jc w:val="center"/>
              <w:rPr>
                <w:rFonts w:cstheme="minorHAnsi"/>
                <w:bCs/>
                <w:color w:val="000000" w:themeColor="text1"/>
                <w:szCs w:val="22"/>
                <w:lang w:val="en-US"/>
              </w:rPr>
            </w:pPr>
            <w:r w:rsidRPr="00EC75B5">
              <w:rPr>
                <w:rFonts w:cstheme="minorHAnsi"/>
                <w:bCs/>
                <w:color w:val="000000" w:themeColor="text1"/>
                <w:szCs w:val="22"/>
                <w:lang w:val="en-US"/>
              </w:rPr>
              <w:t>6</w:t>
            </w:r>
          </w:p>
        </w:tc>
      </w:tr>
    </w:tbl>
    <w:p w14:paraId="446D81F6" w14:textId="77777777" w:rsidR="00AE72D1" w:rsidRPr="00E57399" w:rsidRDefault="00AE72D1" w:rsidP="00E57399">
      <w:pPr>
        <w:rPr>
          <w:lang w:val="en-US"/>
        </w:rPr>
      </w:pPr>
    </w:p>
    <w:p w14:paraId="381FA4FE" w14:textId="77777777" w:rsidR="00AE72D1" w:rsidRPr="004542F6" w:rsidRDefault="00AE72D1" w:rsidP="00EC75B5">
      <w:pPr>
        <w:pStyle w:val="Balk2"/>
      </w:pPr>
      <w:bookmarkStart w:id="39" w:name="_Toc99044788"/>
      <w:bookmarkStart w:id="40" w:name="_Toc104176032"/>
      <w:bookmarkStart w:id="41" w:name="_Toc104176672"/>
      <w:bookmarkStart w:id="42" w:name="_Toc104176795"/>
      <w:bookmarkStart w:id="43" w:name="_Toc109837300"/>
      <w:bookmarkStart w:id="44" w:name="_Toc164442561"/>
      <w:r w:rsidRPr="004542F6">
        <w:t>Value of Outcomes - Monetization</w:t>
      </w:r>
      <w:bookmarkEnd w:id="39"/>
      <w:bookmarkEnd w:id="40"/>
      <w:bookmarkEnd w:id="41"/>
      <w:bookmarkEnd w:id="42"/>
      <w:bookmarkEnd w:id="43"/>
      <w:bookmarkEnd w:id="44"/>
    </w:p>
    <w:p w14:paraId="310969F5" w14:textId="77777777" w:rsidR="00AE72D1" w:rsidRPr="00AE72D1" w:rsidRDefault="00AE72D1" w:rsidP="00AE72D1">
      <w:pPr>
        <w:pStyle w:val="NormalWeb"/>
        <w:shd w:val="clear" w:color="auto" w:fill="FFFFFF"/>
        <w:rPr>
          <w:rFonts w:asciiTheme="minorHAnsi" w:hAnsiTheme="minorHAnsi" w:cstheme="minorHAnsi"/>
          <w:bCs/>
          <w:szCs w:val="22"/>
          <w:lang w:val="en-US"/>
        </w:rPr>
      </w:pPr>
      <w:r w:rsidRPr="00AE72D1">
        <w:rPr>
          <w:rFonts w:asciiTheme="minorHAnsi" w:hAnsiTheme="minorHAnsi" w:cstheme="minorHAnsi"/>
          <w:bCs/>
          <w:szCs w:val="22"/>
          <w:lang w:val="en-US"/>
        </w:rPr>
        <w:t>Monetizing value of outcomes helps us to compare different changes and make better decision. Three different approaches were used to translate the relative importance into money language;</w:t>
      </w:r>
    </w:p>
    <w:p w14:paraId="73C089B6" w14:textId="77777777" w:rsidR="00AE72D1" w:rsidRPr="00AE72D1" w:rsidRDefault="00AE72D1" w:rsidP="00635EBF">
      <w:pPr>
        <w:pStyle w:val="NormalWeb"/>
        <w:numPr>
          <w:ilvl w:val="0"/>
          <w:numId w:val="31"/>
        </w:numPr>
        <w:shd w:val="clear" w:color="auto" w:fill="FFFFFF"/>
        <w:contextualSpacing/>
        <w:rPr>
          <w:rFonts w:asciiTheme="minorHAnsi" w:hAnsiTheme="minorHAnsi" w:cstheme="minorHAnsi"/>
          <w:szCs w:val="22"/>
          <w:lang w:val="en-US"/>
        </w:rPr>
      </w:pPr>
      <w:r w:rsidRPr="00AE72D1">
        <w:rPr>
          <w:rFonts w:asciiTheme="minorHAnsi" w:hAnsiTheme="minorHAnsi" w:cstheme="minorHAnsi"/>
          <w:b/>
          <w:bCs/>
          <w:szCs w:val="22"/>
          <w:lang w:val="en-US"/>
        </w:rPr>
        <w:t>Cost-based</w:t>
      </w:r>
      <w:r w:rsidRPr="00AE72D1">
        <w:rPr>
          <w:rFonts w:asciiTheme="minorHAnsi" w:hAnsiTheme="minorHAnsi" w:cstheme="minorHAnsi"/>
          <w:szCs w:val="22"/>
          <w:lang w:val="en-US"/>
        </w:rPr>
        <w:t>: These approaches consider the market trade-offs (or costs avoided) associated with maintaining a change in an outcome.</w:t>
      </w:r>
    </w:p>
    <w:p w14:paraId="3C6FFE48" w14:textId="77777777" w:rsidR="00AE72D1" w:rsidRPr="00AE72D1" w:rsidRDefault="00AE72D1" w:rsidP="00635EBF">
      <w:pPr>
        <w:pStyle w:val="NormalWeb"/>
        <w:numPr>
          <w:ilvl w:val="0"/>
          <w:numId w:val="31"/>
        </w:numPr>
        <w:shd w:val="clear" w:color="auto" w:fill="FFFFFF"/>
        <w:contextualSpacing/>
        <w:rPr>
          <w:rFonts w:asciiTheme="minorHAnsi" w:hAnsiTheme="minorHAnsi" w:cstheme="minorHAnsi"/>
          <w:szCs w:val="22"/>
          <w:lang w:val="en-US"/>
        </w:rPr>
      </w:pPr>
      <w:r w:rsidRPr="00AE72D1">
        <w:rPr>
          <w:rFonts w:asciiTheme="minorHAnsi" w:hAnsiTheme="minorHAnsi" w:cstheme="minorHAnsi"/>
          <w:b/>
          <w:bCs/>
          <w:szCs w:val="22"/>
          <w:lang w:val="en-US"/>
        </w:rPr>
        <w:t>Revealed Preference</w:t>
      </w:r>
      <w:r w:rsidRPr="00AE72D1">
        <w:rPr>
          <w:rFonts w:asciiTheme="minorHAnsi" w:hAnsiTheme="minorHAnsi" w:cstheme="minorHAnsi"/>
          <w:szCs w:val="22"/>
          <w:lang w:val="en-US"/>
        </w:rPr>
        <w:t>: These approaches examine the way in which people reveal their preferences for goods or services through market production and consumption, and the prices that are therefore given to these goods (explicitly or implicitly).</w:t>
      </w:r>
    </w:p>
    <w:p w14:paraId="2F7AF10A" w14:textId="77777777" w:rsidR="00AE72D1" w:rsidRPr="00AE72D1" w:rsidRDefault="00AE72D1" w:rsidP="00635EBF">
      <w:pPr>
        <w:pStyle w:val="NormalWeb"/>
        <w:numPr>
          <w:ilvl w:val="0"/>
          <w:numId w:val="31"/>
        </w:numPr>
        <w:shd w:val="clear" w:color="auto" w:fill="FFFFFF"/>
        <w:contextualSpacing/>
        <w:rPr>
          <w:rFonts w:asciiTheme="minorHAnsi" w:hAnsiTheme="minorHAnsi" w:cstheme="minorHAnsi"/>
          <w:szCs w:val="22"/>
          <w:lang w:val="en-US"/>
        </w:rPr>
      </w:pPr>
      <w:r w:rsidRPr="00AE72D1">
        <w:rPr>
          <w:rFonts w:asciiTheme="minorHAnsi" w:hAnsiTheme="minorHAnsi" w:cstheme="minorHAnsi"/>
          <w:b/>
          <w:bCs/>
          <w:szCs w:val="22"/>
          <w:lang w:val="en-US"/>
        </w:rPr>
        <w:t>Stated Preference</w:t>
      </w:r>
      <w:r w:rsidRPr="00AE72D1">
        <w:rPr>
          <w:rFonts w:asciiTheme="minorHAnsi" w:hAnsiTheme="minorHAnsi" w:cstheme="minorHAnsi"/>
          <w:szCs w:val="22"/>
          <w:lang w:val="en-US"/>
        </w:rPr>
        <w:t>: These approaches ask people to “state their preference” for a good, service, often using questionnaires.</w:t>
      </w:r>
    </w:p>
    <w:p w14:paraId="1A7DE128" w14:textId="77777777" w:rsidR="00AE72D1" w:rsidRPr="00AE72D1" w:rsidRDefault="00AE72D1" w:rsidP="00635EBF">
      <w:pPr>
        <w:pStyle w:val="NormalWeb"/>
        <w:numPr>
          <w:ilvl w:val="0"/>
          <w:numId w:val="31"/>
        </w:numPr>
        <w:shd w:val="clear" w:color="auto" w:fill="FFFFFF"/>
        <w:contextualSpacing/>
        <w:rPr>
          <w:rFonts w:asciiTheme="minorHAnsi" w:hAnsiTheme="minorHAnsi" w:cstheme="minorHAnsi"/>
          <w:bCs/>
          <w:szCs w:val="22"/>
          <w:lang w:val="en-US"/>
        </w:rPr>
      </w:pPr>
      <w:r w:rsidRPr="00AE72D1">
        <w:rPr>
          <w:rFonts w:asciiTheme="minorHAnsi" w:hAnsiTheme="minorHAnsi" w:cstheme="minorHAnsi"/>
          <w:b/>
          <w:bCs/>
          <w:szCs w:val="22"/>
          <w:lang w:val="en-US"/>
        </w:rPr>
        <w:t>Wellbeing Valuation</w:t>
      </w:r>
      <w:r w:rsidRPr="00AE72D1">
        <w:rPr>
          <w:rFonts w:asciiTheme="minorHAnsi" w:hAnsiTheme="minorHAnsi" w:cstheme="minorHAnsi"/>
          <w:szCs w:val="22"/>
          <w:lang w:val="en-US"/>
        </w:rPr>
        <w:t>: This approach uses statistical analysis of large and existing questionnaire datasets to value the effect on wellbeing from changes in life circumstances and life satisfaction.</w:t>
      </w:r>
    </w:p>
    <w:p w14:paraId="6A336ACF" w14:textId="77777777" w:rsidR="00AE72D1" w:rsidRPr="00AE72D1" w:rsidRDefault="00AE72D1" w:rsidP="00AE72D1">
      <w:pPr>
        <w:pStyle w:val="NormalWeb"/>
        <w:shd w:val="clear" w:color="auto" w:fill="FFFFFF"/>
        <w:contextualSpacing/>
        <w:rPr>
          <w:rFonts w:asciiTheme="minorHAnsi" w:hAnsiTheme="minorHAnsi" w:cstheme="minorHAnsi"/>
          <w:bCs/>
          <w:szCs w:val="22"/>
          <w:lang w:val="en-US"/>
        </w:rPr>
      </w:pPr>
    </w:p>
    <w:p w14:paraId="519578A4" w14:textId="77777777" w:rsidR="00AE72D1" w:rsidRPr="00AE72D1" w:rsidRDefault="00AE72D1" w:rsidP="00AE72D1">
      <w:pPr>
        <w:pStyle w:val="NormalWeb"/>
        <w:shd w:val="clear" w:color="auto" w:fill="FFFFFF"/>
        <w:contextualSpacing/>
        <w:rPr>
          <w:rFonts w:asciiTheme="minorHAnsi" w:hAnsiTheme="minorHAnsi" w:cstheme="minorHAnsi"/>
          <w:bCs/>
          <w:szCs w:val="22"/>
          <w:lang w:val="en-US"/>
        </w:rPr>
      </w:pPr>
      <w:r w:rsidRPr="00AE72D1">
        <w:rPr>
          <w:rFonts w:asciiTheme="minorHAnsi" w:hAnsiTheme="minorHAnsi" w:cstheme="minorHAnsi"/>
          <w:bCs/>
          <w:szCs w:val="22"/>
          <w:lang w:val="en-US"/>
        </w:rPr>
        <w:t xml:space="preserve">Details regarding these approaches can be found in </w:t>
      </w:r>
      <w:hyperlink r:id="rId93" w:history="1">
        <w:r w:rsidRPr="00AE72D1">
          <w:rPr>
            <w:rStyle w:val="Kpr"/>
            <w:rFonts w:asciiTheme="minorHAnsi" w:hAnsiTheme="minorHAnsi" w:cstheme="minorHAnsi"/>
            <w:szCs w:val="22"/>
            <w:lang w:val="en-US"/>
          </w:rPr>
          <w:t>Standard on applying Principle 3: Value the things that matter</w:t>
        </w:r>
      </w:hyperlink>
      <w:r w:rsidRPr="00AE72D1">
        <w:rPr>
          <w:rFonts w:asciiTheme="minorHAnsi" w:hAnsiTheme="minorHAnsi" w:cstheme="minorHAnsi"/>
          <w:szCs w:val="22"/>
          <w:lang w:val="en-US"/>
        </w:rPr>
        <w:t>.</w:t>
      </w:r>
    </w:p>
    <w:p w14:paraId="6E420591" w14:textId="77777777" w:rsidR="00AE72D1" w:rsidRPr="00AE72D1" w:rsidRDefault="00AE72D1" w:rsidP="00AE72D1">
      <w:pPr>
        <w:pStyle w:val="NormalWeb"/>
        <w:shd w:val="clear" w:color="auto" w:fill="FFFFFF"/>
        <w:contextualSpacing/>
        <w:rPr>
          <w:rFonts w:asciiTheme="minorHAnsi" w:hAnsiTheme="minorHAnsi" w:cstheme="minorHAnsi"/>
          <w:bCs/>
          <w:szCs w:val="22"/>
          <w:highlight w:val="yellow"/>
          <w:lang w:val="en-US"/>
        </w:rPr>
      </w:pPr>
    </w:p>
    <w:p w14:paraId="75DC6B48" w14:textId="77777777" w:rsidR="00AE72D1" w:rsidRPr="00AE72D1" w:rsidRDefault="00AE72D1" w:rsidP="00AE72D1">
      <w:pPr>
        <w:pStyle w:val="NormalWeb"/>
        <w:shd w:val="clear" w:color="auto" w:fill="FFFFFF"/>
        <w:rPr>
          <w:rFonts w:asciiTheme="minorHAnsi" w:hAnsiTheme="minorHAnsi" w:cstheme="minorHAnsi"/>
          <w:bCs/>
          <w:szCs w:val="22"/>
          <w:lang w:val="en-US"/>
        </w:rPr>
      </w:pPr>
      <w:r w:rsidRPr="00AE72D1">
        <w:rPr>
          <w:rFonts w:asciiTheme="minorHAnsi" w:hAnsiTheme="minorHAnsi" w:cstheme="minorHAnsi"/>
          <w:bCs/>
          <w:szCs w:val="22"/>
          <w:lang w:val="en-US"/>
        </w:rPr>
        <w:t xml:space="preserve">For this analysis stated preference approach was used to translate the relative importance into money language. As Peter </w:t>
      </w:r>
      <w:proofErr w:type="spellStart"/>
      <w:r w:rsidRPr="00AE72D1">
        <w:rPr>
          <w:rFonts w:asciiTheme="minorHAnsi" w:hAnsiTheme="minorHAnsi" w:cstheme="minorHAnsi"/>
          <w:szCs w:val="22"/>
        </w:rPr>
        <w:t>Scholten</w:t>
      </w:r>
      <w:proofErr w:type="spellEnd"/>
      <w:r w:rsidRPr="00AE72D1">
        <w:rPr>
          <w:rFonts w:asciiTheme="minorHAnsi" w:hAnsiTheme="minorHAnsi" w:cstheme="minorHAnsi"/>
          <w:szCs w:val="22"/>
        </w:rPr>
        <w:t xml:space="preserve"> </w:t>
      </w:r>
      <w:r w:rsidRPr="00AE72D1">
        <w:rPr>
          <w:rFonts w:asciiTheme="minorHAnsi" w:hAnsiTheme="minorHAnsi" w:cstheme="minorHAnsi"/>
          <w:bCs/>
          <w:szCs w:val="22"/>
          <w:lang w:val="en-US"/>
        </w:rPr>
        <w:t>says “value is in the eye of the stakeholders”</w:t>
      </w:r>
      <w:r w:rsidRPr="00AE72D1">
        <w:rPr>
          <w:rStyle w:val="DipnotBavurusu"/>
          <w:rFonts w:asciiTheme="minorHAnsi" w:eastAsiaTheme="majorEastAsia" w:hAnsiTheme="minorHAnsi" w:cstheme="minorHAnsi"/>
          <w:bCs/>
          <w:szCs w:val="22"/>
          <w:lang w:val="en-US"/>
        </w:rPr>
        <w:footnoteReference w:id="18"/>
      </w:r>
      <w:r w:rsidRPr="00AE72D1">
        <w:rPr>
          <w:rFonts w:asciiTheme="minorHAnsi" w:hAnsiTheme="minorHAnsi" w:cstheme="minorHAnsi"/>
          <w:bCs/>
          <w:szCs w:val="22"/>
          <w:lang w:val="en-US"/>
        </w:rPr>
        <w:t xml:space="preserve">. For this analysis </w:t>
      </w:r>
      <w:r w:rsidRPr="00AE72D1">
        <w:rPr>
          <w:rFonts w:asciiTheme="minorHAnsi" w:hAnsiTheme="minorHAnsi" w:cstheme="minorHAnsi"/>
          <w:bCs/>
          <w:szCs w:val="22"/>
          <w:lang w:val="en-US"/>
        </w:rPr>
        <w:lastRenderedPageBreak/>
        <w:t>stakeholders are involved while translating the relative value in to money language. All stakeholder groups outcomes’ financial proxies were determined by stakeholders with this approach. Since, they engaged in the project activities, they experienced both positive and negative outcomes, it would be much fair for stakeholders to value the outcomes.</w:t>
      </w:r>
    </w:p>
    <w:p w14:paraId="240CA0AB" w14:textId="77777777" w:rsidR="00AE72D1" w:rsidRPr="00AE72D1" w:rsidRDefault="00AE72D1" w:rsidP="00AE72D1">
      <w:pPr>
        <w:rPr>
          <w:rFonts w:cstheme="minorHAnsi"/>
          <w:bCs/>
          <w:szCs w:val="22"/>
          <w:lang w:val="en-US"/>
        </w:rPr>
      </w:pPr>
      <w:r w:rsidRPr="00AE72D1">
        <w:rPr>
          <w:rFonts w:cstheme="minorHAnsi"/>
          <w:bCs/>
          <w:szCs w:val="22"/>
          <w:lang w:val="en-US"/>
        </w:rPr>
        <w:t>During one-on-one interviews Value Game was applied and each stakeholder group make a list of things that are important and meaningful to have them</w:t>
      </w:r>
      <w:r w:rsidRPr="00AE72D1">
        <w:rPr>
          <w:rStyle w:val="DipnotBavurusu"/>
          <w:rFonts w:eastAsiaTheme="majorEastAsia" w:cstheme="minorHAnsi"/>
          <w:bCs/>
          <w:szCs w:val="22"/>
          <w:lang w:val="en-US"/>
        </w:rPr>
        <w:footnoteReference w:id="19"/>
      </w:r>
      <w:r w:rsidRPr="00AE72D1">
        <w:rPr>
          <w:rFonts w:cstheme="minorHAnsi"/>
          <w:bCs/>
          <w:szCs w:val="22"/>
          <w:lang w:val="en-US"/>
        </w:rPr>
        <w:t xml:space="preserve">. Then they placed the well-defined outcomes in the sequence of products. </w:t>
      </w:r>
    </w:p>
    <w:p w14:paraId="137C8F2C" w14:textId="77777777" w:rsidR="00AE72D1" w:rsidRPr="001B7856" w:rsidRDefault="00AE72D1" w:rsidP="00AE72D1">
      <w:pPr>
        <w:ind w:left="708"/>
        <w:rPr>
          <w:rFonts w:cstheme="minorHAnsi"/>
          <w:bCs/>
          <w:szCs w:val="22"/>
          <w:lang w:val="en-US"/>
        </w:rPr>
      </w:pPr>
    </w:p>
    <w:p w14:paraId="3A46D566" w14:textId="538D356B" w:rsidR="00AE72D1" w:rsidRDefault="00AE72D1" w:rsidP="00A40526">
      <w:pPr>
        <w:pStyle w:val="NormalWeb"/>
        <w:shd w:val="clear" w:color="auto" w:fill="FFFFFF"/>
        <w:spacing w:before="0" w:beforeAutospacing="0" w:after="0" w:afterAutospacing="0"/>
        <w:contextualSpacing/>
        <w:rPr>
          <w:rFonts w:asciiTheme="minorHAnsi" w:hAnsiTheme="minorHAnsi" w:cstheme="minorHAnsi"/>
          <w:iCs/>
          <w:szCs w:val="22"/>
          <w:lang w:val="en-US"/>
        </w:rPr>
      </w:pPr>
      <w:r w:rsidRPr="001B7856">
        <w:rPr>
          <w:rFonts w:asciiTheme="minorHAnsi" w:hAnsiTheme="minorHAnsi" w:cstheme="minorHAnsi"/>
          <w:bCs/>
          <w:szCs w:val="22"/>
          <w:lang w:val="en-US"/>
        </w:rPr>
        <w:t>That list gave us an insight of what kind of products are meaningful for stakeholders. So, the list of products on the survey is based on stakeholders’ voice. The weighted average of monetary value was used as financial proxy of the outcomes</w:t>
      </w:r>
      <w:r w:rsidRPr="00C01DA7">
        <w:rPr>
          <w:rFonts w:asciiTheme="minorHAnsi" w:hAnsiTheme="minorHAnsi" w:cstheme="minorHAnsi"/>
          <w:bCs/>
          <w:szCs w:val="22"/>
          <w:lang w:val="en-US"/>
        </w:rPr>
        <w:t xml:space="preserve">. The list of financial proxies of outcomes are given in Annex </w:t>
      </w:r>
      <w:r w:rsidR="00C01DA7" w:rsidRPr="00C01DA7">
        <w:rPr>
          <w:rFonts w:asciiTheme="minorHAnsi" w:hAnsiTheme="minorHAnsi" w:cstheme="minorHAnsi"/>
          <w:bCs/>
          <w:szCs w:val="22"/>
          <w:lang w:val="en-US"/>
        </w:rPr>
        <w:t>B</w:t>
      </w:r>
      <w:r w:rsidRPr="00C01DA7">
        <w:rPr>
          <w:rFonts w:asciiTheme="minorHAnsi" w:hAnsiTheme="minorHAnsi" w:cstheme="minorHAnsi"/>
          <w:bCs/>
          <w:szCs w:val="22"/>
          <w:lang w:val="en-US"/>
        </w:rPr>
        <w:t xml:space="preserve"> for each stakeholder group. As seen on the list there are car </w:t>
      </w:r>
      <w:r w:rsidR="00C01DA7" w:rsidRPr="00C01DA7">
        <w:rPr>
          <w:rFonts w:asciiTheme="minorHAnsi" w:hAnsiTheme="minorHAnsi" w:cstheme="minorHAnsi"/>
          <w:bCs/>
          <w:szCs w:val="22"/>
          <w:lang w:val="en-US"/>
        </w:rPr>
        <w:t xml:space="preserve">and SUV </w:t>
      </w:r>
      <w:r w:rsidRPr="00C01DA7">
        <w:rPr>
          <w:rFonts w:asciiTheme="minorHAnsi" w:hAnsiTheme="minorHAnsi" w:cstheme="minorHAnsi"/>
          <w:bCs/>
          <w:szCs w:val="22"/>
          <w:lang w:val="en-US"/>
        </w:rPr>
        <w:t xml:space="preserve">options. While determining the financial proxy for the car </w:t>
      </w:r>
      <w:r w:rsidR="00C01DA7" w:rsidRPr="00C01DA7">
        <w:rPr>
          <w:rFonts w:asciiTheme="minorHAnsi" w:hAnsiTheme="minorHAnsi" w:cstheme="minorHAnsi"/>
          <w:bCs/>
          <w:szCs w:val="22"/>
          <w:lang w:val="en-US"/>
        </w:rPr>
        <w:t xml:space="preserve">and SUV </w:t>
      </w:r>
      <w:r w:rsidRPr="00C01DA7">
        <w:rPr>
          <w:rFonts w:asciiTheme="minorHAnsi" w:hAnsiTheme="minorHAnsi" w:cstheme="minorHAnsi"/>
          <w:bCs/>
          <w:szCs w:val="22"/>
          <w:lang w:val="en-US"/>
        </w:rPr>
        <w:t>option</w:t>
      </w:r>
      <w:r w:rsidR="00C01DA7" w:rsidRPr="00C01DA7">
        <w:rPr>
          <w:rFonts w:asciiTheme="minorHAnsi" w:hAnsiTheme="minorHAnsi" w:cstheme="minorHAnsi"/>
          <w:bCs/>
          <w:szCs w:val="22"/>
          <w:lang w:val="en-US"/>
        </w:rPr>
        <w:t>s</w:t>
      </w:r>
      <w:r w:rsidRPr="00C01DA7">
        <w:rPr>
          <w:rFonts w:asciiTheme="minorHAnsi" w:hAnsiTheme="minorHAnsi" w:cstheme="minorHAnsi"/>
          <w:bCs/>
          <w:szCs w:val="22"/>
          <w:lang w:val="en-US"/>
        </w:rPr>
        <w:t xml:space="preserve"> an assumption was made which is a car cannot be bought in </w:t>
      </w:r>
      <w:r w:rsidR="00C01DA7" w:rsidRPr="00C01DA7">
        <w:rPr>
          <w:rFonts w:asciiTheme="minorHAnsi" w:hAnsiTheme="minorHAnsi" w:cstheme="minorHAnsi"/>
          <w:bCs/>
          <w:szCs w:val="22"/>
          <w:lang w:val="en-US"/>
        </w:rPr>
        <w:t>two</w:t>
      </w:r>
      <w:r w:rsidRPr="00C01DA7">
        <w:rPr>
          <w:rFonts w:asciiTheme="minorHAnsi" w:hAnsiTheme="minorHAnsi" w:cstheme="minorHAnsi"/>
          <w:bCs/>
          <w:szCs w:val="22"/>
          <w:lang w:val="en-US"/>
        </w:rPr>
        <w:t xml:space="preserve"> year</w:t>
      </w:r>
      <w:r w:rsidR="00C01DA7" w:rsidRPr="00C01DA7">
        <w:rPr>
          <w:rFonts w:asciiTheme="minorHAnsi" w:hAnsiTheme="minorHAnsi" w:cstheme="minorHAnsi"/>
          <w:bCs/>
          <w:szCs w:val="22"/>
          <w:lang w:val="en-US"/>
        </w:rPr>
        <w:t>s</w:t>
      </w:r>
      <w:r w:rsidRPr="00C01DA7">
        <w:rPr>
          <w:rFonts w:asciiTheme="minorHAnsi" w:hAnsiTheme="minorHAnsi" w:cstheme="minorHAnsi"/>
          <w:bCs/>
          <w:szCs w:val="22"/>
          <w:lang w:val="en-US"/>
        </w:rPr>
        <w:t xml:space="preserve"> by stakeholders (bearing in mind that household income of stakeholders). </w:t>
      </w:r>
      <w:r w:rsidR="00A40526" w:rsidRPr="00A40526">
        <w:rPr>
          <w:rFonts w:asciiTheme="minorHAnsi" w:hAnsiTheme="minorHAnsi" w:cstheme="minorHAnsi"/>
          <w:iCs/>
          <w:szCs w:val="22"/>
          <w:lang w:val="en-US"/>
        </w:rPr>
        <w:t xml:space="preserve">Consistent with the value map, where the value of an outcome lasts for 5 years, the monetary value of a car and SUV is divided by 5 and it is assumed that an equal amount will be paid over 5 years. As a </w:t>
      </w:r>
      <w:r w:rsidR="00A40526" w:rsidRPr="00C01DA7">
        <w:rPr>
          <w:rFonts w:asciiTheme="minorHAnsi" w:hAnsiTheme="minorHAnsi" w:cstheme="minorHAnsi"/>
          <w:bCs/>
          <w:szCs w:val="22"/>
          <w:lang w:val="en-US"/>
        </w:rPr>
        <w:t xml:space="preserve">teachers’ project journey </w:t>
      </w:r>
      <w:r w:rsidR="00A40526">
        <w:rPr>
          <w:rFonts w:asciiTheme="minorHAnsi" w:hAnsiTheme="minorHAnsi" w:cstheme="minorHAnsi"/>
          <w:bCs/>
          <w:szCs w:val="22"/>
          <w:lang w:val="en-US"/>
        </w:rPr>
        <w:t xml:space="preserve">is </w:t>
      </w:r>
      <w:r w:rsidR="00A40526" w:rsidRPr="00A40526">
        <w:rPr>
          <w:rFonts w:asciiTheme="minorHAnsi" w:hAnsiTheme="minorHAnsi" w:cstheme="minorHAnsi"/>
          <w:iCs/>
          <w:szCs w:val="22"/>
          <w:lang w:val="en-US"/>
        </w:rPr>
        <w:t xml:space="preserve">2 years, the value of </w:t>
      </w:r>
      <w:r w:rsidR="0058693E">
        <w:rPr>
          <w:rFonts w:asciiTheme="minorHAnsi" w:hAnsiTheme="minorHAnsi" w:cstheme="minorHAnsi"/>
          <w:iCs/>
          <w:szCs w:val="22"/>
          <w:lang w:val="en-US"/>
        </w:rPr>
        <w:t xml:space="preserve">a car and SUV for </w:t>
      </w:r>
      <w:r w:rsidR="00A40526" w:rsidRPr="00A40526">
        <w:rPr>
          <w:rFonts w:asciiTheme="minorHAnsi" w:hAnsiTheme="minorHAnsi" w:cstheme="minorHAnsi"/>
          <w:iCs/>
          <w:szCs w:val="22"/>
          <w:lang w:val="en-US"/>
        </w:rPr>
        <w:t>2 years was used</w:t>
      </w:r>
      <w:r w:rsidR="00A40526">
        <w:rPr>
          <w:rFonts w:asciiTheme="minorHAnsi" w:hAnsiTheme="minorHAnsi" w:cstheme="minorHAnsi"/>
          <w:iCs/>
          <w:szCs w:val="22"/>
          <w:lang w:val="en-US"/>
        </w:rPr>
        <w:t xml:space="preserve"> as financial proxy</w:t>
      </w:r>
      <w:r w:rsidR="00A40526" w:rsidRPr="00A40526">
        <w:rPr>
          <w:rFonts w:asciiTheme="minorHAnsi" w:hAnsiTheme="minorHAnsi" w:cstheme="minorHAnsi"/>
          <w:iCs/>
          <w:szCs w:val="22"/>
          <w:lang w:val="en-US"/>
        </w:rPr>
        <w:t>.</w:t>
      </w:r>
    </w:p>
    <w:p w14:paraId="5FA478A9" w14:textId="77777777" w:rsidR="00A40526" w:rsidRPr="001E124A" w:rsidRDefault="00A40526" w:rsidP="00A40526">
      <w:pPr>
        <w:pStyle w:val="NormalWeb"/>
        <w:shd w:val="clear" w:color="auto" w:fill="FFFFFF"/>
        <w:spacing w:before="0" w:beforeAutospacing="0" w:after="0" w:afterAutospacing="0"/>
        <w:contextualSpacing/>
        <w:rPr>
          <w:rFonts w:asciiTheme="minorHAnsi" w:hAnsiTheme="minorHAnsi" w:cstheme="minorHAnsi"/>
          <w:bCs/>
          <w:szCs w:val="22"/>
          <w:lang w:val="en-US"/>
        </w:rPr>
      </w:pPr>
    </w:p>
    <w:p w14:paraId="4A758338" w14:textId="77777777" w:rsidR="00AE72D1" w:rsidRPr="001E124A" w:rsidRDefault="00AE72D1" w:rsidP="00AE72D1">
      <w:pPr>
        <w:rPr>
          <w:rFonts w:cstheme="minorHAnsi"/>
          <w:b/>
          <w:szCs w:val="22"/>
          <w:lang w:val="en-US"/>
        </w:rPr>
      </w:pPr>
      <w:r w:rsidRPr="001E124A">
        <w:rPr>
          <w:rFonts w:cstheme="minorHAnsi"/>
          <w:bCs/>
          <w:szCs w:val="22"/>
          <w:lang w:val="en-US"/>
        </w:rPr>
        <w:t xml:space="preserve">Anchoring is used with the monetization approaches in the analysis. As the relative importance of outcomes are identified, in order to determine anchoring point, each outcome’s weighted average value was determined. The outcomes with the highest relative importance were used as anchoring point. If relative importance of different outcomes were equal then the lowest monetary value of outcomes was used as anchoring point in order to avoid over valuation.  </w:t>
      </w:r>
    </w:p>
    <w:p w14:paraId="1937DB08" w14:textId="77777777" w:rsidR="00AE72D1" w:rsidRPr="00AE72D1" w:rsidRDefault="00AE72D1" w:rsidP="00AE72D1">
      <w:pPr>
        <w:rPr>
          <w:rFonts w:cstheme="minorHAnsi"/>
          <w:bCs/>
          <w:szCs w:val="22"/>
          <w:highlight w:val="yellow"/>
          <w:lang w:val="en-US"/>
        </w:rPr>
      </w:pPr>
    </w:p>
    <w:p w14:paraId="37C276DF" w14:textId="78A084E3" w:rsidR="00AE72D1" w:rsidRDefault="00AE72D1" w:rsidP="002C5D14">
      <w:pPr>
        <w:rPr>
          <w:rFonts w:cstheme="minorHAnsi"/>
          <w:szCs w:val="22"/>
          <w:lang w:val="en-GB"/>
        </w:rPr>
      </w:pPr>
      <w:r w:rsidRPr="001E124A">
        <w:rPr>
          <w:rFonts w:cstheme="minorHAnsi"/>
          <w:bCs/>
          <w:szCs w:val="22"/>
          <w:lang w:val="en-GB"/>
        </w:rPr>
        <w:t xml:space="preserve">Since the time period of analysis is </w:t>
      </w:r>
      <w:r w:rsidR="001E124A" w:rsidRPr="001E124A">
        <w:rPr>
          <w:rFonts w:cstheme="minorHAnsi"/>
          <w:bCs/>
          <w:szCs w:val="22"/>
          <w:lang w:val="en-GB"/>
        </w:rPr>
        <w:t>5 years and extraordinary inflation has been occurred each year since 2019,</w:t>
      </w:r>
      <w:r w:rsidRPr="001E124A">
        <w:rPr>
          <w:rFonts w:cstheme="minorHAnsi"/>
          <w:bCs/>
          <w:szCs w:val="22"/>
          <w:lang w:val="en-GB"/>
        </w:rPr>
        <w:t xml:space="preserve"> all financial proxies are </w:t>
      </w:r>
      <w:r w:rsidR="001E124A" w:rsidRPr="001E124A">
        <w:rPr>
          <w:rFonts w:cstheme="minorHAnsi"/>
          <w:bCs/>
          <w:szCs w:val="22"/>
          <w:lang w:val="en-GB"/>
        </w:rPr>
        <w:t xml:space="preserve">adjusted to </w:t>
      </w:r>
      <w:r w:rsidRPr="001E124A">
        <w:rPr>
          <w:rFonts w:cstheme="minorHAnsi"/>
          <w:bCs/>
          <w:szCs w:val="22"/>
          <w:lang w:val="en-GB"/>
        </w:rPr>
        <w:t>202</w:t>
      </w:r>
      <w:r w:rsidR="001E124A" w:rsidRPr="001E124A">
        <w:rPr>
          <w:rFonts w:cstheme="minorHAnsi"/>
          <w:bCs/>
          <w:szCs w:val="22"/>
          <w:lang w:val="en-GB"/>
        </w:rPr>
        <w:t>3 values.</w:t>
      </w:r>
      <w:r w:rsidRPr="001E124A">
        <w:rPr>
          <w:rFonts w:cstheme="minorHAnsi"/>
          <w:bCs/>
          <w:szCs w:val="22"/>
          <w:lang w:val="en-GB"/>
        </w:rPr>
        <w:t xml:space="preserve"> </w:t>
      </w:r>
    </w:p>
    <w:p w14:paraId="29BEA4C0" w14:textId="77777777" w:rsidR="009D2F2F" w:rsidRPr="009D2F2F" w:rsidRDefault="009D2F2F" w:rsidP="002C5D14">
      <w:pPr>
        <w:rPr>
          <w:rFonts w:cstheme="minorHAnsi"/>
          <w:szCs w:val="22"/>
          <w:lang w:val="en-GB"/>
        </w:rPr>
      </w:pPr>
    </w:p>
    <w:p w14:paraId="7A0E8D7D" w14:textId="1E34B084" w:rsidR="0053237B" w:rsidRPr="00F909B6" w:rsidRDefault="00F34E39" w:rsidP="009B42C4">
      <w:pPr>
        <w:pStyle w:val="Balk1"/>
        <w:rPr>
          <w:lang w:val="en-US"/>
        </w:rPr>
      </w:pPr>
      <w:bookmarkStart w:id="45" w:name="_Toc164442562"/>
      <w:r w:rsidRPr="00F909B6">
        <w:rPr>
          <w:lang w:val="en-US"/>
        </w:rPr>
        <w:t>AVOIDING OVERCLAIM</w:t>
      </w:r>
      <w:bookmarkEnd w:id="45"/>
    </w:p>
    <w:p w14:paraId="3822AC08" w14:textId="77777777" w:rsidR="00D96C70" w:rsidRDefault="00D96C70" w:rsidP="0053237B">
      <w:pPr>
        <w:rPr>
          <w:b/>
          <w:bCs/>
          <w:sz w:val="28"/>
          <w:szCs w:val="28"/>
        </w:rPr>
      </w:pPr>
    </w:p>
    <w:p w14:paraId="4348E277" w14:textId="77777777" w:rsidR="008E0118" w:rsidRPr="002C7016" w:rsidRDefault="008E0118" w:rsidP="008E0118">
      <w:pPr>
        <w:rPr>
          <w:lang w:val="en-US"/>
        </w:rPr>
      </w:pPr>
      <w:r w:rsidRPr="002C7016">
        <w:rPr>
          <w:lang w:val="en-US"/>
        </w:rPr>
        <w:t>“The principle of Do Not Over Claim means understanding and capturing your impact, meaning the outcomes that were caused by your intervention”</w:t>
      </w:r>
      <w:r w:rsidRPr="002C7016">
        <w:rPr>
          <w:rStyle w:val="DipnotBavurusu"/>
          <w:rFonts w:cstheme="minorHAnsi"/>
          <w:bCs/>
          <w:lang w:val="en-US"/>
        </w:rPr>
        <w:footnoteReference w:id="20"/>
      </w:r>
      <w:r w:rsidRPr="002C7016">
        <w:rPr>
          <w:lang w:val="en-US"/>
        </w:rPr>
        <w:t>. In order avoid over claiming information regarding counterfactual (deadweight), attribution, and displacement has been collected from stakeholders.</w:t>
      </w:r>
    </w:p>
    <w:p w14:paraId="5E24BD4E" w14:textId="77777777" w:rsidR="008E0118" w:rsidRPr="008E0118" w:rsidRDefault="008E0118" w:rsidP="008E0118">
      <w:pPr>
        <w:rPr>
          <w:highlight w:val="yellow"/>
          <w:lang w:val="en-US"/>
        </w:rPr>
      </w:pPr>
    </w:p>
    <w:p w14:paraId="427F3D84" w14:textId="77777777" w:rsidR="008E0118" w:rsidRDefault="008E0118" w:rsidP="008E0118">
      <w:pPr>
        <w:rPr>
          <w:szCs w:val="22"/>
          <w:lang w:val="en-US"/>
        </w:rPr>
      </w:pPr>
      <w:r w:rsidRPr="002C7016">
        <w:rPr>
          <w:szCs w:val="22"/>
          <w:lang w:val="en-US"/>
        </w:rPr>
        <w:t>For each outcome stakeholders were asked;</w:t>
      </w:r>
    </w:p>
    <w:p w14:paraId="3152DA0F" w14:textId="77777777" w:rsidR="004E7E1F" w:rsidRPr="002C7016" w:rsidRDefault="004E7E1F" w:rsidP="008E0118">
      <w:pPr>
        <w:rPr>
          <w:szCs w:val="22"/>
          <w:lang w:val="en-US"/>
        </w:rPr>
      </w:pPr>
    </w:p>
    <w:p w14:paraId="2667C52D" w14:textId="77777777" w:rsidR="008E0118" w:rsidRPr="002C7016" w:rsidRDefault="008E0118" w:rsidP="00635EBF">
      <w:pPr>
        <w:pStyle w:val="ListeParagraf"/>
        <w:numPr>
          <w:ilvl w:val="0"/>
          <w:numId w:val="78"/>
        </w:numPr>
        <w:rPr>
          <w:szCs w:val="22"/>
          <w:lang w:val="en-US"/>
        </w:rPr>
      </w:pPr>
      <w:r w:rsidRPr="002C7016">
        <w:rPr>
          <w:szCs w:val="22"/>
          <w:lang w:val="en-US"/>
        </w:rPr>
        <w:t>“How likely is it that this outcome would have happened anyway?” – (related to deadweight)</w:t>
      </w:r>
    </w:p>
    <w:p w14:paraId="7604091D" w14:textId="77777777" w:rsidR="008E0118" w:rsidRPr="002C7016" w:rsidRDefault="008E0118" w:rsidP="00635EBF">
      <w:pPr>
        <w:pStyle w:val="ListeParagraf"/>
        <w:numPr>
          <w:ilvl w:val="0"/>
          <w:numId w:val="78"/>
        </w:numPr>
        <w:rPr>
          <w:szCs w:val="22"/>
          <w:lang w:val="en-US"/>
        </w:rPr>
      </w:pPr>
      <w:r w:rsidRPr="002C7016">
        <w:rPr>
          <w:szCs w:val="22"/>
          <w:lang w:val="en-US"/>
        </w:rPr>
        <w:t>“Who else contributes to this outcome?”  - (related to attribution)</w:t>
      </w:r>
    </w:p>
    <w:p w14:paraId="5E984A5B" w14:textId="77777777" w:rsidR="008E0118" w:rsidRPr="008E0118" w:rsidRDefault="008E0118" w:rsidP="008E0118">
      <w:pPr>
        <w:rPr>
          <w:highlight w:val="yellow"/>
          <w:lang w:val="en-US"/>
        </w:rPr>
      </w:pPr>
    </w:p>
    <w:p w14:paraId="08EFE0E4" w14:textId="77777777" w:rsidR="008E0118" w:rsidRPr="00DC1810" w:rsidRDefault="008E0118" w:rsidP="008E0118">
      <w:pPr>
        <w:rPr>
          <w:rFonts w:cstheme="minorHAnsi"/>
          <w:szCs w:val="22"/>
          <w:lang w:val="en-US"/>
        </w:rPr>
      </w:pPr>
      <w:r w:rsidRPr="002C7016">
        <w:rPr>
          <w:rFonts w:cstheme="minorHAnsi"/>
          <w:szCs w:val="22"/>
          <w:lang w:val="en-US"/>
        </w:rPr>
        <w:t xml:space="preserve">In order to understand whether "displacement" has occurred for any stakeholder group, an attempt was made to determine whether they have been adversely affected in another area or in another way. </w:t>
      </w:r>
    </w:p>
    <w:p w14:paraId="36BA05C3" w14:textId="77777777" w:rsidR="006B0C09" w:rsidRDefault="006B0C09" w:rsidP="008E0118">
      <w:pPr>
        <w:rPr>
          <w:lang w:val="en-US"/>
        </w:rPr>
      </w:pPr>
    </w:p>
    <w:p w14:paraId="0DBDDC5E" w14:textId="77777777" w:rsidR="00227424" w:rsidRDefault="00227424" w:rsidP="008E0118">
      <w:pPr>
        <w:rPr>
          <w:lang w:val="en-US"/>
        </w:rPr>
      </w:pPr>
    </w:p>
    <w:p w14:paraId="063C57EC" w14:textId="77777777" w:rsidR="00227424" w:rsidRDefault="00227424" w:rsidP="008E0118">
      <w:pPr>
        <w:rPr>
          <w:lang w:val="en-US"/>
        </w:rPr>
      </w:pPr>
    </w:p>
    <w:p w14:paraId="79F9D649" w14:textId="77777777" w:rsidR="00227424" w:rsidRDefault="00227424" w:rsidP="008E0118">
      <w:pPr>
        <w:rPr>
          <w:lang w:val="en-US"/>
        </w:rPr>
      </w:pPr>
    </w:p>
    <w:p w14:paraId="5FEA2040" w14:textId="77777777" w:rsidR="00227424" w:rsidRPr="006D5C05" w:rsidRDefault="00227424" w:rsidP="008E0118">
      <w:pPr>
        <w:rPr>
          <w:lang w:val="en-US"/>
        </w:rPr>
      </w:pPr>
    </w:p>
    <w:p w14:paraId="136972C2" w14:textId="77777777" w:rsidR="008E0118" w:rsidRDefault="008E0118" w:rsidP="008E0118">
      <w:pPr>
        <w:rPr>
          <w:b/>
          <w:i/>
          <w:iCs/>
          <w:lang w:val="en-US"/>
        </w:rPr>
      </w:pPr>
      <w:r w:rsidRPr="003443F7">
        <w:rPr>
          <w:b/>
          <w:i/>
          <w:iCs/>
          <w:lang w:val="en-US"/>
        </w:rPr>
        <w:lastRenderedPageBreak/>
        <w:t xml:space="preserve">Rigorous </w:t>
      </w:r>
    </w:p>
    <w:p w14:paraId="4F642CF4" w14:textId="77777777" w:rsidR="008E0118" w:rsidRPr="003443F7" w:rsidRDefault="008E0118" w:rsidP="008E0118">
      <w:pPr>
        <w:rPr>
          <w:b/>
          <w:i/>
          <w:iCs/>
          <w:lang w:val="en-US"/>
        </w:rPr>
      </w:pPr>
    </w:p>
    <w:p w14:paraId="511D7A7C" w14:textId="5E2136A8" w:rsidR="008E0118" w:rsidRPr="00902B3D" w:rsidRDefault="008E0118" w:rsidP="008E0118">
      <w:pPr>
        <w:rPr>
          <w:lang w:val="en-US"/>
        </w:rPr>
      </w:pPr>
      <w:r w:rsidRPr="00902B3D">
        <w:rPr>
          <w:lang w:val="en-US"/>
        </w:rPr>
        <w:t xml:space="preserve">For this analysis </w:t>
      </w:r>
      <w:r>
        <w:rPr>
          <w:lang w:val="en-US"/>
        </w:rPr>
        <w:t>l</w:t>
      </w:r>
      <w:r w:rsidRPr="00902B3D">
        <w:rPr>
          <w:lang w:val="en-US"/>
        </w:rPr>
        <w:t xml:space="preserve">ow level of rigorous </w:t>
      </w:r>
      <w:r>
        <w:rPr>
          <w:lang w:val="en-US"/>
        </w:rPr>
        <w:t>is good enough to inform decision. S</w:t>
      </w:r>
      <w:r w:rsidRPr="00902B3D">
        <w:rPr>
          <w:lang w:val="en-US"/>
        </w:rPr>
        <w:t>takeholder approach</w:t>
      </w:r>
      <w:r>
        <w:rPr>
          <w:rStyle w:val="DipnotBavurusu"/>
          <w:rFonts w:cstheme="minorHAnsi"/>
          <w:bCs/>
          <w:lang w:val="en-US"/>
        </w:rPr>
        <w:footnoteReference w:id="21"/>
      </w:r>
      <w:r w:rsidRPr="00902B3D">
        <w:rPr>
          <w:lang w:val="en-US"/>
        </w:rPr>
        <w:t xml:space="preserve"> is</w:t>
      </w:r>
      <w:r>
        <w:rPr>
          <w:lang w:val="en-US"/>
        </w:rPr>
        <w:t xml:space="preserve"> used to understand what would have happened in the absence of </w:t>
      </w:r>
      <w:r w:rsidR="002C7016">
        <w:rPr>
          <w:lang w:val="en-US"/>
        </w:rPr>
        <w:t xml:space="preserve">the project. </w:t>
      </w:r>
      <w:r>
        <w:rPr>
          <w:lang w:val="en-US"/>
        </w:rPr>
        <w:t xml:space="preserve"> </w:t>
      </w:r>
      <w:r w:rsidR="006B0C09">
        <w:rPr>
          <w:lang w:val="en-US"/>
        </w:rPr>
        <w:t>The project</w:t>
      </w:r>
      <w:r>
        <w:rPr>
          <w:lang w:val="en-US"/>
        </w:rPr>
        <w:t>’s activities’ irreversibility is low and there is no trade-off.</w:t>
      </w:r>
      <w:r w:rsidR="006B0C09">
        <w:rPr>
          <w:lang w:val="en-US"/>
        </w:rPr>
        <w:t xml:space="preserve"> These factors make l</w:t>
      </w:r>
      <w:r w:rsidR="006B0C09" w:rsidRPr="00902B3D">
        <w:rPr>
          <w:lang w:val="en-US"/>
        </w:rPr>
        <w:t>ow level of rigorous</w:t>
      </w:r>
      <w:r w:rsidR="006B0C09">
        <w:rPr>
          <w:lang w:val="en-US"/>
        </w:rPr>
        <w:t xml:space="preserve"> acceptable for the analysis. </w:t>
      </w:r>
      <w:r>
        <w:rPr>
          <w:lang w:val="en-US"/>
        </w:rPr>
        <w:t xml:space="preserve">  </w:t>
      </w:r>
    </w:p>
    <w:p w14:paraId="015942BA" w14:textId="77777777" w:rsidR="008E0118" w:rsidRDefault="008E0118" w:rsidP="0053237B">
      <w:pPr>
        <w:rPr>
          <w:b/>
          <w:bCs/>
          <w:sz w:val="28"/>
          <w:szCs w:val="28"/>
        </w:rPr>
      </w:pPr>
    </w:p>
    <w:p w14:paraId="1F6D88DA" w14:textId="040BBFE1" w:rsidR="005D6579" w:rsidRDefault="005D6579" w:rsidP="0053237B">
      <w:pPr>
        <w:rPr>
          <w:rFonts w:cstheme="minorHAnsi"/>
          <w:b/>
          <w:bCs/>
          <w:lang w:val="en-US"/>
        </w:rPr>
      </w:pPr>
      <w:r>
        <w:rPr>
          <w:rFonts w:cstheme="minorHAnsi"/>
          <w:b/>
          <w:bCs/>
          <w:lang w:val="en-US"/>
        </w:rPr>
        <w:t>Double Counting Risk</w:t>
      </w:r>
    </w:p>
    <w:p w14:paraId="6B238423" w14:textId="77777777" w:rsidR="00625477" w:rsidRDefault="00625477" w:rsidP="0053237B">
      <w:pPr>
        <w:rPr>
          <w:rFonts w:cstheme="minorHAnsi"/>
          <w:b/>
          <w:bCs/>
          <w:lang w:val="en-US"/>
        </w:rPr>
      </w:pPr>
    </w:p>
    <w:p w14:paraId="6E2BA19A" w14:textId="77777777" w:rsidR="00625477" w:rsidRPr="00625477" w:rsidRDefault="00625477" w:rsidP="00625477">
      <w:pPr>
        <w:rPr>
          <w:rFonts w:cstheme="minorHAnsi"/>
          <w:szCs w:val="22"/>
          <w:lang w:val="en-US"/>
        </w:rPr>
      </w:pPr>
      <w:r w:rsidRPr="00625477">
        <w:rPr>
          <w:rFonts w:cstheme="minorHAnsi"/>
          <w:szCs w:val="22"/>
          <w:lang w:val="en-US"/>
        </w:rPr>
        <w:t>We can understand whether the well-defined outcomes are dependent or independent by considering if one well-defined outcome would occur anyway even the other outcome(s) would not occur.</w:t>
      </w:r>
    </w:p>
    <w:p w14:paraId="1AE391AD" w14:textId="77777777" w:rsidR="00625477" w:rsidRPr="00625477" w:rsidRDefault="00625477" w:rsidP="00625477">
      <w:pPr>
        <w:rPr>
          <w:rFonts w:cstheme="minorHAnsi"/>
          <w:szCs w:val="22"/>
          <w:lang w:val="en-US"/>
        </w:rPr>
      </w:pPr>
    </w:p>
    <w:p w14:paraId="27584F93" w14:textId="246FBB13" w:rsidR="00625477" w:rsidRPr="00625477" w:rsidRDefault="00625477" w:rsidP="00625477">
      <w:pPr>
        <w:rPr>
          <w:rFonts w:cstheme="minorHAnsi"/>
          <w:b/>
          <w:bCs/>
          <w:color w:val="002060"/>
          <w:szCs w:val="22"/>
          <w:lang w:val="en-US"/>
        </w:rPr>
      </w:pPr>
      <w:r w:rsidRPr="00625477">
        <w:rPr>
          <w:rFonts w:cstheme="minorHAnsi"/>
          <w:szCs w:val="22"/>
          <w:lang w:val="en-US"/>
        </w:rPr>
        <w:t xml:space="preserve">The change chain of each stakeholder group is shown separately. As seen on these schemas, well-defined outcomes </w:t>
      </w:r>
      <w:r w:rsidR="00DA2C72">
        <w:rPr>
          <w:rFonts w:cstheme="minorHAnsi"/>
          <w:szCs w:val="22"/>
          <w:lang w:val="en-US"/>
        </w:rPr>
        <w:t>were</w:t>
      </w:r>
      <w:r w:rsidRPr="00625477">
        <w:rPr>
          <w:rFonts w:cstheme="minorHAnsi"/>
          <w:szCs w:val="22"/>
          <w:lang w:val="en-US"/>
        </w:rPr>
        <w:t xml:space="preserve"> occurred as a consequence of different changes that </w:t>
      </w:r>
      <w:r w:rsidR="00DA2C72">
        <w:rPr>
          <w:rFonts w:cstheme="minorHAnsi"/>
          <w:szCs w:val="22"/>
          <w:lang w:val="en-US"/>
        </w:rPr>
        <w:t>were</w:t>
      </w:r>
      <w:r w:rsidRPr="00625477">
        <w:rPr>
          <w:rFonts w:cstheme="minorHAnsi"/>
          <w:szCs w:val="22"/>
          <w:lang w:val="en-US"/>
        </w:rPr>
        <w:t xml:space="preserve"> experienced by stakeholders. </w:t>
      </w:r>
    </w:p>
    <w:p w14:paraId="2D2E8EDE" w14:textId="77777777" w:rsidR="00625477" w:rsidRDefault="00625477" w:rsidP="00625477">
      <w:pPr>
        <w:rPr>
          <w:rFonts w:cstheme="minorHAnsi"/>
          <w:b/>
          <w:bCs/>
          <w:szCs w:val="22"/>
          <w:lang w:val="en-US"/>
        </w:rPr>
      </w:pPr>
    </w:p>
    <w:p w14:paraId="3FF78231" w14:textId="5C2B0BFD" w:rsidR="00467EB9" w:rsidRDefault="00467EB9" w:rsidP="00467EB9">
      <w:pPr>
        <w:rPr>
          <w:lang w:val="en-US"/>
        </w:rPr>
      </w:pPr>
      <w:r>
        <w:rPr>
          <w:lang w:val="en-US"/>
        </w:rPr>
        <w:t xml:space="preserve">As discussed on the outcomes part of the report, groups 4 and 5 experienced ‘dealing with adaptation problems much better’ and ‘respecting the teacher and teaching profession’ outcomes as a result of </w:t>
      </w:r>
      <w:r w:rsidR="000E1564">
        <w:rPr>
          <w:lang w:val="en-US"/>
        </w:rPr>
        <w:t xml:space="preserve">Personal Development Module. </w:t>
      </w:r>
      <w:r w:rsidR="00675F08">
        <w:rPr>
          <w:lang w:val="en-US"/>
        </w:rPr>
        <w:t xml:space="preserve">Even though it was checked with stakeholders whether they were independent, there is no doubt that respecting the teachers contributes to dealing with adaptation problems. Since these outcomes were identified in the short term </w:t>
      </w:r>
      <w:r w:rsidR="0089661E" w:rsidRPr="0089661E">
        <w:rPr>
          <w:lang w:val="en-US"/>
        </w:rPr>
        <w:t>may have been considered as independent changes for this period.</w:t>
      </w:r>
      <w:r w:rsidR="0089661E">
        <w:rPr>
          <w:lang w:val="en-US"/>
        </w:rPr>
        <w:t xml:space="preserve"> </w:t>
      </w:r>
      <w:r w:rsidR="0089661E" w:rsidRPr="0089661E">
        <w:rPr>
          <w:lang w:val="en-US"/>
        </w:rPr>
        <w:t>To be sure of this, changes need to be monitored in the medium term.</w:t>
      </w:r>
    </w:p>
    <w:p w14:paraId="322D4D60" w14:textId="77777777" w:rsidR="00467EB9" w:rsidRDefault="00467EB9" w:rsidP="00625477">
      <w:pPr>
        <w:rPr>
          <w:rFonts w:cstheme="minorHAnsi"/>
          <w:b/>
          <w:bCs/>
          <w:szCs w:val="22"/>
          <w:lang w:val="en-US"/>
        </w:rPr>
      </w:pPr>
    </w:p>
    <w:p w14:paraId="31E0B5F9" w14:textId="1E38A5A0" w:rsidR="0089661E" w:rsidRPr="0089661E" w:rsidRDefault="00467EB9" w:rsidP="0078655B">
      <w:pPr>
        <w:rPr>
          <w:rFonts w:cstheme="minorHAnsi"/>
          <w:b/>
          <w:bCs/>
          <w:szCs w:val="22"/>
          <w:lang w:val="en-US"/>
        </w:rPr>
      </w:pPr>
      <w:r>
        <w:rPr>
          <w:b/>
          <w:bCs/>
          <w:noProof/>
          <w:lang w:val="en-US"/>
        </w:rPr>
        <w:drawing>
          <wp:inline distT="0" distB="0" distL="0" distR="0" wp14:anchorId="75F96828" wp14:editId="1957040F">
            <wp:extent cx="5276193" cy="2948084"/>
            <wp:effectExtent l="0" t="0" r="0" b="0"/>
            <wp:docPr id="213977895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30271" name="Resim 80343027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90844" cy="2956270"/>
                    </a:xfrm>
                    <a:prstGeom prst="rect">
                      <a:avLst/>
                    </a:prstGeom>
                  </pic:spPr>
                </pic:pic>
              </a:graphicData>
            </a:graphic>
          </wp:inline>
        </w:drawing>
      </w:r>
    </w:p>
    <w:p w14:paraId="3306EF64" w14:textId="77777777" w:rsidR="00227424" w:rsidRDefault="00227424" w:rsidP="00625477">
      <w:pPr>
        <w:rPr>
          <w:rFonts w:cstheme="minorHAnsi"/>
          <w:szCs w:val="22"/>
          <w:lang w:val="en-US"/>
        </w:rPr>
      </w:pPr>
    </w:p>
    <w:p w14:paraId="4F5C15BB" w14:textId="62F02D4E" w:rsidR="00625477" w:rsidRPr="00625477" w:rsidRDefault="00625477" w:rsidP="00625477">
      <w:pPr>
        <w:rPr>
          <w:rFonts w:cstheme="minorHAnsi"/>
          <w:szCs w:val="22"/>
          <w:lang w:val="en-US"/>
        </w:rPr>
      </w:pPr>
      <w:r w:rsidRPr="00625477">
        <w:rPr>
          <w:rFonts w:cstheme="minorHAnsi"/>
          <w:szCs w:val="22"/>
          <w:lang w:val="en-US"/>
        </w:rPr>
        <w:t xml:space="preserve">Even if these outcomes are independent from each other, it should not be forgotten that double counting risk is always there. All those discussions are based on human beings’ experiences, so double counting risk can be minimized but cannot be always eliminated 100%. Being objective and transparent are the most important points here.    </w:t>
      </w:r>
    </w:p>
    <w:p w14:paraId="2CE1F17E" w14:textId="77777777" w:rsidR="005D6579" w:rsidRDefault="005D6579" w:rsidP="0053237B">
      <w:pPr>
        <w:rPr>
          <w:rFonts w:cstheme="minorHAnsi"/>
          <w:b/>
          <w:bCs/>
          <w:lang w:val="en-US"/>
        </w:rPr>
      </w:pPr>
    </w:p>
    <w:p w14:paraId="5064D17F" w14:textId="77777777" w:rsidR="00227424" w:rsidRDefault="00227424" w:rsidP="0053237B">
      <w:pPr>
        <w:rPr>
          <w:rFonts w:cstheme="minorHAnsi"/>
          <w:b/>
          <w:bCs/>
          <w:lang w:val="en-US"/>
        </w:rPr>
      </w:pPr>
    </w:p>
    <w:p w14:paraId="58C399CD" w14:textId="77777777" w:rsidR="00227424" w:rsidRDefault="00227424" w:rsidP="0053237B">
      <w:pPr>
        <w:rPr>
          <w:rFonts w:cstheme="minorHAnsi"/>
          <w:b/>
          <w:bCs/>
          <w:lang w:val="en-US"/>
        </w:rPr>
      </w:pPr>
    </w:p>
    <w:p w14:paraId="03D9893A" w14:textId="71992EED" w:rsidR="00D96C70" w:rsidRPr="00D96C70" w:rsidRDefault="00D96C70" w:rsidP="0053237B">
      <w:pPr>
        <w:rPr>
          <w:rFonts w:cstheme="minorHAnsi"/>
          <w:b/>
          <w:bCs/>
          <w:sz w:val="24"/>
          <w:lang w:val="en-US"/>
        </w:rPr>
      </w:pPr>
      <w:r w:rsidRPr="00D96C70">
        <w:rPr>
          <w:rFonts w:cstheme="minorHAnsi"/>
          <w:b/>
          <w:bCs/>
          <w:sz w:val="24"/>
          <w:lang w:val="en-US"/>
        </w:rPr>
        <w:lastRenderedPageBreak/>
        <w:t xml:space="preserve">Deadweight </w:t>
      </w:r>
    </w:p>
    <w:p w14:paraId="34B47B3F" w14:textId="77777777" w:rsidR="00D96C70" w:rsidRDefault="00D96C70" w:rsidP="0053237B">
      <w:pPr>
        <w:rPr>
          <w:rFonts w:cstheme="minorHAnsi"/>
          <w:b/>
          <w:bCs/>
          <w:sz w:val="24"/>
          <w:lang w:val="en-US"/>
        </w:rPr>
      </w:pPr>
    </w:p>
    <w:p w14:paraId="4238D1F9" w14:textId="3313D65B" w:rsidR="004B6E58" w:rsidRDefault="0089661E" w:rsidP="00DF64A0">
      <w:pPr>
        <w:rPr>
          <w:lang w:val="en-US"/>
        </w:rPr>
      </w:pPr>
      <w:r>
        <w:rPr>
          <w:lang w:val="en-US"/>
        </w:rPr>
        <w:t>Information of deadweight ratios, as shown on the table below, come from stakeholders only.</w:t>
      </w:r>
      <w:r w:rsidR="0078655B">
        <w:rPr>
          <w:lang w:val="en-US"/>
        </w:rPr>
        <w:t xml:space="preserve"> </w:t>
      </w:r>
      <w:r w:rsidR="00F06ABD">
        <w:rPr>
          <w:lang w:val="en-US"/>
        </w:rPr>
        <w:t xml:space="preserve">According to teachers, there were other ways to achieve the outcomes that they experienced. </w:t>
      </w:r>
      <w:r w:rsidR="0058160C">
        <w:rPr>
          <w:lang w:val="en-US"/>
        </w:rPr>
        <w:t xml:space="preserve">Teachers stated that </w:t>
      </w:r>
      <w:proofErr w:type="spellStart"/>
      <w:r w:rsidR="00E604C2">
        <w:rPr>
          <w:lang w:val="en-US"/>
        </w:rPr>
        <w:t>MoNE</w:t>
      </w:r>
      <w:proofErr w:type="spellEnd"/>
      <w:r w:rsidR="00E604C2">
        <w:rPr>
          <w:lang w:val="en-US"/>
        </w:rPr>
        <w:t xml:space="preserve"> trainings could be </w:t>
      </w:r>
      <w:r w:rsidR="00C87E56">
        <w:rPr>
          <w:lang w:val="en-US"/>
        </w:rPr>
        <w:t>alternative</w:t>
      </w:r>
      <w:r w:rsidR="00E604C2">
        <w:rPr>
          <w:lang w:val="en-US"/>
        </w:rPr>
        <w:t xml:space="preserve"> to achieve the outcomes. </w:t>
      </w:r>
      <w:r w:rsidR="00DF64A0">
        <w:rPr>
          <w:lang w:val="en-US"/>
        </w:rPr>
        <w:t xml:space="preserve">Similarly, different NGOs design projects for teachers. During one-on-one interviews these two alternatives were mentioned frequently by teachers. Survey participants’ answers showed that these two factors were equally could provide same outcomes but half of them. This information indicates that, </w:t>
      </w:r>
      <w:r w:rsidR="00DF64A0" w:rsidRPr="00DF64A0">
        <w:rPr>
          <w:lang w:val="en-US"/>
        </w:rPr>
        <w:t>the needs of teachers were correctly identified when the project was being designed</w:t>
      </w:r>
      <w:r w:rsidR="004B6E58">
        <w:rPr>
          <w:lang w:val="en-US"/>
        </w:rPr>
        <w:t xml:space="preserve">. </w:t>
      </w:r>
    </w:p>
    <w:p w14:paraId="35DDB3BB" w14:textId="77777777" w:rsidR="00626BA4" w:rsidRDefault="00626BA4" w:rsidP="0053237B">
      <w:pPr>
        <w:rPr>
          <w:rFonts w:cstheme="minorHAnsi"/>
          <w:b/>
          <w:bCs/>
          <w:sz w:val="24"/>
          <w:lang w:val="en-US"/>
        </w:rPr>
      </w:pPr>
    </w:p>
    <w:tbl>
      <w:tblPr>
        <w:tblStyle w:val="TabloKlavuzu"/>
        <w:tblW w:w="8931" w:type="dxa"/>
        <w:tblInd w:w="-5" w:type="dxa"/>
        <w:tblLook w:val="04A0" w:firstRow="1" w:lastRow="0" w:firstColumn="1" w:lastColumn="0" w:noHBand="0" w:noVBand="1"/>
      </w:tblPr>
      <w:tblGrid>
        <w:gridCol w:w="2835"/>
        <w:gridCol w:w="4253"/>
        <w:gridCol w:w="1843"/>
      </w:tblGrid>
      <w:tr w:rsidR="006B0C09" w:rsidRPr="00EC75B5" w14:paraId="62BBC418" w14:textId="77777777" w:rsidTr="006B0C09">
        <w:tc>
          <w:tcPr>
            <w:tcW w:w="2835" w:type="dxa"/>
            <w:shd w:val="clear" w:color="auto" w:fill="auto"/>
          </w:tcPr>
          <w:p w14:paraId="34351541" w14:textId="77777777" w:rsidR="006B0C09" w:rsidRPr="00EC75B5" w:rsidRDefault="006B0C09" w:rsidP="00D8214A">
            <w:pPr>
              <w:rPr>
                <w:rFonts w:cstheme="minorHAnsi"/>
                <w:b/>
                <w:szCs w:val="22"/>
                <w:lang w:val="en-US"/>
              </w:rPr>
            </w:pPr>
            <w:r w:rsidRPr="00EC75B5">
              <w:rPr>
                <w:rFonts w:cstheme="minorHAnsi"/>
                <w:b/>
                <w:szCs w:val="22"/>
                <w:lang w:val="en-US"/>
              </w:rPr>
              <w:t>Stakeholder Group</w:t>
            </w:r>
          </w:p>
        </w:tc>
        <w:tc>
          <w:tcPr>
            <w:tcW w:w="4253" w:type="dxa"/>
            <w:shd w:val="clear" w:color="auto" w:fill="auto"/>
          </w:tcPr>
          <w:p w14:paraId="737D23D8" w14:textId="77777777" w:rsidR="006B0C09" w:rsidRPr="00EC75B5" w:rsidRDefault="006B0C09" w:rsidP="00D8214A">
            <w:pPr>
              <w:rPr>
                <w:rFonts w:cstheme="minorHAnsi"/>
                <w:b/>
                <w:szCs w:val="22"/>
                <w:lang w:val="en-US"/>
              </w:rPr>
            </w:pPr>
            <w:r w:rsidRPr="00EC75B5">
              <w:rPr>
                <w:rFonts w:cstheme="minorHAnsi"/>
                <w:b/>
                <w:szCs w:val="22"/>
                <w:lang w:val="en-US"/>
              </w:rPr>
              <w:t>Outcome</w:t>
            </w:r>
          </w:p>
        </w:tc>
        <w:tc>
          <w:tcPr>
            <w:tcW w:w="1843" w:type="dxa"/>
            <w:shd w:val="clear" w:color="auto" w:fill="auto"/>
          </w:tcPr>
          <w:p w14:paraId="22D50F61" w14:textId="43A18238" w:rsidR="006B0C09" w:rsidRPr="00EC75B5" w:rsidRDefault="006B0C09" w:rsidP="00D8214A">
            <w:pPr>
              <w:rPr>
                <w:rFonts w:cstheme="minorHAnsi"/>
                <w:b/>
                <w:szCs w:val="22"/>
                <w:lang w:val="en-US"/>
              </w:rPr>
            </w:pPr>
            <w:r>
              <w:rPr>
                <w:b/>
                <w:lang w:val="en-US"/>
              </w:rPr>
              <w:t>Deadweight (%)</w:t>
            </w:r>
          </w:p>
        </w:tc>
      </w:tr>
      <w:tr w:rsidR="006B0C09" w:rsidRPr="00EC75B5" w14:paraId="49B6CB94" w14:textId="77777777" w:rsidTr="006E1E34">
        <w:trPr>
          <w:trHeight w:val="430"/>
        </w:trPr>
        <w:tc>
          <w:tcPr>
            <w:tcW w:w="2835" w:type="dxa"/>
            <w:vMerge w:val="restart"/>
            <w:shd w:val="clear" w:color="auto" w:fill="auto"/>
          </w:tcPr>
          <w:p w14:paraId="585EADF9" w14:textId="77777777" w:rsidR="006B0C09" w:rsidRPr="00EC75B5" w:rsidRDefault="006B0C09" w:rsidP="00D8214A">
            <w:pPr>
              <w:jc w:val="left"/>
              <w:rPr>
                <w:rFonts w:cstheme="minorHAnsi"/>
                <w:b/>
                <w:szCs w:val="22"/>
                <w:lang w:val="en-US"/>
              </w:rPr>
            </w:pPr>
          </w:p>
          <w:p w14:paraId="434520D1" w14:textId="77777777" w:rsidR="006B0C09" w:rsidRPr="00EC75B5" w:rsidRDefault="006B0C09" w:rsidP="00D8214A">
            <w:pPr>
              <w:jc w:val="left"/>
              <w:rPr>
                <w:rFonts w:cstheme="minorHAnsi"/>
                <w:b/>
                <w:szCs w:val="22"/>
                <w:lang w:val="en-US"/>
              </w:rPr>
            </w:pPr>
          </w:p>
          <w:p w14:paraId="4E08D954"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1-2-3</w:t>
            </w:r>
          </w:p>
          <w:p w14:paraId="44863878"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Personal Development Trainings &amp; Professional Development Trainings</w:t>
            </w:r>
          </w:p>
        </w:tc>
        <w:tc>
          <w:tcPr>
            <w:tcW w:w="4253" w:type="dxa"/>
            <w:shd w:val="clear" w:color="auto" w:fill="auto"/>
          </w:tcPr>
          <w:p w14:paraId="6C311BF9"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Feeling of competent</w:t>
            </w:r>
          </w:p>
        </w:tc>
        <w:tc>
          <w:tcPr>
            <w:tcW w:w="1843" w:type="dxa"/>
            <w:shd w:val="clear" w:color="auto" w:fill="auto"/>
            <w:vAlign w:val="center"/>
          </w:tcPr>
          <w:p w14:paraId="330B0B21" w14:textId="52B85F00" w:rsidR="006B0C09" w:rsidRPr="00EC75B5" w:rsidRDefault="002D2FBC" w:rsidP="00D8214A">
            <w:pPr>
              <w:jc w:val="center"/>
              <w:rPr>
                <w:rFonts w:cstheme="minorHAnsi"/>
                <w:bCs/>
                <w:szCs w:val="22"/>
                <w:lang w:val="en-US"/>
              </w:rPr>
            </w:pPr>
            <w:r>
              <w:rPr>
                <w:rFonts w:ascii="Open Sans" w:hAnsi="Open Sans" w:cs="Open Sans"/>
                <w:sz w:val="20"/>
                <w:szCs w:val="20"/>
              </w:rPr>
              <w:t>45</w:t>
            </w:r>
            <w:r w:rsidR="006B0C09">
              <w:rPr>
                <w:rFonts w:ascii="Open Sans" w:hAnsi="Open Sans" w:cs="Open Sans"/>
                <w:sz w:val="20"/>
                <w:szCs w:val="20"/>
              </w:rPr>
              <w:t>%</w:t>
            </w:r>
          </w:p>
        </w:tc>
      </w:tr>
      <w:tr w:rsidR="006B0C09" w:rsidRPr="00EC75B5" w14:paraId="40F39B77" w14:textId="77777777" w:rsidTr="006E1E34">
        <w:trPr>
          <w:trHeight w:val="705"/>
        </w:trPr>
        <w:tc>
          <w:tcPr>
            <w:tcW w:w="2835" w:type="dxa"/>
            <w:vMerge/>
            <w:shd w:val="clear" w:color="auto" w:fill="auto"/>
          </w:tcPr>
          <w:p w14:paraId="04ACB766"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7104743B"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motivation for continuous improvement</w:t>
            </w:r>
          </w:p>
        </w:tc>
        <w:tc>
          <w:tcPr>
            <w:tcW w:w="1843" w:type="dxa"/>
            <w:shd w:val="clear" w:color="auto" w:fill="auto"/>
            <w:vAlign w:val="center"/>
          </w:tcPr>
          <w:p w14:paraId="52EBF3C5" w14:textId="48B7187E" w:rsidR="006B0C09" w:rsidRPr="00EC75B5" w:rsidRDefault="002D2FBC" w:rsidP="00D8214A">
            <w:pPr>
              <w:jc w:val="center"/>
              <w:rPr>
                <w:rFonts w:cstheme="minorHAnsi"/>
                <w:bCs/>
                <w:szCs w:val="22"/>
                <w:lang w:val="en-US"/>
              </w:rPr>
            </w:pPr>
            <w:r>
              <w:rPr>
                <w:rFonts w:ascii="Open Sans" w:hAnsi="Open Sans" w:cs="Open Sans"/>
                <w:sz w:val="20"/>
                <w:szCs w:val="20"/>
              </w:rPr>
              <w:t>48</w:t>
            </w:r>
            <w:r w:rsidR="006B0C09">
              <w:rPr>
                <w:rFonts w:ascii="Open Sans" w:hAnsi="Open Sans" w:cs="Open Sans"/>
                <w:sz w:val="20"/>
                <w:szCs w:val="20"/>
              </w:rPr>
              <w:t>%</w:t>
            </w:r>
          </w:p>
        </w:tc>
      </w:tr>
      <w:tr w:rsidR="006B0C09" w:rsidRPr="00EC75B5" w14:paraId="28782DBC" w14:textId="77777777" w:rsidTr="006E1E34">
        <w:trPr>
          <w:trHeight w:val="404"/>
        </w:trPr>
        <w:tc>
          <w:tcPr>
            <w:tcW w:w="2835" w:type="dxa"/>
            <w:vMerge/>
            <w:shd w:val="clear" w:color="auto" w:fill="auto"/>
          </w:tcPr>
          <w:p w14:paraId="5CA00855"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026C987F"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self-confidence</w:t>
            </w:r>
          </w:p>
        </w:tc>
        <w:tc>
          <w:tcPr>
            <w:tcW w:w="1843" w:type="dxa"/>
            <w:shd w:val="clear" w:color="auto" w:fill="auto"/>
            <w:vAlign w:val="center"/>
          </w:tcPr>
          <w:p w14:paraId="1B22FE08" w14:textId="594E6F8A" w:rsidR="006B0C09" w:rsidRPr="00EC75B5" w:rsidRDefault="002D2FBC" w:rsidP="00D8214A">
            <w:pPr>
              <w:jc w:val="center"/>
              <w:rPr>
                <w:rFonts w:cstheme="minorHAnsi"/>
                <w:bCs/>
                <w:szCs w:val="22"/>
                <w:lang w:val="en-US"/>
              </w:rPr>
            </w:pPr>
            <w:r>
              <w:rPr>
                <w:rFonts w:ascii="Open Sans" w:hAnsi="Open Sans" w:cs="Open Sans"/>
                <w:sz w:val="20"/>
                <w:szCs w:val="20"/>
              </w:rPr>
              <w:t>45</w:t>
            </w:r>
            <w:r w:rsidR="006B0C09">
              <w:rPr>
                <w:rFonts w:ascii="Open Sans" w:hAnsi="Open Sans" w:cs="Open Sans"/>
                <w:sz w:val="20"/>
                <w:szCs w:val="20"/>
              </w:rPr>
              <w:t>%</w:t>
            </w:r>
          </w:p>
        </w:tc>
      </w:tr>
      <w:tr w:rsidR="006B0C09" w:rsidRPr="00EC75B5" w14:paraId="5D5F4B98" w14:textId="77777777" w:rsidTr="006B0C09">
        <w:tc>
          <w:tcPr>
            <w:tcW w:w="2835" w:type="dxa"/>
            <w:vMerge/>
            <w:shd w:val="clear" w:color="auto" w:fill="auto"/>
          </w:tcPr>
          <w:p w14:paraId="257F51F3"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2077AA26"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843" w:type="dxa"/>
            <w:shd w:val="clear" w:color="auto" w:fill="auto"/>
            <w:vAlign w:val="center"/>
          </w:tcPr>
          <w:p w14:paraId="29C74999" w14:textId="4B2B4F03" w:rsidR="006B0C09" w:rsidRPr="00EC75B5" w:rsidRDefault="002D2FBC" w:rsidP="00D8214A">
            <w:pPr>
              <w:jc w:val="center"/>
              <w:rPr>
                <w:rFonts w:cstheme="minorHAnsi"/>
                <w:bCs/>
                <w:szCs w:val="22"/>
                <w:lang w:val="en-US"/>
              </w:rPr>
            </w:pPr>
            <w:r>
              <w:rPr>
                <w:rFonts w:ascii="Open Sans" w:hAnsi="Open Sans" w:cs="Open Sans"/>
                <w:sz w:val="20"/>
                <w:szCs w:val="20"/>
              </w:rPr>
              <w:t>46</w:t>
            </w:r>
            <w:r w:rsidR="006B0C09">
              <w:rPr>
                <w:rFonts w:ascii="Open Sans" w:hAnsi="Open Sans" w:cs="Open Sans"/>
                <w:sz w:val="20"/>
                <w:szCs w:val="20"/>
              </w:rPr>
              <w:t>%</w:t>
            </w:r>
          </w:p>
        </w:tc>
      </w:tr>
      <w:tr w:rsidR="006B0C09" w:rsidRPr="00EC75B5" w14:paraId="4D77E5CF" w14:textId="77777777" w:rsidTr="006B0C09">
        <w:tc>
          <w:tcPr>
            <w:tcW w:w="2835" w:type="dxa"/>
            <w:vMerge/>
            <w:shd w:val="clear" w:color="auto" w:fill="auto"/>
          </w:tcPr>
          <w:p w14:paraId="2BE3FE55"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64A0BCDF" w14:textId="77777777" w:rsidR="006B0C09" w:rsidRPr="00EC75B5" w:rsidRDefault="006B0C09" w:rsidP="00D8214A">
            <w:pPr>
              <w:jc w:val="left"/>
              <w:rPr>
                <w:rFonts w:cstheme="minorHAnsi"/>
                <w:bCs/>
                <w:szCs w:val="22"/>
                <w:lang w:val="en-US"/>
              </w:rPr>
            </w:pPr>
            <w:r w:rsidRPr="00EC75B5">
              <w:rPr>
                <w:rFonts w:cstheme="minorHAnsi"/>
                <w:bCs/>
                <w:color w:val="C00000"/>
                <w:szCs w:val="22"/>
                <w:lang w:val="en-US"/>
              </w:rPr>
              <w:t>Couldn't be able to achieve the desired benefit</w:t>
            </w:r>
          </w:p>
        </w:tc>
        <w:tc>
          <w:tcPr>
            <w:tcW w:w="1843" w:type="dxa"/>
            <w:shd w:val="clear" w:color="auto" w:fill="auto"/>
            <w:vAlign w:val="center"/>
          </w:tcPr>
          <w:p w14:paraId="057AA77C" w14:textId="578305FF" w:rsidR="006B0C09" w:rsidRPr="00EC75B5" w:rsidRDefault="002D2FBC" w:rsidP="00D8214A">
            <w:pPr>
              <w:jc w:val="center"/>
              <w:rPr>
                <w:rFonts w:cstheme="minorHAnsi"/>
                <w:szCs w:val="22"/>
              </w:rPr>
            </w:pPr>
            <w:r>
              <w:rPr>
                <w:rFonts w:ascii="Open Sans" w:hAnsi="Open Sans" w:cs="Open Sans"/>
                <w:sz w:val="20"/>
                <w:szCs w:val="20"/>
              </w:rPr>
              <w:t>0</w:t>
            </w:r>
            <w:r w:rsidR="006B0C09">
              <w:rPr>
                <w:rFonts w:ascii="Open Sans" w:hAnsi="Open Sans" w:cs="Open Sans"/>
                <w:sz w:val="20"/>
                <w:szCs w:val="20"/>
              </w:rPr>
              <w:t>%</w:t>
            </w:r>
          </w:p>
        </w:tc>
      </w:tr>
      <w:tr w:rsidR="006B0C09" w:rsidRPr="00EC75B5" w14:paraId="49B8E478" w14:textId="77777777" w:rsidTr="006E1E34">
        <w:trPr>
          <w:trHeight w:val="490"/>
        </w:trPr>
        <w:tc>
          <w:tcPr>
            <w:tcW w:w="2835" w:type="dxa"/>
            <w:vMerge w:val="restart"/>
            <w:shd w:val="clear" w:color="auto" w:fill="auto"/>
          </w:tcPr>
          <w:p w14:paraId="0BB82506" w14:textId="77777777" w:rsidR="006B0C09" w:rsidRPr="00EC75B5" w:rsidRDefault="006B0C09" w:rsidP="00D8214A">
            <w:pPr>
              <w:jc w:val="left"/>
              <w:rPr>
                <w:rFonts w:cstheme="minorHAnsi"/>
                <w:b/>
                <w:szCs w:val="22"/>
                <w:highlight w:val="yellow"/>
                <w:lang w:val="en-US"/>
              </w:rPr>
            </w:pPr>
          </w:p>
          <w:p w14:paraId="3270FD18" w14:textId="77777777" w:rsidR="006B0C09" w:rsidRPr="00EC75B5" w:rsidRDefault="006B0C09" w:rsidP="00D8214A">
            <w:pPr>
              <w:jc w:val="left"/>
              <w:rPr>
                <w:rFonts w:cstheme="minorHAnsi"/>
                <w:b/>
                <w:szCs w:val="22"/>
                <w:highlight w:val="yellow"/>
                <w:lang w:val="en-US"/>
              </w:rPr>
            </w:pPr>
          </w:p>
          <w:p w14:paraId="33AA581D"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4-5</w:t>
            </w:r>
          </w:p>
          <w:p w14:paraId="29031492"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Personal Development Trainings</w:t>
            </w:r>
          </w:p>
        </w:tc>
        <w:tc>
          <w:tcPr>
            <w:tcW w:w="4253" w:type="dxa"/>
            <w:shd w:val="clear" w:color="auto" w:fill="auto"/>
            <w:vAlign w:val="center"/>
          </w:tcPr>
          <w:p w14:paraId="7638FC2D"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motivation for self-improvement</w:t>
            </w:r>
          </w:p>
        </w:tc>
        <w:tc>
          <w:tcPr>
            <w:tcW w:w="1843" w:type="dxa"/>
            <w:shd w:val="clear" w:color="auto" w:fill="auto"/>
            <w:vAlign w:val="center"/>
          </w:tcPr>
          <w:p w14:paraId="032F5412" w14:textId="3F7BB5E3" w:rsidR="006B0C09" w:rsidRPr="00EC75B5" w:rsidRDefault="002D2FBC" w:rsidP="00D8214A">
            <w:pPr>
              <w:jc w:val="center"/>
              <w:rPr>
                <w:rFonts w:cstheme="minorHAnsi"/>
                <w:bCs/>
                <w:szCs w:val="22"/>
                <w:lang w:val="en-US"/>
              </w:rPr>
            </w:pPr>
            <w:r>
              <w:rPr>
                <w:rFonts w:ascii="Open Sans" w:hAnsi="Open Sans" w:cs="Open Sans"/>
                <w:sz w:val="20"/>
                <w:szCs w:val="20"/>
              </w:rPr>
              <w:t>52</w:t>
            </w:r>
            <w:r w:rsidR="006B0C09">
              <w:rPr>
                <w:rFonts w:ascii="Open Sans" w:hAnsi="Open Sans" w:cs="Open Sans"/>
                <w:sz w:val="20"/>
                <w:szCs w:val="20"/>
              </w:rPr>
              <w:t>%</w:t>
            </w:r>
          </w:p>
        </w:tc>
      </w:tr>
      <w:tr w:rsidR="006B0C09" w:rsidRPr="00EC75B5" w14:paraId="2CE5B318" w14:textId="77777777" w:rsidTr="006B0C09">
        <w:tc>
          <w:tcPr>
            <w:tcW w:w="2835" w:type="dxa"/>
            <w:vMerge/>
            <w:shd w:val="clear" w:color="auto" w:fill="auto"/>
          </w:tcPr>
          <w:p w14:paraId="5521B6B2"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096AB91D"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Dealing with adaptation problems much better</w:t>
            </w:r>
          </w:p>
        </w:tc>
        <w:tc>
          <w:tcPr>
            <w:tcW w:w="1843" w:type="dxa"/>
            <w:shd w:val="clear" w:color="auto" w:fill="auto"/>
            <w:vAlign w:val="center"/>
          </w:tcPr>
          <w:p w14:paraId="5E4C36F8" w14:textId="24E426E5" w:rsidR="006B0C09" w:rsidRPr="00EC75B5" w:rsidRDefault="002D2FBC" w:rsidP="00D8214A">
            <w:pPr>
              <w:jc w:val="center"/>
              <w:rPr>
                <w:rFonts w:cstheme="minorHAnsi"/>
                <w:bCs/>
                <w:szCs w:val="22"/>
                <w:lang w:val="en-US"/>
              </w:rPr>
            </w:pPr>
            <w:r>
              <w:rPr>
                <w:rFonts w:ascii="Open Sans" w:hAnsi="Open Sans" w:cs="Open Sans"/>
                <w:sz w:val="20"/>
                <w:szCs w:val="20"/>
              </w:rPr>
              <w:t>50</w:t>
            </w:r>
            <w:r w:rsidR="006B0C09">
              <w:rPr>
                <w:rFonts w:ascii="Open Sans" w:hAnsi="Open Sans" w:cs="Open Sans"/>
                <w:sz w:val="20"/>
                <w:szCs w:val="20"/>
              </w:rPr>
              <w:t>%</w:t>
            </w:r>
          </w:p>
        </w:tc>
      </w:tr>
      <w:tr w:rsidR="006B0C09" w:rsidRPr="00EC75B5" w14:paraId="37356A53" w14:textId="77777777" w:rsidTr="006E1E34">
        <w:trPr>
          <w:trHeight w:val="502"/>
        </w:trPr>
        <w:tc>
          <w:tcPr>
            <w:tcW w:w="2835" w:type="dxa"/>
            <w:vMerge/>
            <w:shd w:val="clear" w:color="auto" w:fill="auto"/>
          </w:tcPr>
          <w:p w14:paraId="031461E2"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3FFBDD7D"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Decrease in anxiety</w:t>
            </w:r>
          </w:p>
        </w:tc>
        <w:tc>
          <w:tcPr>
            <w:tcW w:w="1843" w:type="dxa"/>
            <w:shd w:val="clear" w:color="auto" w:fill="auto"/>
            <w:vAlign w:val="center"/>
          </w:tcPr>
          <w:p w14:paraId="3C6CDBB4" w14:textId="37C63300" w:rsidR="006B0C09" w:rsidRPr="00EC75B5" w:rsidRDefault="002D2FBC" w:rsidP="00D8214A">
            <w:pPr>
              <w:jc w:val="center"/>
              <w:rPr>
                <w:rFonts w:cstheme="minorHAnsi"/>
                <w:bCs/>
                <w:szCs w:val="22"/>
                <w:lang w:val="en-US"/>
              </w:rPr>
            </w:pPr>
            <w:r>
              <w:rPr>
                <w:rFonts w:ascii="Open Sans" w:hAnsi="Open Sans" w:cs="Open Sans"/>
                <w:sz w:val="20"/>
                <w:szCs w:val="20"/>
              </w:rPr>
              <w:t>47</w:t>
            </w:r>
            <w:r w:rsidR="006B0C09">
              <w:rPr>
                <w:rFonts w:ascii="Open Sans" w:hAnsi="Open Sans" w:cs="Open Sans"/>
                <w:sz w:val="20"/>
                <w:szCs w:val="20"/>
              </w:rPr>
              <w:t>%</w:t>
            </w:r>
          </w:p>
        </w:tc>
      </w:tr>
      <w:tr w:rsidR="006B0C09" w:rsidRPr="00EC75B5" w14:paraId="662A19B7" w14:textId="77777777" w:rsidTr="006B0C09">
        <w:tc>
          <w:tcPr>
            <w:tcW w:w="2835" w:type="dxa"/>
            <w:vMerge/>
            <w:shd w:val="clear" w:color="auto" w:fill="auto"/>
          </w:tcPr>
          <w:p w14:paraId="173CB524"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0EFDE865"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843" w:type="dxa"/>
            <w:shd w:val="clear" w:color="auto" w:fill="auto"/>
            <w:vAlign w:val="center"/>
          </w:tcPr>
          <w:p w14:paraId="3DC914A7" w14:textId="00813EBB" w:rsidR="006B0C09" w:rsidRPr="00EC75B5" w:rsidRDefault="002D2FBC" w:rsidP="00D8214A">
            <w:pPr>
              <w:jc w:val="center"/>
              <w:rPr>
                <w:rFonts w:cstheme="minorHAnsi"/>
                <w:bCs/>
                <w:szCs w:val="22"/>
                <w:lang w:val="en-US"/>
              </w:rPr>
            </w:pPr>
            <w:r>
              <w:rPr>
                <w:rFonts w:ascii="Open Sans" w:hAnsi="Open Sans" w:cs="Open Sans"/>
                <w:sz w:val="20"/>
                <w:szCs w:val="20"/>
              </w:rPr>
              <w:t>43</w:t>
            </w:r>
            <w:r w:rsidR="006B0C09">
              <w:rPr>
                <w:rFonts w:ascii="Open Sans" w:hAnsi="Open Sans" w:cs="Open Sans"/>
                <w:sz w:val="20"/>
                <w:szCs w:val="20"/>
              </w:rPr>
              <w:t>%</w:t>
            </w:r>
          </w:p>
        </w:tc>
      </w:tr>
      <w:tr w:rsidR="006B0C09" w:rsidRPr="00EC75B5" w14:paraId="44362591" w14:textId="77777777" w:rsidTr="006E1E34">
        <w:trPr>
          <w:trHeight w:val="328"/>
        </w:trPr>
        <w:tc>
          <w:tcPr>
            <w:tcW w:w="2835" w:type="dxa"/>
            <w:vMerge/>
            <w:shd w:val="clear" w:color="auto" w:fill="auto"/>
          </w:tcPr>
          <w:p w14:paraId="78297385"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6941A0B0" w14:textId="77777777" w:rsidR="006B0C09" w:rsidRPr="00EC75B5" w:rsidRDefault="006B0C09" w:rsidP="00D8214A">
            <w:pPr>
              <w:jc w:val="left"/>
              <w:rPr>
                <w:rFonts w:cstheme="minorHAnsi"/>
                <w:bCs/>
                <w:szCs w:val="22"/>
                <w:highlight w:val="yellow"/>
                <w:lang w:val="en-US"/>
              </w:rPr>
            </w:pPr>
            <w:r w:rsidRPr="00EC75B5">
              <w:rPr>
                <w:rFonts w:cstheme="minorHAnsi"/>
                <w:bCs/>
                <w:color w:val="C00000"/>
                <w:szCs w:val="22"/>
                <w:lang w:val="en-US"/>
              </w:rPr>
              <w:t>Decrease in motivation &amp; efficiency</w:t>
            </w:r>
          </w:p>
        </w:tc>
        <w:tc>
          <w:tcPr>
            <w:tcW w:w="1843" w:type="dxa"/>
            <w:shd w:val="clear" w:color="auto" w:fill="auto"/>
            <w:vAlign w:val="center"/>
          </w:tcPr>
          <w:p w14:paraId="15BE6505" w14:textId="79504E64" w:rsidR="006B0C09" w:rsidRPr="00EC75B5" w:rsidRDefault="002D2FBC" w:rsidP="00D8214A">
            <w:pPr>
              <w:jc w:val="center"/>
              <w:rPr>
                <w:rFonts w:cstheme="minorHAnsi"/>
                <w:bCs/>
                <w:szCs w:val="22"/>
                <w:lang w:val="en-US"/>
              </w:rPr>
            </w:pPr>
            <w:r>
              <w:rPr>
                <w:rFonts w:ascii="Open Sans" w:hAnsi="Open Sans" w:cs="Open Sans"/>
                <w:sz w:val="20"/>
                <w:szCs w:val="20"/>
              </w:rPr>
              <w:t>0</w:t>
            </w:r>
            <w:r w:rsidR="006B0C09">
              <w:rPr>
                <w:rFonts w:ascii="Open Sans" w:hAnsi="Open Sans" w:cs="Open Sans"/>
                <w:sz w:val="20"/>
                <w:szCs w:val="20"/>
              </w:rPr>
              <w:t>%</w:t>
            </w:r>
          </w:p>
        </w:tc>
      </w:tr>
      <w:tr w:rsidR="006B0C09" w:rsidRPr="00EC75B5" w14:paraId="4AE713D9" w14:textId="77777777" w:rsidTr="006B0C09">
        <w:tc>
          <w:tcPr>
            <w:tcW w:w="2835" w:type="dxa"/>
            <w:vMerge w:val="restart"/>
            <w:shd w:val="clear" w:color="auto" w:fill="auto"/>
          </w:tcPr>
          <w:p w14:paraId="6C4C00B8"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4-5</w:t>
            </w:r>
          </w:p>
          <w:p w14:paraId="3AC472E7"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Professional Development Trainings</w:t>
            </w:r>
          </w:p>
        </w:tc>
        <w:tc>
          <w:tcPr>
            <w:tcW w:w="4253" w:type="dxa"/>
            <w:shd w:val="clear" w:color="auto" w:fill="auto"/>
            <w:vAlign w:val="center"/>
          </w:tcPr>
          <w:p w14:paraId="1D78DC84"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Increased professional development motivation</w:t>
            </w:r>
          </w:p>
        </w:tc>
        <w:tc>
          <w:tcPr>
            <w:tcW w:w="1843" w:type="dxa"/>
            <w:shd w:val="clear" w:color="auto" w:fill="auto"/>
            <w:vAlign w:val="center"/>
          </w:tcPr>
          <w:p w14:paraId="40B06A34" w14:textId="5800A0FC" w:rsidR="006B0C09" w:rsidRPr="00EC75B5" w:rsidRDefault="002D2FBC" w:rsidP="00D8214A">
            <w:pPr>
              <w:jc w:val="center"/>
              <w:rPr>
                <w:rFonts w:cstheme="minorHAnsi"/>
                <w:bCs/>
                <w:color w:val="FF0000"/>
                <w:szCs w:val="22"/>
                <w:lang w:val="en-US"/>
              </w:rPr>
            </w:pPr>
            <w:r>
              <w:rPr>
                <w:rFonts w:ascii="Open Sans" w:hAnsi="Open Sans" w:cs="Open Sans"/>
                <w:sz w:val="20"/>
                <w:szCs w:val="20"/>
              </w:rPr>
              <w:t>38</w:t>
            </w:r>
            <w:r w:rsidR="006B0C09">
              <w:rPr>
                <w:rFonts w:ascii="Open Sans" w:hAnsi="Open Sans" w:cs="Open Sans"/>
                <w:sz w:val="20"/>
                <w:szCs w:val="20"/>
              </w:rPr>
              <w:t>%</w:t>
            </w:r>
          </w:p>
        </w:tc>
      </w:tr>
      <w:tr w:rsidR="006B0C09" w:rsidRPr="00EC75B5" w14:paraId="7E2C2960" w14:textId="77777777" w:rsidTr="006E1E34">
        <w:trPr>
          <w:trHeight w:val="412"/>
        </w:trPr>
        <w:tc>
          <w:tcPr>
            <w:tcW w:w="2835" w:type="dxa"/>
            <w:vMerge/>
            <w:shd w:val="clear" w:color="auto" w:fill="auto"/>
          </w:tcPr>
          <w:p w14:paraId="1DF14633"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4C1EC840" w14:textId="5E6EDA62" w:rsidR="006B0C09" w:rsidRPr="00EC75B5" w:rsidRDefault="0087089A" w:rsidP="00D8214A">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1843" w:type="dxa"/>
            <w:shd w:val="clear" w:color="auto" w:fill="auto"/>
            <w:vAlign w:val="center"/>
          </w:tcPr>
          <w:p w14:paraId="53F52228" w14:textId="71FF4761" w:rsidR="006B0C09" w:rsidRPr="00EC75B5" w:rsidRDefault="002D2FBC" w:rsidP="00D8214A">
            <w:pPr>
              <w:jc w:val="center"/>
              <w:rPr>
                <w:rFonts w:cstheme="minorHAnsi"/>
                <w:bCs/>
                <w:szCs w:val="22"/>
                <w:lang w:val="en-US"/>
              </w:rPr>
            </w:pPr>
            <w:r>
              <w:rPr>
                <w:rFonts w:ascii="Open Sans" w:hAnsi="Open Sans" w:cs="Open Sans"/>
                <w:sz w:val="20"/>
                <w:szCs w:val="20"/>
              </w:rPr>
              <w:t>61</w:t>
            </w:r>
            <w:r w:rsidR="006B0C09">
              <w:rPr>
                <w:rFonts w:ascii="Open Sans" w:hAnsi="Open Sans" w:cs="Open Sans"/>
                <w:sz w:val="20"/>
                <w:szCs w:val="20"/>
              </w:rPr>
              <w:t>%</w:t>
            </w:r>
          </w:p>
        </w:tc>
      </w:tr>
      <w:tr w:rsidR="006B0C09" w:rsidRPr="00EC75B5" w14:paraId="7B2D6811" w14:textId="77777777" w:rsidTr="006B0C09">
        <w:tc>
          <w:tcPr>
            <w:tcW w:w="2835" w:type="dxa"/>
            <w:shd w:val="clear" w:color="auto" w:fill="auto"/>
          </w:tcPr>
          <w:p w14:paraId="7F3C47B3"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46979996"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Supporting Psychological Well-being Module</w:t>
            </w:r>
          </w:p>
        </w:tc>
        <w:tc>
          <w:tcPr>
            <w:tcW w:w="4253" w:type="dxa"/>
            <w:shd w:val="clear" w:color="auto" w:fill="auto"/>
            <w:vAlign w:val="center"/>
          </w:tcPr>
          <w:p w14:paraId="40EBD733"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psychological well-being</w:t>
            </w:r>
          </w:p>
        </w:tc>
        <w:tc>
          <w:tcPr>
            <w:tcW w:w="1843" w:type="dxa"/>
            <w:shd w:val="clear" w:color="auto" w:fill="auto"/>
            <w:vAlign w:val="center"/>
          </w:tcPr>
          <w:p w14:paraId="32AB92D9" w14:textId="7AB33737"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43</w:t>
            </w:r>
            <w:r w:rsidR="006B0C09">
              <w:rPr>
                <w:rFonts w:ascii="Open Sans" w:hAnsi="Open Sans" w:cs="Open Sans"/>
                <w:sz w:val="20"/>
                <w:szCs w:val="20"/>
              </w:rPr>
              <w:t>%</w:t>
            </w:r>
          </w:p>
        </w:tc>
      </w:tr>
      <w:tr w:rsidR="006B0C09" w:rsidRPr="00EC75B5" w14:paraId="3106DFAE" w14:textId="77777777" w:rsidTr="006B0C09">
        <w:trPr>
          <w:trHeight w:val="447"/>
        </w:trPr>
        <w:tc>
          <w:tcPr>
            <w:tcW w:w="2835" w:type="dxa"/>
            <w:vMerge w:val="restart"/>
            <w:shd w:val="clear" w:color="auto" w:fill="auto"/>
          </w:tcPr>
          <w:p w14:paraId="17FE6132"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14E368CC" w14:textId="77777777" w:rsidR="006B0C09" w:rsidRPr="00EC75B5" w:rsidRDefault="006B0C09" w:rsidP="00D8214A">
            <w:pPr>
              <w:jc w:val="left"/>
              <w:rPr>
                <w:rFonts w:cstheme="minorHAnsi"/>
                <w:b/>
                <w:szCs w:val="22"/>
                <w:lang w:val="en-US"/>
              </w:rPr>
            </w:pPr>
            <w:r w:rsidRPr="00EC75B5">
              <w:rPr>
                <w:rFonts w:cstheme="minorHAnsi"/>
                <w:b/>
                <w:szCs w:val="22"/>
                <w:lang w:val="en-US"/>
              </w:rPr>
              <w:t>P4C trainings</w:t>
            </w:r>
          </w:p>
          <w:p w14:paraId="73382556"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4BFD3C2B"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Improvement of effective thinking skills</w:t>
            </w:r>
          </w:p>
        </w:tc>
        <w:tc>
          <w:tcPr>
            <w:tcW w:w="1843" w:type="dxa"/>
            <w:shd w:val="clear" w:color="auto" w:fill="auto"/>
            <w:vAlign w:val="center"/>
          </w:tcPr>
          <w:p w14:paraId="4CFA1510" w14:textId="44935CD0"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22</w:t>
            </w:r>
            <w:r w:rsidR="006B0C09">
              <w:rPr>
                <w:rFonts w:ascii="Open Sans" w:hAnsi="Open Sans" w:cs="Open Sans"/>
                <w:sz w:val="20"/>
                <w:szCs w:val="20"/>
              </w:rPr>
              <w:t>%</w:t>
            </w:r>
          </w:p>
        </w:tc>
      </w:tr>
      <w:tr w:rsidR="006B0C09" w:rsidRPr="00EC75B5" w14:paraId="2589F83E" w14:textId="77777777" w:rsidTr="006E1E34">
        <w:trPr>
          <w:trHeight w:val="450"/>
        </w:trPr>
        <w:tc>
          <w:tcPr>
            <w:tcW w:w="2835" w:type="dxa"/>
            <w:vMerge/>
            <w:shd w:val="clear" w:color="auto" w:fill="auto"/>
          </w:tcPr>
          <w:p w14:paraId="6FBFDA05"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2E1BDA6B" w14:textId="77777777" w:rsidR="006B0C09" w:rsidRPr="00EC75B5" w:rsidRDefault="006B0C09" w:rsidP="00D8214A">
            <w:pPr>
              <w:jc w:val="left"/>
              <w:rPr>
                <w:rFonts w:cstheme="minorHAnsi"/>
                <w:bCs/>
                <w:szCs w:val="22"/>
                <w:lang w:val="en-US"/>
              </w:rPr>
            </w:pPr>
            <w:r w:rsidRPr="00EC75B5">
              <w:rPr>
                <w:rFonts w:cstheme="minorHAnsi"/>
                <w:bCs/>
                <w:szCs w:val="22"/>
                <w:lang w:val="en-US"/>
              </w:rPr>
              <w:t>Feeling free to share ideas</w:t>
            </w:r>
          </w:p>
        </w:tc>
        <w:tc>
          <w:tcPr>
            <w:tcW w:w="1843" w:type="dxa"/>
            <w:shd w:val="clear" w:color="auto" w:fill="auto"/>
            <w:vAlign w:val="center"/>
          </w:tcPr>
          <w:p w14:paraId="7D970439" w14:textId="4815BDFF"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16</w:t>
            </w:r>
            <w:r w:rsidR="006B0C09">
              <w:rPr>
                <w:rFonts w:ascii="Open Sans" w:hAnsi="Open Sans" w:cs="Open Sans"/>
                <w:sz w:val="20"/>
                <w:szCs w:val="20"/>
              </w:rPr>
              <w:t>%</w:t>
            </w:r>
          </w:p>
        </w:tc>
      </w:tr>
      <w:tr w:rsidR="006B0C09" w:rsidRPr="00EC75B5" w14:paraId="3520CC0A" w14:textId="77777777" w:rsidTr="006E1E34">
        <w:trPr>
          <w:trHeight w:val="400"/>
        </w:trPr>
        <w:tc>
          <w:tcPr>
            <w:tcW w:w="2835" w:type="dxa"/>
            <w:vMerge w:val="restart"/>
            <w:shd w:val="clear" w:color="auto" w:fill="auto"/>
          </w:tcPr>
          <w:p w14:paraId="39052DD4"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16BBE68D"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Social Impact Generators Program Trainings</w:t>
            </w:r>
          </w:p>
        </w:tc>
        <w:tc>
          <w:tcPr>
            <w:tcW w:w="4253" w:type="dxa"/>
            <w:shd w:val="clear" w:color="auto" w:fill="auto"/>
          </w:tcPr>
          <w:p w14:paraId="41885C1B" w14:textId="77777777" w:rsidR="006B0C09" w:rsidRPr="00EC75B5" w:rsidRDefault="006B0C09" w:rsidP="00D8214A">
            <w:pPr>
              <w:jc w:val="left"/>
              <w:rPr>
                <w:rFonts w:cstheme="minorHAnsi"/>
                <w:bCs/>
                <w:szCs w:val="22"/>
                <w:lang w:val="en-US"/>
              </w:rPr>
            </w:pPr>
            <w:r w:rsidRPr="00EC75B5">
              <w:rPr>
                <w:rFonts w:cstheme="minorHAnsi"/>
                <w:bCs/>
                <w:szCs w:val="22"/>
                <w:lang w:val="en-US"/>
              </w:rPr>
              <w:t>Increased courage to generate solutions</w:t>
            </w:r>
          </w:p>
        </w:tc>
        <w:tc>
          <w:tcPr>
            <w:tcW w:w="1843" w:type="dxa"/>
            <w:shd w:val="clear" w:color="auto" w:fill="auto"/>
          </w:tcPr>
          <w:p w14:paraId="27424A15" w14:textId="3ACE61AC"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33</w:t>
            </w:r>
            <w:r w:rsidR="006B0C09">
              <w:rPr>
                <w:rFonts w:ascii="Open Sans" w:hAnsi="Open Sans" w:cs="Open Sans"/>
                <w:sz w:val="20"/>
                <w:szCs w:val="20"/>
              </w:rPr>
              <w:t>%</w:t>
            </w:r>
          </w:p>
        </w:tc>
      </w:tr>
      <w:tr w:rsidR="006B0C09" w:rsidRPr="00EC75B5" w14:paraId="7E330E21" w14:textId="77777777" w:rsidTr="006B0C09">
        <w:trPr>
          <w:trHeight w:val="122"/>
        </w:trPr>
        <w:tc>
          <w:tcPr>
            <w:tcW w:w="2835" w:type="dxa"/>
            <w:vMerge/>
            <w:shd w:val="clear" w:color="auto" w:fill="auto"/>
          </w:tcPr>
          <w:p w14:paraId="46406F41" w14:textId="77777777" w:rsidR="006B0C09" w:rsidRPr="00EC75B5" w:rsidRDefault="006B0C09" w:rsidP="00D8214A">
            <w:pPr>
              <w:rPr>
                <w:rFonts w:cstheme="minorHAnsi"/>
                <w:b/>
                <w:szCs w:val="22"/>
                <w:highlight w:val="yellow"/>
                <w:lang w:val="en-US"/>
              </w:rPr>
            </w:pPr>
          </w:p>
        </w:tc>
        <w:tc>
          <w:tcPr>
            <w:tcW w:w="4253" w:type="dxa"/>
            <w:shd w:val="clear" w:color="auto" w:fill="auto"/>
          </w:tcPr>
          <w:p w14:paraId="30F8DF5D" w14:textId="77777777" w:rsidR="006B0C09" w:rsidRPr="00EC75B5" w:rsidRDefault="006B0C09" w:rsidP="00D8214A">
            <w:pPr>
              <w:tabs>
                <w:tab w:val="left" w:pos="955"/>
              </w:tabs>
              <w:jc w:val="left"/>
              <w:rPr>
                <w:rFonts w:cstheme="minorHAnsi"/>
                <w:bCs/>
                <w:szCs w:val="22"/>
                <w:lang w:val="en-US"/>
              </w:rPr>
            </w:pPr>
            <w:r w:rsidRPr="00EC75B5">
              <w:rPr>
                <w:rFonts w:cstheme="minorHAnsi"/>
                <w:bCs/>
                <w:color w:val="C00000"/>
                <w:szCs w:val="22"/>
                <w:lang w:val="en-US"/>
              </w:rPr>
              <w:t>Decrease in motivation</w:t>
            </w:r>
          </w:p>
        </w:tc>
        <w:tc>
          <w:tcPr>
            <w:tcW w:w="1843" w:type="dxa"/>
            <w:shd w:val="clear" w:color="auto" w:fill="auto"/>
          </w:tcPr>
          <w:p w14:paraId="569DC8F4" w14:textId="1C186FDF"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60</w:t>
            </w:r>
            <w:r w:rsidR="006B0C09">
              <w:rPr>
                <w:rFonts w:ascii="Open Sans" w:hAnsi="Open Sans" w:cs="Open Sans"/>
                <w:sz w:val="20"/>
                <w:szCs w:val="20"/>
              </w:rPr>
              <w:t>%</w:t>
            </w:r>
          </w:p>
        </w:tc>
      </w:tr>
      <w:tr w:rsidR="006B0C09" w:rsidRPr="00EC75B5" w14:paraId="48E516B7" w14:textId="77777777" w:rsidTr="00357FF5">
        <w:trPr>
          <w:trHeight w:val="478"/>
        </w:trPr>
        <w:tc>
          <w:tcPr>
            <w:tcW w:w="2835" w:type="dxa"/>
            <w:vMerge w:val="restart"/>
            <w:shd w:val="clear" w:color="auto" w:fill="auto"/>
          </w:tcPr>
          <w:p w14:paraId="07B211DC" w14:textId="77777777" w:rsidR="006B0C09" w:rsidRPr="00EC75B5" w:rsidRDefault="006B0C09" w:rsidP="00D8214A">
            <w:pPr>
              <w:rPr>
                <w:rFonts w:cstheme="minorHAnsi"/>
                <w:b/>
                <w:szCs w:val="22"/>
                <w:highlight w:val="yellow"/>
                <w:lang w:val="en-US"/>
              </w:rPr>
            </w:pPr>
            <w:r w:rsidRPr="00EC75B5">
              <w:rPr>
                <w:rFonts w:cstheme="minorHAnsi"/>
                <w:b/>
                <w:szCs w:val="22"/>
                <w:lang w:val="en-US"/>
              </w:rPr>
              <w:t>Volunteers</w:t>
            </w:r>
          </w:p>
        </w:tc>
        <w:tc>
          <w:tcPr>
            <w:tcW w:w="4253" w:type="dxa"/>
            <w:shd w:val="clear" w:color="auto" w:fill="auto"/>
          </w:tcPr>
          <w:p w14:paraId="5563E0CA" w14:textId="77777777" w:rsidR="006B0C09" w:rsidRPr="00EC75B5" w:rsidRDefault="006B0C09" w:rsidP="00D8214A">
            <w:pPr>
              <w:tabs>
                <w:tab w:val="left" w:pos="955"/>
              </w:tabs>
              <w:jc w:val="left"/>
              <w:rPr>
                <w:rFonts w:cstheme="minorHAnsi"/>
                <w:bCs/>
                <w:color w:val="C00000"/>
                <w:szCs w:val="22"/>
                <w:lang w:val="en-US"/>
              </w:rPr>
            </w:pPr>
            <w:r w:rsidRPr="00EC75B5">
              <w:rPr>
                <w:rFonts w:cstheme="minorHAnsi"/>
                <w:bCs/>
                <w:color w:val="000000" w:themeColor="text1"/>
                <w:szCs w:val="22"/>
                <w:lang w:val="en-US"/>
              </w:rPr>
              <w:t>Increase in emotional well-being</w:t>
            </w:r>
          </w:p>
        </w:tc>
        <w:tc>
          <w:tcPr>
            <w:tcW w:w="1843" w:type="dxa"/>
            <w:shd w:val="clear" w:color="auto" w:fill="auto"/>
          </w:tcPr>
          <w:p w14:paraId="73B3843D" w14:textId="3E7C2E50"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23</w:t>
            </w:r>
            <w:r w:rsidR="006B0C09">
              <w:rPr>
                <w:rFonts w:ascii="Open Sans" w:hAnsi="Open Sans" w:cs="Open Sans"/>
                <w:sz w:val="20"/>
                <w:szCs w:val="20"/>
              </w:rPr>
              <w:t>%</w:t>
            </w:r>
          </w:p>
        </w:tc>
      </w:tr>
      <w:tr w:rsidR="006B0C09" w:rsidRPr="00EC75B5" w14:paraId="33C46BB6" w14:textId="77777777" w:rsidTr="00357FF5">
        <w:trPr>
          <w:trHeight w:val="353"/>
        </w:trPr>
        <w:tc>
          <w:tcPr>
            <w:tcW w:w="2835" w:type="dxa"/>
            <w:vMerge/>
            <w:shd w:val="clear" w:color="auto" w:fill="auto"/>
          </w:tcPr>
          <w:p w14:paraId="17A53C61" w14:textId="77777777" w:rsidR="006B0C09" w:rsidRPr="00EC75B5" w:rsidRDefault="006B0C09" w:rsidP="00D8214A">
            <w:pPr>
              <w:rPr>
                <w:rFonts w:cstheme="minorHAnsi"/>
                <w:b/>
                <w:szCs w:val="22"/>
                <w:highlight w:val="yellow"/>
                <w:lang w:val="en-US"/>
              </w:rPr>
            </w:pPr>
          </w:p>
        </w:tc>
        <w:tc>
          <w:tcPr>
            <w:tcW w:w="4253" w:type="dxa"/>
            <w:shd w:val="clear" w:color="auto" w:fill="auto"/>
          </w:tcPr>
          <w:p w14:paraId="390A1D2C" w14:textId="77777777" w:rsidR="006B0C09" w:rsidRPr="00EC75B5" w:rsidRDefault="006B0C09" w:rsidP="00D8214A">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1843" w:type="dxa"/>
            <w:shd w:val="clear" w:color="auto" w:fill="auto"/>
          </w:tcPr>
          <w:p w14:paraId="540DE2D8" w14:textId="3D099525" w:rsidR="006B0C09" w:rsidRPr="00EC75B5" w:rsidRDefault="002D2FBC" w:rsidP="00D8214A">
            <w:pPr>
              <w:jc w:val="center"/>
              <w:rPr>
                <w:rFonts w:cstheme="minorHAnsi"/>
                <w:bCs/>
                <w:color w:val="000000" w:themeColor="text1"/>
                <w:szCs w:val="22"/>
                <w:lang w:val="en-US"/>
              </w:rPr>
            </w:pPr>
            <w:r>
              <w:rPr>
                <w:rFonts w:ascii="Open Sans" w:hAnsi="Open Sans" w:cs="Open Sans"/>
                <w:sz w:val="20"/>
                <w:szCs w:val="20"/>
              </w:rPr>
              <w:t>0</w:t>
            </w:r>
            <w:r w:rsidR="006B0C09">
              <w:rPr>
                <w:rFonts w:ascii="Open Sans" w:hAnsi="Open Sans" w:cs="Open Sans"/>
                <w:sz w:val="20"/>
                <w:szCs w:val="20"/>
              </w:rPr>
              <w:t>%</w:t>
            </w:r>
          </w:p>
        </w:tc>
      </w:tr>
    </w:tbl>
    <w:p w14:paraId="4A66F9CA" w14:textId="77777777" w:rsidR="006B0C09" w:rsidRDefault="006B0C09" w:rsidP="0053237B">
      <w:pPr>
        <w:rPr>
          <w:rFonts w:cstheme="minorHAnsi"/>
          <w:b/>
          <w:bCs/>
          <w:sz w:val="24"/>
          <w:lang w:val="en-US"/>
        </w:rPr>
      </w:pPr>
    </w:p>
    <w:p w14:paraId="45DD1DB7" w14:textId="77777777" w:rsidR="006E1E34" w:rsidRDefault="006E1E34" w:rsidP="006E1E34">
      <w:pPr>
        <w:rPr>
          <w:rFonts w:cstheme="minorHAnsi"/>
          <w:color w:val="000000"/>
          <w:szCs w:val="22"/>
          <w:lang w:val="en-GB"/>
        </w:rPr>
      </w:pPr>
      <w:r w:rsidRPr="00F06ABD">
        <w:rPr>
          <w:rFonts w:cstheme="minorHAnsi"/>
          <w:color w:val="000000"/>
          <w:szCs w:val="22"/>
          <w:lang w:val="en-GB"/>
        </w:rPr>
        <w:t>Learning from experienced teachers by observing them</w:t>
      </w:r>
      <w:r>
        <w:rPr>
          <w:rFonts w:cstheme="minorHAnsi"/>
          <w:color w:val="000000"/>
          <w:szCs w:val="22"/>
          <w:lang w:val="en-GB"/>
        </w:rPr>
        <w:t xml:space="preserve"> (or t</w:t>
      </w:r>
      <w:r w:rsidRPr="00E4247B">
        <w:rPr>
          <w:rFonts w:cstheme="minorHAnsi"/>
          <w:color w:val="000000"/>
          <w:szCs w:val="22"/>
          <w:lang w:val="en-GB"/>
        </w:rPr>
        <w:t>alking/ discussing with colleagues</w:t>
      </w:r>
      <w:r>
        <w:rPr>
          <w:rFonts w:cstheme="minorHAnsi"/>
          <w:color w:val="000000"/>
          <w:szCs w:val="22"/>
          <w:lang w:val="en-GB"/>
        </w:rPr>
        <w:t xml:space="preserve">) was another alternative of experiencing the outcomes (especially related with professional development trainings). </w:t>
      </w:r>
      <w:r w:rsidRPr="004B5A2D">
        <w:rPr>
          <w:rFonts w:cstheme="minorHAnsi"/>
          <w:color w:val="000000"/>
          <w:szCs w:val="22"/>
          <w:lang w:val="en-GB"/>
        </w:rPr>
        <w:t>However, this alternative does not work for all teachers because some teachers are the only teachers in the village school.</w:t>
      </w:r>
      <w:r>
        <w:rPr>
          <w:rFonts w:cstheme="minorHAnsi"/>
          <w:color w:val="000000"/>
          <w:szCs w:val="22"/>
          <w:lang w:val="en-GB"/>
        </w:rPr>
        <w:t xml:space="preserve"> </w:t>
      </w:r>
    </w:p>
    <w:p w14:paraId="0192D3AB" w14:textId="77777777" w:rsidR="006E1E34" w:rsidRDefault="006E1E34" w:rsidP="006E1E34">
      <w:pPr>
        <w:rPr>
          <w:rFonts w:cstheme="minorHAnsi"/>
          <w:color w:val="000000"/>
          <w:szCs w:val="22"/>
          <w:lang w:val="en-GB"/>
        </w:rPr>
      </w:pPr>
    </w:p>
    <w:p w14:paraId="3781D07B" w14:textId="11A957AD" w:rsidR="006E1E34" w:rsidRPr="004B5A2D" w:rsidRDefault="006E1E34" w:rsidP="006E1E34">
      <w:pPr>
        <w:rPr>
          <w:rFonts w:cstheme="minorHAnsi"/>
          <w:color w:val="000000"/>
          <w:szCs w:val="22"/>
          <w:lang w:val="en-GB"/>
        </w:rPr>
      </w:pPr>
      <w:r>
        <w:rPr>
          <w:rFonts w:cstheme="minorHAnsi"/>
          <w:color w:val="000000"/>
          <w:szCs w:val="22"/>
          <w:lang w:val="en-GB"/>
        </w:rPr>
        <w:t>There was another alternative way of achieving the same outcomes, especially for personal development; teachers’ own/individual efforts by making research, reading related books/watching videos, and/or attending visual free trainings.</w:t>
      </w:r>
    </w:p>
    <w:p w14:paraId="0405834E" w14:textId="77777777" w:rsidR="006E1E34" w:rsidRDefault="006E1E34" w:rsidP="006E1E34">
      <w:pPr>
        <w:rPr>
          <w:lang w:val="en-US"/>
        </w:rPr>
      </w:pPr>
    </w:p>
    <w:p w14:paraId="30DF4930" w14:textId="77777777" w:rsidR="00066306" w:rsidRDefault="006E1E34" w:rsidP="006E1E34">
      <w:pPr>
        <w:rPr>
          <w:lang w:val="en-US"/>
        </w:rPr>
      </w:pPr>
      <w:r>
        <w:rPr>
          <w:lang w:val="en-US"/>
        </w:rPr>
        <w:t>Comparing groups 1-2-3 and groups 4-5</w:t>
      </w:r>
      <w:r w:rsidR="00066306">
        <w:rPr>
          <w:lang w:val="en-US"/>
        </w:rPr>
        <w:t>;</w:t>
      </w:r>
    </w:p>
    <w:p w14:paraId="310078FE" w14:textId="2E25E755" w:rsidR="006E1E34" w:rsidRPr="00066306" w:rsidRDefault="00066306" w:rsidP="00635EBF">
      <w:pPr>
        <w:pStyle w:val="ListeParagraf"/>
        <w:numPr>
          <w:ilvl w:val="0"/>
          <w:numId w:val="81"/>
        </w:numPr>
        <w:rPr>
          <w:lang w:val="en-US"/>
        </w:rPr>
      </w:pPr>
      <w:r w:rsidRPr="00066306">
        <w:rPr>
          <w:lang w:val="en-US"/>
        </w:rPr>
        <w:t>Groups 1-2-3</w:t>
      </w:r>
      <w:r w:rsidRPr="00066306">
        <w:rPr>
          <w:lang w:val="en-US"/>
        </w:rPr>
        <w:sym w:font="Wingdings" w:char="F0E0"/>
      </w:r>
      <w:r w:rsidR="006E1E34" w:rsidRPr="00066306">
        <w:rPr>
          <w:lang w:val="en-US"/>
        </w:rPr>
        <w:t xml:space="preserve"> </w:t>
      </w:r>
      <w:r w:rsidRPr="00066306">
        <w:rPr>
          <w:lang w:val="en-US"/>
        </w:rPr>
        <w:t>79%-74% of teachers stated that they could achieve half or less than half of the outcomes by their own efforts.</w:t>
      </w:r>
    </w:p>
    <w:p w14:paraId="4CC3A705" w14:textId="636D412B" w:rsidR="00066306" w:rsidRDefault="00066306" w:rsidP="00635EBF">
      <w:pPr>
        <w:pStyle w:val="ListeParagraf"/>
        <w:numPr>
          <w:ilvl w:val="0"/>
          <w:numId w:val="81"/>
        </w:numPr>
        <w:rPr>
          <w:lang w:val="en-US"/>
        </w:rPr>
      </w:pPr>
      <w:r w:rsidRPr="00066306">
        <w:rPr>
          <w:lang w:val="en-US"/>
        </w:rPr>
        <w:t>Groups 4-5</w:t>
      </w:r>
      <w:r w:rsidRPr="00066306">
        <w:rPr>
          <w:lang w:val="en-US"/>
        </w:rPr>
        <w:sym w:font="Wingdings" w:char="F0E0"/>
      </w:r>
      <w:r w:rsidRPr="00066306">
        <w:rPr>
          <w:lang w:val="en-US"/>
        </w:rPr>
        <w:t xml:space="preserve"> 67% of teachers stated that they could achieve half or less than half of the outcomes by their own efforts.</w:t>
      </w:r>
    </w:p>
    <w:p w14:paraId="6B291D11" w14:textId="77777777" w:rsidR="00066306" w:rsidRDefault="00066306" w:rsidP="00066306">
      <w:pPr>
        <w:pStyle w:val="ListeParagraf"/>
        <w:rPr>
          <w:lang w:val="en-US"/>
        </w:rPr>
      </w:pPr>
    </w:p>
    <w:p w14:paraId="044D270C" w14:textId="64A6F45E" w:rsidR="00066306" w:rsidRDefault="00066306" w:rsidP="00066306">
      <w:pPr>
        <w:rPr>
          <w:lang w:val="en-US"/>
        </w:rPr>
      </w:pPr>
      <w:r>
        <w:rPr>
          <w:lang w:val="en-US"/>
        </w:rPr>
        <w:t xml:space="preserve">This information is important because it indicates that </w:t>
      </w:r>
      <w:r w:rsidR="00811B5C" w:rsidRPr="00811B5C">
        <w:rPr>
          <w:lang w:val="en-US"/>
        </w:rPr>
        <w:t>the opportunities that will enable teachers to experience the same change have been diversified and made accessible by different institutions within 2 years</w:t>
      </w:r>
      <w:r w:rsidR="00811B5C">
        <w:rPr>
          <w:lang w:val="en-US"/>
        </w:rPr>
        <w:t>.</w:t>
      </w:r>
    </w:p>
    <w:p w14:paraId="4B2D45DF" w14:textId="77777777" w:rsidR="00811B5C" w:rsidRDefault="00811B5C" w:rsidP="00066306">
      <w:pPr>
        <w:rPr>
          <w:lang w:val="en-US"/>
        </w:rPr>
      </w:pPr>
    </w:p>
    <w:p w14:paraId="475F548E" w14:textId="60214860" w:rsidR="00811B5C" w:rsidRPr="00066306" w:rsidRDefault="00811B5C" w:rsidP="00066306">
      <w:pPr>
        <w:rPr>
          <w:lang w:val="en-US"/>
        </w:rPr>
      </w:pPr>
      <w:r>
        <w:rPr>
          <w:lang w:val="en-US"/>
        </w:rPr>
        <w:t xml:space="preserve">80% of teachers belong to groups 4-5 stated that </w:t>
      </w:r>
      <w:r w:rsidRPr="00F06ABD">
        <w:rPr>
          <w:rFonts w:cstheme="minorHAnsi"/>
          <w:color w:val="000000"/>
          <w:szCs w:val="22"/>
          <w:lang w:val="en-GB"/>
        </w:rPr>
        <w:t>Learning from experienced teachers by observing them</w:t>
      </w:r>
      <w:r>
        <w:rPr>
          <w:rFonts w:cstheme="minorHAnsi"/>
          <w:color w:val="000000"/>
          <w:szCs w:val="22"/>
          <w:lang w:val="en-GB"/>
        </w:rPr>
        <w:t xml:space="preserve"> (or t</w:t>
      </w:r>
      <w:r w:rsidRPr="00E4247B">
        <w:rPr>
          <w:rFonts w:cstheme="minorHAnsi"/>
          <w:color w:val="000000"/>
          <w:szCs w:val="22"/>
          <w:lang w:val="en-GB"/>
        </w:rPr>
        <w:t>alking/ discussing with colleagues</w:t>
      </w:r>
      <w:r>
        <w:rPr>
          <w:rFonts w:cstheme="minorHAnsi"/>
          <w:color w:val="000000"/>
          <w:szCs w:val="22"/>
          <w:lang w:val="en-GB"/>
        </w:rPr>
        <w:t>) was another alternative of experiencing the outcomes. During one-on-one interviews</w:t>
      </w:r>
      <w:r w:rsidR="00486CB4">
        <w:rPr>
          <w:rFonts w:cstheme="minorHAnsi"/>
          <w:color w:val="000000"/>
          <w:szCs w:val="22"/>
          <w:lang w:val="en-GB"/>
        </w:rPr>
        <w:t xml:space="preserve"> almost all stakeholders said that the trainings were kind of accelerator for them. They might experience the same outcomes but it would take long time.  </w:t>
      </w:r>
      <w:r>
        <w:rPr>
          <w:rFonts w:cstheme="minorHAnsi"/>
          <w:color w:val="000000"/>
          <w:szCs w:val="22"/>
          <w:lang w:val="en-GB"/>
        </w:rPr>
        <w:t xml:space="preserve"> </w:t>
      </w:r>
    </w:p>
    <w:p w14:paraId="17C3237C" w14:textId="77777777" w:rsidR="006B0C09" w:rsidRPr="00D96C70" w:rsidRDefault="006B0C09" w:rsidP="0053237B">
      <w:pPr>
        <w:rPr>
          <w:rFonts w:cstheme="minorHAnsi"/>
          <w:b/>
          <w:bCs/>
          <w:sz w:val="24"/>
          <w:lang w:val="en-US"/>
        </w:rPr>
      </w:pPr>
    </w:p>
    <w:p w14:paraId="2D29612A" w14:textId="285575E9" w:rsidR="00D96C70" w:rsidRDefault="00D96C70" w:rsidP="0053237B">
      <w:pPr>
        <w:rPr>
          <w:rFonts w:cstheme="minorHAnsi"/>
          <w:b/>
          <w:bCs/>
          <w:sz w:val="24"/>
          <w:lang w:val="en-US"/>
        </w:rPr>
      </w:pPr>
      <w:r w:rsidRPr="00D96C70">
        <w:rPr>
          <w:rFonts w:cstheme="minorHAnsi"/>
          <w:b/>
          <w:bCs/>
          <w:sz w:val="24"/>
          <w:lang w:val="en-US"/>
        </w:rPr>
        <w:t xml:space="preserve">Attribution </w:t>
      </w:r>
    </w:p>
    <w:p w14:paraId="2F937727" w14:textId="77777777" w:rsidR="00626BA4" w:rsidRDefault="00626BA4" w:rsidP="0053237B">
      <w:pPr>
        <w:rPr>
          <w:rFonts w:cstheme="minorHAnsi"/>
          <w:b/>
          <w:bCs/>
          <w:sz w:val="24"/>
          <w:lang w:val="en-US"/>
        </w:rPr>
      </w:pPr>
    </w:p>
    <w:p w14:paraId="6C9F1AC2" w14:textId="77777777" w:rsidR="00BD44DE" w:rsidRDefault="00486CB4" w:rsidP="00BD44DE">
      <w:pPr>
        <w:rPr>
          <w:lang w:val="en-US"/>
        </w:rPr>
      </w:pPr>
      <w:r>
        <w:rPr>
          <w:lang w:val="en-US"/>
        </w:rPr>
        <w:t xml:space="preserve">Information of attribution ratios, as shown on the table below, come from stakeholders only. According to teachers, there were other people and/or institutions that contributed to the outcomes they experienced. Teachers stated that </w:t>
      </w:r>
      <w:proofErr w:type="spellStart"/>
      <w:r>
        <w:rPr>
          <w:lang w:val="en-US"/>
        </w:rPr>
        <w:t>MoNE</w:t>
      </w:r>
      <w:proofErr w:type="spellEnd"/>
      <w:r>
        <w:rPr>
          <w:lang w:val="en-US"/>
        </w:rPr>
        <w:t xml:space="preserve"> trainings that they attended contributed to the outcomes. Similarly, different NGOs design projects for teachers. During one-on-one interviews these two alternatives were mentioned frequently by teachers. </w:t>
      </w:r>
    </w:p>
    <w:p w14:paraId="5AC914F2" w14:textId="77777777" w:rsidR="00BD44DE" w:rsidRDefault="00BD44DE" w:rsidP="00BD44DE">
      <w:pPr>
        <w:rPr>
          <w:lang w:val="en-US"/>
        </w:rPr>
      </w:pPr>
    </w:p>
    <w:p w14:paraId="783281D4" w14:textId="71D57A07" w:rsidR="00CB6FF1" w:rsidRPr="00CB6FF1" w:rsidRDefault="00CB6FF1" w:rsidP="00635EBF">
      <w:pPr>
        <w:pStyle w:val="ListeParagraf"/>
        <w:numPr>
          <w:ilvl w:val="0"/>
          <w:numId w:val="82"/>
        </w:numPr>
        <w:rPr>
          <w:rFonts w:cstheme="minorHAnsi"/>
          <w:color w:val="000000"/>
          <w:szCs w:val="22"/>
          <w:lang w:val="en-GB"/>
        </w:rPr>
      </w:pPr>
      <w:r w:rsidRPr="00CB6FF1">
        <w:rPr>
          <w:lang w:val="en-US"/>
        </w:rPr>
        <w:t>Groups 1-2-3</w:t>
      </w:r>
      <w:r w:rsidRPr="00CB6FF1">
        <w:rPr>
          <w:lang w:val="en-US"/>
        </w:rPr>
        <w:sym w:font="Wingdings" w:char="F0E0"/>
      </w:r>
      <w:r w:rsidRPr="00CB6FF1">
        <w:rPr>
          <w:lang w:val="en-US"/>
        </w:rPr>
        <w:t xml:space="preserve"> 61% of survey participants stated that </w:t>
      </w:r>
      <w:proofErr w:type="spellStart"/>
      <w:r w:rsidRPr="00CB6FF1">
        <w:rPr>
          <w:lang w:val="en-US"/>
        </w:rPr>
        <w:t>MoNE</w:t>
      </w:r>
      <w:proofErr w:type="spellEnd"/>
      <w:r w:rsidRPr="00CB6FF1">
        <w:rPr>
          <w:lang w:val="en-US"/>
        </w:rPr>
        <w:t xml:space="preserve"> trainings hat they attended contributed to the outcome whilst</w:t>
      </w:r>
      <w:r>
        <w:rPr>
          <w:lang w:val="en-US"/>
        </w:rPr>
        <w:t xml:space="preserve"> </w:t>
      </w:r>
      <w:r w:rsidRPr="00CB6FF1">
        <w:rPr>
          <w:lang w:val="en-US"/>
        </w:rPr>
        <w:t>5</w:t>
      </w:r>
      <w:r>
        <w:rPr>
          <w:lang w:val="en-US"/>
        </w:rPr>
        <w:t>6</w:t>
      </w:r>
      <w:r w:rsidRPr="00CB6FF1">
        <w:rPr>
          <w:lang w:val="en-US"/>
        </w:rPr>
        <w:t>% of survey participants stated that other NGOs projects that they engaged contributed to the outcomes.</w:t>
      </w:r>
      <w:r>
        <w:rPr>
          <w:lang w:val="en-US"/>
        </w:rPr>
        <w:t xml:space="preserve"> 55</w:t>
      </w:r>
      <w:r w:rsidRPr="00CB6FF1">
        <w:rPr>
          <w:lang w:val="en-US"/>
        </w:rPr>
        <w:t xml:space="preserve">% of them stated that their </w:t>
      </w:r>
      <w:r w:rsidRPr="00CB6FF1">
        <w:rPr>
          <w:rFonts w:cstheme="minorHAnsi"/>
          <w:color w:val="000000"/>
          <w:szCs w:val="22"/>
          <w:lang w:val="en-GB"/>
        </w:rPr>
        <w:t>colleagues at the school where they work.</w:t>
      </w:r>
    </w:p>
    <w:p w14:paraId="68C9EAFA" w14:textId="44AB9E06" w:rsidR="00CB6FF1" w:rsidRPr="00CB6FF1" w:rsidRDefault="00CB6FF1" w:rsidP="00CB6FF1">
      <w:pPr>
        <w:pStyle w:val="ListeParagraf"/>
        <w:rPr>
          <w:lang w:val="en-US"/>
        </w:rPr>
      </w:pPr>
    </w:p>
    <w:p w14:paraId="2AE07F7F" w14:textId="6CEA04E0" w:rsidR="00CB6FF1" w:rsidRPr="00CB6FF1" w:rsidRDefault="00CB6FF1" w:rsidP="00635EBF">
      <w:pPr>
        <w:pStyle w:val="ListeParagraf"/>
        <w:numPr>
          <w:ilvl w:val="0"/>
          <w:numId w:val="82"/>
        </w:numPr>
        <w:rPr>
          <w:rFonts w:cstheme="minorHAnsi"/>
          <w:color w:val="000000"/>
          <w:szCs w:val="22"/>
          <w:lang w:val="en-GB"/>
        </w:rPr>
      </w:pPr>
      <w:r w:rsidRPr="00CB6FF1">
        <w:rPr>
          <w:lang w:val="en-US"/>
        </w:rPr>
        <w:t>Groups 4-5</w:t>
      </w:r>
      <w:r w:rsidRPr="00CB6FF1">
        <w:rPr>
          <w:lang w:val="en-US"/>
        </w:rPr>
        <w:sym w:font="Wingdings" w:char="F0E0"/>
      </w:r>
      <w:r w:rsidRPr="00CB6FF1">
        <w:rPr>
          <w:lang w:val="en-US"/>
        </w:rPr>
        <w:t xml:space="preserve"> </w:t>
      </w:r>
      <w:r w:rsidR="00BD44DE" w:rsidRPr="00CB6FF1">
        <w:rPr>
          <w:lang w:val="en-US"/>
        </w:rPr>
        <w:t>61% of s</w:t>
      </w:r>
      <w:r w:rsidR="00486CB4" w:rsidRPr="00CB6FF1">
        <w:rPr>
          <w:lang w:val="en-US"/>
        </w:rPr>
        <w:t xml:space="preserve">urvey </w:t>
      </w:r>
      <w:r w:rsidR="00BD44DE" w:rsidRPr="00CB6FF1">
        <w:rPr>
          <w:lang w:val="en-US"/>
        </w:rPr>
        <w:t>participants</w:t>
      </w:r>
      <w:r w:rsidRPr="00CB6FF1">
        <w:rPr>
          <w:lang w:val="en-US"/>
        </w:rPr>
        <w:t xml:space="preserve"> </w:t>
      </w:r>
      <w:r w:rsidR="00BD44DE" w:rsidRPr="00CB6FF1">
        <w:rPr>
          <w:lang w:val="en-US"/>
        </w:rPr>
        <w:t xml:space="preserve">stated that </w:t>
      </w:r>
      <w:proofErr w:type="spellStart"/>
      <w:r w:rsidR="00BD44DE" w:rsidRPr="00CB6FF1">
        <w:rPr>
          <w:lang w:val="en-US"/>
        </w:rPr>
        <w:t>MoNE</w:t>
      </w:r>
      <w:proofErr w:type="spellEnd"/>
      <w:r w:rsidR="00BD44DE" w:rsidRPr="00CB6FF1">
        <w:rPr>
          <w:lang w:val="en-US"/>
        </w:rPr>
        <w:t xml:space="preserve"> trainings hat they attended contributed to the outcome whilst 45% of survey participants stated that other NGOs projects that they engaged contributed to the outcomes. 40% of them stated that their </w:t>
      </w:r>
      <w:r w:rsidR="00BD44DE" w:rsidRPr="00CB6FF1">
        <w:rPr>
          <w:rFonts w:cstheme="minorHAnsi"/>
          <w:color w:val="000000"/>
          <w:szCs w:val="22"/>
          <w:lang w:val="en-GB"/>
        </w:rPr>
        <w:t>colleagues at the school where they work</w:t>
      </w:r>
      <w:r w:rsidRPr="00CB6FF1">
        <w:rPr>
          <w:rFonts w:cstheme="minorHAnsi"/>
          <w:color w:val="000000"/>
          <w:szCs w:val="22"/>
          <w:lang w:val="en-GB"/>
        </w:rPr>
        <w:t>.</w:t>
      </w:r>
    </w:p>
    <w:p w14:paraId="5D208116" w14:textId="059E03DE" w:rsidR="00D96C70" w:rsidRPr="00CB6FF1" w:rsidRDefault="00D96C70" w:rsidP="0053237B">
      <w:pPr>
        <w:rPr>
          <w:rFonts w:cstheme="minorHAnsi"/>
          <w:color w:val="000000"/>
          <w:szCs w:val="22"/>
          <w:lang w:val="en-GB"/>
        </w:rPr>
      </w:pPr>
    </w:p>
    <w:tbl>
      <w:tblPr>
        <w:tblStyle w:val="TabloKlavuzu"/>
        <w:tblW w:w="8931" w:type="dxa"/>
        <w:tblInd w:w="-5" w:type="dxa"/>
        <w:tblLook w:val="04A0" w:firstRow="1" w:lastRow="0" w:firstColumn="1" w:lastColumn="0" w:noHBand="0" w:noVBand="1"/>
      </w:tblPr>
      <w:tblGrid>
        <w:gridCol w:w="2835"/>
        <w:gridCol w:w="4253"/>
        <w:gridCol w:w="1843"/>
      </w:tblGrid>
      <w:tr w:rsidR="006B0C09" w:rsidRPr="00EC75B5" w14:paraId="23D506D4" w14:textId="77777777" w:rsidTr="00D8214A">
        <w:tc>
          <w:tcPr>
            <w:tcW w:w="2835" w:type="dxa"/>
            <w:shd w:val="clear" w:color="auto" w:fill="auto"/>
          </w:tcPr>
          <w:p w14:paraId="3FAFAB79" w14:textId="77777777" w:rsidR="006B0C09" w:rsidRPr="00EC75B5" w:rsidRDefault="006B0C09" w:rsidP="006B0C09">
            <w:pPr>
              <w:rPr>
                <w:rFonts w:cstheme="minorHAnsi"/>
                <w:b/>
                <w:szCs w:val="22"/>
                <w:lang w:val="en-US"/>
              </w:rPr>
            </w:pPr>
            <w:r w:rsidRPr="00EC75B5">
              <w:rPr>
                <w:rFonts w:cstheme="minorHAnsi"/>
                <w:b/>
                <w:szCs w:val="22"/>
                <w:lang w:val="en-US"/>
              </w:rPr>
              <w:t>Stakeholder Group</w:t>
            </w:r>
          </w:p>
        </w:tc>
        <w:tc>
          <w:tcPr>
            <w:tcW w:w="4253" w:type="dxa"/>
            <w:shd w:val="clear" w:color="auto" w:fill="auto"/>
          </w:tcPr>
          <w:p w14:paraId="51521AF2" w14:textId="77777777" w:rsidR="006B0C09" w:rsidRPr="00EC75B5" w:rsidRDefault="006B0C09" w:rsidP="006B0C09">
            <w:pPr>
              <w:rPr>
                <w:rFonts w:cstheme="minorHAnsi"/>
                <w:b/>
                <w:szCs w:val="22"/>
                <w:lang w:val="en-US"/>
              </w:rPr>
            </w:pPr>
            <w:r w:rsidRPr="00EC75B5">
              <w:rPr>
                <w:rFonts w:cstheme="minorHAnsi"/>
                <w:b/>
                <w:szCs w:val="22"/>
                <w:lang w:val="en-US"/>
              </w:rPr>
              <w:t>Outcome</w:t>
            </w:r>
          </w:p>
        </w:tc>
        <w:tc>
          <w:tcPr>
            <w:tcW w:w="1843" w:type="dxa"/>
            <w:shd w:val="clear" w:color="auto" w:fill="auto"/>
          </w:tcPr>
          <w:p w14:paraId="55E09586" w14:textId="449FAF8B" w:rsidR="006B0C09" w:rsidRPr="00EC75B5" w:rsidRDefault="006B0C09" w:rsidP="006B0C09">
            <w:pPr>
              <w:rPr>
                <w:rFonts w:cstheme="minorHAnsi"/>
                <w:b/>
                <w:szCs w:val="22"/>
                <w:lang w:val="en-US"/>
              </w:rPr>
            </w:pPr>
            <w:r>
              <w:rPr>
                <w:b/>
                <w:lang w:val="en-US"/>
              </w:rPr>
              <w:t>Attribution (%)</w:t>
            </w:r>
          </w:p>
        </w:tc>
      </w:tr>
      <w:tr w:rsidR="006B0C09" w:rsidRPr="00EC75B5" w14:paraId="169A233D" w14:textId="77777777" w:rsidTr="00357FF5">
        <w:trPr>
          <w:trHeight w:val="553"/>
        </w:trPr>
        <w:tc>
          <w:tcPr>
            <w:tcW w:w="2835" w:type="dxa"/>
            <w:vMerge w:val="restart"/>
            <w:shd w:val="clear" w:color="auto" w:fill="auto"/>
          </w:tcPr>
          <w:p w14:paraId="3E73C1FE" w14:textId="77777777" w:rsidR="006B0C09" w:rsidRPr="00EC75B5" w:rsidRDefault="006B0C09" w:rsidP="00D8214A">
            <w:pPr>
              <w:jc w:val="left"/>
              <w:rPr>
                <w:rFonts w:cstheme="minorHAnsi"/>
                <w:b/>
                <w:szCs w:val="22"/>
                <w:lang w:val="en-US"/>
              </w:rPr>
            </w:pPr>
          </w:p>
          <w:p w14:paraId="79E5F1FB" w14:textId="77777777" w:rsidR="006B0C09" w:rsidRPr="00EC75B5" w:rsidRDefault="006B0C09" w:rsidP="00D8214A">
            <w:pPr>
              <w:jc w:val="left"/>
              <w:rPr>
                <w:rFonts w:cstheme="minorHAnsi"/>
                <w:b/>
                <w:szCs w:val="22"/>
                <w:lang w:val="en-US"/>
              </w:rPr>
            </w:pPr>
          </w:p>
          <w:p w14:paraId="058119AE"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1-2-3</w:t>
            </w:r>
          </w:p>
          <w:p w14:paraId="44C2E67A"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Personal Development Trainings &amp; Professional Development Trainings</w:t>
            </w:r>
          </w:p>
        </w:tc>
        <w:tc>
          <w:tcPr>
            <w:tcW w:w="4253" w:type="dxa"/>
            <w:shd w:val="clear" w:color="auto" w:fill="auto"/>
          </w:tcPr>
          <w:p w14:paraId="0410ADFE"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Feeling of competent</w:t>
            </w:r>
          </w:p>
        </w:tc>
        <w:tc>
          <w:tcPr>
            <w:tcW w:w="1843" w:type="dxa"/>
            <w:shd w:val="clear" w:color="auto" w:fill="auto"/>
            <w:vAlign w:val="center"/>
          </w:tcPr>
          <w:p w14:paraId="0EEF8A52" w14:textId="61AC7B38" w:rsidR="006B0C09" w:rsidRPr="00EC75B5" w:rsidRDefault="00F2100D" w:rsidP="00D8214A">
            <w:pPr>
              <w:jc w:val="center"/>
              <w:rPr>
                <w:rFonts w:cstheme="minorHAnsi"/>
                <w:bCs/>
                <w:szCs w:val="22"/>
                <w:lang w:val="en-US"/>
              </w:rPr>
            </w:pPr>
            <w:r>
              <w:rPr>
                <w:rFonts w:ascii="Open Sans" w:hAnsi="Open Sans" w:cs="Open Sans"/>
                <w:sz w:val="20"/>
                <w:szCs w:val="20"/>
              </w:rPr>
              <w:t>28</w:t>
            </w:r>
            <w:r w:rsidR="006B0C09">
              <w:rPr>
                <w:rFonts w:ascii="Open Sans" w:hAnsi="Open Sans" w:cs="Open Sans"/>
                <w:sz w:val="20"/>
                <w:szCs w:val="20"/>
              </w:rPr>
              <w:t>%</w:t>
            </w:r>
          </w:p>
        </w:tc>
      </w:tr>
      <w:tr w:rsidR="006B0C09" w:rsidRPr="00EC75B5" w14:paraId="6088C7C5" w14:textId="77777777" w:rsidTr="00357FF5">
        <w:trPr>
          <w:trHeight w:val="725"/>
        </w:trPr>
        <w:tc>
          <w:tcPr>
            <w:tcW w:w="2835" w:type="dxa"/>
            <w:vMerge/>
            <w:shd w:val="clear" w:color="auto" w:fill="auto"/>
          </w:tcPr>
          <w:p w14:paraId="32469E86"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5A3C3978"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motivation for continuous improvement</w:t>
            </w:r>
          </w:p>
        </w:tc>
        <w:tc>
          <w:tcPr>
            <w:tcW w:w="1843" w:type="dxa"/>
            <w:shd w:val="clear" w:color="auto" w:fill="auto"/>
            <w:vAlign w:val="center"/>
          </w:tcPr>
          <w:p w14:paraId="537592AD" w14:textId="652F7643" w:rsidR="006B0C09" w:rsidRPr="00EC75B5" w:rsidRDefault="00F2100D" w:rsidP="00D8214A">
            <w:pPr>
              <w:jc w:val="center"/>
              <w:rPr>
                <w:rFonts w:cstheme="minorHAnsi"/>
                <w:bCs/>
                <w:szCs w:val="22"/>
                <w:lang w:val="en-US"/>
              </w:rPr>
            </w:pPr>
            <w:r>
              <w:rPr>
                <w:rFonts w:ascii="Open Sans" w:hAnsi="Open Sans" w:cs="Open Sans"/>
                <w:sz w:val="20"/>
                <w:szCs w:val="20"/>
              </w:rPr>
              <w:t>25</w:t>
            </w:r>
            <w:r w:rsidR="006B0C09">
              <w:rPr>
                <w:rFonts w:ascii="Open Sans" w:hAnsi="Open Sans" w:cs="Open Sans"/>
                <w:sz w:val="20"/>
                <w:szCs w:val="20"/>
              </w:rPr>
              <w:t>%</w:t>
            </w:r>
          </w:p>
        </w:tc>
      </w:tr>
      <w:tr w:rsidR="006B0C09" w:rsidRPr="00EC75B5" w14:paraId="55396179" w14:textId="77777777" w:rsidTr="00357FF5">
        <w:trPr>
          <w:trHeight w:val="520"/>
        </w:trPr>
        <w:tc>
          <w:tcPr>
            <w:tcW w:w="2835" w:type="dxa"/>
            <w:vMerge/>
            <w:shd w:val="clear" w:color="auto" w:fill="auto"/>
          </w:tcPr>
          <w:p w14:paraId="7A64B0FF"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03E71E14"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self-confidence</w:t>
            </w:r>
          </w:p>
        </w:tc>
        <w:tc>
          <w:tcPr>
            <w:tcW w:w="1843" w:type="dxa"/>
            <w:shd w:val="clear" w:color="auto" w:fill="auto"/>
            <w:vAlign w:val="center"/>
          </w:tcPr>
          <w:p w14:paraId="547986E8" w14:textId="610554B5" w:rsidR="006B0C09" w:rsidRPr="00EC75B5" w:rsidRDefault="00F2100D" w:rsidP="00D8214A">
            <w:pPr>
              <w:jc w:val="center"/>
              <w:rPr>
                <w:rFonts w:cstheme="minorHAnsi"/>
                <w:bCs/>
                <w:szCs w:val="22"/>
                <w:lang w:val="en-US"/>
              </w:rPr>
            </w:pPr>
            <w:r>
              <w:rPr>
                <w:rFonts w:ascii="Open Sans" w:hAnsi="Open Sans" w:cs="Open Sans"/>
                <w:sz w:val="20"/>
                <w:szCs w:val="20"/>
              </w:rPr>
              <w:t>23</w:t>
            </w:r>
            <w:r w:rsidR="006B0C09">
              <w:rPr>
                <w:rFonts w:ascii="Open Sans" w:hAnsi="Open Sans" w:cs="Open Sans"/>
                <w:sz w:val="20"/>
                <w:szCs w:val="20"/>
              </w:rPr>
              <w:t>%</w:t>
            </w:r>
          </w:p>
        </w:tc>
      </w:tr>
      <w:tr w:rsidR="006B0C09" w:rsidRPr="00EC75B5" w14:paraId="1E2BB12C" w14:textId="77777777" w:rsidTr="00357FF5">
        <w:trPr>
          <w:trHeight w:val="698"/>
        </w:trPr>
        <w:tc>
          <w:tcPr>
            <w:tcW w:w="2835" w:type="dxa"/>
            <w:vMerge/>
            <w:shd w:val="clear" w:color="auto" w:fill="auto"/>
          </w:tcPr>
          <w:p w14:paraId="155D4E14"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3789170E"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843" w:type="dxa"/>
            <w:shd w:val="clear" w:color="auto" w:fill="auto"/>
            <w:vAlign w:val="center"/>
          </w:tcPr>
          <w:p w14:paraId="214639FF" w14:textId="2FD201E4" w:rsidR="006B0C09" w:rsidRPr="00EC75B5" w:rsidRDefault="00F2100D" w:rsidP="00D8214A">
            <w:pPr>
              <w:jc w:val="center"/>
              <w:rPr>
                <w:rFonts w:cstheme="minorHAnsi"/>
                <w:bCs/>
                <w:szCs w:val="22"/>
                <w:lang w:val="en-US"/>
              </w:rPr>
            </w:pPr>
            <w:r>
              <w:rPr>
                <w:rFonts w:ascii="Open Sans" w:hAnsi="Open Sans" w:cs="Open Sans"/>
                <w:sz w:val="20"/>
                <w:szCs w:val="20"/>
              </w:rPr>
              <w:t>21</w:t>
            </w:r>
            <w:r w:rsidR="006B0C09">
              <w:rPr>
                <w:rFonts w:ascii="Open Sans" w:hAnsi="Open Sans" w:cs="Open Sans"/>
                <w:sz w:val="20"/>
                <w:szCs w:val="20"/>
              </w:rPr>
              <w:t>%</w:t>
            </w:r>
          </w:p>
        </w:tc>
      </w:tr>
      <w:tr w:rsidR="006B0C09" w:rsidRPr="00EC75B5" w14:paraId="3680A04D" w14:textId="77777777" w:rsidTr="00357FF5">
        <w:trPr>
          <w:trHeight w:val="707"/>
        </w:trPr>
        <w:tc>
          <w:tcPr>
            <w:tcW w:w="2835" w:type="dxa"/>
            <w:vMerge/>
            <w:shd w:val="clear" w:color="auto" w:fill="auto"/>
          </w:tcPr>
          <w:p w14:paraId="0D38AE0B" w14:textId="77777777" w:rsidR="006B0C09" w:rsidRPr="00EC75B5" w:rsidRDefault="006B0C09" w:rsidP="00D8214A">
            <w:pPr>
              <w:jc w:val="left"/>
              <w:rPr>
                <w:rFonts w:cstheme="minorHAnsi"/>
                <w:b/>
                <w:szCs w:val="22"/>
                <w:highlight w:val="yellow"/>
                <w:lang w:val="en-US"/>
              </w:rPr>
            </w:pPr>
          </w:p>
        </w:tc>
        <w:tc>
          <w:tcPr>
            <w:tcW w:w="4253" w:type="dxa"/>
            <w:shd w:val="clear" w:color="auto" w:fill="auto"/>
          </w:tcPr>
          <w:p w14:paraId="5279934B" w14:textId="77777777" w:rsidR="006B0C09" w:rsidRPr="00EC75B5" w:rsidRDefault="006B0C09" w:rsidP="00D8214A">
            <w:pPr>
              <w:jc w:val="left"/>
              <w:rPr>
                <w:rFonts w:cstheme="minorHAnsi"/>
                <w:bCs/>
                <w:szCs w:val="22"/>
                <w:lang w:val="en-US"/>
              </w:rPr>
            </w:pPr>
            <w:r w:rsidRPr="00EC75B5">
              <w:rPr>
                <w:rFonts w:cstheme="minorHAnsi"/>
                <w:bCs/>
                <w:color w:val="C00000"/>
                <w:szCs w:val="22"/>
                <w:lang w:val="en-US"/>
              </w:rPr>
              <w:t>Couldn't be able to achieve the desired benefit</w:t>
            </w:r>
          </w:p>
        </w:tc>
        <w:tc>
          <w:tcPr>
            <w:tcW w:w="1843" w:type="dxa"/>
            <w:shd w:val="clear" w:color="auto" w:fill="auto"/>
            <w:vAlign w:val="center"/>
          </w:tcPr>
          <w:p w14:paraId="1D148009" w14:textId="269F6138" w:rsidR="006B0C09" w:rsidRPr="00EC75B5" w:rsidRDefault="00F2100D" w:rsidP="00D8214A">
            <w:pPr>
              <w:jc w:val="center"/>
              <w:rPr>
                <w:rFonts w:cstheme="minorHAnsi"/>
                <w:szCs w:val="22"/>
              </w:rPr>
            </w:pPr>
            <w:r>
              <w:rPr>
                <w:rFonts w:ascii="Open Sans" w:hAnsi="Open Sans" w:cs="Open Sans"/>
                <w:sz w:val="20"/>
                <w:szCs w:val="20"/>
              </w:rPr>
              <w:t>0</w:t>
            </w:r>
            <w:r w:rsidR="006B0C09">
              <w:rPr>
                <w:rFonts w:ascii="Open Sans" w:hAnsi="Open Sans" w:cs="Open Sans"/>
                <w:sz w:val="20"/>
                <w:szCs w:val="20"/>
              </w:rPr>
              <w:t>%</w:t>
            </w:r>
          </w:p>
        </w:tc>
      </w:tr>
      <w:tr w:rsidR="006B0C09" w:rsidRPr="00EC75B5" w14:paraId="7B68D6DF" w14:textId="77777777" w:rsidTr="00357FF5">
        <w:trPr>
          <w:trHeight w:val="562"/>
        </w:trPr>
        <w:tc>
          <w:tcPr>
            <w:tcW w:w="2835" w:type="dxa"/>
            <w:vMerge w:val="restart"/>
            <w:shd w:val="clear" w:color="auto" w:fill="auto"/>
          </w:tcPr>
          <w:p w14:paraId="7F928B4D" w14:textId="77777777" w:rsidR="006B0C09" w:rsidRPr="00EC75B5" w:rsidRDefault="006B0C09" w:rsidP="00D8214A">
            <w:pPr>
              <w:jc w:val="left"/>
              <w:rPr>
                <w:rFonts w:cstheme="minorHAnsi"/>
                <w:b/>
                <w:szCs w:val="22"/>
                <w:highlight w:val="yellow"/>
                <w:lang w:val="en-US"/>
              </w:rPr>
            </w:pPr>
          </w:p>
          <w:p w14:paraId="33F7074E" w14:textId="77777777" w:rsidR="006B0C09" w:rsidRPr="00EC75B5" w:rsidRDefault="006B0C09" w:rsidP="00D8214A">
            <w:pPr>
              <w:jc w:val="left"/>
              <w:rPr>
                <w:rFonts w:cstheme="minorHAnsi"/>
                <w:b/>
                <w:szCs w:val="22"/>
                <w:highlight w:val="yellow"/>
                <w:lang w:val="en-US"/>
              </w:rPr>
            </w:pPr>
          </w:p>
          <w:p w14:paraId="26DFF841"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4-5</w:t>
            </w:r>
          </w:p>
          <w:p w14:paraId="7943A2F0"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Personal Development Trainings</w:t>
            </w:r>
          </w:p>
        </w:tc>
        <w:tc>
          <w:tcPr>
            <w:tcW w:w="4253" w:type="dxa"/>
            <w:shd w:val="clear" w:color="auto" w:fill="auto"/>
            <w:vAlign w:val="center"/>
          </w:tcPr>
          <w:p w14:paraId="32CEBC69"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motivation for self-improvement</w:t>
            </w:r>
          </w:p>
        </w:tc>
        <w:tc>
          <w:tcPr>
            <w:tcW w:w="1843" w:type="dxa"/>
            <w:shd w:val="clear" w:color="auto" w:fill="auto"/>
            <w:vAlign w:val="center"/>
          </w:tcPr>
          <w:p w14:paraId="401EDF49" w14:textId="1A7FF6E2" w:rsidR="006B0C09" w:rsidRPr="00EC75B5" w:rsidRDefault="00357FF5" w:rsidP="00D8214A">
            <w:pPr>
              <w:jc w:val="center"/>
              <w:rPr>
                <w:rFonts w:cstheme="minorHAnsi"/>
                <w:bCs/>
                <w:szCs w:val="22"/>
                <w:lang w:val="en-US"/>
              </w:rPr>
            </w:pPr>
            <w:r>
              <w:rPr>
                <w:rFonts w:ascii="Open Sans" w:hAnsi="Open Sans" w:cs="Open Sans"/>
                <w:sz w:val="20"/>
                <w:szCs w:val="20"/>
              </w:rPr>
              <w:t>39</w:t>
            </w:r>
            <w:r w:rsidR="006B0C09">
              <w:rPr>
                <w:rFonts w:ascii="Open Sans" w:hAnsi="Open Sans" w:cs="Open Sans"/>
                <w:sz w:val="20"/>
                <w:szCs w:val="20"/>
              </w:rPr>
              <w:t>%</w:t>
            </w:r>
          </w:p>
        </w:tc>
      </w:tr>
      <w:tr w:rsidR="006B0C09" w:rsidRPr="00EC75B5" w14:paraId="3D154A33" w14:textId="77777777" w:rsidTr="00357FF5">
        <w:trPr>
          <w:trHeight w:val="728"/>
        </w:trPr>
        <w:tc>
          <w:tcPr>
            <w:tcW w:w="2835" w:type="dxa"/>
            <w:vMerge/>
            <w:shd w:val="clear" w:color="auto" w:fill="auto"/>
          </w:tcPr>
          <w:p w14:paraId="000823AC"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534D3E4C"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Dealing with adaptation problems much better</w:t>
            </w:r>
          </w:p>
        </w:tc>
        <w:tc>
          <w:tcPr>
            <w:tcW w:w="1843" w:type="dxa"/>
            <w:shd w:val="clear" w:color="auto" w:fill="auto"/>
            <w:vAlign w:val="center"/>
          </w:tcPr>
          <w:p w14:paraId="555BC805" w14:textId="3A3E9DAC" w:rsidR="006B0C09" w:rsidRPr="00EC75B5" w:rsidRDefault="00357FF5" w:rsidP="00D8214A">
            <w:pPr>
              <w:jc w:val="center"/>
              <w:rPr>
                <w:rFonts w:cstheme="minorHAnsi"/>
                <w:bCs/>
                <w:szCs w:val="22"/>
                <w:lang w:val="en-US"/>
              </w:rPr>
            </w:pPr>
            <w:r>
              <w:rPr>
                <w:rFonts w:ascii="Open Sans" w:hAnsi="Open Sans" w:cs="Open Sans"/>
                <w:sz w:val="20"/>
                <w:szCs w:val="20"/>
              </w:rPr>
              <w:t>40</w:t>
            </w:r>
            <w:r w:rsidR="006B0C09">
              <w:rPr>
                <w:rFonts w:ascii="Open Sans" w:hAnsi="Open Sans" w:cs="Open Sans"/>
                <w:sz w:val="20"/>
                <w:szCs w:val="20"/>
              </w:rPr>
              <w:t>%</w:t>
            </w:r>
          </w:p>
        </w:tc>
      </w:tr>
      <w:tr w:rsidR="006B0C09" w:rsidRPr="00EC75B5" w14:paraId="48BC48CA" w14:textId="77777777" w:rsidTr="00357FF5">
        <w:trPr>
          <w:trHeight w:val="465"/>
        </w:trPr>
        <w:tc>
          <w:tcPr>
            <w:tcW w:w="2835" w:type="dxa"/>
            <w:vMerge/>
            <w:shd w:val="clear" w:color="auto" w:fill="auto"/>
          </w:tcPr>
          <w:p w14:paraId="74CC4CF5"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5CB14950"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Decrease in anxiety</w:t>
            </w:r>
          </w:p>
        </w:tc>
        <w:tc>
          <w:tcPr>
            <w:tcW w:w="1843" w:type="dxa"/>
            <w:shd w:val="clear" w:color="auto" w:fill="auto"/>
            <w:vAlign w:val="center"/>
          </w:tcPr>
          <w:p w14:paraId="18567B13" w14:textId="4CDF5C38" w:rsidR="006B0C09" w:rsidRPr="00EC75B5" w:rsidRDefault="00357FF5" w:rsidP="00D8214A">
            <w:pPr>
              <w:jc w:val="center"/>
              <w:rPr>
                <w:rFonts w:cstheme="minorHAnsi"/>
                <w:bCs/>
                <w:szCs w:val="22"/>
                <w:lang w:val="en-US"/>
              </w:rPr>
            </w:pPr>
            <w:r>
              <w:rPr>
                <w:rFonts w:ascii="Open Sans" w:hAnsi="Open Sans" w:cs="Open Sans"/>
                <w:sz w:val="20"/>
                <w:szCs w:val="20"/>
              </w:rPr>
              <w:t>37</w:t>
            </w:r>
            <w:r w:rsidR="006B0C09">
              <w:rPr>
                <w:rFonts w:ascii="Open Sans" w:hAnsi="Open Sans" w:cs="Open Sans"/>
                <w:sz w:val="20"/>
                <w:szCs w:val="20"/>
              </w:rPr>
              <w:t>%</w:t>
            </w:r>
          </w:p>
        </w:tc>
      </w:tr>
      <w:tr w:rsidR="006B0C09" w:rsidRPr="00EC75B5" w14:paraId="14FB66F1" w14:textId="77777777" w:rsidTr="00357FF5">
        <w:trPr>
          <w:trHeight w:val="625"/>
        </w:trPr>
        <w:tc>
          <w:tcPr>
            <w:tcW w:w="2835" w:type="dxa"/>
            <w:vMerge/>
            <w:shd w:val="clear" w:color="auto" w:fill="auto"/>
          </w:tcPr>
          <w:p w14:paraId="7A4152C2"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3710D377"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843" w:type="dxa"/>
            <w:shd w:val="clear" w:color="auto" w:fill="auto"/>
            <w:vAlign w:val="center"/>
          </w:tcPr>
          <w:p w14:paraId="1B8D40CB" w14:textId="005312DA" w:rsidR="006B0C09" w:rsidRPr="00EC75B5" w:rsidRDefault="00357FF5" w:rsidP="00D8214A">
            <w:pPr>
              <w:jc w:val="center"/>
              <w:rPr>
                <w:rFonts w:cstheme="minorHAnsi"/>
                <w:bCs/>
                <w:szCs w:val="22"/>
                <w:lang w:val="en-US"/>
              </w:rPr>
            </w:pPr>
            <w:r>
              <w:rPr>
                <w:rFonts w:ascii="Open Sans" w:hAnsi="Open Sans" w:cs="Open Sans"/>
                <w:sz w:val="20"/>
                <w:szCs w:val="20"/>
              </w:rPr>
              <w:t>32</w:t>
            </w:r>
            <w:r w:rsidR="006B0C09">
              <w:rPr>
                <w:rFonts w:ascii="Open Sans" w:hAnsi="Open Sans" w:cs="Open Sans"/>
                <w:sz w:val="20"/>
                <w:szCs w:val="20"/>
              </w:rPr>
              <w:t>%</w:t>
            </w:r>
          </w:p>
        </w:tc>
      </w:tr>
      <w:tr w:rsidR="006B0C09" w:rsidRPr="00EC75B5" w14:paraId="6B33A250" w14:textId="77777777" w:rsidTr="00357FF5">
        <w:trPr>
          <w:trHeight w:val="364"/>
        </w:trPr>
        <w:tc>
          <w:tcPr>
            <w:tcW w:w="2835" w:type="dxa"/>
            <w:vMerge/>
            <w:shd w:val="clear" w:color="auto" w:fill="auto"/>
          </w:tcPr>
          <w:p w14:paraId="0BA8F210"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6B5B005D" w14:textId="77777777" w:rsidR="006B0C09" w:rsidRPr="00EC75B5" w:rsidRDefault="006B0C09" w:rsidP="00D8214A">
            <w:pPr>
              <w:jc w:val="left"/>
              <w:rPr>
                <w:rFonts w:cstheme="minorHAnsi"/>
                <w:bCs/>
                <w:szCs w:val="22"/>
                <w:highlight w:val="yellow"/>
                <w:lang w:val="en-US"/>
              </w:rPr>
            </w:pPr>
            <w:r w:rsidRPr="00EC75B5">
              <w:rPr>
                <w:rFonts w:cstheme="minorHAnsi"/>
                <w:bCs/>
                <w:color w:val="C00000"/>
                <w:szCs w:val="22"/>
                <w:lang w:val="en-US"/>
              </w:rPr>
              <w:t>Decrease in motivation &amp; efficiency</w:t>
            </w:r>
          </w:p>
        </w:tc>
        <w:tc>
          <w:tcPr>
            <w:tcW w:w="1843" w:type="dxa"/>
            <w:shd w:val="clear" w:color="auto" w:fill="auto"/>
            <w:vAlign w:val="center"/>
          </w:tcPr>
          <w:p w14:paraId="1D29E49A" w14:textId="0E06ECB8" w:rsidR="006B0C09" w:rsidRPr="00EC75B5" w:rsidRDefault="00357FF5" w:rsidP="00D8214A">
            <w:pPr>
              <w:jc w:val="center"/>
              <w:rPr>
                <w:rFonts w:cstheme="minorHAnsi"/>
                <w:bCs/>
                <w:szCs w:val="22"/>
                <w:lang w:val="en-US"/>
              </w:rPr>
            </w:pPr>
            <w:r>
              <w:rPr>
                <w:rFonts w:ascii="Open Sans" w:hAnsi="Open Sans" w:cs="Open Sans"/>
                <w:sz w:val="20"/>
                <w:szCs w:val="20"/>
              </w:rPr>
              <w:t>0</w:t>
            </w:r>
            <w:r w:rsidR="006B0C09">
              <w:rPr>
                <w:rFonts w:ascii="Open Sans" w:hAnsi="Open Sans" w:cs="Open Sans"/>
                <w:sz w:val="20"/>
                <w:szCs w:val="20"/>
              </w:rPr>
              <w:t>%</w:t>
            </w:r>
          </w:p>
        </w:tc>
      </w:tr>
      <w:tr w:rsidR="006B0C09" w:rsidRPr="00EC75B5" w14:paraId="166E3362" w14:textId="77777777" w:rsidTr="00357FF5">
        <w:trPr>
          <w:trHeight w:val="744"/>
        </w:trPr>
        <w:tc>
          <w:tcPr>
            <w:tcW w:w="2835" w:type="dxa"/>
            <w:vMerge w:val="restart"/>
            <w:shd w:val="clear" w:color="auto" w:fill="auto"/>
          </w:tcPr>
          <w:p w14:paraId="36E6C402" w14:textId="77777777" w:rsidR="006B0C09" w:rsidRPr="00EC75B5" w:rsidRDefault="006B0C09" w:rsidP="00D8214A">
            <w:pPr>
              <w:jc w:val="left"/>
              <w:rPr>
                <w:rFonts w:cstheme="minorHAnsi"/>
                <w:b/>
                <w:szCs w:val="22"/>
                <w:lang w:val="en-US"/>
              </w:rPr>
            </w:pPr>
            <w:r w:rsidRPr="00EC75B5">
              <w:rPr>
                <w:rFonts w:cstheme="minorHAnsi"/>
                <w:b/>
                <w:szCs w:val="22"/>
                <w:lang w:val="en-US"/>
              </w:rPr>
              <w:t>Teachers - Groups 4-5</w:t>
            </w:r>
          </w:p>
          <w:p w14:paraId="4DFA5E9C"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Professional Development Trainings</w:t>
            </w:r>
          </w:p>
        </w:tc>
        <w:tc>
          <w:tcPr>
            <w:tcW w:w="4253" w:type="dxa"/>
            <w:shd w:val="clear" w:color="auto" w:fill="auto"/>
            <w:vAlign w:val="center"/>
          </w:tcPr>
          <w:p w14:paraId="190C775E"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Increased professional development motivation</w:t>
            </w:r>
          </w:p>
        </w:tc>
        <w:tc>
          <w:tcPr>
            <w:tcW w:w="1843" w:type="dxa"/>
            <w:shd w:val="clear" w:color="auto" w:fill="auto"/>
            <w:vAlign w:val="center"/>
          </w:tcPr>
          <w:p w14:paraId="0E4C0BD2" w14:textId="561F712D" w:rsidR="006B0C09" w:rsidRPr="00EC75B5" w:rsidRDefault="00357FF5" w:rsidP="00D8214A">
            <w:pPr>
              <w:jc w:val="center"/>
              <w:rPr>
                <w:rFonts w:cstheme="minorHAnsi"/>
                <w:bCs/>
                <w:color w:val="FF0000"/>
                <w:szCs w:val="22"/>
                <w:lang w:val="en-US"/>
              </w:rPr>
            </w:pPr>
            <w:r>
              <w:rPr>
                <w:rFonts w:ascii="Open Sans" w:hAnsi="Open Sans" w:cs="Open Sans"/>
                <w:sz w:val="20"/>
                <w:szCs w:val="20"/>
              </w:rPr>
              <w:t>30</w:t>
            </w:r>
            <w:r w:rsidR="006B0C09">
              <w:rPr>
                <w:rFonts w:ascii="Open Sans" w:hAnsi="Open Sans" w:cs="Open Sans"/>
                <w:sz w:val="20"/>
                <w:szCs w:val="20"/>
              </w:rPr>
              <w:t>%</w:t>
            </w:r>
          </w:p>
        </w:tc>
      </w:tr>
      <w:tr w:rsidR="006B0C09" w:rsidRPr="00EC75B5" w14:paraId="583AD426" w14:textId="77777777" w:rsidTr="00357FF5">
        <w:trPr>
          <w:trHeight w:val="556"/>
        </w:trPr>
        <w:tc>
          <w:tcPr>
            <w:tcW w:w="2835" w:type="dxa"/>
            <w:vMerge/>
            <w:shd w:val="clear" w:color="auto" w:fill="auto"/>
          </w:tcPr>
          <w:p w14:paraId="1CB60401"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0DC46632" w14:textId="2B30CB04" w:rsidR="006B0C09" w:rsidRPr="00EC75B5" w:rsidRDefault="0087089A" w:rsidP="00D8214A">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1843" w:type="dxa"/>
            <w:shd w:val="clear" w:color="auto" w:fill="auto"/>
            <w:vAlign w:val="center"/>
          </w:tcPr>
          <w:p w14:paraId="429138BF" w14:textId="0F45AA0F" w:rsidR="006B0C09" w:rsidRPr="00EC75B5" w:rsidRDefault="00357FF5" w:rsidP="00D8214A">
            <w:pPr>
              <w:jc w:val="center"/>
              <w:rPr>
                <w:rFonts w:cstheme="minorHAnsi"/>
                <w:bCs/>
                <w:szCs w:val="22"/>
                <w:lang w:val="en-US"/>
              </w:rPr>
            </w:pPr>
            <w:r>
              <w:rPr>
                <w:rFonts w:ascii="Open Sans" w:hAnsi="Open Sans" w:cs="Open Sans"/>
                <w:sz w:val="20"/>
                <w:szCs w:val="20"/>
              </w:rPr>
              <w:t>0</w:t>
            </w:r>
            <w:r w:rsidR="006B0C09">
              <w:rPr>
                <w:rFonts w:ascii="Open Sans" w:hAnsi="Open Sans" w:cs="Open Sans"/>
                <w:sz w:val="20"/>
                <w:szCs w:val="20"/>
              </w:rPr>
              <w:t>%</w:t>
            </w:r>
          </w:p>
        </w:tc>
      </w:tr>
      <w:tr w:rsidR="006B0C09" w:rsidRPr="00EC75B5" w14:paraId="3476710D" w14:textId="77777777" w:rsidTr="00D8214A">
        <w:tc>
          <w:tcPr>
            <w:tcW w:w="2835" w:type="dxa"/>
            <w:shd w:val="clear" w:color="auto" w:fill="auto"/>
          </w:tcPr>
          <w:p w14:paraId="63E98AB2"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117AC727"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Supporting Psychological Well-being Module</w:t>
            </w:r>
          </w:p>
        </w:tc>
        <w:tc>
          <w:tcPr>
            <w:tcW w:w="4253" w:type="dxa"/>
            <w:shd w:val="clear" w:color="auto" w:fill="auto"/>
            <w:vAlign w:val="center"/>
          </w:tcPr>
          <w:p w14:paraId="2E36D9A4"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Increase in psychological well-being</w:t>
            </w:r>
          </w:p>
        </w:tc>
        <w:tc>
          <w:tcPr>
            <w:tcW w:w="1843" w:type="dxa"/>
            <w:shd w:val="clear" w:color="auto" w:fill="auto"/>
            <w:vAlign w:val="center"/>
          </w:tcPr>
          <w:p w14:paraId="09484472" w14:textId="5A28D778"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24</w:t>
            </w:r>
            <w:r w:rsidR="006B0C09">
              <w:rPr>
                <w:rFonts w:ascii="Open Sans" w:hAnsi="Open Sans" w:cs="Open Sans"/>
                <w:sz w:val="20"/>
                <w:szCs w:val="20"/>
              </w:rPr>
              <w:t>%</w:t>
            </w:r>
          </w:p>
        </w:tc>
      </w:tr>
      <w:tr w:rsidR="006B0C09" w:rsidRPr="00EC75B5" w14:paraId="2C83E21C" w14:textId="77777777" w:rsidTr="00D8214A">
        <w:trPr>
          <w:trHeight w:val="447"/>
        </w:trPr>
        <w:tc>
          <w:tcPr>
            <w:tcW w:w="2835" w:type="dxa"/>
            <w:vMerge w:val="restart"/>
            <w:shd w:val="clear" w:color="auto" w:fill="auto"/>
          </w:tcPr>
          <w:p w14:paraId="3EDBDCEF"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13B7952B" w14:textId="77777777" w:rsidR="006B0C09" w:rsidRPr="00EC75B5" w:rsidRDefault="006B0C09" w:rsidP="00D8214A">
            <w:pPr>
              <w:jc w:val="left"/>
              <w:rPr>
                <w:rFonts w:cstheme="minorHAnsi"/>
                <w:b/>
                <w:szCs w:val="22"/>
                <w:lang w:val="en-US"/>
              </w:rPr>
            </w:pPr>
            <w:r w:rsidRPr="00EC75B5">
              <w:rPr>
                <w:rFonts w:cstheme="minorHAnsi"/>
                <w:b/>
                <w:szCs w:val="22"/>
                <w:lang w:val="en-US"/>
              </w:rPr>
              <w:t>P4C trainings</w:t>
            </w:r>
          </w:p>
          <w:p w14:paraId="04E24C05"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788B1489" w14:textId="77777777" w:rsidR="006B0C09" w:rsidRPr="00EC75B5" w:rsidRDefault="006B0C09" w:rsidP="00D8214A">
            <w:pPr>
              <w:jc w:val="left"/>
              <w:rPr>
                <w:rFonts w:cstheme="minorHAnsi"/>
                <w:bCs/>
                <w:szCs w:val="22"/>
                <w:highlight w:val="yellow"/>
                <w:lang w:val="en-US"/>
              </w:rPr>
            </w:pPr>
            <w:r w:rsidRPr="00EC75B5">
              <w:rPr>
                <w:rFonts w:cstheme="minorHAnsi"/>
                <w:bCs/>
                <w:szCs w:val="22"/>
                <w:lang w:val="en-US"/>
              </w:rPr>
              <w:t>Improvement of effective thinking skills</w:t>
            </w:r>
          </w:p>
        </w:tc>
        <w:tc>
          <w:tcPr>
            <w:tcW w:w="1843" w:type="dxa"/>
            <w:shd w:val="clear" w:color="auto" w:fill="auto"/>
            <w:vAlign w:val="center"/>
          </w:tcPr>
          <w:p w14:paraId="0A9FB8DE" w14:textId="6BDEFDC5"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9</w:t>
            </w:r>
            <w:r w:rsidR="006B0C09">
              <w:rPr>
                <w:rFonts w:ascii="Open Sans" w:hAnsi="Open Sans" w:cs="Open Sans"/>
                <w:sz w:val="20"/>
                <w:szCs w:val="20"/>
              </w:rPr>
              <w:t>%</w:t>
            </w:r>
          </w:p>
        </w:tc>
      </w:tr>
      <w:tr w:rsidR="006B0C09" w:rsidRPr="00EC75B5" w14:paraId="4B780162" w14:textId="77777777" w:rsidTr="00357FF5">
        <w:trPr>
          <w:trHeight w:val="425"/>
        </w:trPr>
        <w:tc>
          <w:tcPr>
            <w:tcW w:w="2835" w:type="dxa"/>
            <w:vMerge/>
            <w:shd w:val="clear" w:color="auto" w:fill="auto"/>
          </w:tcPr>
          <w:p w14:paraId="5A860E42" w14:textId="77777777" w:rsidR="006B0C09" w:rsidRPr="00EC75B5" w:rsidRDefault="006B0C09" w:rsidP="00D8214A">
            <w:pPr>
              <w:jc w:val="left"/>
              <w:rPr>
                <w:rFonts w:cstheme="minorHAnsi"/>
                <w:b/>
                <w:szCs w:val="22"/>
                <w:highlight w:val="yellow"/>
                <w:lang w:val="en-US"/>
              </w:rPr>
            </w:pPr>
          </w:p>
        </w:tc>
        <w:tc>
          <w:tcPr>
            <w:tcW w:w="4253" w:type="dxa"/>
            <w:shd w:val="clear" w:color="auto" w:fill="auto"/>
            <w:vAlign w:val="center"/>
          </w:tcPr>
          <w:p w14:paraId="63DDDBC2" w14:textId="77777777" w:rsidR="006B0C09" w:rsidRPr="00EC75B5" w:rsidRDefault="006B0C09" w:rsidP="00D8214A">
            <w:pPr>
              <w:jc w:val="left"/>
              <w:rPr>
                <w:rFonts w:cstheme="minorHAnsi"/>
                <w:bCs/>
                <w:szCs w:val="22"/>
                <w:lang w:val="en-US"/>
              </w:rPr>
            </w:pPr>
            <w:r w:rsidRPr="00EC75B5">
              <w:rPr>
                <w:rFonts w:cstheme="minorHAnsi"/>
                <w:bCs/>
                <w:szCs w:val="22"/>
                <w:lang w:val="en-US"/>
              </w:rPr>
              <w:t>Feeling free to share ideas</w:t>
            </w:r>
          </w:p>
        </w:tc>
        <w:tc>
          <w:tcPr>
            <w:tcW w:w="1843" w:type="dxa"/>
            <w:shd w:val="clear" w:color="auto" w:fill="auto"/>
            <w:vAlign w:val="center"/>
          </w:tcPr>
          <w:p w14:paraId="51447CE3" w14:textId="64BA4CF9"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6</w:t>
            </w:r>
            <w:r w:rsidR="006B0C09">
              <w:rPr>
                <w:rFonts w:ascii="Open Sans" w:hAnsi="Open Sans" w:cs="Open Sans"/>
                <w:sz w:val="20"/>
                <w:szCs w:val="20"/>
              </w:rPr>
              <w:t>%</w:t>
            </w:r>
          </w:p>
        </w:tc>
      </w:tr>
      <w:tr w:rsidR="006B0C09" w:rsidRPr="00EC75B5" w14:paraId="757DA665" w14:textId="77777777" w:rsidTr="00357FF5">
        <w:trPr>
          <w:trHeight w:val="404"/>
        </w:trPr>
        <w:tc>
          <w:tcPr>
            <w:tcW w:w="2835" w:type="dxa"/>
            <w:vMerge w:val="restart"/>
            <w:shd w:val="clear" w:color="auto" w:fill="auto"/>
          </w:tcPr>
          <w:p w14:paraId="55D9DC2D" w14:textId="77777777" w:rsidR="006B0C09" w:rsidRPr="00EC75B5" w:rsidRDefault="006B0C09" w:rsidP="00D8214A">
            <w:pPr>
              <w:jc w:val="left"/>
              <w:rPr>
                <w:rFonts w:cstheme="minorHAnsi"/>
                <w:b/>
                <w:szCs w:val="22"/>
                <w:lang w:val="en-US"/>
              </w:rPr>
            </w:pPr>
            <w:r w:rsidRPr="00EC75B5">
              <w:rPr>
                <w:rFonts w:cstheme="minorHAnsi"/>
                <w:b/>
                <w:szCs w:val="22"/>
                <w:lang w:val="en-US"/>
              </w:rPr>
              <w:t>Teachers all groups</w:t>
            </w:r>
          </w:p>
          <w:p w14:paraId="21E08071" w14:textId="77777777" w:rsidR="006B0C09" w:rsidRPr="00EC75B5" w:rsidRDefault="006B0C09" w:rsidP="00D8214A">
            <w:pPr>
              <w:jc w:val="left"/>
              <w:rPr>
                <w:rFonts w:cstheme="minorHAnsi"/>
                <w:b/>
                <w:szCs w:val="22"/>
                <w:highlight w:val="yellow"/>
                <w:lang w:val="en-US"/>
              </w:rPr>
            </w:pPr>
            <w:r w:rsidRPr="00EC75B5">
              <w:rPr>
                <w:rFonts w:cstheme="minorHAnsi"/>
                <w:b/>
                <w:szCs w:val="22"/>
                <w:lang w:val="en-US"/>
              </w:rPr>
              <w:t>Social Impact Generators Program Trainings</w:t>
            </w:r>
          </w:p>
        </w:tc>
        <w:tc>
          <w:tcPr>
            <w:tcW w:w="4253" w:type="dxa"/>
            <w:shd w:val="clear" w:color="auto" w:fill="auto"/>
          </w:tcPr>
          <w:p w14:paraId="3CAC3D93" w14:textId="77777777" w:rsidR="006B0C09" w:rsidRPr="00EC75B5" w:rsidRDefault="006B0C09" w:rsidP="00D8214A">
            <w:pPr>
              <w:jc w:val="left"/>
              <w:rPr>
                <w:rFonts w:cstheme="minorHAnsi"/>
                <w:bCs/>
                <w:szCs w:val="22"/>
                <w:lang w:val="en-US"/>
              </w:rPr>
            </w:pPr>
            <w:r w:rsidRPr="00EC75B5">
              <w:rPr>
                <w:rFonts w:cstheme="minorHAnsi"/>
                <w:bCs/>
                <w:szCs w:val="22"/>
                <w:lang w:val="en-US"/>
              </w:rPr>
              <w:t>Increased courage to generate solutions</w:t>
            </w:r>
          </w:p>
        </w:tc>
        <w:tc>
          <w:tcPr>
            <w:tcW w:w="1843" w:type="dxa"/>
            <w:shd w:val="clear" w:color="auto" w:fill="auto"/>
          </w:tcPr>
          <w:p w14:paraId="36C31807" w14:textId="47EB69DC"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15</w:t>
            </w:r>
            <w:r w:rsidR="006B0C09">
              <w:rPr>
                <w:rFonts w:ascii="Open Sans" w:hAnsi="Open Sans" w:cs="Open Sans"/>
                <w:sz w:val="20"/>
                <w:szCs w:val="20"/>
              </w:rPr>
              <w:t>%</w:t>
            </w:r>
          </w:p>
        </w:tc>
      </w:tr>
      <w:tr w:rsidR="006B0C09" w:rsidRPr="00EC75B5" w14:paraId="775F5905" w14:textId="77777777" w:rsidTr="00D8214A">
        <w:trPr>
          <w:trHeight w:val="122"/>
        </w:trPr>
        <w:tc>
          <w:tcPr>
            <w:tcW w:w="2835" w:type="dxa"/>
            <w:vMerge/>
            <w:shd w:val="clear" w:color="auto" w:fill="auto"/>
          </w:tcPr>
          <w:p w14:paraId="7065796F" w14:textId="77777777" w:rsidR="006B0C09" w:rsidRPr="00EC75B5" w:rsidRDefault="006B0C09" w:rsidP="00D8214A">
            <w:pPr>
              <w:rPr>
                <w:rFonts w:cstheme="minorHAnsi"/>
                <w:b/>
                <w:szCs w:val="22"/>
                <w:highlight w:val="yellow"/>
                <w:lang w:val="en-US"/>
              </w:rPr>
            </w:pPr>
          </w:p>
        </w:tc>
        <w:tc>
          <w:tcPr>
            <w:tcW w:w="4253" w:type="dxa"/>
            <w:shd w:val="clear" w:color="auto" w:fill="auto"/>
          </w:tcPr>
          <w:p w14:paraId="7FF08431" w14:textId="77777777" w:rsidR="006B0C09" w:rsidRPr="00EC75B5" w:rsidRDefault="006B0C09" w:rsidP="00D8214A">
            <w:pPr>
              <w:tabs>
                <w:tab w:val="left" w:pos="955"/>
              </w:tabs>
              <w:jc w:val="left"/>
              <w:rPr>
                <w:rFonts w:cstheme="minorHAnsi"/>
                <w:bCs/>
                <w:szCs w:val="22"/>
                <w:lang w:val="en-US"/>
              </w:rPr>
            </w:pPr>
            <w:r w:rsidRPr="00EC75B5">
              <w:rPr>
                <w:rFonts w:cstheme="minorHAnsi"/>
                <w:bCs/>
                <w:color w:val="C00000"/>
                <w:szCs w:val="22"/>
                <w:lang w:val="en-US"/>
              </w:rPr>
              <w:t>Decrease in motivation</w:t>
            </w:r>
          </w:p>
        </w:tc>
        <w:tc>
          <w:tcPr>
            <w:tcW w:w="1843" w:type="dxa"/>
            <w:shd w:val="clear" w:color="auto" w:fill="auto"/>
          </w:tcPr>
          <w:p w14:paraId="490C4928" w14:textId="2D490200"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0</w:t>
            </w:r>
            <w:r w:rsidR="006B0C09">
              <w:rPr>
                <w:rFonts w:ascii="Open Sans" w:hAnsi="Open Sans" w:cs="Open Sans"/>
                <w:sz w:val="20"/>
                <w:szCs w:val="20"/>
              </w:rPr>
              <w:t>%</w:t>
            </w:r>
          </w:p>
        </w:tc>
      </w:tr>
      <w:tr w:rsidR="006B0C09" w:rsidRPr="00EC75B5" w14:paraId="36AFF6DB" w14:textId="77777777" w:rsidTr="00357FF5">
        <w:trPr>
          <w:trHeight w:val="443"/>
        </w:trPr>
        <w:tc>
          <w:tcPr>
            <w:tcW w:w="2835" w:type="dxa"/>
            <w:vMerge w:val="restart"/>
            <w:shd w:val="clear" w:color="auto" w:fill="auto"/>
          </w:tcPr>
          <w:p w14:paraId="1FE71EB0" w14:textId="77777777" w:rsidR="006B0C09" w:rsidRPr="00EC75B5" w:rsidRDefault="006B0C09" w:rsidP="00D8214A">
            <w:pPr>
              <w:rPr>
                <w:rFonts w:cstheme="minorHAnsi"/>
                <w:b/>
                <w:szCs w:val="22"/>
                <w:highlight w:val="yellow"/>
                <w:lang w:val="en-US"/>
              </w:rPr>
            </w:pPr>
            <w:r w:rsidRPr="00EC75B5">
              <w:rPr>
                <w:rFonts w:cstheme="minorHAnsi"/>
                <w:b/>
                <w:szCs w:val="22"/>
                <w:lang w:val="en-US"/>
              </w:rPr>
              <w:t>Volunteers</w:t>
            </w:r>
          </w:p>
        </w:tc>
        <w:tc>
          <w:tcPr>
            <w:tcW w:w="4253" w:type="dxa"/>
            <w:shd w:val="clear" w:color="auto" w:fill="auto"/>
          </w:tcPr>
          <w:p w14:paraId="009101CF" w14:textId="77777777" w:rsidR="006B0C09" w:rsidRPr="00EC75B5" w:rsidRDefault="006B0C09" w:rsidP="00D8214A">
            <w:pPr>
              <w:tabs>
                <w:tab w:val="left" w:pos="955"/>
              </w:tabs>
              <w:jc w:val="left"/>
              <w:rPr>
                <w:rFonts w:cstheme="minorHAnsi"/>
                <w:bCs/>
                <w:color w:val="C00000"/>
                <w:szCs w:val="22"/>
                <w:lang w:val="en-US"/>
              </w:rPr>
            </w:pPr>
            <w:r w:rsidRPr="00EC75B5">
              <w:rPr>
                <w:rFonts w:cstheme="minorHAnsi"/>
                <w:bCs/>
                <w:color w:val="000000" w:themeColor="text1"/>
                <w:szCs w:val="22"/>
                <w:lang w:val="en-US"/>
              </w:rPr>
              <w:t>Increase in emotional well-being</w:t>
            </w:r>
          </w:p>
        </w:tc>
        <w:tc>
          <w:tcPr>
            <w:tcW w:w="1843" w:type="dxa"/>
            <w:shd w:val="clear" w:color="auto" w:fill="auto"/>
          </w:tcPr>
          <w:p w14:paraId="55FF1AB2" w14:textId="4A0B4E94"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20</w:t>
            </w:r>
            <w:r w:rsidR="006B0C09">
              <w:rPr>
                <w:rFonts w:ascii="Open Sans" w:hAnsi="Open Sans" w:cs="Open Sans"/>
                <w:sz w:val="20"/>
                <w:szCs w:val="20"/>
              </w:rPr>
              <w:t>%</w:t>
            </w:r>
          </w:p>
        </w:tc>
      </w:tr>
      <w:tr w:rsidR="006B0C09" w:rsidRPr="00EC75B5" w14:paraId="626383EB" w14:textId="77777777" w:rsidTr="00357FF5">
        <w:trPr>
          <w:trHeight w:val="422"/>
        </w:trPr>
        <w:tc>
          <w:tcPr>
            <w:tcW w:w="2835" w:type="dxa"/>
            <w:vMerge/>
            <w:shd w:val="clear" w:color="auto" w:fill="auto"/>
          </w:tcPr>
          <w:p w14:paraId="179E0CD9" w14:textId="77777777" w:rsidR="006B0C09" w:rsidRPr="00EC75B5" w:rsidRDefault="006B0C09" w:rsidP="00D8214A">
            <w:pPr>
              <w:rPr>
                <w:rFonts w:cstheme="minorHAnsi"/>
                <w:b/>
                <w:szCs w:val="22"/>
                <w:highlight w:val="yellow"/>
                <w:lang w:val="en-US"/>
              </w:rPr>
            </w:pPr>
          </w:p>
        </w:tc>
        <w:tc>
          <w:tcPr>
            <w:tcW w:w="4253" w:type="dxa"/>
            <w:shd w:val="clear" w:color="auto" w:fill="auto"/>
          </w:tcPr>
          <w:p w14:paraId="255F99C8" w14:textId="77777777" w:rsidR="006B0C09" w:rsidRPr="00EC75B5" w:rsidRDefault="006B0C09" w:rsidP="00D8214A">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1843" w:type="dxa"/>
            <w:shd w:val="clear" w:color="auto" w:fill="auto"/>
          </w:tcPr>
          <w:p w14:paraId="5F9B42EE" w14:textId="2ED263D3" w:rsidR="006B0C09" w:rsidRPr="00EC75B5" w:rsidRDefault="00357FF5" w:rsidP="00D8214A">
            <w:pPr>
              <w:jc w:val="center"/>
              <w:rPr>
                <w:rFonts w:cstheme="minorHAnsi"/>
                <w:bCs/>
                <w:color w:val="000000" w:themeColor="text1"/>
                <w:szCs w:val="22"/>
                <w:lang w:val="en-US"/>
              </w:rPr>
            </w:pPr>
            <w:r>
              <w:rPr>
                <w:rFonts w:ascii="Open Sans" w:hAnsi="Open Sans" w:cs="Open Sans"/>
                <w:sz w:val="20"/>
                <w:szCs w:val="20"/>
              </w:rPr>
              <w:t>0</w:t>
            </w:r>
            <w:r w:rsidR="006B0C09">
              <w:rPr>
                <w:rFonts w:ascii="Open Sans" w:hAnsi="Open Sans" w:cs="Open Sans"/>
                <w:sz w:val="20"/>
                <w:szCs w:val="20"/>
              </w:rPr>
              <w:t>%</w:t>
            </w:r>
          </w:p>
        </w:tc>
      </w:tr>
    </w:tbl>
    <w:p w14:paraId="5D75B99A" w14:textId="77777777" w:rsidR="006B0C09" w:rsidRDefault="006B0C09" w:rsidP="00CB6FF1">
      <w:pPr>
        <w:rPr>
          <w:lang w:val="en-US"/>
        </w:rPr>
      </w:pPr>
    </w:p>
    <w:p w14:paraId="0D0D590D" w14:textId="7EB31666" w:rsidR="00BD44DE" w:rsidRDefault="00570A98" w:rsidP="0087089A">
      <w:pPr>
        <w:rPr>
          <w:lang w:val="en-US"/>
        </w:rPr>
      </w:pPr>
      <w:r>
        <w:rPr>
          <w:lang w:val="en-US"/>
        </w:rPr>
        <w:t xml:space="preserve">Though contributions of other people and/or institutions were limited, it was good to have </w:t>
      </w:r>
      <w:r w:rsidR="00077751">
        <w:rPr>
          <w:lang w:val="en-US"/>
        </w:rPr>
        <w:t xml:space="preserve">them for teachers. Besides, it can be evaluated as an indicator of </w:t>
      </w:r>
      <w:r w:rsidR="00077751" w:rsidRPr="00077751">
        <w:rPr>
          <w:lang w:val="en-US"/>
        </w:rPr>
        <w:t>the existence of potential co-operation</w:t>
      </w:r>
      <w:r w:rsidR="00077751">
        <w:rPr>
          <w:lang w:val="en-US"/>
        </w:rPr>
        <w:t>s.</w:t>
      </w:r>
    </w:p>
    <w:p w14:paraId="428386EE" w14:textId="77777777" w:rsidR="00077751" w:rsidRDefault="00077751" w:rsidP="0087089A">
      <w:pPr>
        <w:rPr>
          <w:lang w:val="en-US"/>
        </w:rPr>
      </w:pPr>
    </w:p>
    <w:p w14:paraId="4646144D" w14:textId="06B16899" w:rsidR="0087089A" w:rsidRDefault="00077751" w:rsidP="0087089A">
      <w:pPr>
        <w:rPr>
          <w:lang w:val="en-US"/>
        </w:rPr>
      </w:pPr>
      <w:r>
        <w:rPr>
          <w:lang w:val="en-US"/>
        </w:rPr>
        <w:t>The</w:t>
      </w:r>
      <w:r w:rsidRPr="00077751">
        <w:t xml:space="preserve"> </w:t>
      </w:r>
      <w:r>
        <w:rPr>
          <w:lang w:val="en-US"/>
        </w:rPr>
        <w:t>c</w:t>
      </w:r>
      <w:r w:rsidRPr="00077751">
        <w:rPr>
          <w:lang w:val="en-US"/>
        </w:rPr>
        <w:t>omparison</w:t>
      </w:r>
      <w:r>
        <w:rPr>
          <w:lang w:val="en-US"/>
        </w:rPr>
        <w:t xml:space="preserve"> ratios of attribution ratios between groups 1-2-3 and 4-5</w:t>
      </w:r>
      <w:r w:rsidR="0087089A">
        <w:rPr>
          <w:lang w:val="en-US"/>
        </w:rPr>
        <w:t xml:space="preserve">, it is seen that teachers belong to groups 4-5 received around 10% more contribution from other people/institutions. This information is important because it indicates that they had access to </w:t>
      </w:r>
      <w:r w:rsidR="0087089A" w:rsidRPr="00811B5C">
        <w:rPr>
          <w:lang w:val="en-US"/>
        </w:rPr>
        <w:t xml:space="preserve">the opportunities that </w:t>
      </w:r>
      <w:r w:rsidR="0087089A">
        <w:rPr>
          <w:lang w:val="en-US"/>
        </w:rPr>
        <w:t>improve their personal and professional development.</w:t>
      </w:r>
    </w:p>
    <w:p w14:paraId="19B14942" w14:textId="253894CE" w:rsidR="00CB6FF1" w:rsidRPr="00D96C70" w:rsidRDefault="0087089A" w:rsidP="0087089A">
      <w:pPr>
        <w:rPr>
          <w:lang w:val="en-US"/>
        </w:rPr>
      </w:pPr>
      <w:r>
        <w:rPr>
          <w:lang w:val="en-US"/>
        </w:rPr>
        <w:t xml:space="preserve">   </w:t>
      </w:r>
    </w:p>
    <w:p w14:paraId="1B56DAEA" w14:textId="079633FF" w:rsidR="0053237B" w:rsidRPr="00D96C70" w:rsidRDefault="00D96C70" w:rsidP="0053237B">
      <w:pPr>
        <w:rPr>
          <w:rFonts w:cstheme="minorHAnsi"/>
          <w:b/>
          <w:bCs/>
          <w:sz w:val="24"/>
          <w:lang w:val="en-US"/>
        </w:rPr>
      </w:pPr>
      <w:r w:rsidRPr="00D96C70">
        <w:rPr>
          <w:rFonts w:cstheme="minorHAnsi"/>
          <w:b/>
          <w:bCs/>
          <w:sz w:val="24"/>
          <w:lang w:val="en-US"/>
        </w:rPr>
        <w:t xml:space="preserve">Duration, Drop-ff </w:t>
      </w:r>
    </w:p>
    <w:p w14:paraId="76363CD3" w14:textId="77777777" w:rsidR="00D96C70" w:rsidRDefault="00D96C70" w:rsidP="0053237B">
      <w:pPr>
        <w:rPr>
          <w:rFonts w:cstheme="minorHAnsi"/>
          <w:b/>
          <w:bCs/>
          <w:sz w:val="24"/>
          <w:lang w:val="en-US"/>
        </w:rPr>
      </w:pPr>
    </w:p>
    <w:p w14:paraId="369A18CC" w14:textId="5DA2C9A1" w:rsidR="009429B8" w:rsidRDefault="009429B8" w:rsidP="0053237B">
      <w:pPr>
        <w:rPr>
          <w:rFonts w:cstheme="minorHAnsi"/>
          <w:szCs w:val="22"/>
          <w:lang w:val="en-US"/>
        </w:rPr>
      </w:pPr>
      <w:r w:rsidRPr="0080564E">
        <w:rPr>
          <w:rFonts w:cstheme="minorHAnsi"/>
          <w:szCs w:val="22"/>
          <w:lang w:val="en-US"/>
        </w:rPr>
        <w:t xml:space="preserve">Most of the outcome’s duration is high. </w:t>
      </w:r>
      <w:r>
        <w:rPr>
          <w:rFonts w:cstheme="minorHAnsi"/>
          <w:szCs w:val="22"/>
          <w:lang w:val="en-US"/>
        </w:rPr>
        <w:t xml:space="preserve">Between 58%-76% of stakeholders stated that the outcomes would last long after their project journey will end. </w:t>
      </w:r>
      <w:r w:rsidRPr="00C960C9">
        <w:rPr>
          <w:rFonts w:cstheme="minorHAnsi"/>
          <w:szCs w:val="22"/>
          <w:lang w:val="en-US"/>
        </w:rPr>
        <w:t xml:space="preserve">The author's judgement was used in identifying the duration of the changes. Although the stakeholders were of the opinion that the changes would last for a long time, </w:t>
      </w:r>
      <w:r w:rsidR="00B76224">
        <w:rPr>
          <w:rFonts w:cstheme="minorHAnsi"/>
          <w:szCs w:val="22"/>
          <w:lang w:val="en-US"/>
        </w:rPr>
        <w:t xml:space="preserve">in order to avoid overclaim </w:t>
      </w:r>
      <w:r w:rsidRPr="00C960C9">
        <w:rPr>
          <w:rFonts w:cstheme="minorHAnsi"/>
          <w:szCs w:val="22"/>
          <w:lang w:val="en-US"/>
        </w:rPr>
        <w:t>the duration of the changes was limited to the tenure of the teachers in their current schools.</w:t>
      </w:r>
    </w:p>
    <w:p w14:paraId="0C5C64F7" w14:textId="77777777" w:rsidR="00893A30" w:rsidRDefault="00893A30" w:rsidP="0053237B">
      <w:pPr>
        <w:rPr>
          <w:rFonts w:cstheme="minorHAnsi"/>
          <w:szCs w:val="22"/>
          <w:lang w:val="en-US"/>
        </w:rPr>
      </w:pPr>
    </w:p>
    <w:p w14:paraId="387AF7FE" w14:textId="2AADA4C9" w:rsidR="00893A30" w:rsidRDefault="003829DF" w:rsidP="00893A30">
      <w:pPr>
        <w:rPr>
          <w:rFonts w:cstheme="minorHAnsi"/>
          <w:szCs w:val="22"/>
          <w:lang w:val="en-US"/>
        </w:rPr>
      </w:pPr>
      <w:r>
        <w:rPr>
          <w:rFonts w:cstheme="minorHAnsi"/>
          <w:szCs w:val="22"/>
          <w:lang w:val="en-US"/>
        </w:rPr>
        <w:t xml:space="preserve">A teacher’s professional lifespan is 25 years. </w:t>
      </w:r>
      <w:r w:rsidR="00893A30" w:rsidRPr="00893A30">
        <w:rPr>
          <w:rFonts w:cstheme="minorHAnsi"/>
          <w:szCs w:val="22"/>
          <w:lang w:val="en-US"/>
        </w:rPr>
        <w:t>The retirement conditions for teachers in Turkey are determined by the Law No. 657 on Civil Servants, as they work under the Ministry of National Education. The retirement conditions for teachers are as follows:</w:t>
      </w:r>
    </w:p>
    <w:p w14:paraId="43E763AD" w14:textId="77777777" w:rsidR="003829DF" w:rsidRPr="00893A30" w:rsidRDefault="003829DF" w:rsidP="00893A30">
      <w:pPr>
        <w:rPr>
          <w:rFonts w:cstheme="minorHAnsi"/>
          <w:szCs w:val="22"/>
          <w:lang w:val="en-US"/>
        </w:rPr>
      </w:pPr>
    </w:p>
    <w:p w14:paraId="60888CFC" w14:textId="77777777" w:rsidR="00893A30" w:rsidRPr="00893A30" w:rsidRDefault="00893A30" w:rsidP="00893A30">
      <w:pPr>
        <w:ind w:left="567"/>
        <w:rPr>
          <w:rFonts w:cstheme="minorHAnsi"/>
          <w:szCs w:val="22"/>
          <w:lang w:val="en-US"/>
        </w:rPr>
      </w:pPr>
      <w:r w:rsidRPr="00893A30">
        <w:rPr>
          <w:rFonts w:cstheme="minorHAnsi"/>
          <w:szCs w:val="22"/>
          <w:lang w:val="en-US"/>
        </w:rPr>
        <w:t>1. Qualifying Service Period: Teachers must have a minimum of 25 years of qualifying service and have paid 4500 days of premiums to be eligible for retirement.</w:t>
      </w:r>
    </w:p>
    <w:p w14:paraId="64399B96" w14:textId="719584D9" w:rsidR="00893A30" w:rsidRPr="00B76224" w:rsidRDefault="00893A30" w:rsidP="00893A30">
      <w:pPr>
        <w:ind w:left="567"/>
        <w:rPr>
          <w:rFonts w:cstheme="minorHAnsi"/>
          <w:szCs w:val="22"/>
          <w:lang w:val="en-US"/>
        </w:rPr>
      </w:pPr>
      <w:r w:rsidRPr="00893A30">
        <w:rPr>
          <w:rFonts w:cstheme="minorHAnsi"/>
          <w:szCs w:val="22"/>
          <w:lang w:val="en-US"/>
        </w:rPr>
        <w:lastRenderedPageBreak/>
        <w:t>2. Age Requirement: Teachers must meet the age requirement to retire. For female teachers, the retirement age is 58, while for male teachers, it is 60.</w:t>
      </w:r>
    </w:p>
    <w:p w14:paraId="73BBD2E3" w14:textId="77777777" w:rsidR="009429B8" w:rsidRDefault="009429B8" w:rsidP="0053237B">
      <w:pPr>
        <w:rPr>
          <w:rFonts w:cstheme="minorHAnsi"/>
          <w:b/>
          <w:bCs/>
          <w:sz w:val="24"/>
          <w:lang w:val="en-US"/>
        </w:rPr>
      </w:pPr>
    </w:p>
    <w:p w14:paraId="78870E07" w14:textId="40456499" w:rsidR="003829DF" w:rsidRPr="00F06511" w:rsidRDefault="00F06511" w:rsidP="00F06511">
      <w:pPr>
        <w:rPr>
          <w:lang w:val="en-US"/>
        </w:rPr>
      </w:pPr>
      <w:r w:rsidRPr="00F06511">
        <w:rPr>
          <w:lang w:val="en-US"/>
        </w:rPr>
        <w:t xml:space="preserve">What teachers learn and gain from the project </w:t>
      </w:r>
      <w:r>
        <w:rPr>
          <w:lang w:val="en-US"/>
        </w:rPr>
        <w:t>may last until they retire. Because they will use information and continue to gain experience. So, it is expected that teachers evaluate duration of the outcomes higher. However, d</w:t>
      </w:r>
      <w:r w:rsidRPr="00F06511">
        <w:rPr>
          <w:lang w:val="en-US"/>
        </w:rPr>
        <w:t xml:space="preserve">epending on the circumstances, </w:t>
      </w:r>
      <w:r>
        <w:rPr>
          <w:lang w:val="en-US"/>
        </w:rPr>
        <w:t>w</w:t>
      </w:r>
      <w:r w:rsidRPr="00F06511">
        <w:rPr>
          <w:lang w:val="en-US"/>
        </w:rPr>
        <w:t>hat teachers learn and gain from the project</w:t>
      </w:r>
      <w:r>
        <w:rPr>
          <w:lang w:val="en-US"/>
        </w:rPr>
        <w:t xml:space="preserve"> last may not last</w:t>
      </w:r>
      <w:r w:rsidRPr="00F06511">
        <w:rPr>
          <w:lang w:val="en-US"/>
        </w:rPr>
        <w:t>.</w:t>
      </w:r>
      <w:r>
        <w:rPr>
          <w:lang w:val="en-US"/>
        </w:rPr>
        <w:t xml:space="preserve"> So that in order to avoid overclaim duration of outcomes were limited with 4 years-5 years (which </w:t>
      </w:r>
      <w:r w:rsidRPr="00F06511">
        <w:rPr>
          <w:lang w:val="en-US"/>
        </w:rPr>
        <w:t>correspond</w:t>
      </w:r>
      <w:r>
        <w:rPr>
          <w:lang w:val="en-US"/>
        </w:rPr>
        <w:t>s</w:t>
      </w:r>
      <w:r w:rsidRPr="00F06511">
        <w:rPr>
          <w:lang w:val="en-US"/>
        </w:rPr>
        <w:t xml:space="preserve"> to the duration of a teacher's term of service</w:t>
      </w:r>
      <w:r>
        <w:rPr>
          <w:lang w:val="en-US"/>
        </w:rPr>
        <w:t xml:space="preserve"> in a village).</w:t>
      </w:r>
    </w:p>
    <w:p w14:paraId="3C2B31B0" w14:textId="77777777" w:rsidR="003829DF" w:rsidRDefault="003829DF" w:rsidP="0053237B">
      <w:pPr>
        <w:rPr>
          <w:rFonts w:cstheme="minorHAnsi"/>
          <w:b/>
          <w:bCs/>
          <w:sz w:val="24"/>
          <w:lang w:val="en-US"/>
        </w:rPr>
      </w:pPr>
    </w:p>
    <w:tbl>
      <w:tblPr>
        <w:tblStyle w:val="TabloKlavuzu"/>
        <w:tblW w:w="9067" w:type="dxa"/>
        <w:tblInd w:w="-5" w:type="dxa"/>
        <w:tblLook w:val="04A0" w:firstRow="1" w:lastRow="0" w:firstColumn="1" w:lastColumn="0" w:noHBand="0" w:noVBand="1"/>
      </w:tblPr>
      <w:tblGrid>
        <w:gridCol w:w="2479"/>
        <w:gridCol w:w="3529"/>
        <w:gridCol w:w="1633"/>
        <w:gridCol w:w="1426"/>
      </w:tblGrid>
      <w:tr w:rsidR="0080564E" w:rsidRPr="00EC75B5" w14:paraId="0CAC0ACB" w14:textId="25721363" w:rsidTr="0080564E">
        <w:tc>
          <w:tcPr>
            <w:tcW w:w="2479" w:type="dxa"/>
            <w:shd w:val="clear" w:color="auto" w:fill="auto"/>
          </w:tcPr>
          <w:p w14:paraId="1B3E3D9E" w14:textId="77777777" w:rsidR="0080564E" w:rsidRPr="00EC75B5" w:rsidRDefault="0080564E" w:rsidP="00D8214A">
            <w:pPr>
              <w:rPr>
                <w:rFonts w:cstheme="minorHAnsi"/>
                <w:b/>
                <w:szCs w:val="22"/>
                <w:lang w:val="en-US"/>
              </w:rPr>
            </w:pPr>
            <w:r w:rsidRPr="00EC75B5">
              <w:rPr>
                <w:rFonts w:cstheme="minorHAnsi"/>
                <w:b/>
                <w:szCs w:val="22"/>
                <w:lang w:val="en-US"/>
              </w:rPr>
              <w:t>Stakeholder Group</w:t>
            </w:r>
          </w:p>
        </w:tc>
        <w:tc>
          <w:tcPr>
            <w:tcW w:w="3529" w:type="dxa"/>
            <w:shd w:val="clear" w:color="auto" w:fill="auto"/>
          </w:tcPr>
          <w:p w14:paraId="3DCE999C" w14:textId="77777777" w:rsidR="0080564E" w:rsidRPr="00EC75B5" w:rsidRDefault="0080564E" w:rsidP="00D8214A">
            <w:pPr>
              <w:rPr>
                <w:rFonts w:cstheme="minorHAnsi"/>
                <w:b/>
                <w:szCs w:val="22"/>
                <w:lang w:val="en-US"/>
              </w:rPr>
            </w:pPr>
            <w:r w:rsidRPr="00EC75B5">
              <w:rPr>
                <w:rFonts w:cstheme="minorHAnsi"/>
                <w:b/>
                <w:szCs w:val="22"/>
                <w:lang w:val="en-US"/>
              </w:rPr>
              <w:t>Outcome</w:t>
            </w:r>
          </w:p>
        </w:tc>
        <w:tc>
          <w:tcPr>
            <w:tcW w:w="1633" w:type="dxa"/>
            <w:shd w:val="clear" w:color="auto" w:fill="auto"/>
          </w:tcPr>
          <w:p w14:paraId="39E7CCE4" w14:textId="67BEE5B7" w:rsidR="0080564E" w:rsidRPr="00EC75B5" w:rsidRDefault="0080564E" w:rsidP="00D8214A">
            <w:pPr>
              <w:rPr>
                <w:rFonts w:cstheme="minorHAnsi"/>
                <w:b/>
                <w:szCs w:val="22"/>
                <w:lang w:val="en-US"/>
              </w:rPr>
            </w:pPr>
            <w:r>
              <w:rPr>
                <w:b/>
                <w:lang w:val="en-US"/>
              </w:rPr>
              <w:t>Duration</w:t>
            </w:r>
          </w:p>
        </w:tc>
        <w:tc>
          <w:tcPr>
            <w:tcW w:w="1426" w:type="dxa"/>
          </w:tcPr>
          <w:p w14:paraId="245E777C" w14:textId="0033A93F" w:rsidR="0080564E" w:rsidRDefault="0080564E" w:rsidP="00D8214A">
            <w:pPr>
              <w:rPr>
                <w:b/>
                <w:lang w:val="en-US"/>
              </w:rPr>
            </w:pPr>
            <w:r>
              <w:rPr>
                <w:b/>
                <w:lang w:val="en-US"/>
              </w:rPr>
              <w:t>Drop-off (%)</w:t>
            </w:r>
          </w:p>
        </w:tc>
      </w:tr>
      <w:tr w:rsidR="0080564E" w:rsidRPr="00EC75B5" w14:paraId="1CC262E4" w14:textId="571AA491" w:rsidTr="0080564E">
        <w:trPr>
          <w:trHeight w:val="553"/>
        </w:trPr>
        <w:tc>
          <w:tcPr>
            <w:tcW w:w="2479" w:type="dxa"/>
            <w:vMerge w:val="restart"/>
            <w:shd w:val="clear" w:color="auto" w:fill="auto"/>
          </w:tcPr>
          <w:p w14:paraId="3F26B78E" w14:textId="77777777" w:rsidR="0080564E" w:rsidRPr="00EC75B5" w:rsidRDefault="0080564E" w:rsidP="00D8214A">
            <w:pPr>
              <w:jc w:val="left"/>
              <w:rPr>
                <w:rFonts w:cstheme="minorHAnsi"/>
                <w:b/>
                <w:szCs w:val="22"/>
                <w:lang w:val="en-US"/>
              </w:rPr>
            </w:pPr>
          </w:p>
          <w:p w14:paraId="4B5CAA10" w14:textId="77777777" w:rsidR="0080564E" w:rsidRPr="00EC75B5" w:rsidRDefault="0080564E" w:rsidP="00D8214A">
            <w:pPr>
              <w:jc w:val="left"/>
              <w:rPr>
                <w:rFonts w:cstheme="minorHAnsi"/>
                <w:b/>
                <w:szCs w:val="22"/>
                <w:lang w:val="en-US"/>
              </w:rPr>
            </w:pPr>
          </w:p>
          <w:p w14:paraId="3CF4FBBC" w14:textId="77777777" w:rsidR="0080564E" w:rsidRPr="00EC75B5" w:rsidRDefault="0080564E" w:rsidP="00D8214A">
            <w:pPr>
              <w:jc w:val="left"/>
              <w:rPr>
                <w:rFonts w:cstheme="minorHAnsi"/>
                <w:b/>
                <w:szCs w:val="22"/>
                <w:lang w:val="en-US"/>
              </w:rPr>
            </w:pPr>
            <w:r w:rsidRPr="00EC75B5">
              <w:rPr>
                <w:rFonts w:cstheme="minorHAnsi"/>
                <w:b/>
                <w:szCs w:val="22"/>
                <w:lang w:val="en-US"/>
              </w:rPr>
              <w:t>Teachers - Groups 1-2-3</w:t>
            </w:r>
          </w:p>
          <w:p w14:paraId="1D6A1F8F" w14:textId="77777777" w:rsidR="0080564E" w:rsidRPr="00EC75B5" w:rsidRDefault="0080564E" w:rsidP="00D8214A">
            <w:pPr>
              <w:jc w:val="left"/>
              <w:rPr>
                <w:rFonts w:cstheme="minorHAnsi"/>
                <w:b/>
                <w:szCs w:val="22"/>
                <w:highlight w:val="yellow"/>
                <w:lang w:val="en-US"/>
              </w:rPr>
            </w:pPr>
            <w:r w:rsidRPr="00EC75B5">
              <w:rPr>
                <w:rFonts w:cstheme="minorHAnsi"/>
                <w:b/>
                <w:szCs w:val="22"/>
                <w:lang w:val="en-US"/>
              </w:rPr>
              <w:t>Personal Development Trainings &amp; Professional Development Trainings</w:t>
            </w:r>
          </w:p>
        </w:tc>
        <w:tc>
          <w:tcPr>
            <w:tcW w:w="3529" w:type="dxa"/>
            <w:shd w:val="clear" w:color="auto" w:fill="auto"/>
          </w:tcPr>
          <w:p w14:paraId="0B4976A3"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Feeling of competent</w:t>
            </w:r>
          </w:p>
        </w:tc>
        <w:tc>
          <w:tcPr>
            <w:tcW w:w="1633" w:type="dxa"/>
            <w:shd w:val="clear" w:color="auto" w:fill="auto"/>
            <w:vAlign w:val="center"/>
          </w:tcPr>
          <w:p w14:paraId="1C58FBD9" w14:textId="38A6758A" w:rsidR="0080564E" w:rsidRPr="00EC75B5" w:rsidRDefault="0080564E" w:rsidP="0087089A">
            <w:pPr>
              <w:jc w:val="center"/>
              <w:rPr>
                <w:rFonts w:cstheme="minorHAnsi"/>
                <w:bCs/>
                <w:szCs w:val="22"/>
                <w:lang w:val="en-US"/>
              </w:rPr>
            </w:pPr>
            <w:r>
              <w:rPr>
                <w:rFonts w:cstheme="minorHAnsi"/>
                <w:bCs/>
                <w:szCs w:val="22"/>
                <w:lang w:val="en-US"/>
              </w:rPr>
              <w:t>4</w:t>
            </w:r>
          </w:p>
        </w:tc>
        <w:tc>
          <w:tcPr>
            <w:tcW w:w="1426" w:type="dxa"/>
          </w:tcPr>
          <w:p w14:paraId="34282452" w14:textId="0F547D3B" w:rsidR="0080564E" w:rsidRDefault="00C00D31" w:rsidP="00C00D31">
            <w:pPr>
              <w:spacing w:line="480" w:lineRule="auto"/>
              <w:jc w:val="center"/>
              <w:rPr>
                <w:rFonts w:cstheme="minorHAnsi"/>
                <w:bCs/>
                <w:szCs w:val="22"/>
                <w:lang w:val="en-US"/>
              </w:rPr>
            </w:pPr>
            <w:r>
              <w:rPr>
                <w:rFonts w:cstheme="minorHAnsi"/>
                <w:bCs/>
                <w:szCs w:val="22"/>
                <w:lang w:val="en-US"/>
              </w:rPr>
              <w:t>25</w:t>
            </w:r>
            <w:r w:rsidR="0080564E">
              <w:rPr>
                <w:rFonts w:cstheme="minorHAnsi"/>
                <w:bCs/>
                <w:szCs w:val="22"/>
                <w:lang w:val="en-US"/>
              </w:rPr>
              <w:t>%</w:t>
            </w:r>
          </w:p>
        </w:tc>
      </w:tr>
      <w:tr w:rsidR="0080564E" w:rsidRPr="00EC75B5" w14:paraId="44E9CC6C" w14:textId="030628DF" w:rsidTr="0080564E">
        <w:trPr>
          <w:trHeight w:val="725"/>
        </w:trPr>
        <w:tc>
          <w:tcPr>
            <w:tcW w:w="2479" w:type="dxa"/>
            <w:vMerge/>
            <w:shd w:val="clear" w:color="auto" w:fill="auto"/>
          </w:tcPr>
          <w:p w14:paraId="68587B00" w14:textId="77777777" w:rsidR="0080564E" w:rsidRPr="00EC75B5" w:rsidRDefault="0080564E" w:rsidP="00D8214A">
            <w:pPr>
              <w:jc w:val="left"/>
              <w:rPr>
                <w:rFonts w:cstheme="minorHAnsi"/>
                <w:b/>
                <w:szCs w:val="22"/>
                <w:highlight w:val="yellow"/>
                <w:lang w:val="en-US"/>
              </w:rPr>
            </w:pPr>
          </w:p>
        </w:tc>
        <w:tc>
          <w:tcPr>
            <w:tcW w:w="3529" w:type="dxa"/>
            <w:shd w:val="clear" w:color="auto" w:fill="auto"/>
          </w:tcPr>
          <w:p w14:paraId="2573955B"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Increase in motivation for continuous improvement</w:t>
            </w:r>
          </w:p>
        </w:tc>
        <w:tc>
          <w:tcPr>
            <w:tcW w:w="1633" w:type="dxa"/>
            <w:shd w:val="clear" w:color="auto" w:fill="auto"/>
            <w:vAlign w:val="center"/>
          </w:tcPr>
          <w:p w14:paraId="5E357C2E" w14:textId="64F80453" w:rsidR="0080564E" w:rsidRPr="00EC75B5" w:rsidRDefault="0080564E" w:rsidP="0087089A">
            <w:pPr>
              <w:jc w:val="center"/>
              <w:rPr>
                <w:rFonts w:cstheme="minorHAnsi"/>
                <w:bCs/>
                <w:szCs w:val="22"/>
                <w:lang w:val="en-US"/>
              </w:rPr>
            </w:pPr>
            <w:r>
              <w:rPr>
                <w:rFonts w:cstheme="minorHAnsi"/>
                <w:bCs/>
                <w:szCs w:val="22"/>
                <w:lang w:val="en-US"/>
              </w:rPr>
              <w:t>5</w:t>
            </w:r>
          </w:p>
        </w:tc>
        <w:tc>
          <w:tcPr>
            <w:tcW w:w="1426" w:type="dxa"/>
          </w:tcPr>
          <w:p w14:paraId="1E5AA6A4" w14:textId="03075519" w:rsidR="0080564E" w:rsidRDefault="00C00D31" w:rsidP="00C00D31">
            <w:pPr>
              <w:spacing w:line="480" w:lineRule="auto"/>
              <w:jc w:val="center"/>
              <w:rPr>
                <w:rFonts w:cstheme="minorHAnsi"/>
                <w:bCs/>
                <w:szCs w:val="22"/>
                <w:lang w:val="en-US"/>
              </w:rPr>
            </w:pPr>
            <w:r>
              <w:rPr>
                <w:rFonts w:cstheme="minorHAnsi"/>
                <w:bCs/>
                <w:szCs w:val="22"/>
                <w:lang w:val="en-US"/>
              </w:rPr>
              <w:t>20%</w:t>
            </w:r>
          </w:p>
        </w:tc>
      </w:tr>
      <w:tr w:rsidR="0080564E" w:rsidRPr="00EC75B5" w14:paraId="69866F09" w14:textId="16B79AD4" w:rsidTr="0080564E">
        <w:trPr>
          <w:trHeight w:val="520"/>
        </w:trPr>
        <w:tc>
          <w:tcPr>
            <w:tcW w:w="2479" w:type="dxa"/>
            <w:vMerge/>
            <w:shd w:val="clear" w:color="auto" w:fill="auto"/>
          </w:tcPr>
          <w:p w14:paraId="585431A9" w14:textId="77777777" w:rsidR="0080564E" w:rsidRPr="00EC75B5" w:rsidRDefault="0080564E" w:rsidP="00D8214A">
            <w:pPr>
              <w:jc w:val="left"/>
              <w:rPr>
                <w:rFonts w:cstheme="minorHAnsi"/>
                <w:b/>
                <w:szCs w:val="22"/>
                <w:highlight w:val="yellow"/>
                <w:lang w:val="en-US"/>
              </w:rPr>
            </w:pPr>
          </w:p>
        </w:tc>
        <w:tc>
          <w:tcPr>
            <w:tcW w:w="3529" w:type="dxa"/>
            <w:shd w:val="clear" w:color="auto" w:fill="auto"/>
          </w:tcPr>
          <w:p w14:paraId="310205D9"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Increase in self-confidence</w:t>
            </w:r>
          </w:p>
        </w:tc>
        <w:tc>
          <w:tcPr>
            <w:tcW w:w="1633" w:type="dxa"/>
            <w:shd w:val="clear" w:color="auto" w:fill="auto"/>
            <w:vAlign w:val="center"/>
          </w:tcPr>
          <w:p w14:paraId="35A72D6D" w14:textId="19CAD226" w:rsidR="0080564E" w:rsidRPr="00EC75B5" w:rsidRDefault="0080564E" w:rsidP="0087089A">
            <w:pPr>
              <w:jc w:val="center"/>
              <w:rPr>
                <w:rFonts w:cstheme="minorHAnsi"/>
                <w:bCs/>
                <w:szCs w:val="22"/>
                <w:lang w:val="en-US"/>
              </w:rPr>
            </w:pPr>
            <w:r>
              <w:rPr>
                <w:rFonts w:cstheme="minorHAnsi"/>
                <w:bCs/>
                <w:szCs w:val="22"/>
                <w:lang w:val="en-US"/>
              </w:rPr>
              <w:t>4</w:t>
            </w:r>
          </w:p>
        </w:tc>
        <w:tc>
          <w:tcPr>
            <w:tcW w:w="1426" w:type="dxa"/>
          </w:tcPr>
          <w:p w14:paraId="1CBB78CE" w14:textId="469E0300" w:rsidR="0080564E" w:rsidRDefault="00C00D31" w:rsidP="00C00D31">
            <w:pPr>
              <w:spacing w:line="480" w:lineRule="auto"/>
              <w:jc w:val="center"/>
              <w:rPr>
                <w:rFonts w:cstheme="minorHAnsi"/>
                <w:bCs/>
                <w:szCs w:val="22"/>
                <w:lang w:val="en-US"/>
              </w:rPr>
            </w:pPr>
            <w:r>
              <w:rPr>
                <w:rFonts w:cstheme="minorHAnsi"/>
                <w:bCs/>
                <w:szCs w:val="22"/>
                <w:lang w:val="en-US"/>
              </w:rPr>
              <w:t>25%</w:t>
            </w:r>
          </w:p>
        </w:tc>
      </w:tr>
      <w:tr w:rsidR="0080564E" w:rsidRPr="00EC75B5" w14:paraId="6711901E" w14:textId="5F163CBE" w:rsidTr="0080564E">
        <w:trPr>
          <w:trHeight w:val="698"/>
        </w:trPr>
        <w:tc>
          <w:tcPr>
            <w:tcW w:w="2479" w:type="dxa"/>
            <w:vMerge/>
            <w:shd w:val="clear" w:color="auto" w:fill="auto"/>
          </w:tcPr>
          <w:p w14:paraId="655E8E33" w14:textId="77777777" w:rsidR="0080564E" w:rsidRPr="00EC75B5" w:rsidRDefault="0080564E" w:rsidP="00D8214A">
            <w:pPr>
              <w:jc w:val="left"/>
              <w:rPr>
                <w:rFonts w:cstheme="minorHAnsi"/>
                <w:b/>
                <w:szCs w:val="22"/>
                <w:highlight w:val="yellow"/>
                <w:lang w:val="en-US"/>
              </w:rPr>
            </w:pPr>
          </w:p>
        </w:tc>
        <w:tc>
          <w:tcPr>
            <w:tcW w:w="3529" w:type="dxa"/>
            <w:shd w:val="clear" w:color="auto" w:fill="auto"/>
          </w:tcPr>
          <w:p w14:paraId="778223E0"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633" w:type="dxa"/>
            <w:shd w:val="clear" w:color="auto" w:fill="auto"/>
            <w:vAlign w:val="center"/>
          </w:tcPr>
          <w:p w14:paraId="56A7310C" w14:textId="14ECC829" w:rsidR="0080564E" w:rsidRPr="00EC75B5" w:rsidRDefault="0080564E" w:rsidP="0087089A">
            <w:pPr>
              <w:jc w:val="center"/>
              <w:rPr>
                <w:rFonts w:cstheme="minorHAnsi"/>
                <w:bCs/>
                <w:szCs w:val="22"/>
                <w:lang w:val="en-US"/>
              </w:rPr>
            </w:pPr>
            <w:r>
              <w:rPr>
                <w:rFonts w:cstheme="minorHAnsi"/>
                <w:bCs/>
                <w:szCs w:val="22"/>
                <w:lang w:val="en-US"/>
              </w:rPr>
              <w:t>4</w:t>
            </w:r>
          </w:p>
        </w:tc>
        <w:tc>
          <w:tcPr>
            <w:tcW w:w="1426" w:type="dxa"/>
          </w:tcPr>
          <w:p w14:paraId="732530EB" w14:textId="62F32B19" w:rsidR="0080564E" w:rsidRDefault="00C00D31" w:rsidP="00C00D31">
            <w:pPr>
              <w:spacing w:line="480" w:lineRule="auto"/>
              <w:jc w:val="center"/>
              <w:rPr>
                <w:rFonts w:cstheme="minorHAnsi"/>
                <w:bCs/>
                <w:szCs w:val="22"/>
                <w:lang w:val="en-US"/>
              </w:rPr>
            </w:pPr>
            <w:r>
              <w:rPr>
                <w:rFonts w:cstheme="minorHAnsi"/>
                <w:bCs/>
                <w:szCs w:val="22"/>
                <w:lang w:val="en-US"/>
              </w:rPr>
              <w:t>25%</w:t>
            </w:r>
          </w:p>
        </w:tc>
      </w:tr>
      <w:tr w:rsidR="0080564E" w:rsidRPr="00EC75B5" w14:paraId="11519CC5" w14:textId="74D296C9" w:rsidTr="0080564E">
        <w:trPr>
          <w:trHeight w:val="707"/>
        </w:trPr>
        <w:tc>
          <w:tcPr>
            <w:tcW w:w="2479" w:type="dxa"/>
            <w:vMerge/>
            <w:shd w:val="clear" w:color="auto" w:fill="auto"/>
          </w:tcPr>
          <w:p w14:paraId="27D2CB48" w14:textId="77777777" w:rsidR="0080564E" w:rsidRPr="00EC75B5" w:rsidRDefault="0080564E" w:rsidP="00D8214A">
            <w:pPr>
              <w:jc w:val="left"/>
              <w:rPr>
                <w:rFonts w:cstheme="minorHAnsi"/>
                <w:b/>
                <w:szCs w:val="22"/>
                <w:highlight w:val="yellow"/>
                <w:lang w:val="en-US"/>
              </w:rPr>
            </w:pPr>
          </w:p>
        </w:tc>
        <w:tc>
          <w:tcPr>
            <w:tcW w:w="3529" w:type="dxa"/>
            <w:shd w:val="clear" w:color="auto" w:fill="auto"/>
          </w:tcPr>
          <w:p w14:paraId="5CCD50B6" w14:textId="77777777" w:rsidR="0080564E" w:rsidRPr="00EC75B5" w:rsidRDefault="0080564E" w:rsidP="00D8214A">
            <w:pPr>
              <w:jc w:val="left"/>
              <w:rPr>
                <w:rFonts w:cstheme="minorHAnsi"/>
                <w:bCs/>
                <w:szCs w:val="22"/>
                <w:lang w:val="en-US"/>
              </w:rPr>
            </w:pPr>
            <w:r w:rsidRPr="00EC75B5">
              <w:rPr>
                <w:rFonts w:cstheme="minorHAnsi"/>
                <w:bCs/>
                <w:color w:val="C00000"/>
                <w:szCs w:val="22"/>
                <w:lang w:val="en-US"/>
              </w:rPr>
              <w:t>Couldn't be able to achieve the desired benefit</w:t>
            </w:r>
          </w:p>
        </w:tc>
        <w:tc>
          <w:tcPr>
            <w:tcW w:w="1633" w:type="dxa"/>
            <w:shd w:val="clear" w:color="auto" w:fill="auto"/>
            <w:vAlign w:val="center"/>
          </w:tcPr>
          <w:p w14:paraId="4B9E41DD" w14:textId="5AC783E4" w:rsidR="0080564E" w:rsidRPr="00EC75B5" w:rsidRDefault="0080564E" w:rsidP="0087089A">
            <w:pPr>
              <w:jc w:val="center"/>
              <w:rPr>
                <w:rFonts w:cstheme="minorHAnsi"/>
                <w:szCs w:val="22"/>
              </w:rPr>
            </w:pPr>
            <w:r>
              <w:rPr>
                <w:rFonts w:cstheme="minorHAnsi"/>
                <w:szCs w:val="22"/>
              </w:rPr>
              <w:t>1</w:t>
            </w:r>
          </w:p>
        </w:tc>
        <w:tc>
          <w:tcPr>
            <w:tcW w:w="1426" w:type="dxa"/>
          </w:tcPr>
          <w:p w14:paraId="4DEFA11E" w14:textId="33594B92" w:rsidR="0080564E" w:rsidRDefault="00C00D31" w:rsidP="00C00D31">
            <w:pPr>
              <w:spacing w:line="480" w:lineRule="auto"/>
              <w:jc w:val="center"/>
              <w:rPr>
                <w:rFonts w:cstheme="minorHAnsi"/>
                <w:szCs w:val="22"/>
              </w:rPr>
            </w:pPr>
            <w:r>
              <w:rPr>
                <w:rFonts w:cstheme="minorHAnsi"/>
                <w:szCs w:val="22"/>
              </w:rPr>
              <w:t>0%</w:t>
            </w:r>
          </w:p>
        </w:tc>
      </w:tr>
      <w:tr w:rsidR="0080564E" w:rsidRPr="00EC75B5" w14:paraId="7C1D0D3B" w14:textId="7D04DEBA" w:rsidTr="00057B80">
        <w:trPr>
          <w:trHeight w:val="686"/>
        </w:trPr>
        <w:tc>
          <w:tcPr>
            <w:tcW w:w="2479" w:type="dxa"/>
            <w:vMerge w:val="restart"/>
            <w:shd w:val="clear" w:color="auto" w:fill="auto"/>
          </w:tcPr>
          <w:p w14:paraId="02F7F11C" w14:textId="77777777" w:rsidR="0080564E" w:rsidRPr="00EC75B5" w:rsidRDefault="0080564E" w:rsidP="00D8214A">
            <w:pPr>
              <w:jc w:val="left"/>
              <w:rPr>
                <w:rFonts w:cstheme="minorHAnsi"/>
                <w:b/>
                <w:szCs w:val="22"/>
                <w:highlight w:val="yellow"/>
                <w:lang w:val="en-US"/>
              </w:rPr>
            </w:pPr>
          </w:p>
          <w:p w14:paraId="7CE973D8" w14:textId="77777777" w:rsidR="0080564E" w:rsidRPr="00EC75B5" w:rsidRDefault="0080564E" w:rsidP="00D8214A">
            <w:pPr>
              <w:jc w:val="left"/>
              <w:rPr>
                <w:rFonts w:cstheme="minorHAnsi"/>
                <w:b/>
                <w:szCs w:val="22"/>
                <w:highlight w:val="yellow"/>
                <w:lang w:val="en-US"/>
              </w:rPr>
            </w:pPr>
          </w:p>
          <w:p w14:paraId="230E19E9" w14:textId="77777777" w:rsidR="0080564E" w:rsidRPr="00EC75B5" w:rsidRDefault="0080564E" w:rsidP="00D8214A">
            <w:pPr>
              <w:jc w:val="left"/>
              <w:rPr>
                <w:rFonts w:cstheme="minorHAnsi"/>
                <w:b/>
                <w:szCs w:val="22"/>
                <w:lang w:val="en-US"/>
              </w:rPr>
            </w:pPr>
            <w:r w:rsidRPr="00EC75B5">
              <w:rPr>
                <w:rFonts w:cstheme="minorHAnsi"/>
                <w:b/>
                <w:szCs w:val="22"/>
                <w:lang w:val="en-US"/>
              </w:rPr>
              <w:t>Teachers - Groups 4-5</w:t>
            </w:r>
          </w:p>
          <w:p w14:paraId="6F04D463" w14:textId="77777777" w:rsidR="0080564E" w:rsidRPr="00EC75B5" w:rsidRDefault="0080564E" w:rsidP="00D8214A">
            <w:pPr>
              <w:jc w:val="left"/>
              <w:rPr>
                <w:rFonts w:cstheme="minorHAnsi"/>
                <w:b/>
                <w:szCs w:val="22"/>
                <w:highlight w:val="yellow"/>
                <w:lang w:val="en-US"/>
              </w:rPr>
            </w:pPr>
            <w:r w:rsidRPr="00EC75B5">
              <w:rPr>
                <w:rFonts w:cstheme="minorHAnsi"/>
                <w:b/>
                <w:szCs w:val="22"/>
                <w:lang w:val="en-US"/>
              </w:rPr>
              <w:t>Personal Development Trainings</w:t>
            </w:r>
          </w:p>
        </w:tc>
        <w:tc>
          <w:tcPr>
            <w:tcW w:w="3529" w:type="dxa"/>
            <w:shd w:val="clear" w:color="auto" w:fill="auto"/>
            <w:vAlign w:val="center"/>
          </w:tcPr>
          <w:p w14:paraId="2754C484"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Increase in motivation for self-improvement</w:t>
            </w:r>
          </w:p>
        </w:tc>
        <w:tc>
          <w:tcPr>
            <w:tcW w:w="1633" w:type="dxa"/>
            <w:shd w:val="clear" w:color="auto" w:fill="auto"/>
            <w:vAlign w:val="center"/>
          </w:tcPr>
          <w:p w14:paraId="7A03BAAA" w14:textId="331BA81B" w:rsidR="0080564E" w:rsidRPr="00EC75B5" w:rsidRDefault="0080564E" w:rsidP="0087089A">
            <w:pPr>
              <w:jc w:val="center"/>
              <w:rPr>
                <w:rFonts w:cstheme="minorHAnsi"/>
                <w:bCs/>
                <w:szCs w:val="22"/>
                <w:lang w:val="en-US"/>
              </w:rPr>
            </w:pPr>
            <w:r>
              <w:rPr>
                <w:rFonts w:cstheme="minorHAnsi"/>
                <w:bCs/>
                <w:szCs w:val="22"/>
                <w:lang w:val="en-US"/>
              </w:rPr>
              <w:t>5</w:t>
            </w:r>
          </w:p>
        </w:tc>
        <w:tc>
          <w:tcPr>
            <w:tcW w:w="1426" w:type="dxa"/>
          </w:tcPr>
          <w:p w14:paraId="3EE175D0" w14:textId="049A1DBE" w:rsidR="0080564E" w:rsidRDefault="00C00D31" w:rsidP="0087089A">
            <w:pPr>
              <w:jc w:val="center"/>
              <w:rPr>
                <w:rFonts w:cstheme="minorHAnsi"/>
                <w:bCs/>
                <w:szCs w:val="22"/>
                <w:lang w:val="en-US"/>
              </w:rPr>
            </w:pPr>
            <w:r>
              <w:rPr>
                <w:rFonts w:cstheme="minorHAnsi"/>
                <w:bCs/>
                <w:szCs w:val="22"/>
                <w:lang w:val="en-US"/>
              </w:rPr>
              <w:t>20%</w:t>
            </w:r>
          </w:p>
        </w:tc>
      </w:tr>
      <w:tr w:rsidR="0080564E" w:rsidRPr="00EC75B5" w14:paraId="0C8FCF2A" w14:textId="6A718A25" w:rsidTr="0080564E">
        <w:trPr>
          <w:trHeight w:val="728"/>
        </w:trPr>
        <w:tc>
          <w:tcPr>
            <w:tcW w:w="2479" w:type="dxa"/>
            <w:vMerge/>
            <w:shd w:val="clear" w:color="auto" w:fill="auto"/>
          </w:tcPr>
          <w:p w14:paraId="01918BD8"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47AE973D"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Dealing with adaptation problems much better</w:t>
            </w:r>
          </w:p>
        </w:tc>
        <w:tc>
          <w:tcPr>
            <w:tcW w:w="1633" w:type="dxa"/>
            <w:shd w:val="clear" w:color="auto" w:fill="auto"/>
            <w:vAlign w:val="center"/>
          </w:tcPr>
          <w:p w14:paraId="0FECDABA" w14:textId="470CEB53" w:rsidR="0080564E" w:rsidRPr="00EC75B5" w:rsidRDefault="0080564E" w:rsidP="0087089A">
            <w:pPr>
              <w:jc w:val="center"/>
              <w:rPr>
                <w:rFonts w:cstheme="minorHAnsi"/>
                <w:bCs/>
                <w:szCs w:val="22"/>
                <w:lang w:val="en-US"/>
              </w:rPr>
            </w:pPr>
            <w:r>
              <w:rPr>
                <w:rFonts w:cstheme="minorHAnsi"/>
                <w:bCs/>
                <w:szCs w:val="22"/>
                <w:lang w:val="en-US"/>
              </w:rPr>
              <w:t>4</w:t>
            </w:r>
          </w:p>
        </w:tc>
        <w:tc>
          <w:tcPr>
            <w:tcW w:w="1426" w:type="dxa"/>
          </w:tcPr>
          <w:p w14:paraId="20CDA8A0" w14:textId="58101425" w:rsidR="0080564E" w:rsidRDefault="00C00D31" w:rsidP="0087089A">
            <w:pPr>
              <w:jc w:val="center"/>
              <w:rPr>
                <w:rFonts w:cstheme="minorHAnsi"/>
                <w:bCs/>
                <w:szCs w:val="22"/>
                <w:lang w:val="en-US"/>
              </w:rPr>
            </w:pPr>
            <w:r>
              <w:rPr>
                <w:rFonts w:cstheme="minorHAnsi"/>
                <w:bCs/>
                <w:szCs w:val="22"/>
                <w:lang w:val="en-US"/>
              </w:rPr>
              <w:t>25%</w:t>
            </w:r>
          </w:p>
        </w:tc>
      </w:tr>
      <w:tr w:rsidR="0080564E" w:rsidRPr="00EC75B5" w14:paraId="004D9450" w14:textId="0CCACD48" w:rsidTr="0080564E">
        <w:trPr>
          <w:trHeight w:val="465"/>
        </w:trPr>
        <w:tc>
          <w:tcPr>
            <w:tcW w:w="2479" w:type="dxa"/>
            <w:vMerge/>
            <w:shd w:val="clear" w:color="auto" w:fill="auto"/>
          </w:tcPr>
          <w:p w14:paraId="040B3D94"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3E45F689"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Decrease in anxiety</w:t>
            </w:r>
          </w:p>
        </w:tc>
        <w:tc>
          <w:tcPr>
            <w:tcW w:w="1633" w:type="dxa"/>
            <w:shd w:val="clear" w:color="auto" w:fill="auto"/>
            <w:vAlign w:val="center"/>
          </w:tcPr>
          <w:p w14:paraId="1D0FC036" w14:textId="55ACAEFC" w:rsidR="0080564E" w:rsidRPr="00EC75B5" w:rsidRDefault="0080564E" w:rsidP="0087089A">
            <w:pPr>
              <w:jc w:val="center"/>
              <w:rPr>
                <w:rFonts w:cstheme="minorHAnsi"/>
                <w:bCs/>
                <w:szCs w:val="22"/>
                <w:lang w:val="en-US"/>
              </w:rPr>
            </w:pPr>
            <w:r>
              <w:rPr>
                <w:rFonts w:cstheme="minorHAnsi"/>
                <w:bCs/>
                <w:szCs w:val="22"/>
                <w:lang w:val="en-US"/>
              </w:rPr>
              <w:t>5</w:t>
            </w:r>
          </w:p>
        </w:tc>
        <w:tc>
          <w:tcPr>
            <w:tcW w:w="1426" w:type="dxa"/>
          </w:tcPr>
          <w:p w14:paraId="5B31FDC0" w14:textId="0BAB5633" w:rsidR="0080564E" w:rsidRDefault="00C00D31" w:rsidP="0087089A">
            <w:pPr>
              <w:jc w:val="center"/>
              <w:rPr>
                <w:rFonts w:cstheme="minorHAnsi"/>
                <w:bCs/>
                <w:szCs w:val="22"/>
                <w:lang w:val="en-US"/>
              </w:rPr>
            </w:pPr>
            <w:r>
              <w:rPr>
                <w:rFonts w:cstheme="minorHAnsi"/>
                <w:bCs/>
                <w:szCs w:val="22"/>
                <w:lang w:val="en-US"/>
              </w:rPr>
              <w:t>20%</w:t>
            </w:r>
          </w:p>
        </w:tc>
      </w:tr>
      <w:tr w:rsidR="0080564E" w:rsidRPr="00EC75B5" w14:paraId="7308E6D8" w14:textId="27E08A3D" w:rsidTr="00057B80">
        <w:trPr>
          <w:trHeight w:val="769"/>
        </w:trPr>
        <w:tc>
          <w:tcPr>
            <w:tcW w:w="2479" w:type="dxa"/>
            <w:vMerge/>
            <w:shd w:val="clear" w:color="auto" w:fill="auto"/>
          </w:tcPr>
          <w:p w14:paraId="3B3F797C"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0D245B46"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Respecting the teacher and teaching profession</w:t>
            </w:r>
          </w:p>
        </w:tc>
        <w:tc>
          <w:tcPr>
            <w:tcW w:w="1633" w:type="dxa"/>
            <w:shd w:val="clear" w:color="auto" w:fill="auto"/>
            <w:vAlign w:val="center"/>
          </w:tcPr>
          <w:p w14:paraId="46CE4A65" w14:textId="5CC1DF99" w:rsidR="0080564E" w:rsidRPr="00EC75B5" w:rsidRDefault="0080564E" w:rsidP="0087089A">
            <w:pPr>
              <w:jc w:val="center"/>
              <w:rPr>
                <w:rFonts w:cstheme="minorHAnsi"/>
                <w:bCs/>
                <w:szCs w:val="22"/>
                <w:lang w:val="en-US"/>
              </w:rPr>
            </w:pPr>
            <w:r>
              <w:rPr>
                <w:rFonts w:cstheme="minorHAnsi"/>
                <w:bCs/>
                <w:szCs w:val="22"/>
                <w:lang w:val="en-US"/>
              </w:rPr>
              <w:t>4</w:t>
            </w:r>
          </w:p>
        </w:tc>
        <w:tc>
          <w:tcPr>
            <w:tcW w:w="1426" w:type="dxa"/>
          </w:tcPr>
          <w:p w14:paraId="6C2417AE" w14:textId="1395FA87" w:rsidR="0080564E" w:rsidRDefault="00C00D31" w:rsidP="0087089A">
            <w:pPr>
              <w:jc w:val="center"/>
              <w:rPr>
                <w:rFonts w:cstheme="minorHAnsi"/>
                <w:bCs/>
                <w:szCs w:val="22"/>
                <w:lang w:val="en-US"/>
              </w:rPr>
            </w:pPr>
            <w:r>
              <w:rPr>
                <w:rFonts w:cstheme="minorHAnsi"/>
                <w:bCs/>
                <w:szCs w:val="22"/>
                <w:lang w:val="en-US"/>
              </w:rPr>
              <w:t>25%</w:t>
            </w:r>
          </w:p>
        </w:tc>
      </w:tr>
      <w:tr w:rsidR="0080564E" w:rsidRPr="00EC75B5" w14:paraId="3F1E7F94" w14:textId="3FAD6007" w:rsidTr="0080564E">
        <w:trPr>
          <w:trHeight w:val="364"/>
        </w:trPr>
        <w:tc>
          <w:tcPr>
            <w:tcW w:w="2479" w:type="dxa"/>
            <w:vMerge/>
            <w:shd w:val="clear" w:color="auto" w:fill="auto"/>
          </w:tcPr>
          <w:p w14:paraId="378CEAB9"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34159798" w14:textId="77777777" w:rsidR="0080564E" w:rsidRPr="00EC75B5" w:rsidRDefault="0080564E" w:rsidP="00D8214A">
            <w:pPr>
              <w:jc w:val="left"/>
              <w:rPr>
                <w:rFonts w:cstheme="minorHAnsi"/>
                <w:bCs/>
                <w:szCs w:val="22"/>
                <w:highlight w:val="yellow"/>
                <w:lang w:val="en-US"/>
              </w:rPr>
            </w:pPr>
            <w:r w:rsidRPr="00EC75B5">
              <w:rPr>
                <w:rFonts w:cstheme="minorHAnsi"/>
                <w:bCs/>
                <w:color w:val="C00000"/>
                <w:szCs w:val="22"/>
                <w:lang w:val="en-US"/>
              </w:rPr>
              <w:t>Decrease in motivation &amp; efficiency</w:t>
            </w:r>
          </w:p>
        </w:tc>
        <w:tc>
          <w:tcPr>
            <w:tcW w:w="1633" w:type="dxa"/>
            <w:shd w:val="clear" w:color="auto" w:fill="auto"/>
            <w:vAlign w:val="center"/>
          </w:tcPr>
          <w:p w14:paraId="3B657AA2" w14:textId="14ABD98F" w:rsidR="0080564E" w:rsidRPr="00EC75B5" w:rsidRDefault="0080564E" w:rsidP="0087089A">
            <w:pPr>
              <w:jc w:val="center"/>
              <w:rPr>
                <w:rFonts w:cstheme="minorHAnsi"/>
                <w:bCs/>
                <w:szCs w:val="22"/>
                <w:lang w:val="en-US"/>
              </w:rPr>
            </w:pPr>
            <w:r>
              <w:rPr>
                <w:rFonts w:cstheme="minorHAnsi"/>
                <w:bCs/>
                <w:szCs w:val="22"/>
                <w:lang w:val="en-US"/>
              </w:rPr>
              <w:t>1</w:t>
            </w:r>
          </w:p>
        </w:tc>
        <w:tc>
          <w:tcPr>
            <w:tcW w:w="1426" w:type="dxa"/>
          </w:tcPr>
          <w:p w14:paraId="7949C315" w14:textId="787C8E78" w:rsidR="0080564E" w:rsidRDefault="00C00D31" w:rsidP="0087089A">
            <w:pPr>
              <w:jc w:val="center"/>
              <w:rPr>
                <w:rFonts w:cstheme="minorHAnsi"/>
                <w:bCs/>
                <w:szCs w:val="22"/>
                <w:lang w:val="en-US"/>
              </w:rPr>
            </w:pPr>
            <w:r>
              <w:rPr>
                <w:rFonts w:cstheme="minorHAnsi"/>
                <w:bCs/>
                <w:szCs w:val="22"/>
                <w:lang w:val="en-US"/>
              </w:rPr>
              <w:t>0%</w:t>
            </w:r>
          </w:p>
        </w:tc>
      </w:tr>
      <w:tr w:rsidR="0080564E" w:rsidRPr="00EC75B5" w14:paraId="32C912C7" w14:textId="1DCDF4F7" w:rsidTr="0080564E">
        <w:trPr>
          <w:trHeight w:val="744"/>
        </w:trPr>
        <w:tc>
          <w:tcPr>
            <w:tcW w:w="2479" w:type="dxa"/>
            <w:vMerge w:val="restart"/>
            <w:shd w:val="clear" w:color="auto" w:fill="auto"/>
          </w:tcPr>
          <w:p w14:paraId="10112BBB" w14:textId="77777777" w:rsidR="0080564E" w:rsidRPr="00EC75B5" w:rsidRDefault="0080564E" w:rsidP="00D8214A">
            <w:pPr>
              <w:jc w:val="left"/>
              <w:rPr>
                <w:rFonts w:cstheme="minorHAnsi"/>
                <w:b/>
                <w:szCs w:val="22"/>
                <w:lang w:val="en-US"/>
              </w:rPr>
            </w:pPr>
            <w:r w:rsidRPr="00EC75B5">
              <w:rPr>
                <w:rFonts w:cstheme="minorHAnsi"/>
                <w:b/>
                <w:szCs w:val="22"/>
                <w:lang w:val="en-US"/>
              </w:rPr>
              <w:t>Teachers - Groups 4-5</w:t>
            </w:r>
          </w:p>
          <w:p w14:paraId="7DC76C09" w14:textId="77777777" w:rsidR="0080564E" w:rsidRPr="00EC75B5" w:rsidRDefault="0080564E" w:rsidP="00D8214A">
            <w:pPr>
              <w:jc w:val="left"/>
              <w:rPr>
                <w:rFonts w:cstheme="minorHAnsi"/>
                <w:b/>
                <w:szCs w:val="22"/>
                <w:highlight w:val="yellow"/>
                <w:lang w:val="en-US"/>
              </w:rPr>
            </w:pPr>
            <w:r w:rsidRPr="00EC75B5">
              <w:rPr>
                <w:rFonts w:cstheme="minorHAnsi"/>
                <w:b/>
                <w:szCs w:val="22"/>
                <w:lang w:val="en-US"/>
              </w:rPr>
              <w:t>Professional Development Trainings</w:t>
            </w:r>
          </w:p>
        </w:tc>
        <w:tc>
          <w:tcPr>
            <w:tcW w:w="3529" w:type="dxa"/>
            <w:shd w:val="clear" w:color="auto" w:fill="auto"/>
            <w:vAlign w:val="center"/>
          </w:tcPr>
          <w:p w14:paraId="6688A3EE"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Increased professional development motivation</w:t>
            </w:r>
          </w:p>
        </w:tc>
        <w:tc>
          <w:tcPr>
            <w:tcW w:w="1633" w:type="dxa"/>
            <w:shd w:val="clear" w:color="auto" w:fill="auto"/>
            <w:vAlign w:val="center"/>
          </w:tcPr>
          <w:p w14:paraId="2305DBAC" w14:textId="1FC608C9" w:rsidR="0080564E" w:rsidRPr="00EC75B5" w:rsidRDefault="0080564E" w:rsidP="0087089A">
            <w:pPr>
              <w:jc w:val="center"/>
              <w:rPr>
                <w:rFonts w:cstheme="minorHAnsi"/>
                <w:bCs/>
                <w:color w:val="FF0000"/>
                <w:szCs w:val="22"/>
                <w:lang w:val="en-US"/>
              </w:rPr>
            </w:pPr>
            <w:r w:rsidRPr="00C00D31">
              <w:rPr>
                <w:rFonts w:cstheme="minorHAnsi"/>
                <w:bCs/>
                <w:color w:val="000000" w:themeColor="text1"/>
                <w:szCs w:val="22"/>
                <w:lang w:val="en-US"/>
              </w:rPr>
              <w:t>5</w:t>
            </w:r>
          </w:p>
        </w:tc>
        <w:tc>
          <w:tcPr>
            <w:tcW w:w="1426" w:type="dxa"/>
          </w:tcPr>
          <w:p w14:paraId="013B76A2" w14:textId="5C63A4D2" w:rsidR="0080564E" w:rsidRDefault="00C00D31" w:rsidP="0087089A">
            <w:pPr>
              <w:jc w:val="center"/>
              <w:rPr>
                <w:rFonts w:cstheme="minorHAnsi"/>
                <w:bCs/>
                <w:color w:val="FF0000"/>
                <w:szCs w:val="22"/>
                <w:lang w:val="en-US"/>
              </w:rPr>
            </w:pPr>
            <w:r w:rsidRPr="00C00D31">
              <w:rPr>
                <w:rFonts w:cstheme="minorHAnsi"/>
                <w:bCs/>
                <w:color w:val="000000" w:themeColor="text1"/>
                <w:szCs w:val="22"/>
                <w:lang w:val="en-US"/>
              </w:rPr>
              <w:t>20%</w:t>
            </w:r>
          </w:p>
        </w:tc>
      </w:tr>
      <w:tr w:rsidR="0080564E" w:rsidRPr="00EC75B5" w14:paraId="071DCEE0" w14:textId="6142E297" w:rsidTr="0080564E">
        <w:trPr>
          <w:trHeight w:val="556"/>
        </w:trPr>
        <w:tc>
          <w:tcPr>
            <w:tcW w:w="2479" w:type="dxa"/>
            <w:vMerge/>
            <w:shd w:val="clear" w:color="auto" w:fill="auto"/>
          </w:tcPr>
          <w:p w14:paraId="66E22618"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0CDC63B4" w14:textId="4B26762A" w:rsidR="0080564E" w:rsidRPr="00EC75B5" w:rsidRDefault="0080564E" w:rsidP="00D8214A">
            <w:pPr>
              <w:jc w:val="left"/>
              <w:rPr>
                <w:rFonts w:cstheme="minorHAnsi"/>
                <w:bCs/>
                <w:szCs w:val="22"/>
                <w:highlight w:val="yellow"/>
                <w:lang w:val="en-US"/>
              </w:rPr>
            </w:pPr>
            <w:r w:rsidRPr="0087089A">
              <w:rPr>
                <w:rFonts w:cstheme="minorHAnsi"/>
                <w:bCs/>
                <w:color w:val="C00000"/>
                <w:szCs w:val="22"/>
                <w:lang w:val="en-US"/>
              </w:rPr>
              <w:t>Decreased knowledge permanence</w:t>
            </w:r>
          </w:p>
        </w:tc>
        <w:tc>
          <w:tcPr>
            <w:tcW w:w="1633" w:type="dxa"/>
            <w:shd w:val="clear" w:color="auto" w:fill="auto"/>
            <w:vAlign w:val="center"/>
          </w:tcPr>
          <w:p w14:paraId="7DE9A2F7" w14:textId="0B4BC597" w:rsidR="0080564E" w:rsidRPr="00EC75B5" w:rsidRDefault="0080564E" w:rsidP="0087089A">
            <w:pPr>
              <w:jc w:val="center"/>
              <w:rPr>
                <w:rFonts w:cstheme="minorHAnsi"/>
                <w:bCs/>
                <w:szCs w:val="22"/>
                <w:lang w:val="en-US"/>
              </w:rPr>
            </w:pPr>
            <w:r>
              <w:rPr>
                <w:rFonts w:cstheme="minorHAnsi"/>
                <w:bCs/>
                <w:szCs w:val="22"/>
                <w:lang w:val="en-US"/>
              </w:rPr>
              <w:t>1</w:t>
            </w:r>
          </w:p>
        </w:tc>
        <w:tc>
          <w:tcPr>
            <w:tcW w:w="1426" w:type="dxa"/>
          </w:tcPr>
          <w:p w14:paraId="5DFBAE78" w14:textId="6D031BE6" w:rsidR="0080564E" w:rsidRDefault="00C00D31" w:rsidP="0087089A">
            <w:pPr>
              <w:jc w:val="center"/>
              <w:rPr>
                <w:rFonts w:cstheme="minorHAnsi"/>
                <w:bCs/>
                <w:szCs w:val="22"/>
                <w:lang w:val="en-US"/>
              </w:rPr>
            </w:pPr>
            <w:r>
              <w:rPr>
                <w:rFonts w:cstheme="minorHAnsi"/>
                <w:bCs/>
                <w:szCs w:val="22"/>
                <w:lang w:val="en-US"/>
              </w:rPr>
              <w:t>0%</w:t>
            </w:r>
          </w:p>
        </w:tc>
      </w:tr>
      <w:tr w:rsidR="0080564E" w:rsidRPr="00EC75B5" w14:paraId="12256713" w14:textId="1B612150" w:rsidTr="0080564E">
        <w:tc>
          <w:tcPr>
            <w:tcW w:w="2479" w:type="dxa"/>
            <w:shd w:val="clear" w:color="auto" w:fill="auto"/>
          </w:tcPr>
          <w:p w14:paraId="1D96257E" w14:textId="77777777" w:rsidR="0080564E" w:rsidRPr="00EC75B5" w:rsidRDefault="0080564E" w:rsidP="00D8214A">
            <w:pPr>
              <w:jc w:val="left"/>
              <w:rPr>
                <w:rFonts w:cstheme="minorHAnsi"/>
                <w:b/>
                <w:szCs w:val="22"/>
                <w:lang w:val="en-US"/>
              </w:rPr>
            </w:pPr>
            <w:r w:rsidRPr="00EC75B5">
              <w:rPr>
                <w:rFonts w:cstheme="minorHAnsi"/>
                <w:b/>
                <w:szCs w:val="22"/>
                <w:lang w:val="en-US"/>
              </w:rPr>
              <w:t>Teachers all groups</w:t>
            </w:r>
          </w:p>
          <w:p w14:paraId="24291C81" w14:textId="77777777" w:rsidR="0080564E" w:rsidRPr="00EC75B5" w:rsidRDefault="0080564E" w:rsidP="00D8214A">
            <w:pPr>
              <w:jc w:val="left"/>
              <w:rPr>
                <w:rFonts w:cstheme="minorHAnsi"/>
                <w:b/>
                <w:szCs w:val="22"/>
                <w:highlight w:val="yellow"/>
                <w:lang w:val="en-US"/>
              </w:rPr>
            </w:pPr>
            <w:r w:rsidRPr="00EC75B5">
              <w:rPr>
                <w:rFonts w:cstheme="minorHAnsi"/>
                <w:b/>
                <w:szCs w:val="22"/>
                <w:lang w:val="en-US"/>
              </w:rPr>
              <w:t>Supporting Psychological Well-being Module</w:t>
            </w:r>
          </w:p>
        </w:tc>
        <w:tc>
          <w:tcPr>
            <w:tcW w:w="3529" w:type="dxa"/>
            <w:shd w:val="clear" w:color="auto" w:fill="auto"/>
            <w:vAlign w:val="center"/>
          </w:tcPr>
          <w:p w14:paraId="58375083"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Increase in psychological well-being</w:t>
            </w:r>
          </w:p>
        </w:tc>
        <w:tc>
          <w:tcPr>
            <w:tcW w:w="1633" w:type="dxa"/>
            <w:shd w:val="clear" w:color="auto" w:fill="auto"/>
            <w:vAlign w:val="center"/>
          </w:tcPr>
          <w:p w14:paraId="5D188EA6" w14:textId="2F12F16A"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3</w:t>
            </w:r>
          </w:p>
        </w:tc>
        <w:tc>
          <w:tcPr>
            <w:tcW w:w="1426" w:type="dxa"/>
          </w:tcPr>
          <w:p w14:paraId="79D41C1A" w14:textId="77777777" w:rsidR="00C00D31" w:rsidRDefault="00C00D31" w:rsidP="0087089A">
            <w:pPr>
              <w:jc w:val="center"/>
              <w:rPr>
                <w:rFonts w:cstheme="minorHAnsi"/>
                <w:bCs/>
                <w:color w:val="000000" w:themeColor="text1"/>
                <w:szCs w:val="22"/>
                <w:lang w:val="en-US"/>
              </w:rPr>
            </w:pPr>
          </w:p>
          <w:p w14:paraId="7847CD3B" w14:textId="5F812E25"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33%</w:t>
            </w:r>
          </w:p>
        </w:tc>
      </w:tr>
      <w:tr w:rsidR="0080564E" w:rsidRPr="00EC75B5" w14:paraId="009C9B20" w14:textId="75994219" w:rsidTr="0080564E">
        <w:trPr>
          <w:trHeight w:val="447"/>
        </w:trPr>
        <w:tc>
          <w:tcPr>
            <w:tcW w:w="2479" w:type="dxa"/>
            <w:vMerge w:val="restart"/>
            <w:shd w:val="clear" w:color="auto" w:fill="auto"/>
          </w:tcPr>
          <w:p w14:paraId="3FF0058A" w14:textId="77777777" w:rsidR="0080564E" w:rsidRPr="00EC75B5" w:rsidRDefault="0080564E" w:rsidP="00D8214A">
            <w:pPr>
              <w:jc w:val="left"/>
              <w:rPr>
                <w:rFonts w:cstheme="minorHAnsi"/>
                <w:b/>
                <w:szCs w:val="22"/>
                <w:lang w:val="en-US"/>
              </w:rPr>
            </w:pPr>
            <w:r w:rsidRPr="00EC75B5">
              <w:rPr>
                <w:rFonts w:cstheme="minorHAnsi"/>
                <w:b/>
                <w:szCs w:val="22"/>
                <w:lang w:val="en-US"/>
              </w:rPr>
              <w:t>Teachers all groups</w:t>
            </w:r>
          </w:p>
          <w:p w14:paraId="76115D77" w14:textId="77777777" w:rsidR="0080564E" w:rsidRPr="00EC75B5" w:rsidRDefault="0080564E" w:rsidP="00D8214A">
            <w:pPr>
              <w:jc w:val="left"/>
              <w:rPr>
                <w:rFonts w:cstheme="minorHAnsi"/>
                <w:b/>
                <w:szCs w:val="22"/>
                <w:lang w:val="en-US"/>
              </w:rPr>
            </w:pPr>
            <w:r w:rsidRPr="00EC75B5">
              <w:rPr>
                <w:rFonts w:cstheme="minorHAnsi"/>
                <w:b/>
                <w:szCs w:val="22"/>
                <w:lang w:val="en-US"/>
              </w:rPr>
              <w:t>P4C trainings</w:t>
            </w:r>
          </w:p>
          <w:p w14:paraId="133B925F"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6F6B0ED1" w14:textId="77777777" w:rsidR="0080564E" w:rsidRPr="00EC75B5" w:rsidRDefault="0080564E" w:rsidP="00D8214A">
            <w:pPr>
              <w:jc w:val="left"/>
              <w:rPr>
                <w:rFonts w:cstheme="minorHAnsi"/>
                <w:bCs/>
                <w:szCs w:val="22"/>
                <w:highlight w:val="yellow"/>
                <w:lang w:val="en-US"/>
              </w:rPr>
            </w:pPr>
            <w:r w:rsidRPr="00EC75B5">
              <w:rPr>
                <w:rFonts w:cstheme="minorHAnsi"/>
                <w:bCs/>
                <w:szCs w:val="22"/>
                <w:lang w:val="en-US"/>
              </w:rPr>
              <w:t>Improvement of effective thinking skills</w:t>
            </w:r>
          </w:p>
        </w:tc>
        <w:tc>
          <w:tcPr>
            <w:tcW w:w="1633" w:type="dxa"/>
            <w:shd w:val="clear" w:color="auto" w:fill="auto"/>
            <w:vAlign w:val="center"/>
          </w:tcPr>
          <w:p w14:paraId="79244CA0" w14:textId="04C437E4"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4</w:t>
            </w:r>
          </w:p>
        </w:tc>
        <w:tc>
          <w:tcPr>
            <w:tcW w:w="1426" w:type="dxa"/>
          </w:tcPr>
          <w:p w14:paraId="1389A80E" w14:textId="6D44561B"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25%</w:t>
            </w:r>
          </w:p>
        </w:tc>
      </w:tr>
      <w:tr w:rsidR="0080564E" w:rsidRPr="00EC75B5" w14:paraId="22623948" w14:textId="2300D503" w:rsidTr="0080564E">
        <w:trPr>
          <w:trHeight w:val="425"/>
        </w:trPr>
        <w:tc>
          <w:tcPr>
            <w:tcW w:w="2479" w:type="dxa"/>
            <w:vMerge/>
            <w:shd w:val="clear" w:color="auto" w:fill="auto"/>
          </w:tcPr>
          <w:p w14:paraId="12F7DDFD" w14:textId="77777777" w:rsidR="0080564E" w:rsidRPr="00EC75B5" w:rsidRDefault="0080564E" w:rsidP="00D8214A">
            <w:pPr>
              <w:jc w:val="left"/>
              <w:rPr>
                <w:rFonts w:cstheme="minorHAnsi"/>
                <w:b/>
                <w:szCs w:val="22"/>
                <w:highlight w:val="yellow"/>
                <w:lang w:val="en-US"/>
              </w:rPr>
            </w:pPr>
          </w:p>
        </w:tc>
        <w:tc>
          <w:tcPr>
            <w:tcW w:w="3529" w:type="dxa"/>
            <w:shd w:val="clear" w:color="auto" w:fill="auto"/>
            <w:vAlign w:val="center"/>
          </w:tcPr>
          <w:p w14:paraId="4A0BF1B3" w14:textId="77777777" w:rsidR="0080564E" w:rsidRPr="00EC75B5" w:rsidRDefault="0080564E" w:rsidP="00D8214A">
            <w:pPr>
              <w:jc w:val="left"/>
              <w:rPr>
                <w:rFonts w:cstheme="minorHAnsi"/>
                <w:bCs/>
                <w:szCs w:val="22"/>
                <w:lang w:val="en-US"/>
              </w:rPr>
            </w:pPr>
            <w:r w:rsidRPr="00EC75B5">
              <w:rPr>
                <w:rFonts w:cstheme="minorHAnsi"/>
                <w:bCs/>
                <w:szCs w:val="22"/>
                <w:lang w:val="en-US"/>
              </w:rPr>
              <w:t>Feeling free to share ideas</w:t>
            </w:r>
          </w:p>
        </w:tc>
        <w:tc>
          <w:tcPr>
            <w:tcW w:w="1633" w:type="dxa"/>
            <w:shd w:val="clear" w:color="auto" w:fill="auto"/>
            <w:vAlign w:val="center"/>
          </w:tcPr>
          <w:p w14:paraId="47444D9C" w14:textId="76A0EB22"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4</w:t>
            </w:r>
          </w:p>
        </w:tc>
        <w:tc>
          <w:tcPr>
            <w:tcW w:w="1426" w:type="dxa"/>
          </w:tcPr>
          <w:p w14:paraId="71F8A935" w14:textId="44A42B4A"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25%</w:t>
            </w:r>
          </w:p>
        </w:tc>
      </w:tr>
      <w:tr w:rsidR="0080564E" w:rsidRPr="00EC75B5" w14:paraId="5CE8D8F2" w14:textId="6B803D47" w:rsidTr="00057B80">
        <w:trPr>
          <w:trHeight w:val="624"/>
        </w:trPr>
        <w:tc>
          <w:tcPr>
            <w:tcW w:w="2479" w:type="dxa"/>
            <w:vMerge w:val="restart"/>
            <w:shd w:val="clear" w:color="auto" w:fill="auto"/>
          </w:tcPr>
          <w:p w14:paraId="2D3C504E" w14:textId="77777777" w:rsidR="0080564E" w:rsidRPr="00EC75B5" w:rsidRDefault="0080564E" w:rsidP="00D8214A">
            <w:pPr>
              <w:jc w:val="left"/>
              <w:rPr>
                <w:rFonts w:cstheme="minorHAnsi"/>
                <w:b/>
                <w:szCs w:val="22"/>
                <w:lang w:val="en-US"/>
              </w:rPr>
            </w:pPr>
            <w:r w:rsidRPr="00EC75B5">
              <w:rPr>
                <w:rFonts w:cstheme="minorHAnsi"/>
                <w:b/>
                <w:szCs w:val="22"/>
                <w:lang w:val="en-US"/>
              </w:rPr>
              <w:t>Teachers all groups</w:t>
            </w:r>
          </w:p>
          <w:p w14:paraId="7DE18F4F" w14:textId="77777777" w:rsidR="0080564E" w:rsidRPr="00EC75B5" w:rsidRDefault="0080564E" w:rsidP="00D8214A">
            <w:pPr>
              <w:jc w:val="left"/>
              <w:rPr>
                <w:rFonts w:cstheme="minorHAnsi"/>
                <w:b/>
                <w:szCs w:val="22"/>
                <w:highlight w:val="yellow"/>
                <w:lang w:val="en-US"/>
              </w:rPr>
            </w:pPr>
            <w:r w:rsidRPr="00EC75B5">
              <w:rPr>
                <w:rFonts w:cstheme="minorHAnsi"/>
                <w:b/>
                <w:szCs w:val="22"/>
                <w:lang w:val="en-US"/>
              </w:rPr>
              <w:t>Social Impact Generators Program Trainings</w:t>
            </w:r>
          </w:p>
        </w:tc>
        <w:tc>
          <w:tcPr>
            <w:tcW w:w="3529" w:type="dxa"/>
            <w:shd w:val="clear" w:color="auto" w:fill="auto"/>
          </w:tcPr>
          <w:p w14:paraId="5143B4C5" w14:textId="77777777" w:rsidR="0080564E" w:rsidRPr="00EC75B5" w:rsidRDefault="0080564E" w:rsidP="00D8214A">
            <w:pPr>
              <w:jc w:val="left"/>
              <w:rPr>
                <w:rFonts w:cstheme="minorHAnsi"/>
                <w:bCs/>
                <w:szCs w:val="22"/>
                <w:lang w:val="en-US"/>
              </w:rPr>
            </w:pPr>
            <w:r w:rsidRPr="00EC75B5">
              <w:rPr>
                <w:rFonts w:cstheme="minorHAnsi"/>
                <w:bCs/>
                <w:szCs w:val="22"/>
                <w:lang w:val="en-US"/>
              </w:rPr>
              <w:t>Increased courage to generate solutions</w:t>
            </w:r>
          </w:p>
        </w:tc>
        <w:tc>
          <w:tcPr>
            <w:tcW w:w="1633" w:type="dxa"/>
            <w:shd w:val="clear" w:color="auto" w:fill="auto"/>
          </w:tcPr>
          <w:p w14:paraId="2D7AD923" w14:textId="1669783B"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4</w:t>
            </w:r>
          </w:p>
        </w:tc>
        <w:tc>
          <w:tcPr>
            <w:tcW w:w="1426" w:type="dxa"/>
          </w:tcPr>
          <w:p w14:paraId="31BBC3B5" w14:textId="2469048F"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25%</w:t>
            </w:r>
          </w:p>
        </w:tc>
      </w:tr>
      <w:tr w:rsidR="0080564E" w:rsidRPr="00EC75B5" w14:paraId="5C0B0727" w14:textId="0B4FB46C" w:rsidTr="0080564E">
        <w:trPr>
          <w:trHeight w:val="122"/>
        </w:trPr>
        <w:tc>
          <w:tcPr>
            <w:tcW w:w="2479" w:type="dxa"/>
            <w:vMerge/>
            <w:shd w:val="clear" w:color="auto" w:fill="auto"/>
          </w:tcPr>
          <w:p w14:paraId="6BD7B5D2" w14:textId="77777777" w:rsidR="0080564E" w:rsidRPr="00EC75B5" w:rsidRDefault="0080564E" w:rsidP="00D8214A">
            <w:pPr>
              <w:rPr>
                <w:rFonts w:cstheme="minorHAnsi"/>
                <w:b/>
                <w:szCs w:val="22"/>
                <w:highlight w:val="yellow"/>
                <w:lang w:val="en-US"/>
              </w:rPr>
            </w:pPr>
          </w:p>
        </w:tc>
        <w:tc>
          <w:tcPr>
            <w:tcW w:w="3529" w:type="dxa"/>
            <w:shd w:val="clear" w:color="auto" w:fill="auto"/>
          </w:tcPr>
          <w:p w14:paraId="4D67276F" w14:textId="77777777" w:rsidR="0080564E" w:rsidRPr="00EC75B5" w:rsidRDefault="0080564E" w:rsidP="00D8214A">
            <w:pPr>
              <w:tabs>
                <w:tab w:val="left" w:pos="955"/>
              </w:tabs>
              <w:jc w:val="left"/>
              <w:rPr>
                <w:rFonts w:cstheme="minorHAnsi"/>
                <w:bCs/>
                <w:szCs w:val="22"/>
                <w:lang w:val="en-US"/>
              </w:rPr>
            </w:pPr>
            <w:r w:rsidRPr="00EC75B5">
              <w:rPr>
                <w:rFonts w:cstheme="minorHAnsi"/>
                <w:bCs/>
                <w:color w:val="C00000"/>
                <w:szCs w:val="22"/>
                <w:lang w:val="en-US"/>
              </w:rPr>
              <w:t>Decrease in motivation</w:t>
            </w:r>
          </w:p>
        </w:tc>
        <w:tc>
          <w:tcPr>
            <w:tcW w:w="1633" w:type="dxa"/>
            <w:shd w:val="clear" w:color="auto" w:fill="auto"/>
          </w:tcPr>
          <w:p w14:paraId="0960A79E" w14:textId="67363317"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1</w:t>
            </w:r>
          </w:p>
        </w:tc>
        <w:tc>
          <w:tcPr>
            <w:tcW w:w="1426" w:type="dxa"/>
          </w:tcPr>
          <w:p w14:paraId="0BC95985" w14:textId="2460AAC9"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0%</w:t>
            </w:r>
          </w:p>
        </w:tc>
      </w:tr>
      <w:tr w:rsidR="0080564E" w:rsidRPr="00EC75B5" w14:paraId="018B2055" w14:textId="467C0554" w:rsidTr="0080564E">
        <w:trPr>
          <w:trHeight w:val="443"/>
        </w:trPr>
        <w:tc>
          <w:tcPr>
            <w:tcW w:w="2479" w:type="dxa"/>
            <w:vMerge w:val="restart"/>
            <w:shd w:val="clear" w:color="auto" w:fill="auto"/>
          </w:tcPr>
          <w:p w14:paraId="2E1E4A32" w14:textId="77777777" w:rsidR="0080564E" w:rsidRPr="00EC75B5" w:rsidRDefault="0080564E" w:rsidP="00D8214A">
            <w:pPr>
              <w:rPr>
                <w:rFonts w:cstheme="minorHAnsi"/>
                <w:b/>
                <w:szCs w:val="22"/>
                <w:highlight w:val="yellow"/>
                <w:lang w:val="en-US"/>
              </w:rPr>
            </w:pPr>
            <w:r w:rsidRPr="00EC75B5">
              <w:rPr>
                <w:rFonts w:cstheme="minorHAnsi"/>
                <w:b/>
                <w:szCs w:val="22"/>
                <w:lang w:val="en-US"/>
              </w:rPr>
              <w:lastRenderedPageBreak/>
              <w:t>Volunteers</w:t>
            </w:r>
          </w:p>
        </w:tc>
        <w:tc>
          <w:tcPr>
            <w:tcW w:w="3529" w:type="dxa"/>
            <w:shd w:val="clear" w:color="auto" w:fill="auto"/>
          </w:tcPr>
          <w:p w14:paraId="5B1130A3" w14:textId="77777777" w:rsidR="0080564E" w:rsidRPr="00EC75B5" w:rsidRDefault="0080564E" w:rsidP="00D8214A">
            <w:pPr>
              <w:tabs>
                <w:tab w:val="left" w:pos="955"/>
              </w:tabs>
              <w:jc w:val="left"/>
              <w:rPr>
                <w:rFonts w:cstheme="minorHAnsi"/>
                <w:bCs/>
                <w:color w:val="C00000"/>
                <w:szCs w:val="22"/>
                <w:lang w:val="en-US"/>
              </w:rPr>
            </w:pPr>
            <w:r w:rsidRPr="00EC75B5">
              <w:rPr>
                <w:rFonts w:cstheme="minorHAnsi"/>
                <w:bCs/>
                <w:color w:val="000000" w:themeColor="text1"/>
                <w:szCs w:val="22"/>
                <w:lang w:val="en-US"/>
              </w:rPr>
              <w:t>Increase in emotional well-being</w:t>
            </w:r>
          </w:p>
        </w:tc>
        <w:tc>
          <w:tcPr>
            <w:tcW w:w="1633" w:type="dxa"/>
            <w:shd w:val="clear" w:color="auto" w:fill="auto"/>
          </w:tcPr>
          <w:p w14:paraId="3D83BA34" w14:textId="2552FA62"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3</w:t>
            </w:r>
          </w:p>
        </w:tc>
        <w:tc>
          <w:tcPr>
            <w:tcW w:w="1426" w:type="dxa"/>
          </w:tcPr>
          <w:p w14:paraId="1EE54255" w14:textId="122CF7D2"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33%</w:t>
            </w:r>
          </w:p>
        </w:tc>
      </w:tr>
      <w:tr w:rsidR="0080564E" w:rsidRPr="00EC75B5" w14:paraId="66BD7B3F" w14:textId="5C2E700C" w:rsidTr="0080564E">
        <w:trPr>
          <w:trHeight w:val="422"/>
        </w:trPr>
        <w:tc>
          <w:tcPr>
            <w:tcW w:w="2479" w:type="dxa"/>
            <w:vMerge/>
            <w:shd w:val="clear" w:color="auto" w:fill="auto"/>
          </w:tcPr>
          <w:p w14:paraId="5163FC46" w14:textId="77777777" w:rsidR="0080564E" w:rsidRPr="00EC75B5" w:rsidRDefault="0080564E" w:rsidP="00D8214A">
            <w:pPr>
              <w:rPr>
                <w:rFonts w:cstheme="minorHAnsi"/>
                <w:b/>
                <w:szCs w:val="22"/>
                <w:highlight w:val="yellow"/>
                <w:lang w:val="en-US"/>
              </w:rPr>
            </w:pPr>
          </w:p>
        </w:tc>
        <w:tc>
          <w:tcPr>
            <w:tcW w:w="3529" w:type="dxa"/>
            <w:shd w:val="clear" w:color="auto" w:fill="auto"/>
          </w:tcPr>
          <w:p w14:paraId="03D1E765" w14:textId="77777777" w:rsidR="0080564E" w:rsidRPr="00EC75B5" w:rsidRDefault="0080564E" w:rsidP="00D8214A">
            <w:pPr>
              <w:tabs>
                <w:tab w:val="left" w:pos="955"/>
              </w:tabs>
              <w:jc w:val="left"/>
              <w:rPr>
                <w:rFonts w:cstheme="minorHAnsi"/>
                <w:bCs/>
                <w:color w:val="C00000"/>
                <w:szCs w:val="22"/>
                <w:lang w:val="en-US"/>
              </w:rPr>
            </w:pPr>
            <w:r w:rsidRPr="00EC75B5">
              <w:rPr>
                <w:rFonts w:cstheme="minorHAnsi"/>
                <w:bCs/>
                <w:color w:val="C00000"/>
                <w:szCs w:val="22"/>
                <w:lang w:val="en-US"/>
              </w:rPr>
              <w:t>Failure to be involved in execution</w:t>
            </w:r>
          </w:p>
        </w:tc>
        <w:tc>
          <w:tcPr>
            <w:tcW w:w="1633" w:type="dxa"/>
            <w:shd w:val="clear" w:color="auto" w:fill="auto"/>
          </w:tcPr>
          <w:p w14:paraId="26A6C417" w14:textId="7B5C5332" w:rsidR="0080564E" w:rsidRPr="00EC75B5" w:rsidRDefault="0080564E" w:rsidP="0087089A">
            <w:pPr>
              <w:jc w:val="center"/>
              <w:rPr>
                <w:rFonts w:cstheme="minorHAnsi"/>
                <w:bCs/>
                <w:color w:val="000000" w:themeColor="text1"/>
                <w:szCs w:val="22"/>
                <w:lang w:val="en-US"/>
              </w:rPr>
            </w:pPr>
            <w:r>
              <w:rPr>
                <w:rFonts w:cstheme="minorHAnsi"/>
                <w:bCs/>
                <w:color w:val="000000" w:themeColor="text1"/>
                <w:szCs w:val="22"/>
                <w:lang w:val="en-US"/>
              </w:rPr>
              <w:t>1</w:t>
            </w:r>
          </w:p>
        </w:tc>
        <w:tc>
          <w:tcPr>
            <w:tcW w:w="1426" w:type="dxa"/>
          </w:tcPr>
          <w:p w14:paraId="7C8D6CE6" w14:textId="4A46531B" w:rsidR="0080564E" w:rsidRDefault="00C00D31" w:rsidP="0087089A">
            <w:pPr>
              <w:jc w:val="center"/>
              <w:rPr>
                <w:rFonts w:cstheme="minorHAnsi"/>
                <w:bCs/>
                <w:color w:val="000000" w:themeColor="text1"/>
                <w:szCs w:val="22"/>
                <w:lang w:val="en-US"/>
              </w:rPr>
            </w:pPr>
            <w:r>
              <w:rPr>
                <w:rFonts w:cstheme="minorHAnsi"/>
                <w:bCs/>
                <w:color w:val="000000" w:themeColor="text1"/>
                <w:szCs w:val="22"/>
                <w:lang w:val="en-US"/>
              </w:rPr>
              <w:t>0%</w:t>
            </w:r>
          </w:p>
        </w:tc>
      </w:tr>
    </w:tbl>
    <w:p w14:paraId="6F90A38F" w14:textId="77777777" w:rsidR="00C960C9" w:rsidRDefault="00C960C9" w:rsidP="008E0118">
      <w:pPr>
        <w:rPr>
          <w:rFonts w:cstheme="minorHAnsi"/>
          <w:szCs w:val="22"/>
          <w:lang w:val="en-US"/>
        </w:rPr>
      </w:pPr>
    </w:p>
    <w:p w14:paraId="598B3A24" w14:textId="77777777" w:rsidR="00C960C9" w:rsidRPr="00C960C9" w:rsidRDefault="00C960C9" w:rsidP="00C960C9">
      <w:pPr>
        <w:rPr>
          <w:rFonts w:cstheme="minorHAnsi"/>
          <w:szCs w:val="22"/>
          <w:lang w:val="en-US"/>
        </w:rPr>
      </w:pPr>
      <w:r w:rsidRPr="00C960C9">
        <w:rPr>
          <w:rFonts w:cstheme="minorHAnsi"/>
          <w:szCs w:val="22"/>
          <w:lang w:val="en-US"/>
        </w:rPr>
        <w:t>The main reason for this judgement is that the outcomes they experienced as a result of the trainings were experienced in their current working districts. In other words, the changes such as increased respect for the teacher, feeling competent, and increased self-confidence occurred in the conditions in which the teachers were working, and when they were assigned to a school in a different region, these changes may decrease rapidly depending on the conditions.</w:t>
      </w:r>
    </w:p>
    <w:p w14:paraId="1C9A103C" w14:textId="77777777" w:rsidR="0080564E" w:rsidRDefault="0080564E" w:rsidP="008E0118">
      <w:pPr>
        <w:rPr>
          <w:rFonts w:cstheme="minorHAnsi"/>
          <w:szCs w:val="22"/>
          <w:lang w:val="en-US"/>
        </w:rPr>
      </w:pPr>
    </w:p>
    <w:p w14:paraId="503604C5" w14:textId="77EEBB73" w:rsidR="008E0118" w:rsidRPr="008E0118" w:rsidRDefault="008E0118" w:rsidP="008E0118">
      <w:pPr>
        <w:rPr>
          <w:rFonts w:cstheme="minorHAnsi"/>
          <w:szCs w:val="22"/>
          <w:highlight w:val="yellow"/>
          <w:lang w:val="en-US"/>
        </w:rPr>
      </w:pPr>
      <w:r w:rsidRPr="0080564E">
        <w:rPr>
          <w:rFonts w:cstheme="minorHAnsi"/>
          <w:szCs w:val="22"/>
          <w:lang w:val="en-US"/>
        </w:rPr>
        <w:t>Still, in</w:t>
      </w:r>
      <w:r w:rsidRPr="000F6B04">
        <w:rPr>
          <w:rFonts w:cstheme="minorHAnsi"/>
          <w:szCs w:val="22"/>
          <w:lang w:val="en-US"/>
        </w:rPr>
        <w:t xml:space="preserve"> order to be transparent and avoid over-claim, outcomes’ duration was tested in Sensitivity Analysis part of the report by decreasing it</w:t>
      </w:r>
      <w:r w:rsidR="000F6B04">
        <w:rPr>
          <w:rFonts w:cstheme="minorHAnsi"/>
          <w:szCs w:val="22"/>
          <w:lang w:val="en-US"/>
        </w:rPr>
        <w:t>.</w:t>
      </w:r>
      <w:r w:rsidRPr="000F6B04">
        <w:rPr>
          <w:rFonts w:cstheme="minorHAnsi"/>
          <w:szCs w:val="22"/>
          <w:lang w:val="en-US"/>
        </w:rPr>
        <w:t xml:space="preserve"> </w:t>
      </w:r>
    </w:p>
    <w:p w14:paraId="4361DB93" w14:textId="77777777" w:rsidR="008E0118" w:rsidRPr="008E0118" w:rsidRDefault="008E0118" w:rsidP="008E0118">
      <w:pPr>
        <w:rPr>
          <w:rFonts w:cstheme="minorHAnsi"/>
          <w:szCs w:val="22"/>
          <w:highlight w:val="yellow"/>
        </w:rPr>
      </w:pPr>
    </w:p>
    <w:p w14:paraId="1C31605C" w14:textId="77777777" w:rsidR="008E0118" w:rsidRPr="00011C11" w:rsidRDefault="008E0118" w:rsidP="008E0118">
      <w:pPr>
        <w:rPr>
          <w:rFonts w:cstheme="minorHAnsi"/>
          <w:szCs w:val="22"/>
          <w:lang w:val="en-US"/>
        </w:rPr>
      </w:pPr>
      <w:r w:rsidRPr="006B0C09">
        <w:rPr>
          <w:rFonts w:cstheme="minorHAnsi"/>
          <w:szCs w:val="22"/>
          <w:lang w:val="en-US"/>
        </w:rPr>
        <w:t>Drop-off ratios were determined with the perception of each year outcomes’ value were depreciated equally. So, drop-off rates are directly related with duration.</w:t>
      </w:r>
      <w:r w:rsidRPr="00011C11">
        <w:rPr>
          <w:rFonts w:cstheme="minorHAnsi"/>
          <w:szCs w:val="22"/>
          <w:lang w:val="en-US"/>
        </w:rPr>
        <w:t xml:space="preserve"> </w:t>
      </w:r>
    </w:p>
    <w:p w14:paraId="415AB747" w14:textId="77777777" w:rsidR="008E0118" w:rsidRPr="00D96C70" w:rsidRDefault="008E0118" w:rsidP="0053237B">
      <w:pPr>
        <w:rPr>
          <w:rFonts w:cstheme="minorHAnsi"/>
          <w:b/>
          <w:bCs/>
          <w:sz w:val="24"/>
          <w:lang w:val="en-US"/>
        </w:rPr>
      </w:pPr>
    </w:p>
    <w:p w14:paraId="239F84E3" w14:textId="02E94176" w:rsidR="00D96C70" w:rsidRDefault="00D96C70" w:rsidP="0053237B">
      <w:pPr>
        <w:rPr>
          <w:rFonts w:cstheme="minorHAnsi"/>
          <w:b/>
          <w:bCs/>
          <w:sz w:val="24"/>
          <w:lang w:val="en-US"/>
        </w:rPr>
      </w:pPr>
      <w:r w:rsidRPr="00D96C70">
        <w:rPr>
          <w:rFonts w:cstheme="minorHAnsi"/>
          <w:b/>
          <w:bCs/>
          <w:sz w:val="24"/>
          <w:lang w:val="en-US"/>
        </w:rPr>
        <w:t xml:space="preserve">Displacement </w:t>
      </w:r>
    </w:p>
    <w:p w14:paraId="70D512BC" w14:textId="77777777" w:rsidR="008E0118" w:rsidRPr="008E0118" w:rsidRDefault="008E0118" w:rsidP="0053237B">
      <w:pPr>
        <w:rPr>
          <w:rFonts w:cstheme="minorHAnsi"/>
          <w:b/>
          <w:bCs/>
          <w:sz w:val="24"/>
          <w:lang w:val="en-US"/>
        </w:rPr>
      </w:pPr>
    </w:p>
    <w:p w14:paraId="3CE514DC" w14:textId="293590AE" w:rsidR="008E0118" w:rsidRDefault="008E0118" w:rsidP="008E0118">
      <w:pPr>
        <w:rPr>
          <w:rFonts w:cstheme="minorHAnsi"/>
          <w:szCs w:val="22"/>
          <w:lang w:val="en-US"/>
        </w:rPr>
      </w:pPr>
      <w:r w:rsidRPr="006B0C09">
        <w:rPr>
          <w:rFonts w:cstheme="minorHAnsi"/>
          <w:szCs w:val="22"/>
          <w:lang w:val="en-US"/>
        </w:rPr>
        <w:t xml:space="preserve">In the course of the analysis, stakeholders were asked “Has your activity replaced other activities that would have resulted in some of this outcome?”. </w:t>
      </w:r>
      <w:r w:rsidR="00077751">
        <w:rPr>
          <w:rFonts w:cstheme="minorHAnsi"/>
          <w:szCs w:val="22"/>
          <w:lang w:val="en-US"/>
        </w:rPr>
        <w:t xml:space="preserve">Actually, this question was discussed both with TEA (in terms of the project activities) and teachers (in terms of impact on their students and their colleagues). </w:t>
      </w:r>
      <w:r w:rsidRPr="006B0C09">
        <w:rPr>
          <w:rFonts w:cstheme="minorHAnsi"/>
          <w:szCs w:val="22"/>
          <w:lang w:val="en-US"/>
        </w:rPr>
        <w:t>The displacement rate for all of the stakeholders was 0%. There were no outcomes displacing activities of stakeholders.</w:t>
      </w:r>
      <w:bookmarkStart w:id="46" w:name="_heading=h.2et92p0" w:colFirst="0" w:colLast="0"/>
      <w:bookmarkEnd w:id="46"/>
    </w:p>
    <w:p w14:paraId="3A7CF14B" w14:textId="77777777" w:rsidR="00A12AB6" w:rsidRDefault="00A12AB6" w:rsidP="008E0118">
      <w:pPr>
        <w:rPr>
          <w:rFonts w:cstheme="minorHAnsi"/>
          <w:szCs w:val="22"/>
          <w:lang w:val="en-US"/>
        </w:rPr>
      </w:pPr>
    </w:p>
    <w:p w14:paraId="7700611D" w14:textId="2FE8CD77" w:rsidR="00A12AB6" w:rsidRPr="00061D0C" w:rsidRDefault="00A12AB6" w:rsidP="008E0118">
      <w:pPr>
        <w:rPr>
          <w:rFonts w:cstheme="minorHAnsi"/>
          <w:b/>
          <w:lang w:val="en-US"/>
        </w:rPr>
      </w:pPr>
      <w:r w:rsidRPr="001778A4">
        <w:rPr>
          <w:rFonts w:cstheme="minorHAnsi"/>
          <w:bCs/>
          <w:lang w:val="en-US"/>
        </w:rPr>
        <w:t>Obviously</w:t>
      </w:r>
      <w:r>
        <w:rPr>
          <w:rFonts w:cstheme="minorHAnsi"/>
          <w:bCs/>
          <w:lang w:val="en-US"/>
        </w:rPr>
        <w:t xml:space="preserve">, the project’s activities did not prevent people who did not participated to the project from experiencing same outcomes.  </w:t>
      </w:r>
    </w:p>
    <w:p w14:paraId="6E190910" w14:textId="36F87B6F" w:rsidR="0053237B" w:rsidRDefault="00F34E39" w:rsidP="00626BA4">
      <w:pPr>
        <w:pStyle w:val="Balk1"/>
        <w:rPr>
          <w:lang w:val="en-US"/>
        </w:rPr>
      </w:pPr>
      <w:bookmarkStart w:id="47" w:name="_Toc164442563"/>
      <w:r w:rsidRPr="00D45EE2">
        <w:rPr>
          <w:lang w:val="en-US"/>
        </w:rPr>
        <w:t>TRANSPARENCY</w:t>
      </w:r>
      <w:bookmarkEnd w:id="47"/>
    </w:p>
    <w:p w14:paraId="57E231C5" w14:textId="77777777" w:rsidR="00626BA4" w:rsidRPr="00626BA4" w:rsidRDefault="00626BA4" w:rsidP="00626BA4">
      <w:pPr>
        <w:rPr>
          <w:lang w:val="en-US"/>
        </w:rPr>
      </w:pPr>
    </w:p>
    <w:p w14:paraId="57EE92BD" w14:textId="7938246F" w:rsidR="00371603" w:rsidRDefault="00626BA4" w:rsidP="006E1E34">
      <w:pPr>
        <w:rPr>
          <w:lang w:val="en-US"/>
        </w:rPr>
      </w:pPr>
      <w:r w:rsidRPr="001D0910">
        <w:rPr>
          <w:lang w:val="en-US"/>
        </w:rPr>
        <w:t xml:space="preserve">Every social impact assessment includes subjective decisions, which is inevitable. This analysis included judgments and assumptions as well. Even though those judgments were tested in sensitivity analysis, it would </w:t>
      </w:r>
      <w:r>
        <w:rPr>
          <w:lang w:val="en-US"/>
        </w:rPr>
        <w:t xml:space="preserve">not </w:t>
      </w:r>
      <w:r w:rsidRPr="001D0910">
        <w:rPr>
          <w:lang w:val="en-US"/>
        </w:rPr>
        <w:t>be</w:t>
      </w:r>
      <w:r>
        <w:rPr>
          <w:lang w:val="en-US"/>
        </w:rPr>
        <w:t xml:space="preserve"> possible</w:t>
      </w:r>
      <w:r w:rsidRPr="001D0910">
        <w:rPr>
          <w:lang w:val="en-US"/>
        </w:rPr>
        <w:t xml:space="preserve"> to discuss about ‘absolute value’.   </w:t>
      </w:r>
    </w:p>
    <w:p w14:paraId="705ECE60" w14:textId="22157926" w:rsidR="00371603" w:rsidRPr="00812A5E" w:rsidRDefault="00371603" w:rsidP="00371603">
      <w:pPr>
        <w:spacing w:before="180" w:after="180"/>
        <w:rPr>
          <w:rFonts w:cstheme="minorHAnsi"/>
          <w:szCs w:val="22"/>
          <w:highlight w:val="yellow"/>
          <w:lang w:val="en-US"/>
        </w:rPr>
      </w:pPr>
      <w:r w:rsidRPr="00D45EE2">
        <w:rPr>
          <w:rFonts w:cstheme="minorHAnsi"/>
          <w:szCs w:val="22"/>
          <w:lang w:val="en-US"/>
        </w:rPr>
        <w:t xml:space="preserve">There are three types of risks for the analysis as shown below. Third party research results that were used to compare and/or justify outcomes and strategy of </w:t>
      </w:r>
      <w:r w:rsidR="00D45EE2" w:rsidRPr="00D45EE2">
        <w:rPr>
          <w:rFonts w:cstheme="minorHAnsi"/>
          <w:szCs w:val="22"/>
          <w:lang w:val="en-GB"/>
        </w:rPr>
        <w:t>the project</w:t>
      </w:r>
      <w:r w:rsidRPr="00D45EE2">
        <w:rPr>
          <w:rFonts w:cstheme="minorHAnsi"/>
          <w:szCs w:val="22"/>
          <w:lang w:val="en-US"/>
        </w:rPr>
        <w:t xml:space="preserve"> may not represent the similar conditions and stakeholders. This risk arises from the fact that </w:t>
      </w:r>
      <w:r w:rsidR="00D45EE2" w:rsidRPr="00D45EE2">
        <w:rPr>
          <w:rFonts w:cstheme="minorHAnsi"/>
          <w:szCs w:val="22"/>
          <w:lang w:val="en-US"/>
        </w:rPr>
        <w:t>the project content is unique</w:t>
      </w:r>
      <w:r w:rsidRPr="00D45EE2">
        <w:rPr>
          <w:rFonts w:cstheme="minorHAnsi"/>
          <w:szCs w:val="22"/>
          <w:lang w:val="en-US"/>
        </w:rPr>
        <w:t xml:space="preserve"> </w:t>
      </w:r>
      <w:r w:rsidR="00D45EE2" w:rsidRPr="00D45EE2">
        <w:rPr>
          <w:rFonts w:cstheme="minorHAnsi"/>
          <w:szCs w:val="22"/>
          <w:lang w:val="en-US"/>
        </w:rPr>
        <w:t xml:space="preserve">and </w:t>
      </w:r>
      <w:r w:rsidRPr="00D45EE2">
        <w:rPr>
          <w:rFonts w:cstheme="minorHAnsi"/>
          <w:szCs w:val="22"/>
          <w:lang w:val="en-US"/>
        </w:rPr>
        <w:t xml:space="preserve">the only model in the country. That was the prior reason of ensuring high stakeholder participation in the analysis. Stakeholders were the main source of information. </w:t>
      </w:r>
    </w:p>
    <w:p w14:paraId="00202C32" w14:textId="77777777" w:rsidR="00371603" w:rsidRDefault="00371603" w:rsidP="00371603">
      <w:pPr>
        <w:spacing w:before="180" w:after="180"/>
        <w:rPr>
          <w:rFonts w:cstheme="minorHAnsi"/>
          <w:szCs w:val="22"/>
          <w:lang w:val="en-US"/>
        </w:rPr>
      </w:pPr>
      <w:r w:rsidRPr="00D45EE2">
        <w:rPr>
          <w:rFonts w:cstheme="minorHAnsi"/>
          <w:szCs w:val="22"/>
          <w:lang w:val="en-US"/>
        </w:rPr>
        <w:t>SROI analysis is not a stakeholder-lead but stakeholder-informed analysis. So, third party research and consulting other people around stakeholders are crucial for the rigorous of the analysis.</w:t>
      </w:r>
      <w:r>
        <w:rPr>
          <w:rFonts w:cstheme="minorHAnsi"/>
          <w:szCs w:val="22"/>
          <w:lang w:val="en-US"/>
        </w:rPr>
        <w:t xml:space="preserve"> </w:t>
      </w:r>
    </w:p>
    <w:tbl>
      <w:tblPr>
        <w:tblStyle w:val="TabloKlavuzu"/>
        <w:tblW w:w="9067" w:type="dxa"/>
        <w:tblLook w:val="04A0" w:firstRow="1" w:lastRow="0" w:firstColumn="1" w:lastColumn="0" w:noHBand="0" w:noVBand="1"/>
      </w:tblPr>
      <w:tblGrid>
        <w:gridCol w:w="3809"/>
        <w:gridCol w:w="707"/>
        <w:gridCol w:w="735"/>
        <w:gridCol w:w="698"/>
        <w:gridCol w:w="3118"/>
      </w:tblGrid>
      <w:tr w:rsidR="00371603" w14:paraId="046E2A79" w14:textId="77777777" w:rsidTr="00812A5E">
        <w:tc>
          <w:tcPr>
            <w:tcW w:w="3809" w:type="dxa"/>
          </w:tcPr>
          <w:p w14:paraId="6D4C1C41" w14:textId="77777777" w:rsidR="00371603" w:rsidRDefault="00371603" w:rsidP="00D8214A">
            <w:pPr>
              <w:spacing w:before="180" w:after="180"/>
              <w:rPr>
                <w:rFonts w:cstheme="minorHAnsi"/>
                <w:szCs w:val="22"/>
                <w:lang w:val="en-US"/>
              </w:rPr>
            </w:pPr>
            <w:r>
              <w:rPr>
                <w:rFonts w:cstheme="minorHAnsi"/>
                <w:szCs w:val="22"/>
                <w:lang w:val="en-US"/>
              </w:rPr>
              <w:t>Risk Type/Risk Level</w:t>
            </w:r>
          </w:p>
        </w:tc>
        <w:tc>
          <w:tcPr>
            <w:tcW w:w="707" w:type="dxa"/>
          </w:tcPr>
          <w:p w14:paraId="1BE4DC42" w14:textId="77777777" w:rsidR="00371603" w:rsidRDefault="00371603" w:rsidP="00D8214A">
            <w:pPr>
              <w:spacing w:before="180" w:after="180"/>
              <w:rPr>
                <w:rFonts w:cstheme="minorHAnsi"/>
                <w:szCs w:val="22"/>
                <w:lang w:val="en-US"/>
              </w:rPr>
            </w:pPr>
            <w:r>
              <w:rPr>
                <w:rFonts w:cstheme="minorHAnsi"/>
                <w:szCs w:val="22"/>
                <w:lang w:val="en-US"/>
              </w:rPr>
              <w:t>High</w:t>
            </w:r>
          </w:p>
        </w:tc>
        <w:tc>
          <w:tcPr>
            <w:tcW w:w="735" w:type="dxa"/>
          </w:tcPr>
          <w:p w14:paraId="35E28E65" w14:textId="77777777" w:rsidR="00371603" w:rsidRDefault="00371603" w:rsidP="00D8214A">
            <w:pPr>
              <w:spacing w:before="180" w:after="180"/>
              <w:rPr>
                <w:rFonts w:cstheme="minorHAnsi"/>
                <w:szCs w:val="22"/>
                <w:lang w:val="en-US"/>
              </w:rPr>
            </w:pPr>
            <w:r>
              <w:rPr>
                <w:rFonts w:cstheme="minorHAnsi"/>
                <w:szCs w:val="22"/>
                <w:lang w:val="en-US"/>
              </w:rPr>
              <w:t>Mean</w:t>
            </w:r>
          </w:p>
        </w:tc>
        <w:tc>
          <w:tcPr>
            <w:tcW w:w="698" w:type="dxa"/>
          </w:tcPr>
          <w:p w14:paraId="4F7D77EE" w14:textId="77777777" w:rsidR="00371603" w:rsidRDefault="00371603" w:rsidP="00D8214A">
            <w:pPr>
              <w:spacing w:before="180" w:after="180"/>
              <w:rPr>
                <w:rFonts w:cstheme="minorHAnsi"/>
                <w:szCs w:val="22"/>
                <w:lang w:val="en-US"/>
              </w:rPr>
            </w:pPr>
            <w:r>
              <w:rPr>
                <w:rFonts w:cstheme="minorHAnsi"/>
                <w:szCs w:val="22"/>
                <w:lang w:val="en-US"/>
              </w:rPr>
              <w:t>Low</w:t>
            </w:r>
          </w:p>
        </w:tc>
        <w:tc>
          <w:tcPr>
            <w:tcW w:w="3118" w:type="dxa"/>
          </w:tcPr>
          <w:p w14:paraId="1B6ECAFE" w14:textId="77777777" w:rsidR="00371603" w:rsidRDefault="00371603" w:rsidP="00D8214A">
            <w:pPr>
              <w:spacing w:before="180" w:after="180"/>
              <w:rPr>
                <w:rFonts w:cstheme="minorHAnsi"/>
                <w:szCs w:val="22"/>
                <w:lang w:val="en-US"/>
              </w:rPr>
            </w:pPr>
            <w:r w:rsidRPr="007C278C">
              <w:rPr>
                <w:rFonts w:cstheme="minorHAnsi"/>
                <w:szCs w:val="22"/>
                <w:lang w:val="en-US"/>
              </w:rPr>
              <w:t>Explanation</w:t>
            </w:r>
          </w:p>
        </w:tc>
      </w:tr>
      <w:tr w:rsidR="00371603" w14:paraId="001C01BB" w14:textId="77777777" w:rsidTr="00812A5E">
        <w:tc>
          <w:tcPr>
            <w:tcW w:w="3809" w:type="dxa"/>
          </w:tcPr>
          <w:p w14:paraId="11602047" w14:textId="77777777" w:rsidR="00371603" w:rsidRDefault="00371603" w:rsidP="00812A5E">
            <w:pPr>
              <w:spacing w:before="180" w:after="180"/>
              <w:jc w:val="left"/>
              <w:rPr>
                <w:rFonts w:cstheme="minorHAnsi"/>
                <w:szCs w:val="22"/>
                <w:lang w:val="en-US"/>
              </w:rPr>
            </w:pPr>
            <w:r>
              <w:rPr>
                <w:rFonts w:cstheme="minorHAnsi"/>
                <w:color w:val="000000" w:themeColor="text1"/>
                <w:szCs w:val="22"/>
                <w:lang w:val="en-GB"/>
              </w:rPr>
              <w:t>R</w:t>
            </w:r>
            <w:r w:rsidRPr="007C278C">
              <w:rPr>
                <w:rFonts w:cstheme="minorHAnsi"/>
                <w:color w:val="000000" w:themeColor="text1"/>
                <w:szCs w:val="22"/>
                <w:lang w:val="en-GB"/>
              </w:rPr>
              <w:t>isks of relying solely on information from stakeholders</w:t>
            </w:r>
          </w:p>
        </w:tc>
        <w:tc>
          <w:tcPr>
            <w:tcW w:w="707" w:type="dxa"/>
          </w:tcPr>
          <w:p w14:paraId="2FC2FFBD" w14:textId="77777777" w:rsidR="00371603" w:rsidRDefault="00371603" w:rsidP="00812A5E">
            <w:pPr>
              <w:spacing w:before="180" w:after="180"/>
              <w:jc w:val="center"/>
              <w:rPr>
                <w:rFonts w:cstheme="minorHAnsi"/>
                <w:szCs w:val="22"/>
                <w:lang w:val="en-US"/>
              </w:rPr>
            </w:pPr>
          </w:p>
        </w:tc>
        <w:tc>
          <w:tcPr>
            <w:tcW w:w="735" w:type="dxa"/>
          </w:tcPr>
          <w:p w14:paraId="66D9B51F" w14:textId="77777777" w:rsidR="00371603" w:rsidRDefault="00371603" w:rsidP="00812A5E">
            <w:pPr>
              <w:spacing w:before="180" w:after="180"/>
              <w:jc w:val="center"/>
              <w:rPr>
                <w:rFonts w:cstheme="minorHAnsi"/>
                <w:szCs w:val="22"/>
                <w:lang w:val="en-US"/>
              </w:rPr>
            </w:pPr>
            <w:r w:rsidRPr="0091011C">
              <w:rPr>
                <w:rFonts w:cstheme="minorHAnsi"/>
                <w:szCs w:val="22"/>
                <w:lang w:val="en-US"/>
              </w:rPr>
              <w:sym w:font="Symbol" w:char="F0D6"/>
            </w:r>
          </w:p>
        </w:tc>
        <w:tc>
          <w:tcPr>
            <w:tcW w:w="698" w:type="dxa"/>
          </w:tcPr>
          <w:p w14:paraId="490660B2" w14:textId="77777777" w:rsidR="00371603" w:rsidRDefault="00371603" w:rsidP="00812A5E">
            <w:pPr>
              <w:spacing w:before="180" w:after="180"/>
              <w:jc w:val="center"/>
              <w:rPr>
                <w:rFonts w:cstheme="minorHAnsi"/>
                <w:szCs w:val="22"/>
                <w:lang w:val="en-US"/>
              </w:rPr>
            </w:pPr>
          </w:p>
        </w:tc>
        <w:tc>
          <w:tcPr>
            <w:tcW w:w="3118" w:type="dxa"/>
          </w:tcPr>
          <w:p w14:paraId="14B85EDD" w14:textId="77777777" w:rsidR="00371603" w:rsidRDefault="00371603" w:rsidP="00812A5E">
            <w:pPr>
              <w:spacing w:before="180" w:after="180"/>
              <w:jc w:val="left"/>
              <w:rPr>
                <w:rFonts w:cstheme="minorHAnsi"/>
                <w:szCs w:val="22"/>
                <w:lang w:val="en-US"/>
              </w:rPr>
            </w:pPr>
            <w:r>
              <w:rPr>
                <w:rFonts w:cstheme="minorHAnsi"/>
                <w:color w:val="000000" w:themeColor="text1"/>
                <w:szCs w:val="22"/>
                <w:lang w:val="en-GB"/>
              </w:rPr>
              <w:t>Stakeholders</w:t>
            </w:r>
            <w:r w:rsidRPr="007C278C">
              <w:rPr>
                <w:rFonts w:cstheme="minorHAnsi"/>
                <w:color w:val="000000" w:themeColor="text1"/>
                <w:szCs w:val="22"/>
                <w:lang w:val="en-GB"/>
              </w:rPr>
              <w:t xml:space="preserve"> may have short-term priorities, restricting their ability to consider longer-term</w:t>
            </w:r>
          </w:p>
        </w:tc>
      </w:tr>
      <w:tr w:rsidR="00371603" w14:paraId="6F2FA5C3" w14:textId="77777777" w:rsidTr="00812A5E">
        <w:tc>
          <w:tcPr>
            <w:tcW w:w="3809" w:type="dxa"/>
          </w:tcPr>
          <w:p w14:paraId="4D7B1450" w14:textId="77777777" w:rsidR="00371603" w:rsidRDefault="00371603" w:rsidP="00812A5E">
            <w:pPr>
              <w:spacing w:before="180" w:after="180"/>
              <w:jc w:val="left"/>
              <w:rPr>
                <w:rFonts w:cstheme="minorHAnsi"/>
                <w:szCs w:val="22"/>
                <w:lang w:val="en-US"/>
              </w:rPr>
            </w:pPr>
            <w:r w:rsidRPr="007C278C">
              <w:rPr>
                <w:rFonts w:cstheme="minorHAnsi"/>
                <w:color w:val="000000" w:themeColor="text1"/>
                <w:szCs w:val="22"/>
                <w:lang w:val="en-GB"/>
              </w:rPr>
              <w:lastRenderedPageBreak/>
              <w:t>Risks of relying solely on information from those responsible for the activity</w:t>
            </w:r>
          </w:p>
        </w:tc>
        <w:tc>
          <w:tcPr>
            <w:tcW w:w="707" w:type="dxa"/>
          </w:tcPr>
          <w:p w14:paraId="05C70F71" w14:textId="77777777" w:rsidR="00371603" w:rsidRDefault="00371603" w:rsidP="00812A5E">
            <w:pPr>
              <w:spacing w:before="180" w:after="180"/>
              <w:jc w:val="center"/>
              <w:rPr>
                <w:rFonts w:cstheme="minorHAnsi"/>
                <w:szCs w:val="22"/>
                <w:lang w:val="en-US"/>
              </w:rPr>
            </w:pPr>
          </w:p>
        </w:tc>
        <w:tc>
          <w:tcPr>
            <w:tcW w:w="735" w:type="dxa"/>
          </w:tcPr>
          <w:p w14:paraId="40A823C3" w14:textId="77777777" w:rsidR="00371603" w:rsidRDefault="00371603" w:rsidP="00812A5E">
            <w:pPr>
              <w:spacing w:before="180" w:after="180"/>
              <w:jc w:val="center"/>
              <w:rPr>
                <w:rFonts w:cstheme="minorHAnsi"/>
                <w:szCs w:val="22"/>
                <w:lang w:val="en-US"/>
              </w:rPr>
            </w:pPr>
          </w:p>
        </w:tc>
        <w:tc>
          <w:tcPr>
            <w:tcW w:w="698" w:type="dxa"/>
          </w:tcPr>
          <w:p w14:paraId="0D70D525" w14:textId="77777777" w:rsidR="00371603" w:rsidRDefault="00371603" w:rsidP="00812A5E">
            <w:pPr>
              <w:spacing w:before="180" w:after="180"/>
              <w:jc w:val="center"/>
              <w:rPr>
                <w:rFonts w:cstheme="minorHAnsi"/>
                <w:szCs w:val="22"/>
                <w:lang w:val="en-US"/>
              </w:rPr>
            </w:pPr>
            <w:r w:rsidRPr="0091011C">
              <w:rPr>
                <w:rFonts w:cstheme="minorHAnsi"/>
                <w:szCs w:val="22"/>
                <w:lang w:val="en-US"/>
              </w:rPr>
              <w:sym w:font="Symbol" w:char="F0D6"/>
            </w:r>
          </w:p>
        </w:tc>
        <w:tc>
          <w:tcPr>
            <w:tcW w:w="3118" w:type="dxa"/>
          </w:tcPr>
          <w:p w14:paraId="3CADB619" w14:textId="77777777" w:rsidR="00371603" w:rsidRDefault="00371603" w:rsidP="00812A5E">
            <w:pPr>
              <w:spacing w:before="180" w:after="180"/>
              <w:jc w:val="left"/>
              <w:rPr>
                <w:rFonts w:cstheme="minorHAnsi"/>
                <w:szCs w:val="22"/>
                <w:lang w:val="en-US"/>
              </w:rPr>
            </w:pPr>
            <w:r>
              <w:rPr>
                <w:rFonts w:cstheme="minorHAnsi"/>
                <w:color w:val="000000" w:themeColor="text1"/>
                <w:szCs w:val="22"/>
                <w:lang w:val="en-GB"/>
              </w:rPr>
              <w:t>Stakeholders</w:t>
            </w:r>
            <w:r w:rsidRPr="007C278C">
              <w:rPr>
                <w:rFonts w:cstheme="minorHAnsi"/>
                <w:color w:val="000000" w:themeColor="text1"/>
                <w:szCs w:val="22"/>
                <w:lang w:val="en-GB"/>
              </w:rPr>
              <w:t xml:space="preserve"> may exclude or explain away any negative outcomes that are experienced</w:t>
            </w:r>
          </w:p>
        </w:tc>
      </w:tr>
      <w:tr w:rsidR="00371603" w14:paraId="51C8994A" w14:textId="77777777" w:rsidTr="00812A5E">
        <w:tc>
          <w:tcPr>
            <w:tcW w:w="3809" w:type="dxa"/>
          </w:tcPr>
          <w:p w14:paraId="11F70B06" w14:textId="77777777" w:rsidR="00371603" w:rsidRDefault="00371603" w:rsidP="00812A5E">
            <w:pPr>
              <w:spacing w:before="180" w:after="180"/>
              <w:jc w:val="left"/>
              <w:rPr>
                <w:rFonts w:cstheme="minorHAnsi"/>
                <w:szCs w:val="22"/>
                <w:lang w:val="en-US"/>
              </w:rPr>
            </w:pPr>
            <w:r w:rsidRPr="007C278C">
              <w:rPr>
                <w:rFonts w:cstheme="minorHAnsi"/>
                <w:color w:val="000000" w:themeColor="text1"/>
                <w:szCs w:val="22"/>
                <w:lang w:val="en-GB"/>
              </w:rPr>
              <w:t>Risks of relying solely on third party research</w:t>
            </w:r>
          </w:p>
        </w:tc>
        <w:tc>
          <w:tcPr>
            <w:tcW w:w="707" w:type="dxa"/>
          </w:tcPr>
          <w:p w14:paraId="4D6EAF49" w14:textId="77777777" w:rsidR="00371603" w:rsidRDefault="00371603" w:rsidP="00812A5E">
            <w:pPr>
              <w:spacing w:before="180" w:after="180"/>
              <w:jc w:val="center"/>
              <w:rPr>
                <w:rFonts w:cstheme="minorHAnsi"/>
                <w:szCs w:val="22"/>
                <w:lang w:val="en-US"/>
              </w:rPr>
            </w:pPr>
            <w:r w:rsidRPr="0091011C">
              <w:rPr>
                <w:rFonts w:cstheme="minorHAnsi"/>
                <w:szCs w:val="22"/>
                <w:lang w:val="en-US"/>
              </w:rPr>
              <w:sym w:font="Symbol" w:char="F0D6"/>
            </w:r>
          </w:p>
        </w:tc>
        <w:tc>
          <w:tcPr>
            <w:tcW w:w="735" w:type="dxa"/>
          </w:tcPr>
          <w:p w14:paraId="2A474FA6" w14:textId="77777777" w:rsidR="00371603" w:rsidRDefault="00371603" w:rsidP="00812A5E">
            <w:pPr>
              <w:spacing w:before="180" w:after="180"/>
              <w:jc w:val="center"/>
              <w:rPr>
                <w:rFonts w:cstheme="minorHAnsi"/>
                <w:szCs w:val="22"/>
                <w:lang w:val="en-US"/>
              </w:rPr>
            </w:pPr>
          </w:p>
        </w:tc>
        <w:tc>
          <w:tcPr>
            <w:tcW w:w="698" w:type="dxa"/>
          </w:tcPr>
          <w:p w14:paraId="0CC75BC4" w14:textId="77777777" w:rsidR="00371603" w:rsidRDefault="00371603" w:rsidP="00812A5E">
            <w:pPr>
              <w:spacing w:before="180" w:after="180"/>
              <w:jc w:val="center"/>
              <w:rPr>
                <w:rFonts w:cstheme="minorHAnsi"/>
                <w:szCs w:val="22"/>
                <w:lang w:val="en-US"/>
              </w:rPr>
            </w:pPr>
          </w:p>
        </w:tc>
        <w:tc>
          <w:tcPr>
            <w:tcW w:w="3118" w:type="dxa"/>
          </w:tcPr>
          <w:p w14:paraId="5718141E" w14:textId="77777777" w:rsidR="00371603" w:rsidRPr="007C278C" w:rsidRDefault="00371603" w:rsidP="00812A5E">
            <w:pPr>
              <w:jc w:val="left"/>
              <w:rPr>
                <w:rFonts w:cstheme="minorHAnsi"/>
                <w:color w:val="000000" w:themeColor="text1"/>
                <w:szCs w:val="22"/>
                <w:lang w:val="en-GB"/>
              </w:rPr>
            </w:pPr>
            <w:r w:rsidRPr="007C278C">
              <w:rPr>
                <w:rFonts w:cstheme="minorHAnsi"/>
                <w:color w:val="000000" w:themeColor="text1"/>
                <w:szCs w:val="22"/>
                <w:lang w:val="en-GB"/>
              </w:rPr>
              <w:t>• The research does not relate to a similar group of people, in a similar context, involved in a similar activity; • The research was not based on a process of involving stakeholders to identify all outcomes.</w:t>
            </w:r>
          </w:p>
        </w:tc>
      </w:tr>
    </w:tbl>
    <w:p w14:paraId="17AD9649" w14:textId="77777777" w:rsidR="00371603" w:rsidRDefault="00371603" w:rsidP="00371603">
      <w:pPr>
        <w:rPr>
          <w:rFonts w:cstheme="minorHAnsi"/>
          <w:b/>
          <w:bCs/>
          <w:color w:val="000000" w:themeColor="text1"/>
          <w:lang w:val="en-GB"/>
        </w:rPr>
      </w:pPr>
    </w:p>
    <w:p w14:paraId="796B1F4B" w14:textId="04C6F4B6" w:rsidR="00371603" w:rsidRPr="00812A5E" w:rsidRDefault="00371603" w:rsidP="00371603">
      <w:pPr>
        <w:rPr>
          <w:szCs w:val="22"/>
          <w:highlight w:val="yellow"/>
          <w:lang w:val="en-US"/>
        </w:rPr>
      </w:pPr>
      <w:r w:rsidRPr="00812A5E">
        <w:rPr>
          <w:szCs w:val="22"/>
          <w:lang w:val="en-US"/>
        </w:rPr>
        <w:t>Since the information come from stakeholders there is risk of focusing on only initial changes that they experience. In this analysis, information comes from stakeholders</w:t>
      </w:r>
      <w:r w:rsidRPr="00D45EE2">
        <w:rPr>
          <w:szCs w:val="22"/>
          <w:lang w:val="en-US"/>
        </w:rPr>
        <w:t xml:space="preserve">. In particular, the changes mentioned in the one-to-one interviews </w:t>
      </w:r>
      <w:r w:rsidR="00D45EE2" w:rsidRPr="00D45EE2">
        <w:rPr>
          <w:szCs w:val="22"/>
          <w:lang w:val="en-US"/>
        </w:rPr>
        <w:t xml:space="preserve">were the one that had been occurred in </w:t>
      </w:r>
      <w:r w:rsidRPr="00D45EE2">
        <w:rPr>
          <w:szCs w:val="22"/>
          <w:lang w:val="en-US"/>
        </w:rPr>
        <w:t>the short term</w:t>
      </w:r>
      <w:r w:rsidR="00D45EE2" w:rsidRPr="00D45EE2">
        <w:rPr>
          <w:szCs w:val="22"/>
          <w:lang w:val="en-US"/>
        </w:rPr>
        <w:t xml:space="preserve">. </w:t>
      </w:r>
      <w:r w:rsidRPr="00D45EE2">
        <w:rPr>
          <w:szCs w:val="22"/>
          <w:lang w:val="en-US"/>
        </w:rPr>
        <w:t>The medium or long-term value of the changes experienced has not been evaluated by the stakeholders</w:t>
      </w:r>
      <w:r w:rsidRPr="00812A5E">
        <w:rPr>
          <w:szCs w:val="22"/>
          <w:lang w:val="en-US"/>
        </w:rPr>
        <w:t xml:space="preserve">. This only provides information on the management of short-term impacts for </w:t>
      </w:r>
      <w:r w:rsidR="00812A5E" w:rsidRPr="00812A5E">
        <w:rPr>
          <w:szCs w:val="22"/>
          <w:lang w:val="en-GB"/>
        </w:rPr>
        <w:t>the project</w:t>
      </w:r>
      <w:r w:rsidRPr="00812A5E">
        <w:rPr>
          <w:szCs w:val="22"/>
          <w:lang w:val="en-US"/>
        </w:rPr>
        <w:t xml:space="preserve">. In the next analysis, in order to have insight about the value of medium and long-term changes, the questions could be designed differently. </w:t>
      </w:r>
    </w:p>
    <w:p w14:paraId="1D9C89F7" w14:textId="77777777" w:rsidR="00371603" w:rsidRPr="00812A5E" w:rsidRDefault="00371603" w:rsidP="00371603">
      <w:pPr>
        <w:rPr>
          <w:szCs w:val="22"/>
          <w:highlight w:val="yellow"/>
          <w:lang w:val="en-US"/>
        </w:rPr>
      </w:pPr>
    </w:p>
    <w:p w14:paraId="79DAA630" w14:textId="77777777" w:rsidR="00812A5E" w:rsidRPr="00D45EE2" w:rsidRDefault="00371603" w:rsidP="00B76224">
      <w:pPr>
        <w:rPr>
          <w:lang w:val="en-US"/>
        </w:rPr>
      </w:pPr>
      <w:r w:rsidRPr="00D45EE2">
        <w:rPr>
          <w:lang w:val="en-US"/>
        </w:rPr>
        <w:t xml:space="preserve">In addition to this risk, the number of stakeholders interviewed was limited, even if the saturation point was considered. </w:t>
      </w:r>
      <w:r w:rsidR="00812A5E" w:rsidRPr="00D45EE2">
        <w:rPr>
          <w:lang w:val="en-US"/>
        </w:rPr>
        <w:t xml:space="preserve">938 teachers engaged in the project and 566 of them included in the analysis. </w:t>
      </w:r>
    </w:p>
    <w:p w14:paraId="2FD17D02" w14:textId="624079DF" w:rsidR="00371603" w:rsidRPr="007A360A" w:rsidRDefault="00371603" w:rsidP="00B76224">
      <w:pPr>
        <w:rPr>
          <w:lang w:val="en-US"/>
        </w:rPr>
      </w:pPr>
      <w:r w:rsidRPr="00D45EE2">
        <w:rPr>
          <w:lang w:val="en-US"/>
        </w:rPr>
        <w:t xml:space="preserve">This caused some limitations in the analysis. Among the stakeholders who were not interviewed, there may be stakeholders who had experienced changes different from the changes identified. Therefore, these missed changes were not reflected in the survey study. Although the presence of an 'Other' section in the questionnaire study reduced this risk, </w:t>
      </w:r>
      <w:r w:rsidR="00D45EE2" w:rsidRPr="00D45EE2">
        <w:rPr>
          <w:lang w:val="en-US"/>
        </w:rPr>
        <w:t xml:space="preserve">and stakeholder verification process, </w:t>
      </w:r>
      <w:r w:rsidRPr="00D45EE2">
        <w:rPr>
          <w:lang w:val="en-US"/>
        </w:rPr>
        <w:t>it did not eliminate it completely.</w:t>
      </w:r>
      <w:r w:rsidRPr="00FC68B8">
        <w:rPr>
          <w:lang w:val="en-US"/>
        </w:rPr>
        <w:t xml:space="preserve"> </w:t>
      </w:r>
    </w:p>
    <w:p w14:paraId="198C65DD" w14:textId="790F89BA" w:rsidR="00626BA4" w:rsidRPr="00F34E39" w:rsidRDefault="007A360A" w:rsidP="00F34E39">
      <w:pPr>
        <w:pStyle w:val="Balk2"/>
      </w:pPr>
      <w:bookmarkStart w:id="48" w:name="_Toc164442564"/>
      <w:r w:rsidRPr="00061D0C">
        <w:t>Sensitivity Analysis</w:t>
      </w:r>
      <w:bookmarkEnd w:id="48"/>
    </w:p>
    <w:p w14:paraId="0BF2C05B" w14:textId="77777777" w:rsidR="00626BA4" w:rsidRDefault="00626BA4" w:rsidP="00626BA4">
      <w:pPr>
        <w:rPr>
          <w:lang w:val="en-GB"/>
        </w:rPr>
      </w:pPr>
      <w:r>
        <w:rPr>
          <w:lang w:val="en-GB"/>
        </w:rPr>
        <w:t xml:space="preserve">Estimations and/or subjectivity are inevitable for any social impact analysis. So, </w:t>
      </w:r>
      <w:r w:rsidRPr="000259A1">
        <w:rPr>
          <w:lang w:val="en-GB"/>
        </w:rPr>
        <w:t xml:space="preserve">it is </w:t>
      </w:r>
      <w:r>
        <w:rPr>
          <w:lang w:val="en-GB"/>
        </w:rPr>
        <w:t>important</w:t>
      </w:r>
      <w:r w:rsidRPr="000259A1">
        <w:rPr>
          <w:lang w:val="en-GB"/>
        </w:rPr>
        <w:t xml:space="preserve"> to discuss these</w:t>
      </w:r>
      <w:r>
        <w:rPr>
          <w:lang w:val="en-GB"/>
        </w:rPr>
        <w:t xml:space="preserve"> estimations and/or assumptions</w:t>
      </w:r>
      <w:r w:rsidRPr="000259A1">
        <w:rPr>
          <w:lang w:val="en-GB"/>
        </w:rPr>
        <w:t xml:space="preserve"> and test the implications on the SROI calculation of different scenarios changing significant factors.</w:t>
      </w:r>
    </w:p>
    <w:p w14:paraId="7ACA1555" w14:textId="77777777" w:rsidR="00626BA4" w:rsidRDefault="00626BA4" w:rsidP="00626BA4">
      <w:pPr>
        <w:rPr>
          <w:lang w:val="en-GB"/>
        </w:rPr>
      </w:pPr>
    </w:p>
    <w:p w14:paraId="35A15983" w14:textId="77777777" w:rsidR="00626BA4" w:rsidRPr="00D44051" w:rsidRDefault="00626BA4" w:rsidP="00626BA4">
      <w:pPr>
        <w:rPr>
          <w:sz w:val="23"/>
          <w:szCs w:val="23"/>
          <w:lang w:val="en-US"/>
        </w:rPr>
      </w:pPr>
      <w:r>
        <w:rPr>
          <w:lang w:val="en-GB"/>
        </w:rPr>
        <w:t>Sensitivity analysis</w:t>
      </w:r>
      <w:r w:rsidRPr="000259A1">
        <w:rPr>
          <w:lang w:val="en-GB"/>
        </w:rPr>
        <w:t xml:space="preserve"> aim is to test which assumptions have the greatest effect on </w:t>
      </w:r>
      <w:r>
        <w:rPr>
          <w:lang w:val="en-GB"/>
        </w:rPr>
        <w:t>the Programme</w:t>
      </w:r>
      <w:r w:rsidRPr="000259A1">
        <w:rPr>
          <w:lang w:val="en-GB"/>
        </w:rPr>
        <w:t xml:space="preserve">. </w:t>
      </w:r>
      <w:r w:rsidRPr="002B608A">
        <w:rPr>
          <w:lang w:val="en-US"/>
        </w:rPr>
        <w:t xml:space="preserve">For an SROI Analysis </w:t>
      </w:r>
      <w:r w:rsidRPr="002B608A">
        <w:rPr>
          <w:color w:val="000000"/>
          <w:lang w:val="en-US"/>
        </w:rPr>
        <w:t>the standard requirement is to check changes to:</w:t>
      </w:r>
      <w:r w:rsidRPr="00D44051">
        <w:rPr>
          <w:color w:val="000000"/>
          <w:lang w:val="en-US"/>
        </w:rPr>
        <w:t xml:space="preserve"> </w:t>
      </w:r>
    </w:p>
    <w:p w14:paraId="09F3C531" w14:textId="77777777" w:rsidR="00626BA4" w:rsidRPr="000259A1" w:rsidRDefault="00626BA4" w:rsidP="00626BA4"/>
    <w:p w14:paraId="67E0B108" w14:textId="77777777" w:rsidR="00626BA4" w:rsidRPr="000259A1" w:rsidRDefault="00626BA4" w:rsidP="00626BA4">
      <w:r w:rsidRPr="000259A1">
        <w:rPr>
          <w:lang w:val="en-GB"/>
        </w:rPr>
        <w:t>• estimates of deadweight, attribution and drop-off;</w:t>
      </w:r>
    </w:p>
    <w:p w14:paraId="31F45DA5" w14:textId="77777777" w:rsidR="00626BA4" w:rsidRPr="000259A1" w:rsidRDefault="00626BA4" w:rsidP="00626BA4">
      <w:r w:rsidRPr="000259A1">
        <w:rPr>
          <w:lang w:val="en-GB"/>
        </w:rPr>
        <w:t>• financial proxies;</w:t>
      </w:r>
    </w:p>
    <w:p w14:paraId="06B93F56" w14:textId="77777777" w:rsidR="00626BA4" w:rsidRPr="000259A1" w:rsidRDefault="00626BA4" w:rsidP="00626BA4">
      <w:r w:rsidRPr="000259A1">
        <w:rPr>
          <w:lang w:val="en-GB"/>
        </w:rPr>
        <w:t>• the quantity of the outcome; and</w:t>
      </w:r>
    </w:p>
    <w:p w14:paraId="0BBF8928" w14:textId="77777777" w:rsidR="00626BA4" w:rsidRDefault="00626BA4" w:rsidP="00626BA4">
      <w:pPr>
        <w:rPr>
          <w:lang w:val="en-GB"/>
        </w:rPr>
      </w:pPr>
      <w:r w:rsidRPr="000259A1">
        <w:rPr>
          <w:lang w:val="en-GB"/>
        </w:rPr>
        <w:t>• the value of inputs, where you have valued non-financial inputs.</w:t>
      </w:r>
    </w:p>
    <w:p w14:paraId="4DFD7EE0" w14:textId="77777777" w:rsidR="00626BA4" w:rsidRPr="000259A1" w:rsidRDefault="00626BA4" w:rsidP="00626BA4">
      <w:r w:rsidRPr="000259A1">
        <w:rPr>
          <w:lang w:val="en-GB"/>
        </w:rPr>
        <w:t>•</w:t>
      </w:r>
      <w:r>
        <w:rPr>
          <w:lang w:val="en-GB"/>
        </w:rPr>
        <w:t xml:space="preserve"> the duration of outcomes</w:t>
      </w:r>
    </w:p>
    <w:p w14:paraId="23968B43" w14:textId="77777777" w:rsidR="007A360A" w:rsidRDefault="007A360A" w:rsidP="0053237B">
      <w:pPr>
        <w:rPr>
          <w:b/>
          <w:bCs/>
          <w:sz w:val="28"/>
          <w:szCs w:val="28"/>
          <w:lang w:val="en-US"/>
        </w:rPr>
      </w:pPr>
    </w:p>
    <w:tbl>
      <w:tblPr>
        <w:tblW w:w="8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1275"/>
        <w:gridCol w:w="1169"/>
        <w:gridCol w:w="1138"/>
      </w:tblGrid>
      <w:tr w:rsidR="00B76595" w:rsidRPr="00CB70EC" w14:paraId="69808E7B" w14:textId="77777777" w:rsidTr="002C0B4C">
        <w:trPr>
          <w:trHeight w:val="313"/>
        </w:trPr>
        <w:tc>
          <w:tcPr>
            <w:tcW w:w="5416" w:type="dxa"/>
            <w:shd w:val="clear" w:color="auto" w:fill="B4C6E7" w:themeFill="accent1" w:themeFillTint="66"/>
            <w:noWrap/>
            <w:vAlign w:val="center"/>
            <w:hideMark/>
          </w:tcPr>
          <w:p w14:paraId="43FEA0E7" w14:textId="77777777" w:rsidR="00B76595" w:rsidRPr="00CB70EC" w:rsidRDefault="00B76595" w:rsidP="00D8214A">
            <w:pPr>
              <w:rPr>
                <w:rFonts w:cstheme="minorHAnsi"/>
                <w:b/>
                <w:szCs w:val="22"/>
                <w:lang w:val="en-GB" w:eastAsia="en-GB"/>
              </w:rPr>
            </w:pPr>
            <w:bookmarkStart w:id="49" w:name="RANGE!N3:O8"/>
            <w:r w:rsidRPr="00CB70EC">
              <w:rPr>
                <w:rFonts w:cstheme="minorHAnsi"/>
                <w:b/>
                <w:szCs w:val="22"/>
                <w:lang w:val="en-GB" w:eastAsia="en-GB"/>
              </w:rPr>
              <w:t>Scenarios</w:t>
            </w:r>
            <w:bookmarkEnd w:id="49"/>
          </w:p>
        </w:tc>
        <w:tc>
          <w:tcPr>
            <w:tcW w:w="1275" w:type="dxa"/>
            <w:shd w:val="clear" w:color="auto" w:fill="B4C6E7" w:themeFill="accent1" w:themeFillTint="66"/>
            <w:noWrap/>
            <w:vAlign w:val="center"/>
            <w:hideMark/>
          </w:tcPr>
          <w:p w14:paraId="1A6F8494" w14:textId="77777777" w:rsidR="00B76595" w:rsidRPr="00CB70EC" w:rsidRDefault="00B76595" w:rsidP="00D8214A">
            <w:pPr>
              <w:jc w:val="center"/>
              <w:rPr>
                <w:rFonts w:cstheme="minorHAnsi"/>
                <w:b/>
                <w:szCs w:val="22"/>
                <w:lang w:eastAsia="en-GB"/>
              </w:rPr>
            </w:pPr>
            <w:r w:rsidRPr="00CB70EC">
              <w:rPr>
                <w:rFonts w:cstheme="minorHAnsi"/>
                <w:b/>
                <w:szCs w:val="22"/>
                <w:lang w:eastAsia="en-GB"/>
              </w:rPr>
              <w:t>SROI</w:t>
            </w:r>
          </w:p>
        </w:tc>
        <w:tc>
          <w:tcPr>
            <w:tcW w:w="1156" w:type="dxa"/>
            <w:shd w:val="clear" w:color="auto" w:fill="B4C6E7" w:themeFill="accent1" w:themeFillTint="66"/>
            <w:vAlign w:val="center"/>
          </w:tcPr>
          <w:p w14:paraId="433DE042" w14:textId="77777777" w:rsidR="00B76595" w:rsidRPr="00CB70EC" w:rsidRDefault="00B76595" w:rsidP="00D8214A">
            <w:pPr>
              <w:jc w:val="center"/>
              <w:rPr>
                <w:rFonts w:cstheme="minorHAnsi"/>
                <w:b/>
                <w:szCs w:val="22"/>
                <w:lang w:val="en-GB" w:eastAsia="en-GB"/>
              </w:rPr>
            </w:pPr>
            <w:r w:rsidRPr="00CB70EC">
              <w:rPr>
                <w:rFonts w:cstheme="minorHAnsi"/>
                <w:b/>
                <w:szCs w:val="22"/>
                <w:lang w:val="en-GB" w:eastAsia="en-GB"/>
              </w:rPr>
              <w:t>Difference</w:t>
            </w:r>
          </w:p>
        </w:tc>
        <w:tc>
          <w:tcPr>
            <w:tcW w:w="1135" w:type="dxa"/>
            <w:shd w:val="clear" w:color="auto" w:fill="B4C6E7" w:themeFill="accent1" w:themeFillTint="66"/>
            <w:vAlign w:val="center"/>
          </w:tcPr>
          <w:p w14:paraId="37D10A2F" w14:textId="77777777" w:rsidR="00B76595" w:rsidRPr="00CB70EC" w:rsidRDefault="00B76595" w:rsidP="00D8214A">
            <w:pPr>
              <w:jc w:val="center"/>
              <w:rPr>
                <w:rFonts w:cstheme="minorHAnsi"/>
                <w:b/>
                <w:szCs w:val="22"/>
                <w:lang w:val="en-GB" w:eastAsia="en-GB"/>
              </w:rPr>
            </w:pPr>
            <w:r w:rsidRPr="00CB70EC">
              <w:rPr>
                <w:rFonts w:cstheme="minorHAnsi"/>
                <w:b/>
                <w:szCs w:val="22"/>
                <w:lang w:val="en-GB" w:eastAsia="en-GB"/>
              </w:rPr>
              <w:t>Sensitive?</w:t>
            </w:r>
          </w:p>
        </w:tc>
      </w:tr>
      <w:tr w:rsidR="00B76595" w:rsidRPr="00CB70EC" w14:paraId="19D11931" w14:textId="77777777" w:rsidTr="00D8214A">
        <w:trPr>
          <w:trHeight w:val="227"/>
        </w:trPr>
        <w:tc>
          <w:tcPr>
            <w:tcW w:w="5416" w:type="dxa"/>
            <w:shd w:val="clear" w:color="auto" w:fill="auto"/>
            <w:noWrap/>
            <w:vAlign w:val="center"/>
            <w:hideMark/>
          </w:tcPr>
          <w:p w14:paraId="03E6E39F" w14:textId="77777777" w:rsidR="00B76595" w:rsidRPr="00CB70EC" w:rsidRDefault="00B76595" w:rsidP="00D8214A">
            <w:pPr>
              <w:rPr>
                <w:rFonts w:cstheme="minorHAnsi"/>
                <w:szCs w:val="22"/>
                <w:lang w:val="en-GB" w:eastAsia="en-GB"/>
              </w:rPr>
            </w:pPr>
            <w:r w:rsidRPr="00CB70EC">
              <w:rPr>
                <w:rFonts w:cstheme="minorHAnsi"/>
                <w:szCs w:val="22"/>
                <w:lang w:val="en-GB" w:eastAsia="en-GB"/>
              </w:rPr>
              <w:t>Base case</w:t>
            </w:r>
          </w:p>
        </w:tc>
        <w:tc>
          <w:tcPr>
            <w:tcW w:w="1275" w:type="dxa"/>
            <w:shd w:val="clear" w:color="auto" w:fill="auto"/>
            <w:noWrap/>
            <w:vAlign w:val="center"/>
          </w:tcPr>
          <w:p w14:paraId="4BB7038F" w14:textId="435BD728" w:rsidR="00B76595" w:rsidRPr="00CB70EC" w:rsidRDefault="00B76595" w:rsidP="00D8214A">
            <w:pPr>
              <w:jc w:val="center"/>
              <w:rPr>
                <w:rFonts w:cstheme="minorHAnsi"/>
                <w:szCs w:val="22"/>
                <w:lang w:eastAsia="en-GB"/>
              </w:rPr>
            </w:pPr>
            <w:r>
              <w:rPr>
                <w:rFonts w:cstheme="minorHAnsi"/>
                <w:szCs w:val="22"/>
                <w:lang w:eastAsia="en-GB"/>
              </w:rPr>
              <w:t>2,19</w:t>
            </w:r>
          </w:p>
        </w:tc>
        <w:tc>
          <w:tcPr>
            <w:tcW w:w="1156" w:type="dxa"/>
          </w:tcPr>
          <w:p w14:paraId="471052A6" w14:textId="77777777" w:rsidR="00B76595" w:rsidRPr="00CB70EC" w:rsidRDefault="00B76595" w:rsidP="00D8214A">
            <w:pPr>
              <w:jc w:val="center"/>
              <w:rPr>
                <w:rFonts w:cstheme="minorHAnsi"/>
                <w:szCs w:val="22"/>
                <w:lang w:eastAsia="en-GB"/>
              </w:rPr>
            </w:pPr>
          </w:p>
        </w:tc>
        <w:tc>
          <w:tcPr>
            <w:tcW w:w="1135" w:type="dxa"/>
          </w:tcPr>
          <w:p w14:paraId="583F9201" w14:textId="77777777" w:rsidR="00B76595" w:rsidRPr="00CB70EC" w:rsidRDefault="00B76595" w:rsidP="00D8214A">
            <w:pPr>
              <w:jc w:val="center"/>
              <w:rPr>
                <w:rFonts w:cstheme="minorHAnsi"/>
                <w:szCs w:val="22"/>
                <w:lang w:eastAsia="en-GB"/>
              </w:rPr>
            </w:pPr>
          </w:p>
        </w:tc>
      </w:tr>
      <w:tr w:rsidR="00B76595" w:rsidRPr="00CB70EC" w14:paraId="7A9CDC6E" w14:textId="77777777" w:rsidTr="00D8214A">
        <w:trPr>
          <w:trHeight w:val="227"/>
        </w:trPr>
        <w:tc>
          <w:tcPr>
            <w:tcW w:w="5416" w:type="dxa"/>
            <w:shd w:val="clear" w:color="auto" w:fill="auto"/>
            <w:noWrap/>
            <w:vAlign w:val="center"/>
          </w:tcPr>
          <w:p w14:paraId="05C024B3" w14:textId="1B49F76A" w:rsidR="00B76595" w:rsidRPr="00CB70EC" w:rsidRDefault="00B76595" w:rsidP="00D8214A">
            <w:pPr>
              <w:rPr>
                <w:rFonts w:cstheme="minorHAnsi"/>
                <w:szCs w:val="22"/>
                <w:lang w:val="en-GB" w:eastAsia="en-GB"/>
              </w:rPr>
            </w:pPr>
            <w:r w:rsidRPr="00CB70EC">
              <w:rPr>
                <w:rFonts w:cstheme="minorHAnsi"/>
                <w:szCs w:val="22"/>
                <w:lang w:val="en-GB" w:eastAsia="en-GB"/>
              </w:rPr>
              <w:t>Reduce quantities by 10%</w:t>
            </w:r>
            <w:r>
              <w:rPr>
                <w:rFonts w:cstheme="minorHAnsi"/>
                <w:szCs w:val="22"/>
                <w:lang w:val="en-GB" w:eastAsia="en-GB"/>
              </w:rPr>
              <w:t xml:space="preserve"> for teachers</w:t>
            </w:r>
          </w:p>
        </w:tc>
        <w:tc>
          <w:tcPr>
            <w:tcW w:w="1275" w:type="dxa"/>
            <w:shd w:val="clear" w:color="auto" w:fill="auto"/>
            <w:noWrap/>
            <w:vAlign w:val="center"/>
          </w:tcPr>
          <w:p w14:paraId="374CADD6" w14:textId="3828CEB9" w:rsidR="00B76595" w:rsidRPr="00CB70EC" w:rsidRDefault="00B76595" w:rsidP="004D738D">
            <w:pPr>
              <w:jc w:val="right"/>
              <w:rPr>
                <w:rFonts w:ascii="Calibri" w:hAnsi="Calibri" w:cs="Calibri"/>
                <w:szCs w:val="22"/>
              </w:rPr>
            </w:pPr>
            <w:r>
              <w:rPr>
                <w:rFonts w:ascii="Calibri" w:hAnsi="Calibri" w:cs="Calibri"/>
                <w:szCs w:val="22"/>
              </w:rPr>
              <w:t>1,98</w:t>
            </w:r>
          </w:p>
        </w:tc>
        <w:tc>
          <w:tcPr>
            <w:tcW w:w="1156" w:type="dxa"/>
            <w:vAlign w:val="bottom"/>
          </w:tcPr>
          <w:p w14:paraId="13B5B72C" w14:textId="0EAE2E28" w:rsidR="00B76595" w:rsidRPr="00CB70EC" w:rsidRDefault="00B76595" w:rsidP="00D8214A">
            <w:pPr>
              <w:jc w:val="right"/>
              <w:rPr>
                <w:rFonts w:ascii="Calibri" w:hAnsi="Calibri" w:cs="Calibri"/>
                <w:szCs w:val="22"/>
              </w:rPr>
            </w:pPr>
            <w:r>
              <w:rPr>
                <w:rFonts w:ascii="Calibri" w:hAnsi="Calibri" w:cs="Calibri"/>
                <w:szCs w:val="22"/>
              </w:rPr>
              <w:t>0,2</w:t>
            </w:r>
            <w:r w:rsidR="004D738D">
              <w:rPr>
                <w:rFonts w:ascii="Calibri" w:hAnsi="Calibri" w:cs="Calibri"/>
                <w:szCs w:val="22"/>
              </w:rPr>
              <w:t>1</w:t>
            </w:r>
          </w:p>
        </w:tc>
        <w:tc>
          <w:tcPr>
            <w:tcW w:w="1135" w:type="dxa"/>
            <w:vAlign w:val="bottom"/>
          </w:tcPr>
          <w:p w14:paraId="3D40D0F3" w14:textId="77777777" w:rsidR="00B76595" w:rsidRPr="00CB70EC" w:rsidRDefault="00B76595" w:rsidP="00D8214A">
            <w:pPr>
              <w:jc w:val="right"/>
              <w:rPr>
                <w:rFonts w:ascii="Calibri" w:hAnsi="Calibri" w:cs="Calibri"/>
                <w:szCs w:val="22"/>
              </w:rPr>
            </w:pPr>
            <w:r>
              <w:rPr>
                <w:rFonts w:ascii="Calibri" w:hAnsi="Calibri" w:cs="Calibri"/>
                <w:szCs w:val="22"/>
              </w:rPr>
              <w:t>No</w:t>
            </w:r>
          </w:p>
        </w:tc>
      </w:tr>
      <w:tr w:rsidR="00B76595" w:rsidRPr="00CB70EC" w14:paraId="2CA0197D" w14:textId="77777777" w:rsidTr="00D8214A">
        <w:trPr>
          <w:trHeight w:val="227"/>
        </w:trPr>
        <w:tc>
          <w:tcPr>
            <w:tcW w:w="5416" w:type="dxa"/>
            <w:shd w:val="clear" w:color="auto" w:fill="auto"/>
            <w:noWrap/>
            <w:vAlign w:val="center"/>
          </w:tcPr>
          <w:p w14:paraId="6EC16636" w14:textId="17F188E1" w:rsidR="00B76595" w:rsidRPr="00CB70EC" w:rsidRDefault="00B76595" w:rsidP="00D8214A">
            <w:pPr>
              <w:rPr>
                <w:rFonts w:cstheme="minorHAnsi"/>
                <w:szCs w:val="22"/>
                <w:lang w:val="en-GB" w:eastAsia="en-GB"/>
              </w:rPr>
            </w:pPr>
            <w:r w:rsidRPr="00CB70EC">
              <w:rPr>
                <w:rFonts w:cstheme="minorHAnsi"/>
                <w:szCs w:val="22"/>
                <w:lang w:val="en-GB" w:eastAsia="en-GB"/>
              </w:rPr>
              <w:t>Reduce quantities by 25%</w:t>
            </w:r>
            <w:r>
              <w:rPr>
                <w:rFonts w:cstheme="minorHAnsi"/>
                <w:szCs w:val="22"/>
                <w:lang w:val="en-GB" w:eastAsia="en-GB"/>
              </w:rPr>
              <w:t xml:space="preserve"> for teachers</w:t>
            </w:r>
          </w:p>
        </w:tc>
        <w:tc>
          <w:tcPr>
            <w:tcW w:w="1275" w:type="dxa"/>
            <w:shd w:val="clear" w:color="auto" w:fill="auto"/>
            <w:noWrap/>
            <w:vAlign w:val="center"/>
          </w:tcPr>
          <w:p w14:paraId="0C7B285F" w14:textId="3DDF7DC7" w:rsidR="00B76595" w:rsidRPr="00CB70EC" w:rsidRDefault="004D738D" w:rsidP="004D738D">
            <w:pPr>
              <w:jc w:val="right"/>
              <w:rPr>
                <w:rFonts w:ascii="Calibri" w:hAnsi="Calibri" w:cs="Calibri"/>
                <w:szCs w:val="22"/>
              </w:rPr>
            </w:pPr>
            <w:r>
              <w:rPr>
                <w:rFonts w:ascii="Calibri" w:hAnsi="Calibri" w:cs="Calibri"/>
                <w:szCs w:val="22"/>
              </w:rPr>
              <w:t>1,68</w:t>
            </w:r>
          </w:p>
        </w:tc>
        <w:tc>
          <w:tcPr>
            <w:tcW w:w="1156" w:type="dxa"/>
            <w:vAlign w:val="bottom"/>
          </w:tcPr>
          <w:p w14:paraId="6BC876A3" w14:textId="03D219BB" w:rsidR="00B76595" w:rsidRPr="00CB70EC" w:rsidRDefault="004D738D" w:rsidP="00D8214A">
            <w:pPr>
              <w:jc w:val="right"/>
              <w:rPr>
                <w:rFonts w:ascii="Calibri" w:hAnsi="Calibri" w:cs="Calibri"/>
                <w:szCs w:val="22"/>
              </w:rPr>
            </w:pPr>
            <w:r>
              <w:rPr>
                <w:rFonts w:ascii="Calibri" w:hAnsi="Calibri" w:cs="Calibri"/>
                <w:szCs w:val="22"/>
              </w:rPr>
              <w:t>0</w:t>
            </w:r>
            <w:r w:rsidR="00B76595">
              <w:rPr>
                <w:rFonts w:ascii="Calibri" w:hAnsi="Calibri" w:cs="Calibri"/>
                <w:szCs w:val="22"/>
              </w:rPr>
              <w:t>,5</w:t>
            </w:r>
            <w:r>
              <w:rPr>
                <w:rFonts w:ascii="Calibri" w:hAnsi="Calibri" w:cs="Calibri"/>
                <w:szCs w:val="22"/>
              </w:rPr>
              <w:t>1</w:t>
            </w:r>
          </w:p>
        </w:tc>
        <w:tc>
          <w:tcPr>
            <w:tcW w:w="1135" w:type="dxa"/>
            <w:vAlign w:val="bottom"/>
          </w:tcPr>
          <w:p w14:paraId="047C38EA" w14:textId="77777777" w:rsidR="00B76595" w:rsidRPr="00CB70EC" w:rsidRDefault="00B76595" w:rsidP="00D8214A">
            <w:pPr>
              <w:jc w:val="right"/>
              <w:rPr>
                <w:rFonts w:ascii="Calibri" w:hAnsi="Calibri" w:cs="Calibri"/>
                <w:szCs w:val="22"/>
              </w:rPr>
            </w:pPr>
            <w:r>
              <w:rPr>
                <w:rFonts w:ascii="Calibri" w:hAnsi="Calibri" w:cs="Calibri"/>
                <w:szCs w:val="22"/>
              </w:rPr>
              <w:t>No</w:t>
            </w:r>
          </w:p>
        </w:tc>
      </w:tr>
      <w:tr w:rsidR="00B76595" w:rsidRPr="00CB70EC" w14:paraId="4ACEEF8B" w14:textId="77777777" w:rsidTr="00D8214A">
        <w:trPr>
          <w:trHeight w:val="227"/>
        </w:trPr>
        <w:tc>
          <w:tcPr>
            <w:tcW w:w="5416" w:type="dxa"/>
            <w:shd w:val="clear" w:color="auto" w:fill="auto"/>
            <w:noWrap/>
            <w:vAlign w:val="center"/>
          </w:tcPr>
          <w:p w14:paraId="14FE97E5" w14:textId="77777777" w:rsidR="00B76595" w:rsidRPr="00CB70EC" w:rsidRDefault="00B76595" w:rsidP="00D8214A">
            <w:pPr>
              <w:rPr>
                <w:rFonts w:cstheme="minorHAnsi"/>
                <w:szCs w:val="22"/>
                <w:lang w:val="en-GB" w:eastAsia="en-GB"/>
              </w:rPr>
            </w:pPr>
            <w:r w:rsidRPr="00CB70EC">
              <w:rPr>
                <w:rFonts w:cstheme="minorHAnsi"/>
                <w:szCs w:val="22"/>
                <w:lang w:val="en-GB" w:eastAsia="en-GB"/>
              </w:rPr>
              <w:t>Increase deadweight to 75% for all positive outcomes and decrease deadweight to 25% for all negative outcomes</w:t>
            </w:r>
          </w:p>
        </w:tc>
        <w:tc>
          <w:tcPr>
            <w:tcW w:w="1275" w:type="dxa"/>
            <w:shd w:val="clear" w:color="auto" w:fill="auto"/>
            <w:noWrap/>
            <w:vAlign w:val="center"/>
          </w:tcPr>
          <w:p w14:paraId="0615EA9C" w14:textId="47907C13" w:rsidR="00B76595" w:rsidRPr="00CB70EC" w:rsidRDefault="002C0B4C" w:rsidP="00D8214A">
            <w:pPr>
              <w:jc w:val="right"/>
              <w:rPr>
                <w:rFonts w:ascii="Calibri" w:hAnsi="Calibri" w:cs="Calibri"/>
                <w:szCs w:val="22"/>
              </w:rPr>
            </w:pPr>
            <w:r>
              <w:rPr>
                <w:rFonts w:ascii="Calibri" w:hAnsi="Calibri" w:cs="Calibri"/>
                <w:szCs w:val="22"/>
              </w:rPr>
              <w:t>0,19</w:t>
            </w:r>
          </w:p>
        </w:tc>
        <w:tc>
          <w:tcPr>
            <w:tcW w:w="1156" w:type="dxa"/>
            <w:vAlign w:val="bottom"/>
          </w:tcPr>
          <w:p w14:paraId="11D621EA" w14:textId="0CF4C57D" w:rsidR="00B76595" w:rsidRPr="00CB70EC" w:rsidRDefault="002C0B4C" w:rsidP="00D8214A">
            <w:pPr>
              <w:jc w:val="right"/>
              <w:rPr>
                <w:rFonts w:ascii="Calibri" w:hAnsi="Calibri" w:cs="Calibri"/>
                <w:szCs w:val="22"/>
              </w:rPr>
            </w:pPr>
            <w:r>
              <w:rPr>
                <w:rFonts w:ascii="Calibri" w:hAnsi="Calibri" w:cs="Calibri"/>
                <w:szCs w:val="22"/>
              </w:rPr>
              <w:t>2</w:t>
            </w:r>
          </w:p>
        </w:tc>
        <w:tc>
          <w:tcPr>
            <w:tcW w:w="1135" w:type="dxa"/>
            <w:vAlign w:val="bottom"/>
          </w:tcPr>
          <w:p w14:paraId="5EDFCD2C" w14:textId="13679790" w:rsidR="00B76595" w:rsidRPr="00CB70EC" w:rsidRDefault="002C0B4C" w:rsidP="00D8214A">
            <w:pPr>
              <w:jc w:val="right"/>
              <w:rPr>
                <w:rFonts w:ascii="Calibri" w:hAnsi="Calibri" w:cs="Calibri"/>
                <w:szCs w:val="22"/>
              </w:rPr>
            </w:pPr>
            <w:proofErr w:type="spellStart"/>
            <w:r>
              <w:rPr>
                <w:rFonts w:ascii="Calibri" w:hAnsi="Calibri" w:cs="Calibri"/>
                <w:szCs w:val="22"/>
              </w:rPr>
              <w:t>Yes</w:t>
            </w:r>
            <w:proofErr w:type="spellEnd"/>
          </w:p>
        </w:tc>
      </w:tr>
      <w:tr w:rsidR="00B76595" w:rsidRPr="00CB70EC" w14:paraId="12F2C574" w14:textId="77777777" w:rsidTr="00D8214A">
        <w:trPr>
          <w:trHeight w:val="227"/>
        </w:trPr>
        <w:tc>
          <w:tcPr>
            <w:tcW w:w="5416" w:type="dxa"/>
            <w:shd w:val="clear" w:color="auto" w:fill="auto"/>
            <w:noWrap/>
            <w:vAlign w:val="center"/>
          </w:tcPr>
          <w:p w14:paraId="7FC88A2C" w14:textId="6B169420" w:rsidR="00B76595" w:rsidRPr="00CB70EC" w:rsidRDefault="00B76595" w:rsidP="00D8214A">
            <w:pPr>
              <w:rPr>
                <w:rFonts w:cstheme="minorHAnsi"/>
                <w:szCs w:val="22"/>
                <w:lang w:val="en-GB" w:eastAsia="en-GB"/>
              </w:rPr>
            </w:pPr>
            <w:r w:rsidRPr="00CB70EC">
              <w:rPr>
                <w:rFonts w:cstheme="minorHAnsi"/>
                <w:szCs w:val="22"/>
                <w:lang w:val="en-GB" w:eastAsia="en-GB"/>
              </w:rPr>
              <w:t>Increase attribution to 5</w:t>
            </w:r>
            <w:r w:rsidR="002C0B4C">
              <w:rPr>
                <w:rFonts w:cstheme="minorHAnsi"/>
                <w:szCs w:val="22"/>
                <w:lang w:val="en-GB" w:eastAsia="en-GB"/>
              </w:rPr>
              <w:t>0</w:t>
            </w:r>
            <w:r w:rsidRPr="00CB70EC">
              <w:rPr>
                <w:rFonts w:cstheme="minorHAnsi"/>
                <w:szCs w:val="22"/>
                <w:lang w:val="en-GB" w:eastAsia="en-GB"/>
              </w:rPr>
              <w:t>% for all outcomes</w:t>
            </w:r>
          </w:p>
        </w:tc>
        <w:tc>
          <w:tcPr>
            <w:tcW w:w="1275" w:type="dxa"/>
            <w:shd w:val="clear" w:color="auto" w:fill="auto"/>
            <w:noWrap/>
            <w:vAlign w:val="center"/>
          </w:tcPr>
          <w:p w14:paraId="4B69C2A7" w14:textId="38D812E7" w:rsidR="00B76595" w:rsidRPr="00CB70EC" w:rsidRDefault="002C0B4C" w:rsidP="00D8214A">
            <w:pPr>
              <w:jc w:val="right"/>
              <w:rPr>
                <w:rFonts w:ascii="Calibri" w:hAnsi="Calibri" w:cs="Calibri"/>
                <w:szCs w:val="22"/>
              </w:rPr>
            </w:pPr>
            <w:r>
              <w:rPr>
                <w:rFonts w:ascii="Calibri" w:hAnsi="Calibri" w:cs="Calibri"/>
                <w:szCs w:val="22"/>
              </w:rPr>
              <w:t>1,17</w:t>
            </w:r>
          </w:p>
        </w:tc>
        <w:tc>
          <w:tcPr>
            <w:tcW w:w="1156" w:type="dxa"/>
            <w:vAlign w:val="bottom"/>
          </w:tcPr>
          <w:p w14:paraId="335D667F" w14:textId="5086FCD5" w:rsidR="00B76595" w:rsidRPr="00CB70EC" w:rsidRDefault="002C0B4C" w:rsidP="00D8214A">
            <w:pPr>
              <w:jc w:val="right"/>
              <w:rPr>
                <w:rFonts w:ascii="Calibri" w:hAnsi="Calibri" w:cs="Calibri"/>
                <w:szCs w:val="22"/>
              </w:rPr>
            </w:pPr>
            <w:r>
              <w:rPr>
                <w:rFonts w:ascii="Calibri" w:hAnsi="Calibri" w:cs="Calibri"/>
                <w:szCs w:val="22"/>
              </w:rPr>
              <w:t>1,02</w:t>
            </w:r>
          </w:p>
        </w:tc>
        <w:tc>
          <w:tcPr>
            <w:tcW w:w="1135" w:type="dxa"/>
            <w:vAlign w:val="bottom"/>
          </w:tcPr>
          <w:p w14:paraId="2131EA35" w14:textId="25D0FBF7" w:rsidR="00B76595" w:rsidRPr="00CB70EC" w:rsidRDefault="0045221C" w:rsidP="00D8214A">
            <w:pPr>
              <w:jc w:val="right"/>
              <w:rPr>
                <w:rFonts w:ascii="Calibri" w:hAnsi="Calibri" w:cs="Calibri"/>
                <w:szCs w:val="22"/>
              </w:rPr>
            </w:pPr>
            <w:proofErr w:type="spellStart"/>
            <w:r>
              <w:rPr>
                <w:rFonts w:ascii="Calibri" w:hAnsi="Calibri" w:cs="Calibri"/>
                <w:szCs w:val="22"/>
              </w:rPr>
              <w:t>Yes</w:t>
            </w:r>
            <w:proofErr w:type="spellEnd"/>
          </w:p>
        </w:tc>
      </w:tr>
      <w:tr w:rsidR="00B76595" w:rsidRPr="00CB70EC" w14:paraId="5C52CBC4" w14:textId="77777777" w:rsidTr="00D8214A">
        <w:trPr>
          <w:trHeight w:val="227"/>
        </w:trPr>
        <w:tc>
          <w:tcPr>
            <w:tcW w:w="5416" w:type="dxa"/>
            <w:shd w:val="clear" w:color="auto" w:fill="auto"/>
            <w:noWrap/>
            <w:vAlign w:val="center"/>
          </w:tcPr>
          <w:p w14:paraId="068DB096" w14:textId="177F1566" w:rsidR="00B76595" w:rsidRPr="00CB70EC" w:rsidRDefault="00B76595" w:rsidP="00D8214A">
            <w:pPr>
              <w:rPr>
                <w:rFonts w:cstheme="minorHAnsi"/>
                <w:szCs w:val="22"/>
                <w:lang w:val="en-GB" w:eastAsia="en-GB"/>
              </w:rPr>
            </w:pPr>
            <w:r w:rsidRPr="00CB70EC">
              <w:rPr>
                <w:rFonts w:cstheme="minorHAnsi"/>
                <w:szCs w:val="22"/>
                <w:lang w:val="en-GB" w:eastAsia="en-GB"/>
              </w:rPr>
              <w:lastRenderedPageBreak/>
              <w:t xml:space="preserve">Reduce duration </w:t>
            </w:r>
            <w:r w:rsidR="004D738D">
              <w:rPr>
                <w:rFonts w:cstheme="minorHAnsi"/>
                <w:szCs w:val="22"/>
                <w:lang w:val="en-GB" w:eastAsia="en-GB"/>
              </w:rPr>
              <w:t>by</w:t>
            </w:r>
            <w:r w:rsidRPr="00CB70EC">
              <w:rPr>
                <w:rFonts w:cstheme="minorHAnsi"/>
                <w:szCs w:val="22"/>
                <w:lang w:val="en-GB" w:eastAsia="en-GB"/>
              </w:rPr>
              <w:t xml:space="preserve"> </w:t>
            </w:r>
            <w:r w:rsidR="004D738D">
              <w:rPr>
                <w:rFonts w:cstheme="minorHAnsi"/>
                <w:szCs w:val="22"/>
                <w:lang w:val="en-GB" w:eastAsia="en-GB"/>
              </w:rPr>
              <w:t>50%</w:t>
            </w:r>
            <w:r w:rsidRPr="00CB70EC">
              <w:rPr>
                <w:rFonts w:cstheme="minorHAnsi"/>
                <w:szCs w:val="22"/>
                <w:lang w:val="en-GB" w:eastAsia="en-GB"/>
              </w:rPr>
              <w:t xml:space="preserve"> year for all outcomes</w:t>
            </w:r>
          </w:p>
        </w:tc>
        <w:tc>
          <w:tcPr>
            <w:tcW w:w="1275" w:type="dxa"/>
            <w:shd w:val="clear" w:color="auto" w:fill="auto"/>
            <w:noWrap/>
            <w:vAlign w:val="center"/>
          </w:tcPr>
          <w:p w14:paraId="04BC1BE0" w14:textId="7F8C6B6E" w:rsidR="00B76595" w:rsidRPr="00CB70EC" w:rsidRDefault="002C0B4C" w:rsidP="00D8214A">
            <w:pPr>
              <w:jc w:val="right"/>
              <w:rPr>
                <w:rFonts w:ascii="Calibri" w:hAnsi="Calibri" w:cs="Calibri"/>
                <w:szCs w:val="22"/>
              </w:rPr>
            </w:pPr>
            <w:r>
              <w:rPr>
                <w:rFonts w:ascii="Calibri" w:hAnsi="Calibri" w:cs="Calibri"/>
                <w:szCs w:val="22"/>
              </w:rPr>
              <w:t>1,42</w:t>
            </w:r>
          </w:p>
        </w:tc>
        <w:tc>
          <w:tcPr>
            <w:tcW w:w="1156" w:type="dxa"/>
            <w:vAlign w:val="bottom"/>
          </w:tcPr>
          <w:p w14:paraId="3F860863" w14:textId="23410629" w:rsidR="00B76595" w:rsidRPr="00CB70EC" w:rsidRDefault="002C0B4C" w:rsidP="00D8214A">
            <w:pPr>
              <w:jc w:val="right"/>
              <w:rPr>
                <w:rFonts w:ascii="Calibri" w:hAnsi="Calibri" w:cs="Calibri"/>
                <w:szCs w:val="22"/>
              </w:rPr>
            </w:pPr>
            <w:r>
              <w:rPr>
                <w:rFonts w:ascii="Calibri" w:hAnsi="Calibri" w:cs="Calibri"/>
                <w:szCs w:val="22"/>
              </w:rPr>
              <w:t>0,77</w:t>
            </w:r>
          </w:p>
        </w:tc>
        <w:tc>
          <w:tcPr>
            <w:tcW w:w="1135" w:type="dxa"/>
            <w:vAlign w:val="bottom"/>
          </w:tcPr>
          <w:p w14:paraId="13FC97A8" w14:textId="77777777" w:rsidR="00B76595" w:rsidRPr="00CB70EC" w:rsidRDefault="00B76595" w:rsidP="00D8214A">
            <w:pPr>
              <w:jc w:val="right"/>
              <w:rPr>
                <w:rFonts w:ascii="Calibri" w:hAnsi="Calibri" w:cs="Calibri"/>
                <w:szCs w:val="22"/>
              </w:rPr>
            </w:pPr>
            <w:r>
              <w:rPr>
                <w:rFonts w:ascii="Calibri" w:hAnsi="Calibri" w:cs="Calibri"/>
                <w:szCs w:val="22"/>
              </w:rPr>
              <w:t>No</w:t>
            </w:r>
          </w:p>
        </w:tc>
      </w:tr>
      <w:tr w:rsidR="00B76595" w:rsidRPr="00CB70EC" w14:paraId="6AB1BB0D" w14:textId="77777777" w:rsidTr="00D8214A">
        <w:trPr>
          <w:trHeight w:val="227"/>
        </w:trPr>
        <w:tc>
          <w:tcPr>
            <w:tcW w:w="5416" w:type="dxa"/>
            <w:shd w:val="clear" w:color="auto" w:fill="auto"/>
            <w:noWrap/>
            <w:vAlign w:val="center"/>
          </w:tcPr>
          <w:p w14:paraId="6F5FFFD5" w14:textId="77777777" w:rsidR="00B76595" w:rsidRPr="00CB70EC" w:rsidRDefault="00B76595" w:rsidP="00D8214A">
            <w:pPr>
              <w:rPr>
                <w:rFonts w:cstheme="minorHAnsi"/>
                <w:szCs w:val="22"/>
                <w:lang w:val="en-GB" w:eastAsia="en-GB"/>
              </w:rPr>
            </w:pPr>
            <w:r w:rsidRPr="00CB70EC">
              <w:rPr>
                <w:rFonts w:cstheme="minorHAnsi"/>
                <w:szCs w:val="22"/>
                <w:lang w:val="en-GB" w:eastAsia="en-GB"/>
              </w:rPr>
              <w:t>Increase drop-off to 50%</w:t>
            </w:r>
          </w:p>
        </w:tc>
        <w:tc>
          <w:tcPr>
            <w:tcW w:w="1275" w:type="dxa"/>
            <w:shd w:val="clear" w:color="auto" w:fill="auto"/>
            <w:noWrap/>
            <w:vAlign w:val="center"/>
          </w:tcPr>
          <w:p w14:paraId="50E68238" w14:textId="2EF8296F" w:rsidR="00B76595" w:rsidRPr="00CB70EC" w:rsidRDefault="004D738D" w:rsidP="00D8214A">
            <w:pPr>
              <w:jc w:val="right"/>
              <w:rPr>
                <w:rFonts w:ascii="Calibri" w:hAnsi="Calibri" w:cs="Calibri"/>
                <w:szCs w:val="22"/>
              </w:rPr>
            </w:pPr>
            <w:r>
              <w:rPr>
                <w:rFonts w:ascii="Calibri" w:hAnsi="Calibri" w:cs="Calibri"/>
                <w:szCs w:val="22"/>
              </w:rPr>
              <w:t>1,40</w:t>
            </w:r>
          </w:p>
        </w:tc>
        <w:tc>
          <w:tcPr>
            <w:tcW w:w="1156" w:type="dxa"/>
            <w:vAlign w:val="bottom"/>
          </w:tcPr>
          <w:p w14:paraId="361E7124" w14:textId="4D01565E" w:rsidR="00B76595" w:rsidRPr="00CB70EC" w:rsidRDefault="004D738D" w:rsidP="00D8214A">
            <w:pPr>
              <w:jc w:val="right"/>
              <w:rPr>
                <w:rFonts w:ascii="Calibri" w:hAnsi="Calibri" w:cs="Calibri"/>
                <w:szCs w:val="22"/>
              </w:rPr>
            </w:pPr>
            <w:r>
              <w:rPr>
                <w:rFonts w:ascii="Calibri" w:hAnsi="Calibri" w:cs="Calibri"/>
                <w:szCs w:val="22"/>
              </w:rPr>
              <w:t>0,79</w:t>
            </w:r>
          </w:p>
        </w:tc>
        <w:tc>
          <w:tcPr>
            <w:tcW w:w="1135" w:type="dxa"/>
            <w:vAlign w:val="bottom"/>
          </w:tcPr>
          <w:p w14:paraId="48E740E7" w14:textId="77777777" w:rsidR="00B76595" w:rsidRPr="00CB70EC" w:rsidRDefault="00B76595" w:rsidP="00D8214A">
            <w:pPr>
              <w:jc w:val="right"/>
              <w:rPr>
                <w:rFonts w:ascii="Calibri" w:hAnsi="Calibri" w:cs="Calibri"/>
                <w:szCs w:val="22"/>
              </w:rPr>
            </w:pPr>
            <w:r>
              <w:rPr>
                <w:rFonts w:ascii="Calibri" w:hAnsi="Calibri" w:cs="Calibri"/>
                <w:szCs w:val="22"/>
              </w:rPr>
              <w:t>No</w:t>
            </w:r>
          </w:p>
        </w:tc>
      </w:tr>
      <w:tr w:rsidR="00B76595" w:rsidRPr="00CB70EC" w14:paraId="40450B7D" w14:textId="77777777" w:rsidTr="00D8214A">
        <w:trPr>
          <w:trHeight w:val="227"/>
        </w:trPr>
        <w:tc>
          <w:tcPr>
            <w:tcW w:w="5416" w:type="dxa"/>
            <w:shd w:val="clear" w:color="auto" w:fill="auto"/>
            <w:noWrap/>
            <w:vAlign w:val="center"/>
          </w:tcPr>
          <w:p w14:paraId="3F61D975" w14:textId="77777777" w:rsidR="00B76595" w:rsidRPr="00CB70EC" w:rsidRDefault="00B76595" w:rsidP="00D8214A">
            <w:pPr>
              <w:rPr>
                <w:rFonts w:cstheme="minorHAnsi"/>
                <w:szCs w:val="22"/>
                <w:lang w:val="en-GB" w:eastAsia="en-GB"/>
              </w:rPr>
            </w:pPr>
            <w:r w:rsidRPr="00CB70EC">
              <w:rPr>
                <w:rFonts w:cstheme="minorHAnsi"/>
                <w:szCs w:val="22"/>
                <w:lang w:val="en-GB" w:eastAsia="en-GB"/>
              </w:rPr>
              <w:t>Reduce all financial proxy values by half</w:t>
            </w:r>
          </w:p>
        </w:tc>
        <w:tc>
          <w:tcPr>
            <w:tcW w:w="1275" w:type="dxa"/>
            <w:shd w:val="clear" w:color="auto" w:fill="auto"/>
            <w:noWrap/>
            <w:vAlign w:val="center"/>
          </w:tcPr>
          <w:p w14:paraId="27E04163" w14:textId="2469CA0D" w:rsidR="00B76595" w:rsidRPr="00CB70EC" w:rsidRDefault="0045221C" w:rsidP="00D8214A">
            <w:pPr>
              <w:jc w:val="right"/>
              <w:rPr>
                <w:rFonts w:ascii="Calibri" w:hAnsi="Calibri" w:cs="Calibri"/>
                <w:szCs w:val="22"/>
              </w:rPr>
            </w:pPr>
            <w:r>
              <w:rPr>
                <w:rFonts w:ascii="Calibri" w:hAnsi="Calibri" w:cs="Calibri"/>
                <w:szCs w:val="22"/>
              </w:rPr>
              <w:t>1,09</w:t>
            </w:r>
          </w:p>
        </w:tc>
        <w:tc>
          <w:tcPr>
            <w:tcW w:w="1156" w:type="dxa"/>
            <w:vAlign w:val="bottom"/>
          </w:tcPr>
          <w:p w14:paraId="61392B4F" w14:textId="578A047F" w:rsidR="00B76595" w:rsidRPr="00CB70EC" w:rsidRDefault="0045221C" w:rsidP="00D8214A">
            <w:pPr>
              <w:jc w:val="right"/>
              <w:rPr>
                <w:rFonts w:ascii="Calibri" w:hAnsi="Calibri" w:cs="Calibri"/>
                <w:szCs w:val="22"/>
              </w:rPr>
            </w:pPr>
            <w:r>
              <w:rPr>
                <w:rFonts w:ascii="Calibri" w:hAnsi="Calibri" w:cs="Calibri"/>
                <w:szCs w:val="22"/>
              </w:rPr>
              <w:t>1,1</w:t>
            </w:r>
          </w:p>
        </w:tc>
        <w:tc>
          <w:tcPr>
            <w:tcW w:w="1135" w:type="dxa"/>
            <w:vAlign w:val="bottom"/>
          </w:tcPr>
          <w:p w14:paraId="693F6650" w14:textId="37496601" w:rsidR="00B76595" w:rsidRPr="00CB70EC" w:rsidRDefault="0045221C" w:rsidP="00D8214A">
            <w:pPr>
              <w:jc w:val="right"/>
              <w:rPr>
                <w:rFonts w:ascii="Calibri" w:hAnsi="Calibri" w:cs="Calibri"/>
                <w:szCs w:val="22"/>
              </w:rPr>
            </w:pPr>
            <w:proofErr w:type="spellStart"/>
            <w:r>
              <w:rPr>
                <w:rFonts w:ascii="Calibri" w:hAnsi="Calibri" w:cs="Calibri"/>
                <w:szCs w:val="22"/>
              </w:rPr>
              <w:t>Yes</w:t>
            </w:r>
            <w:proofErr w:type="spellEnd"/>
          </w:p>
        </w:tc>
      </w:tr>
    </w:tbl>
    <w:p w14:paraId="5C36F916" w14:textId="77777777" w:rsidR="00B76595" w:rsidRDefault="00B76595" w:rsidP="0053237B">
      <w:pPr>
        <w:rPr>
          <w:b/>
          <w:bCs/>
          <w:sz w:val="28"/>
          <w:szCs w:val="28"/>
          <w:lang w:val="en-US"/>
        </w:rPr>
      </w:pPr>
    </w:p>
    <w:p w14:paraId="1AF30C5F" w14:textId="6C09B798" w:rsidR="002C0B4C" w:rsidRPr="00985E72" w:rsidRDefault="002C0B4C" w:rsidP="002C0B4C">
      <w:pPr>
        <w:rPr>
          <w:lang w:val="en-GB"/>
        </w:rPr>
      </w:pPr>
      <w:r w:rsidRPr="00985E72">
        <w:rPr>
          <w:lang w:val="en-US"/>
        </w:rPr>
        <w:t>As shown on the table above the assumptions that were made regarding outcomes are sensitive. Especially, deadweight</w:t>
      </w:r>
      <w:r w:rsidR="0045221C">
        <w:rPr>
          <w:lang w:val="en-US"/>
        </w:rPr>
        <w:t>, attribution</w:t>
      </w:r>
      <w:r w:rsidRPr="00985E72">
        <w:rPr>
          <w:lang w:val="en-US"/>
        </w:rPr>
        <w:t xml:space="preserve"> and financial proxy assumptions are sensitive</w:t>
      </w:r>
      <w:r w:rsidRPr="00985E72">
        <w:rPr>
          <w:lang w:val="en-GB"/>
        </w:rPr>
        <w:t>. Change in quantities</w:t>
      </w:r>
      <w:r w:rsidR="0045221C">
        <w:rPr>
          <w:lang w:val="en-GB"/>
        </w:rPr>
        <w:t>, duration</w:t>
      </w:r>
      <w:r w:rsidRPr="00985E72">
        <w:rPr>
          <w:lang w:val="en-GB"/>
        </w:rPr>
        <w:t xml:space="preserve"> and drop-off rates affects the ratio but not as much as to affect decision will be made. </w:t>
      </w:r>
    </w:p>
    <w:p w14:paraId="792E4923" w14:textId="77777777" w:rsidR="002C0B4C" w:rsidRPr="00EC7073" w:rsidRDefault="002C0B4C" w:rsidP="002C0B4C">
      <w:pPr>
        <w:rPr>
          <w:highlight w:val="yellow"/>
          <w:lang w:val="en-GB"/>
        </w:rPr>
      </w:pPr>
    </w:p>
    <w:p w14:paraId="7FB8BF7E" w14:textId="4F64DAC7" w:rsidR="002C0B4C" w:rsidRPr="00985E72" w:rsidRDefault="002C0B4C" w:rsidP="002C0B4C">
      <w:pPr>
        <w:rPr>
          <w:lang w:val="en-GB"/>
        </w:rPr>
      </w:pPr>
      <w:r w:rsidRPr="00985E72">
        <w:rPr>
          <w:lang w:val="en-GB"/>
        </w:rPr>
        <w:t>These scenarios are established by considering the worst case. Therefore, it can be said that the lowest SROI ratio would be 0,1</w:t>
      </w:r>
      <w:r w:rsidR="0045221C">
        <w:rPr>
          <w:lang w:val="en-GB"/>
        </w:rPr>
        <w:t>9</w:t>
      </w:r>
      <w:r w:rsidRPr="00985E72">
        <w:rPr>
          <w:lang w:val="en-GB"/>
        </w:rPr>
        <w:t xml:space="preserve">. Since the goal is to optimize value best scenario was not established. Applying Principle 8: Be Responsive should be based on worst scenario to achieve optimizing value for stakeholders. </w:t>
      </w:r>
    </w:p>
    <w:p w14:paraId="6D9747AC" w14:textId="77777777" w:rsidR="002C0B4C" w:rsidRPr="00EC7073" w:rsidRDefault="002C0B4C" w:rsidP="002C0B4C">
      <w:pPr>
        <w:rPr>
          <w:highlight w:val="yellow"/>
          <w:lang w:val="en-GB"/>
        </w:rPr>
      </w:pPr>
    </w:p>
    <w:p w14:paraId="5FA577E9" w14:textId="77777777" w:rsidR="002C0B4C" w:rsidRDefault="002C0B4C" w:rsidP="002C0B4C">
      <w:pPr>
        <w:rPr>
          <w:lang w:val="en-GB"/>
        </w:rPr>
      </w:pPr>
      <w:r w:rsidRPr="00985E72">
        <w:rPr>
          <w:lang w:val="en-GB"/>
        </w:rPr>
        <w:t>According to the author’s judgement, for the next analysis;</w:t>
      </w:r>
    </w:p>
    <w:p w14:paraId="3F8C37EA" w14:textId="77777777" w:rsidR="0045221C" w:rsidRPr="00985E72" w:rsidRDefault="0045221C" w:rsidP="002C0B4C">
      <w:pPr>
        <w:rPr>
          <w:lang w:val="en-GB"/>
        </w:rPr>
      </w:pPr>
    </w:p>
    <w:p w14:paraId="69F60B2C" w14:textId="77777777" w:rsidR="002C0B4C" w:rsidRPr="002C0B4C" w:rsidRDefault="002C0B4C" w:rsidP="00635EBF">
      <w:pPr>
        <w:pStyle w:val="ListeParagraf"/>
        <w:numPr>
          <w:ilvl w:val="0"/>
          <w:numId w:val="83"/>
        </w:numPr>
        <w:rPr>
          <w:lang w:val="en-GB"/>
        </w:rPr>
      </w:pPr>
      <w:r w:rsidRPr="002C0B4C">
        <w:rPr>
          <w:lang w:val="en-GB"/>
        </w:rPr>
        <w:t xml:space="preserve">Level of rigour in terms of financial proxies should be increased (by continuous communication with stakeholders-spreading across time) </w:t>
      </w:r>
    </w:p>
    <w:p w14:paraId="6C0BC78B" w14:textId="036CCE91" w:rsidR="002C0B4C" w:rsidRPr="00C06C75" w:rsidRDefault="002C0B4C" w:rsidP="00635EBF">
      <w:pPr>
        <w:pStyle w:val="ListeParagraf"/>
        <w:numPr>
          <w:ilvl w:val="0"/>
          <w:numId w:val="83"/>
        </w:numPr>
        <w:rPr>
          <w:lang w:val="en-GB"/>
        </w:rPr>
      </w:pPr>
      <w:r w:rsidRPr="002C0B4C">
        <w:rPr>
          <w:lang w:val="en-GB"/>
        </w:rPr>
        <w:t xml:space="preserve">Deadweight ratios should be based on benchmarking (not only stakeholders’ self-evaluation). There is trade-off between including benchmarking into determination of deadweight and attribution ratios and using international figures. Those figures may not represent our stakeholders. Still, they can be useful to understand the situation in a broader concept.   </w:t>
      </w:r>
    </w:p>
    <w:p w14:paraId="3388230A" w14:textId="3460EFB8" w:rsidR="007A360A" w:rsidRPr="007A360A" w:rsidRDefault="00F34E39" w:rsidP="00626BA4">
      <w:pPr>
        <w:pStyle w:val="Balk1"/>
        <w:rPr>
          <w:lang w:val="en-US"/>
        </w:rPr>
      </w:pPr>
      <w:bookmarkStart w:id="50" w:name="_Toc164442565"/>
      <w:r w:rsidRPr="00476760">
        <w:rPr>
          <w:lang w:val="en-US"/>
        </w:rPr>
        <w:t>VERIFICATION</w:t>
      </w:r>
      <w:bookmarkEnd w:id="50"/>
    </w:p>
    <w:p w14:paraId="51C704E7" w14:textId="77777777" w:rsidR="00DA2C72" w:rsidRPr="00DA2C72" w:rsidRDefault="00DA2C72" w:rsidP="00DA2C72">
      <w:pPr>
        <w:spacing w:before="180" w:after="180"/>
        <w:rPr>
          <w:rFonts w:cstheme="minorHAnsi"/>
          <w:b/>
          <w:szCs w:val="22"/>
          <w:lang w:val="en-US"/>
        </w:rPr>
      </w:pPr>
      <w:r w:rsidRPr="00DA2C72">
        <w:rPr>
          <w:rFonts w:cstheme="minorHAnsi"/>
          <w:szCs w:val="22"/>
          <w:lang w:val="en-US"/>
        </w:rPr>
        <w:t>Verification step is important in order to minimize impact washing risk. Before submitting the analysis report for assurance to Social Value International (SVI), the results were discussed with stakeholders.</w:t>
      </w:r>
    </w:p>
    <w:p w14:paraId="43F5FCE3" w14:textId="77777777" w:rsidR="00935439" w:rsidRDefault="00DA2C72" w:rsidP="00DA2C72">
      <w:pPr>
        <w:spacing w:before="180" w:after="180"/>
        <w:rPr>
          <w:rFonts w:cstheme="minorHAnsi"/>
          <w:szCs w:val="22"/>
          <w:lang w:val="en-US"/>
        </w:rPr>
      </w:pPr>
      <w:r w:rsidRPr="006B0C09">
        <w:rPr>
          <w:rFonts w:cstheme="minorHAnsi"/>
          <w:szCs w:val="22"/>
          <w:lang w:val="en-US"/>
        </w:rPr>
        <w:t xml:space="preserve">Involving stakeholders in the verification process is an important part of the analysis. It avoids over valuation or undervaluation. </w:t>
      </w:r>
      <w:r w:rsidR="00D44F7B" w:rsidRPr="00D44F7B">
        <w:rPr>
          <w:rFonts w:cstheme="minorHAnsi"/>
          <w:szCs w:val="22"/>
          <w:lang w:val="en-US"/>
        </w:rPr>
        <w:t>In this context</w:t>
      </w:r>
      <w:r w:rsidR="00D44F7B">
        <w:rPr>
          <w:rFonts w:cstheme="minorHAnsi"/>
          <w:szCs w:val="22"/>
          <w:lang w:val="en-US"/>
        </w:rPr>
        <w:t xml:space="preserve">, stakeholder verifications </w:t>
      </w:r>
      <w:r w:rsidR="00935439">
        <w:rPr>
          <w:rFonts w:cstheme="minorHAnsi"/>
          <w:szCs w:val="22"/>
          <w:lang w:val="en-US"/>
        </w:rPr>
        <w:t>were</w:t>
      </w:r>
      <w:r w:rsidR="00D44F7B">
        <w:rPr>
          <w:rFonts w:cstheme="minorHAnsi"/>
          <w:szCs w:val="22"/>
          <w:lang w:val="en-US"/>
        </w:rPr>
        <w:t xml:space="preserve"> conducted during in-person trainings. </w:t>
      </w:r>
      <w:r w:rsidR="00935439">
        <w:rPr>
          <w:rFonts w:cstheme="minorHAnsi"/>
          <w:szCs w:val="22"/>
          <w:lang w:val="en-US"/>
        </w:rPr>
        <w:t xml:space="preserve">In order to identify material outcomes </w:t>
      </w:r>
      <w:r w:rsidR="00935439" w:rsidRPr="00935439">
        <w:rPr>
          <w:rFonts w:cstheme="minorHAnsi"/>
          <w:szCs w:val="22"/>
          <w:lang w:val="en-US"/>
        </w:rPr>
        <w:t>Chains of change were discussed with stakeholders to identify if there were any material changes that were missed in the one-to-one interviews and questionnaires.</w:t>
      </w:r>
    </w:p>
    <w:p w14:paraId="2F94A0DA" w14:textId="453CA6CB" w:rsidR="00935439" w:rsidRDefault="00935439" w:rsidP="00476760">
      <w:pPr>
        <w:spacing w:before="180" w:after="180"/>
        <w:jc w:val="center"/>
        <w:rPr>
          <w:rFonts w:cstheme="minorHAnsi"/>
          <w:szCs w:val="22"/>
          <w:lang w:val="en-US"/>
        </w:rPr>
      </w:pPr>
      <w:r>
        <w:rPr>
          <w:rFonts w:cstheme="minorHAnsi"/>
          <w:noProof/>
          <w:szCs w:val="22"/>
          <w:lang w:val="en-US"/>
          <w14:ligatures w14:val="standardContextual"/>
        </w:rPr>
        <w:drawing>
          <wp:inline distT="0" distB="0" distL="0" distR="0" wp14:anchorId="12C3A429" wp14:editId="07AC2D58">
            <wp:extent cx="4124605" cy="3013709"/>
            <wp:effectExtent l="0" t="0" r="3175" b="0"/>
            <wp:docPr id="15258773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77322" name="Resim 1525877322"/>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198081" cy="3067395"/>
                    </a:xfrm>
                    <a:prstGeom prst="rect">
                      <a:avLst/>
                    </a:prstGeom>
                  </pic:spPr>
                </pic:pic>
              </a:graphicData>
            </a:graphic>
          </wp:inline>
        </w:drawing>
      </w:r>
    </w:p>
    <w:p w14:paraId="69B6E23B" w14:textId="21821F59" w:rsidR="004C32A3" w:rsidRPr="00A12AB6" w:rsidRDefault="006078D7" w:rsidP="00DA2C72">
      <w:pPr>
        <w:spacing w:before="180" w:after="180"/>
        <w:rPr>
          <w:rFonts w:cstheme="minorHAnsi"/>
          <w:szCs w:val="22"/>
          <w:lang w:val="en-GB"/>
        </w:rPr>
      </w:pPr>
      <w:r w:rsidRPr="006078D7">
        <w:rPr>
          <w:rFonts w:cstheme="minorHAnsi"/>
          <w:szCs w:val="22"/>
          <w:lang w:val="en-US"/>
        </w:rPr>
        <w:lastRenderedPageBreak/>
        <w:t>While discussing the changes experienced by Group 4-5 teachers in relation to the Personal Development Module, a new material change was identified</w:t>
      </w:r>
      <w:r>
        <w:rPr>
          <w:rFonts w:cstheme="minorHAnsi"/>
          <w:szCs w:val="22"/>
          <w:lang w:val="en-US"/>
        </w:rPr>
        <w:t xml:space="preserve"> which </w:t>
      </w:r>
      <w:r w:rsidRPr="007D25F0">
        <w:rPr>
          <w:rFonts w:cstheme="minorHAnsi"/>
          <w:szCs w:val="22"/>
          <w:lang w:val="en-GB"/>
        </w:rPr>
        <w:t xml:space="preserve">was </w:t>
      </w:r>
      <w:r w:rsidR="007D25F0" w:rsidRPr="007D25F0">
        <w:rPr>
          <w:rFonts w:cstheme="minorHAnsi"/>
          <w:szCs w:val="22"/>
          <w:lang w:val="en-GB"/>
        </w:rPr>
        <w:t>“</w:t>
      </w:r>
      <w:r w:rsidRPr="007D25F0">
        <w:rPr>
          <w:lang w:val="en-GB"/>
        </w:rPr>
        <w:t>Respecting the teacher and teaching profession</w:t>
      </w:r>
      <w:r w:rsidR="007D25F0" w:rsidRPr="007D25F0">
        <w:rPr>
          <w:lang w:val="en-GB"/>
        </w:rPr>
        <w:t>”</w:t>
      </w:r>
      <w:r w:rsidR="00A12AB6">
        <w:rPr>
          <w:lang w:val="en-GB"/>
        </w:rPr>
        <w:t xml:space="preserve"> and included in the analysis</w:t>
      </w:r>
      <w:r w:rsidRPr="007D25F0">
        <w:rPr>
          <w:rFonts w:cstheme="minorHAnsi"/>
          <w:szCs w:val="22"/>
          <w:lang w:val="en-GB"/>
        </w:rPr>
        <w:t>.</w:t>
      </w:r>
    </w:p>
    <w:p w14:paraId="5F0180B0" w14:textId="7AE472F9" w:rsidR="00935439" w:rsidRDefault="004C32A3" w:rsidP="00DA2C72">
      <w:pPr>
        <w:spacing w:before="180" w:after="180"/>
        <w:rPr>
          <w:rFonts w:cstheme="minorHAnsi"/>
          <w:szCs w:val="22"/>
          <w:lang w:val="en-US"/>
        </w:rPr>
      </w:pPr>
      <w:r w:rsidRPr="004C32A3">
        <w:rPr>
          <w:rFonts w:cstheme="minorHAnsi"/>
          <w:szCs w:val="22"/>
          <w:lang w:val="en-US"/>
        </w:rPr>
        <w:t>Not only changes were discussed in the stakeholder validation. Deadweight, attribution and duration data were also shared with stakeholders and their comments on the results were asked.</w:t>
      </w:r>
      <w:r w:rsidR="00476760">
        <w:rPr>
          <w:rFonts w:cstheme="minorHAnsi"/>
          <w:szCs w:val="22"/>
          <w:lang w:val="en-US"/>
        </w:rPr>
        <w:t xml:space="preserve"> During stakeholder verification, there were no additional contributors and other ways to achieve same outcomes identified. Ratios of deadweight and attribution were agreed by stakeholders as well. </w:t>
      </w:r>
    </w:p>
    <w:p w14:paraId="76D14D99" w14:textId="705C4DB7" w:rsidR="00935439" w:rsidRPr="00DA2C72" w:rsidRDefault="00935439" w:rsidP="00476760">
      <w:pPr>
        <w:spacing w:before="180" w:after="180"/>
        <w:jc w:val="center"/>
        <w:rPr>
          <w:rFonts w:cstheme="minorHAnsi"/>
          <w:szCs w:val="22"/>
          <w:highlight w:val="yellow"/>
        </w:rPr>
      </w:pPr>
      <w:r>
        <w:rPr>
          <w:rFonts w:cstheme="minorHAnsi"/>
          <w:noProof/>
          <w:szCs w:val="22"/>
          <w14:ligatures w14:val="standardContextual"/>
        </w:rPr>
        <w:drawing>
          <wp:inline distT="0" distB="0" distL="0" distR="0" wp14:anchorId="201E47B7" wp14:editId="3EA4D802">
            <wp:extent cx="5812174" cy="3873500"/>
            <wp:effectExtent l="0" t="0" r="4445" b="0"/>
            <wp:docPr id="4848945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94520" name="Resim 48489452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91240" cy="3926193"/>
                    </a:xfrm>
                    <a:prstGeom prst="rect">
                      <a:avLst/>
                    </a:prstGeom>
                  </pic:spPr>
                </pic:pic>
              </a:graphicData>
            </a:graphic>
          </wp:inline>
        </w:drawing>
      </w:r>
    </w:p>
    <w:p w14:paraId="540AB48E" w14:textId="42FCDA2B" w:rsidR="00DA2C72" w:rsidRPr="00A12AB6" w:rsidRDefault="00DA2C72" w:rsidP="00A12AB6">
      <w:pPr>
        <w:spacing w:before="180" w:after="180"/>
        <w:rPr>
          <w:rFonts w:cstheme="minorHAnsi"/>
          <w:bCs/>
          <w:szCs w:val="22"/>
          <w:lang w:val="en-US"/>
        </w:rPr>
      </w:pPr>
      <w:r w:rsidRPr="006B0C09">
        <w:rPr>
          <w:rFonts w:cstheme="minorHAnsi"/>
          <w:bCs/>
          <w:szCs w:val="22"/>
          <w:lang w:val="en-US"/>
        </w:rPr>
        <w:t xml:space="preserve">Creating value is a dynamic process and requires discussion about the results with stakeholders. By this way, it is expected that </w:t>
      </w:r>
      <w:r w:rsidR="006B0C09" w:rsidRPr="006B0C09">
        <w:rPr>
          <w:rFonts w:cstheme="minorHAnsi"/>
          <w:bCs/>
          <w:szCs w:val="22"/>
          <w:lang w:val="en-US"/>
        </w:rPr>
        <w:t xml:space="preserve">the project partners </w:t>
      </w:r>
      <w:r w:rsidRPr="006B0C09">
        <w:rPr>
          <w:rFonts w:cstheme="minorHAnsi"/>
          <w:bCs/>
          <w:szCs w:val="22"/>
          <w:lang w:val="en-US"/>
        </w:rPr>
        <w:t xml:space="preserve">make better decisions to </w:t>
      </w:r>
      <w:r w:rsidRPr="006B0C09">
        <w:rPr>
          <w:rFonts w:cstheme="minorHAnsi"/>
          <w:bCs/>
          <w:szCs w:val="22"/>
          <w:lang w:val="en-GB"/>
        </w:rPr>
        <w:t xml:space="preserve">optimise </w:t>
      </w:r>
      <w:r w:rsidRPr="006B0C09">
        <w:rPr>
          <w:rFonts w:cstheme="minorHAnsi"/>
          <w:bCs/>
          <w:szCs w:val="22"/>
          <w:lang w:val="en-US"/>
        </w:rPr>
        <w:t xml:space="preserve">the </w:t>
      </w:r>
      <w:r w:rsidR="006B0C09" w:rsidRPr="006B0C09">
        <w:rPr>
          <w:rFonts w:cstheme="minorHAnsi"/>
          <w:bCs/>
          <w:szCs w:val="22"/>
          <w:lang w:val="en-US"/>
        </w:rPr>
        <w:t>project</w:t>
      </w:r>
      <w:r w:rsidRPr="006B0C09">
        <w:rPr>
          <w:rFonts w:cstheme="minorHAnsi"/>
          <w:bCs/>
          <w:szCs w:val="22"/>
          <w:lang w:val="en-US"/>
        </w:rPr>
        <w:t>’s value in the future.</w:t>
      </w:r>
      <w:r w:rsidR="00A12AB6">
        <w:rPr>
          <w:rFonts w:cstheme="minorHAnsi"/>
          <w:bCs/>
          <w:szCs w:val="22"/>
          <w:lang w:val="en-US"/>
        </w:rPr>
        <w:t xml:space="preserve"> </w:t>
      </w:r>
    </w:p>
    <w:p w14:paraId="4B636735" w14:textId="77777777" w:rsidR="00C06C75" w:rsidRDefault="00C06C75" w:rsidP="00626BA4">
      <w:pPr>
        <w:pStyle w:val="Balk1"/>
      </w:pPr>
    </w:p>
    <w:p w14:paraId="75EDEA3B" w14:textId="77777777" w:rsidR="00C06C75" w:rsidRDefault="00C06C75" w:rsidP="00626BA4">
      <w:pPr>
        <w:pStyle w:val="Balk1"/>
      </w:pPr>
    </w:p>
    <w:p w14:paraId="0059D8C0" w14:textId="77777777" w:rsidR="00C06C75" w:rsidRDefault="00C06C75" w:rsidP="00626BA4">
      <w:pPr>
        <w:pStyle w:val="Balk1"/>
      </w:pPr>
    </w:p>
    <w:p w14:paraId="61D789FF" w14:textId="77777777" w:rsidR="00C06C75" w:rsidRDefault="00C06C75" w:rsidP="00626BA4">
      <w:pPr>
        <w:pStyle w:val="Balk1"/>
      </w:pPr>
    </w:p>
    <w:p w14:paraId="515CB1E7" w14:textId="77777777" w:rsidR="009C51DB" w:rsidRDefault="009C51DB" w:rsidP="009C51DB"/>
    <w:p w14:paraId="675ACE94" w14:textId="77777777" w:rsidR="009C51DB" w:rsidRDefault="009C51DB" w:rsidP="009C51DB"/>
    <w:p w14:paraId="0C82D266" w14:textId="77777777" w:rsidR="009C51DB" w:rsidRDefault="009C51DB" w:rsidP="009C51DB"/>
    <w:p w14:paraId="3088EBAF" w14:textId="77777777" w:rsidR="009C51DB" w:rsidRDefault="009C51DB" w:rsidP="009C51DB"/>
    <w:p w14:paraId="49F52BA1" w14:textId="77777777" w:rsidR="009C51DB" w:rsidRDefault="009C51DB" w:rsidP="009C51DB"/>
    <w:p w14:paraId="1CCDB296" w14:textId="77777777" w:rsidR="009C51DB" w:rsidRDefault="009C51DB" w:rsidP="009C51DB"/>
    <w:p w14:paraId="789A8ADD" w14:textId="77777777" w:rsidR="009C51DB" w:rsidRDefault="009C51DB" w:rsidP="009C51DB"/>
    <w:p w14:paraId="1328062D" w14:textId="77777777" w:rsidR="009C51DB" w:rsidRPr="009C51DB" w:rsidRDefault="009C51DB" w:rsidP="009C51DB"/>
    <w:p w14:paraId="046E11DA" w14:textId="64FDDC39" w:rsidR="007A360A" w:rsidRDefault="00F76531" w:rsidP="00626BA4">
      <w:pPr>
        <w:pStyle w:val="Balk1"/>
      </w:pPr>
      <w:bookmarkStart w:id="51" w:name="_Toc164442566"/>
      <w:r>
        <w:lastRenderedPageBreak/>
        <w:t>ANNEX</w:t>
      </w:r>
      <w:bookmarkEnd w:id="51"/>
    </w:p>
    <w:p w14:paraId="068E9F54" w14:textId="14C5167C" w:rsidR="00F76531" w:rsidRPr="00F76531" w:rsidRDefault="00F34E39" w:rsidP="00D44F7B">
      <w:pPr>
        <w:pStyle w:val="Balk2"/>
      </w:pPr>
      <w:bookmarkStart w:id="52" w:name="_Toc104176076"/>
      <w:bookmarkStart w:id="53" w:name="_Toc109837316"/>
      <w:bookmarkStart w:id="54" w:name="_Toc116866867"/>
      <w:bookmarkStart w:id="55" w:name="_Toc164442567"/>
      <w:r w:rsidRPr="00F76531">
        <w:t>Question</w:t>
      </w:r>
      <w:bookmarkEnd w:id="52"/>
      <w:bookmarkEnd w:id="53"/>
      <w:bookmarkEnd w:id="54"/>
      <w:r>
        <w:t>s</w:t>
      </w:r>
      <w:bookmarkEnd w:id="55"/>
    </w:p>
    <w:p w14:paraId="288314B6" w14:textId="77777777" w:rsidR="00F76531" w:rsidRPr="00F76531" w:rsidRDefault="00F76531" w:rsidP="00635EBF">
      <w:pPr>
        <w:pStyle w:val="ListeParagraf"/>
        <w:widowControl w:val="0"/>
        <w:numPr>
          <w:ilvl w:val="0"/>
          <w:numId w:val="34"/>
        </w:numPr>
        <w:autoSpaceDE w:val="0"/>
        <w:autoSpaceDN w:val="0"/>
        <w:spacing w:before="96"/>
        <w:contextualSpacing w:val="0"/>
        <w:rPr>
          <w:rFonts w:cstheme="minorHAnsi"/>
          <w:b/>
          <w:bCs/>
          <w:szCs w:val="22"/>
          <w:lang w:val="en-US"/>
        </w:rPr>
      </w:pPr>
      <w:r w:rsidRPr="00F76531">
        <w:rPr>
          <w:rFonts w:cstheme="minorHAnsi"/>
          <w:b/>
          <w:bCs/>
          <w:szCs w:val="22"/>
          <w:lang w:val="en-US"/>
        </w:rPr>
        <w:t>One-on-One Interview Questions</w:t>
      </w:r>
    </w:p>
    <w:p w14:paraId="47BE50A0" w14:textId="72D5FF78"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How have you been involved in the Pro</w:t>
      </w:r>
      <w:r>
        <w:rPr>
          <w:rFonts w:cstheme="minorHAnsi"/>
          <w:szCs w:val="22"/>
          <w:lang w:val="en-US"/>
        </w:rPr>
        <w:t>ject</w:t>
      </w:r>
      <w:r w:rsidRPr="00F76531">
        <w:rPr>
          <w:rFonts w:cstheme="minorHAnsi"/>
          <w:szCs w:val="22"/>
          <w:lang w:val="en-US"/>
        </w:rPr>
        <w:t>’s activities</w:t>
      </w:r>
      <w:r>
        <w:rPr>
          <w:rFonts w:cstheme="minorHAnsi"/>
          <w:szCs w:val="22"/>
          <w:lang w:val="en-US"/>
        </w:rPr>
        <w:t xml:space="preserve">? </w:t>
      </w:r>
      <w:r w:rsidRPr="00F76531">
        <w:rPr>
          <w:rFonts w:cstheme="minorHAnsi"/>
          <w:szCs w:val="22"/>
          <w:lang w:val="en-US"/>
        </w:rPr>
        <w:t>What was the problem and the solution that you expected?</w:t>
      </w:r>
    </w:p>
    <w:p w14:paraId="6B27E10A" w14:textId="3B2E7281"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What did you contribute to involve in the Pro</w:t>
      </w:r>
      <w:r>
        <w:rPr>
          <w:rFonts w:cstheme="minorHAnsi"/>
          <w:szCs w:val="22"/>
          <w:lang w:val="en-US"/>
        </w:rPr>
        <w:t>ject</w:t>
      </w:r>
      <w:r w:rsidRPr="00F76531">
        <w:rPr>
          <w:rFonts w:cstheme="minorHAnsi"/>
          <w:szCs w:val="22"/>
          <w:lang w:val="en-US"/>
        </w:rPr>
        <w:t>’s activity</w:t>
      </w:r>
      <w:r>
        <w:rPr>
          <w:rFonts w:cstheme="minorHAnsi"/>
          <w:szCs w:val="22"/>
          <w:lang w:val="en-US"/>
        </w:rPr>
        <w:t xml:space="preserve"> </w:t>
      </w:r>
      <w:r w:rsidRPr="00F76531">
        <w:rPr>
          <w:rFonts w:cstheme="minorHAnsi"/>
          <w:szCs w:val="22"/>
          <w:lang w:val="en-US"/>
        </w:rPr>
        <w:t>(and how much)?</w:t>
      </w:r>
    </w:p>
    <w:p w14:paraId="73F13171"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What activity/activities did you experience?</w:t>
      </w:r>
    </w:p>
    <w:p w14:paraId="0702C326"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 xml:space="preserve">What changes have you experienced? What do you do differently as a result? </w:t>
      </w:r>
    </w:p>
    <w:p w14:paraId="10054F77" w14:textId="77777777" w:rsidR="00F76531" w:rsidRPr="00F76531" w:rsidRDefault="00F76531" w:rsidP="00635EBF">
      <w:pPr>
        <w:widowControl w:val="0"/>
        <w:numPr>
          <w:ilvl w:val="0"/>
          <w:numId w:val="33"/>
        </w:numPr>
        <w:rPr>
          <w:rFonts w:cstheme="minorHAnsi"/>
          <w:szCs w:val="22"/>
          <w:lang w:val="en-US"/>
        </w:rPr>
      </w:pPr>
      <w:r w:rsidRPr="00F76531">
        <w:rPr>
          <w:rFonts w:cstheme="minorHAnsi"/>
          <w:szCs w:val="22"/>
          <w:lang w:val="en-US"/>
        </w:rPr>
        <w:t>So, what happened next? / Tell me more / Why is that important to you?</w:t>
      </w:r>
    </w:p>
    <w:p w14:paraId="36C646B9" w14:textId="0D25995E" w:rsidR="00F76531" w:rsidRPr="00F76531" w:rsidRDefault="00F76531" w:rsidP="00635EBF">
      <w:pPr>
        <w:widowControl w:val="0"/>
        <w:numPr>
          <w:ilvl w:val="0"/>
          <w:numId w:val="33"/>
        </w:numPr>
        <w:rPr>
          <w:rFonts w:cstheme="minorHAnsi"/>
          <w:szCs w:val="22"/>
          <w:lang w:val="en-US"/>
        </w:rPr>
      </w:pPr>
      <w:r w:rsidRPr="00F76531">
        <w:rPr>
          <w:rFonts w:cstheme="minorHAnsi"/>
          <w:szCs w:val="22"/>
          <w:lang w:val="en-US"/>
        </w:rPr>
        <w:t>What was the situation before you join the course / collaborate with the Pro</w:t>
      </w:r>
      <w:r>
        <w:rPr>
          <w:rFonts w:cstheme="minorHAnsi"/>
          <w:szCs w:val="22"/>
          <w:lang w:val="en-US"/>
        </w:rPr>
        <w:t>ject</w:t>
      </w:r>
      <w:r w:rsidRPr="00F76531">
        <w:rPr>
          <w:rFonts w:cstheme="minorHAnsi"/>
          <w:szCs w:val="22"/>
          <w:lang w:val="en-US"/>
        </w:rPr>
        <w:t>’s activity (0-10 scale)</w:t>
      </w:r>
    </w:p>
    <w:p w14:paraId="6F93ED6A" w14:textId="77777777" w:rsidR="00F76531" w:rsidRPr="00F76531" w:rsidRDefault="00F76531" w:rsidP="00635EBF">
      <w:pPr>
        <w:widowControl w:val="0"/>
        <w:numPr>
          <w:ilvl w:val="0"/>
          <w:numId w:val="33"/>
        </w:numPr>
        <w:rPr>
          <w:rFonts w:cstheme="minorHAnsi"/>
          <w:szCs w:val="22"/>
          <w:lang w:val="en-US"/>
        </w:rPr>
      </w:pPr>
      <w:r w:rsidRPr="00F76531">
        <w:rPr>
          <w:rFonts w:cstheme="minorHAnsi"/>
          <w:szCs w:val="22"/>
          <w:lang w:val="en-US"/>
        </w:rPr>
        <w:t>What is the situation now? (1-10 scale)</w:t>
      </w:r>
    </w:p>
    <w:p w14:paraId="1907DCEB"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 xml:space="preserve">Were all the changes positive? If not, what were the negative changes? </w:t>
      </w:r>
    </w:p>
    <w:p w14:paraId="5DB2DBF1"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 xml:space="preserve">Were all the changes expected or was there anything that you didn’t expect that changed? </w:t>
      </w:r>
    </w:p>
    <w:p w14:paraId="31AC8BB6"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Do you think anyone else has experienced any changes as a result?</w:t>
      </w:r>
    </w:p>
    <w:p w14:paraId="437892D1" w14:textId="712054C6"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What would have happened to you if you hadn't been involved in the Pro</w:t>
      </w:r>
      <w:r>
        <w:rPr>
          <w:rFonts w:cstheme="minorHAnsi"/>
          <w:szCs w:val="22"/>
          <w:lang w:val="en-US"/>
        </w:rPr>
        <w:t>ject</w:t>
      </w:r>
      <w:r w:rsidRPr="00F76531">
        <w:rPr>
          <w:rFonts w:cstheme="minorHAnsi"/>
          <w:szCs w:val="22"/>
          <w:lang w:val="en-US"/>
        </w:rPr>
        <w:t>’s activity? Would you have experienced the same change? If yes, how much of it?</w:t>
      </w:r>
    </w:p>
    <w:p w14:paraId="03A543A1"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Did anyone else contribute to the change? How much?</w:t>
      </w:r>
    </w:p>
    <w:p w14:paraId="762039F2"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 xml:space="preserve">Did you have to give up anything to take part in the activity? </w:t>
      </w:r>
    </w:p>
    <w:p w14:paraId="4D5BFD89"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Were you getting similar support from somewhere else?</w:t>
      </w:r>
    </w:p>
    <w:p w14:paraId="5D1A5DF0" w14:textId="2AEDC09F"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How long did the change last for? Imagine you leave the Pro</w:t>
      </w:r>
      <w:r>
        <w:rPr>
          <w:rFonts w:cstheme="minorHAnsi"/>
          <w:szCs w:val="22"/>
          <w:lang w:val="en-US"/>
        </w:rPr>
        <w:t>ject</w:t>
      </w:r>
      <w:r w:rsidRPr="00F76531">
        <w:rPr>
          <w:rFonts w:cstheme="minorHAnsi"/>
          <w:szCs w:val="22"/>
          <w:lang w:val="en-US"/>
        </w:rPr>
        <w:t>’s activity and we are 2 years or 5 years from now, do you think you'll still be experiencing the change?</w:t>
      </w:r>
    </w:p>
    <w:p w14:paraId="5792B2FA"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How important was this change to you? (1-10 scale)</w:t>
      </w:r>
    </w:p>
    <w:p w14:paraId="31E90527" w14:textId="77777777" w:rsidR="00F76531" w:rsidRPr="00F76531" w:rsidRDefault="00F76531" w:rsidP="00635EBF">
      <w:pPr>
        <w:widowControl w:val="0"/>
        <w:numPr>
          <w:ilvl w:val="0"/>
          <w:numId w:val="32"/>
        </w:numPr>
        <w:rPr>
          <w:rFonts w:cstheme="minorHAnsi"/>
          <w:szCs w:val="22"/>
          <w:lang w:val="en-US"/>
        </w:rPr>
      </w:pPr>
      <w:r w:rsidRPr="00F76531">
        <w:rPr>
          <w:rFonts w:cstheme="minorHAnsi"/>
          <w:szCs w:val="22"/>
          <w:lang w:val="en-US"/>
        </w:rPr>
        <w:t xml:space="preserve">Value Game: </w:t>
      </w:r>
    </w:p>
    <w:p w14:paraId="537764F6" w14:textId="77777777" w:rsidR="00F76531" w:rsidRPr="00F76531" w:rsidRDefault="00F76531" w:rsidP="00F76531">
      <w:pPr>
        <w:pStyle w:val="ListeParagraf"/>
        <w:ind w:left="1080"/>
        <w:rPr>
          <w:rFonts w:cstheme="minorHAnsi"/>
          <w:szCs w:val="22"/>
          <w:lang w:val="en-US"/>
        </w:rPr>
      </w:pPr>
      <w:r w:rsidRPr="00F76531">
        <w:rPr>
          <w:rFonts w:cstheme="minorHAnsi"/>
          <w:szCs w:val="22"/>
          <w:lang w:val="en-US"/>
        </w:rPr>
        <w:t xml:space="preserve">a.      Imagine that you get (3 to 5) presents for your birthday/new year. Those presents should be for yourself and should be the things that are meaningful and important for you.  </w:t>
      </w:r>
    </w:p>
    <w:p w14:paraId="617FD04F" w14:textId="536D0EA6" w:rsidR="00F76531" w:rsidRPr="00F76531" w:rsidRDefault="00F76531" w:rsidP="00F76531">
      <w:pPr>
        <w:pStyle w:val="ListeParagraf"/>
        <w:ind w:left="1080"/>
        <w:rPr>
          <w:rFonts w:cstheme="minorHAnsi"/>
          <w:szCs w:val="22"/>
          <w:lang w:val="en-US"/>
        </w:rPr>
      </w:pPr>
      <w:r w:rsidRPr="00F76531">
        <w:rPr>
          <w:rFonts w:cstheme="minorHAnsi"/>
          <w:szCs w:val="22"/>
          <w:lang w:val="en-US"/>
        </w:rPr>
        <w:t xml:space="preserve">b.     Please match the list of the things that are important to you and the changes you have experienced. </w:t>
      </w:r>
    </w:p>
    <w:p w14:paraId="2695054A" w14:textId="77777777" w:rsidR="00F76531" w:rsidRDefault="00F76531" w:rsidP="00635EBF">
      <w:pPr>
        <w:widowControl w:val="0"/>
        <w:numPr>
          <w:ilvl w:val="0"/>
          <w:numId w:val="32"/>
        </w:numPr>
        <w:rPr>
          <w:rFonts w:cstheme="minorHAnsi"/>
          <w:szCs w:val="22"/>
          <w:lang w:val="en-US"/>
        </w:rPr>
      </w:pPr>
      <w:r w:rsidRPr="00F76531">
        <w:rPr>
          <w:rFonts w:cstheme="minorHAnsi"/>
          <w:szCs w:val="22"/>
          <w:lang w:val="en-US"/>
        </w:rPr>
        <w:t>What would make this program more valuable to you?</w:t>
      </w:r>
    </w:p>
    <w:p w14:paraId="49A4BB03" w14:textId="77777777" w:rsidR="00F76531" w:rsidRPr="00F76531" w:rsidRDefault="00F76531" w:rsidP="00F76531">
      <w:pPr>
        <w:widowControl w:val="0"/>
        <w:rPr>
          <w:rFonts w:cstheme="minorHAnsi"/>
          <w:szCs w:val="22"/>
          <w:lang w:val="en-US"/>
        </w:rPr>
      </w:pPr>
    </w:p>
    <w:p w14:paraId="1F78A792" w14:textId="4B9E3119" w:rsidR="00F76531" w:rsidRPr="00F76531" w:rsidRDefault="00F76531" w:rsidP="00635EBF">
      <w:pPr>
        <w:pStyle w:val="ListeParagraf"/>
        <w:widowControl w:val="0"/>
        <w:numPr>
          <w:ilvl w:val="0"/>
          <w:numId w:val="34"/>
        </w:numPr>
        <w:autoSpaceDE w:val="0"/>
        <w:autoSpaceDN w:val="0"/>
        <w:spacing w:before="96"/>
        <w:rPr>
          <w:b/>
          <w:bCs/>
          <w:lang w:val="en-US"/>
        </w:rPr>
      </w:pPr>
      <w:r w:rsidRPr="00F76531">
        <w:rPr>
          <w:b/>
          <w:bCs/>
          <w:lang w:val="en-US"/>
        </w:rPr>
        <w:t>Written Survey Questions</w:t>
      </w:r>
    </w:p>
    <w:p w14:paraId="1405D419" w14:textId="77777777" w:rsidR="00E4247B" w:rsidRDefault="00E4247B" w:rsidP="0053237B">
      <w:pPr>
        <w:rPr>
          <w:rFonts w:cstheme="minorHAnsi"/>
          <w:b/>
          <w:bCs/>
          <w:lang w:val="en-GB"/>
        </w:rPr>
      </w:pPr>
    </w:p>
    <w:p w14:paraId="4F659193" w14:textId="3AD18C72" w:rsidR="00F76531" w:rsidRPr="00E4247B" w:rsidRDefault="00E4247B" w:rsidP="0053237B">
      <w:pPr>
        <w:rPr>
          <w:rFonts w:cstheme="minorHAnsi"/>
          <w:b/>
          <w:bCs/>
          <w:sz w:val="24"/>
          <w:lang w:val="en-GB"/>
        </w:rPr>
      </w:pPr>
      <w:r w:rsidRPr="00E4247B">
        <w:rPr>
          <w:rFonts w:cstheme="minorHAnsi"/>
          <w:b/>
          <w:bCs/>
          <w:sz w:val="24"/>
          <w:lang w:val="en-GB"/>
        </w:rPr>
        <w:t>Groups 1-2-3</w:t>
      </w:r>
    </w:p>
    <w:p w14:paraId="53CA63D9"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color w:val="000000"/>
          <w:szCs w:val="22"/>
          <w:highlight w:val="lightGray"/>
          <w:lang w:val="en-GB"/>
        </w:rPr>
        <w:t>GENERAL INFORMATİON</w:t>
      </w:r>
      <w:r w:rsidRPr="00E4247B">
        <w:rPr>
          <w:rFonts w:asciiTheme="minorHAnsi" w:hAnsiTheme="minorHAnsi" w:cstheme="minorHAnsi"/>
          <w:color w:val="000000"/>
          <w:szCs w:val="22"/>
          <w:lang w:val="en-GB"/>
        </w:rPr>
        <w:t xml:space="preserve"> </w:t>
      </w:r>
    </w:p>
    <w:p w14:paraId="1665712C"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The purpose of this section is to obtain general information about you and your views in relation to your participation in Our Teachers: Insurance of Education Project, and to obtain general information about you and your views.</w:t>
      </w:r>
    </w:p>
    <w:p w14:paraId="4CB369B1"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The group to which you are included</w:t>
      </w:r>
    </w:p>
    <w:p w14:paraId="19EA9ACC"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1</w:t>
      </w:r>
    </w:p>
    <w:p w14:paraId="58414260"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2</w:t>
      </w:r>
    </w:p>
    <w:p w14:paraId="5A9C348A"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3</w:t>
      </w:r>
    </w:p>
    <w:p w14:paraId="35987FE7" w14:textId="77777777" w:rsidR="00E4247B" w:rsidRPr="00E4247B" w:rsidRDefault="00E4247B" w:rsidP="00E4247B">
      <w:pPr>
        <w:rPr>
          <w:rFonts w:cstheme="minorHAnsi"/>
          <w:szCs w:val="22"/>
          <w:lang w:val="en-GB"/>
        </w:rPr>
      </w:pPr>
    </w:p>
    <w:p w14:paraId="366F9EBB"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Your Age</w:t>
      </w:r>
    </w:p>
    <w:p w14:paraId="73292F4B"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t>20-23</w:t>
      </w:r>
    </w:p>
    <w:p w14:paraId="0E083567"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t>24-26</w:t>
      </w:r>
    </w:p>
    <w:p w14:paraId="6BF56C22"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lastRenderedPageBreak/>
        <w:t>27-29</w:t>
      </w:r>
    </w:p>
    <w:p w14:paraId="41424BA3"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t>30-32</w:t>
      </w:r>
    </w:p>
    <w:p w14:paraId="275C8CA6"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t>33-36</w:t>
      </w:r>
    </w:p>
    <w:p w14:paraId="248C8D61" w14:textId="77777777" w:rsidR="00E4247B" w:rsidRPr="00E4247B" w:rsidRDefault="00E4247B" w:rsidP="00635EBF">
      <w:pPr>
        <w:pStyle w:val="ListeParagraf"/>
        <w:numPr>
          <w:ilvl w:val="1"/>
          <w:numId w:val="40"/>
        </w:numPr>
        <w:rPr>
          <w:rFonts w:cstheme="minorHAnsi"/>
          <w:szCs w:val="22"/>
          <w:lang w:val="en-GB"/>
        </w:rPr>
      </w:pPr>
      <w:r w:rsidRPr="00E4247B">
        <w:rPr>
          <w:rFonts w:cstheme="minorHAnsi"/>
          <w:szCs w:val="22"/>
          <w:lang w:val="en-GB"/>
        </w:rPr>
        <w:t>37 and older</w:t>
      </w:r>
    </w:p>
    <w:p w14:paraId="3F188A3F" w14:textId="77777777" w:rsidR="00E4247B" w:rsidRPr="00E4247B" w:rsidRDefault="00E4247B" w:rsidP="00E4247B">
      <w:pPr>
        <w:pStyle w:val="ListeParagraf"/>
        <w:ind w:left="1440"/>
        <w:rPr>
          <w:rFonts w:cstheme="minorHAnsi"/>
          <w:szCs w:val="22"/>
          <w:lang w:val="en-GB"/>
        </w:rPr>
      </w:pPr>
    </w:p>
    <w:p w14:paraId="2B7C5BB8"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19680" behindDoc="0" locked="0" layoutInCell="1" allowOverlap="1" wp14:anchorId="6162E41A" wp14:editId="29D5A651">
                <wp:simplePos x="0" y="0"/>
                <wp:positionH relativeFrom="column">
                  <wp:posOffset>459225</wp:posOffset>
                </wp:positionH>
                <wp:positionV relativeFrom="paragraph">
                  <wp:posOffset>259715</wp:posOffset>
                </wp:positionV>
                <wp:extent cx="2842054" cy="238897"/>
                <wp:effectExtent l="0" t="0" r="15875" b="15240"/>
                <wp:wrapNone/>
                <wp:docPr id="957047273"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5F47A3B0"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162E41A" id="Metin Kutusu 2" o:spid="_x0000_s1027" type="#_x0000_t202" style="position:absolute;left:0;text-align:left;margin-left:36.15pt;margin-top:20.45pt;width:223.8pt;height:18.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8aTQIAAKc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" fillcolor="#f2f2f2 [3052]" strokeweight=".5pt">
                <v:textbox>
                  <w:txbxContent>
                    <w:p w14:paraId="5F47A3B0"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cstheme="minorHAnsi"/>
          <w:szCs w:val="22"/>
          <w:lang w:val="en-GB"/>
        </w:rPr>
        <w:t>The province where you are working</w:t>
      </w:r>
    </w:p>
    <w:p w14:paraId="5CD76A99" w14:textId="77777777" w:rsidR="00E4247B" w:rsidRPr="00E4247B" w:rsidRDefault="00E4247B" w:rsidP="00E4247B">
      <w:pPr>
        <w:rPr>
          <w:rFonts w:cstheme="minorHAnsi"/>
          <w:szCs w:val="22"/>
          <w:lang w:val="en-GB"/>
        </w:rPr>
      </w:pPr>
    </w:p>
    <w:p w14:paraId="4F2157BB" w14:textId="77777777" w:rsidR="00E4247B" w:rsidRPr="00E4247B" w:rsidRDefault="00E4247B" w:rsidP="00E4247B">
      <w:pPr>
        <w:rPr>
          <w:rFonts w:cstheme="minorHAnsi"/>
          <w:szCs w:val="22"/>
          <w:lang w:val="en-GB"/>
        </w:rPr>
      </w:pPr>
    </w:p>
    <w:p w14:paraId="4D2F8D34" w14:textId="77777777" w:rsidR="00E4247B" w:rsidRPr="00E4247B" w:rsidRDefault="00E4247B" w:rsidP="00E4247B">
      <w:pPr>
        <w:rPr>
          <w:rFonts w:cstheme="minorHAnsi"/>
          <w:szCs w:val="22"/>
          <w:lang w:val="en-GB"/>
        </w:rPr>
      </w:pPr>
    </w:p>
    <w:p w14:paraId="3448EFCA"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The type of school you work at</w:t>
      </w:r>
    </w:p>
    <w:p w14:paraId="6D23E16F" w14:textId="77777777" w:rsidR="00E4247B" w:rsidRPr="00E4247B" w:rsidRDefault="00E4247B" w:rsidP="00635EBF">
      <w:pPr>
        <w:pStyle w:val="ListeParagraf"/>
        <w:numPr>
          <w:ilvl w:val="1"/>
          <w:numId w:val="39"/>
        </w:numPr>
        <w:rPr>
          <w:rFonts w:cstheme="minorHAnsi"/>
          <w:szCs w:val="22"/>
          <w:lang w:val="en-GB"/>
        </w:rPr>
      </w:pPr>
      <w:r w:rsidRPr="00E4247B">
        <w:rPr>
          <w:rFonts w:cstheme="minorHAnsi"/>
          <w:szCs w:val="22"/>
          <w:lang w:val="en-GB"/>
        </w:rPr>
        <w:t>Village school</w:t>
      </w:r>
    </w:p>
    <w:p w14:paraId="148C635A" w14:textId="77777777" w:rsidR="00E4247B" w:rsidRPr="00E4247B" w:rsidRDefault="00E4247B" w:rsidP="00635EBF">
      <w:pPr>
        <w:pStyle w:val="ListeParagraf"/>
        <w:numPr>
          <w:ilvl w:val="1"/>
          <w:numId w:val="39"/>
        </w:numPr>
        <w:rPr>
          <w:rFonts w:cstheme="minorHAnsi"/>
          <w:szCs w:val="22"/>
          <w:lang w:val="en-GB"/>
        </w:rPr>
      </w:pPr>
      <w:r w:rsidRPr="00E4247B">
        <w:rPr>
          <w:rFonts w:cstheme="minorHAnsi"/>
          <w:szCs w:val="22"/>
          <w:lang w:val="en-GB"/>
        </w:rPr>
        <w:t>Central school</w:t>
      </w:r>
    </w:p>
    <w:p w14:paraId="68CC291E" w14:textId="77777777" w:rsidR="00E4247B" w:rsidRPr="00E4247B" w:rsidRDefault="00E4247B" w:rsidP="00E4247B">
      <w:pPr>
        <w:pStyle w:val="ListeParagraf"/>
        <w:ind w:left="1440"/>
        <w:rPr>
          <w:rFonts w:cstheme="minorHAnsi"/>
          <w:szCs w:val="22"/>
          <w:lang w:val="en-GB"/>
        </w:rPr>
      </w:pPr>
    </w:p>
    <w:p w14:paraId="7B52514A"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 xml:space="preserve">How many years have you been working as a teacher? If you have worked as a teacher without being affiliated to the </w:t>
      </w:r>
      <w:proofErr w:type="spellStart"/>
      <w:r w:rsidRPr="00E4247B">
        <w:rPr>
          <w:rFonts w:cstheme="minorHAnsi"/>
          <w:szCs w:val="22"/>
          <w:lang w:val="en-GB"/>
        </w:rPr>
        <w:t>MoNE</w:t>
      </w:r>
      <w:proofErr w:type="spellEnd"/>
      <w:r w:rsidRPr="00E4247B">
        <w:rPr>
          <w:rFonts w:cstheme="minorHAnsi"/>
          <w:szCs w:val="22"/>
          <w:lang w:val="en-GB"/>
        </w:rPr>
        <w:t xml:space="preserve">, such as </w:t>
      </w:r>
      <w:proofErr w:type="spellStart"/>
      <w:r w:rsidRPr="00E4247B">
        <w:rPr>
          <w:rFonts w:cstheme="minorHAnsi"/>
          <w:szCs w:val="22"/>
          <w:lang w:val="en-GB"/>
        </w:rPr>
        <w:t>as</w:t>
      </w:r>
      <w:proofErr w:type="spellEnd"/>
      <w:r w:rsidRPr="00E4247B">
        <w:rPr>
          <w:rFonts w:cstheme="minorHAnsi"/>
          <w:szCs w:val="22"/>
          <w:lang w:val="en-GB"/>
        </w:rPr>
        <w:t xml:space="preserve"> a paid teacher, please include this period in your years of service. </w:t>
      </w:r>
    </w:p>
    <w:p w14:paraId="20058B95"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1-2</w:t>
      </w:r>
    </w:p>
    <w:p w14:paraId="0FC884CF"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3-4</w:t>
      </w:r>
    </w:p>
    <w:p w14:paraId="1A9BBD16"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5-6</w:t>
      </w:r>
    </w:p>
    <w:p w14:paraId="63B1BE32"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7-8</w:t>
      </w:r>
    </w:p>
    <w:p w14:paraId="34DA6FC3"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9-10</w:t>
      </w:r>
    </w:p>
    <w:p w14:paraId="3AFE5F63"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11 and above</w:t>
      </w:r>
    </w:p>
    <w:p w14:paraId="4B9E20BF" w14:textId="77777777" w:rsidR="00E4247B" w:rsidRPr="00E4247B" w:rsidRDefault="00E4247B" w:rsidP="00E4247B">
      <w:pPr>
        <w:pStyle w:val="ListeParagraf"/>
        <w:ind w:left="1440"/>
        <w:rPr>
          <w:rFonts w:cstheme="minorHAnsi"/>
          <w:szCs w:val="22"/>
          <w:lang w:val="en-GB"/>
        </w:rPr>
      </w:pPr>
    </w:p>
    <w:p w14:paraId="0C5B19AE"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Do you teach in a multi-grade class?</w:t>
      </w:r>
    </w:p>
    <w:p w14:paraId="1DF4D6F8" w14:textId="77777777" w:rsidR="00E4247B" w:rsidRPr="00E4247B" w:rsidRDefault="00E4247B" w:rsidP="00635EBF">
      <w:pPr>
        <w:pStyle w:val="ListeParagraf"/>
        <w:numPr>
          <w:ilvl w:val="1"/>
          <w:numId w:val="37"/>
        </w:numPr>
        <w:rPr>
          <w:rFonts w:cstheme="minorHAnsi"/>
          <w:szCs w:val="22"/>
          <w:lang w:val="en-GB"/>
        </w:rPr>
      </w:pPr>
      <w:r w:rsidRPr="00E4247B">
        <w:rPr>
          <w:rFonts w:cstheme="minorHAnsi"/>
          <w:szCs w:val="22"/>
          <w:lang w:val="en-GB"/>
        </w:rPr>
        <w:t>Yes</w:t>
      </w:r>
    </w:p>
    <w:p w14:paraId="54E7A8C2" w14:textId="77777777" w:rsidR="00E4247B" w:rsidRPr="00E4247B" w:rsidRDefault="00E4247B" w:rsidP="00635EBF">
      <w:pPr>
        <w:pStyle w:val="ListeParagraf"/>
        <w:numPr>
          <w:ilvl w:val="1"/>
          <w:numId w:val="37"/>
        </w:numPr>
        <w:rPr>
          <w:rFonts w:cstheme="minorHAnsi"/>
          <w:szCs w:val="22"/>
          <w:lang w:val="en-GB"/>
        </w:rPr>
      </w:pPr>
      <w:r w:rsidRPr="00E4247B">
        <w:rPr>
          <w:rFonts w:cstheme="minorHAnsi"/>
          <w:szCs w:val="22"/>
          <w:lang w:val="en-GB"/>
        </w:rPr>
        <w:t>No</w:t>
      </w:r>
    </w:p>
    <w:p w14:paraId="5641EAF3" w14:textId="77777777" w:rsidR="00E4247B" w:rsidRPr="00E4247B" w:rsidRDefault="00E4247B" w:rsidP="00E4247B">
      <w:pPr>
        <w:pStyle w:val="ListeParagraf"/>
        <w:ind w:left="1440"/>
        <w:rPr>
          <w:rFonts w:cstheme="minorHAnsi"/>
          <w:szCs w:val="22"/>
          <w:lang w:val="en-GB"/>
        </w:rPr>
      </w:pPr>
    </w:p>
    <w:p w14:paraId="39DF4944"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How many students do you have in your class?</w:t>
      </w:r>
    </w:p>
    <w:p w14:paraId="460A7923"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Less than 10</w:t>
      </w:r>
    </w:p>
    <w:p w14:paraId="1AD61FD7"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10-15</w:t>
      </w:r>
    </w:p>
    <w:p w14:paraId="239032B4"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16-20</w:t>
      </w:r>
    </w:p>
    <w:p w14:paraId="6DF5F4AF"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21-25</w:t>
      </w:r>
    </w:p>
    <w:p w14:paraId="0FB8E0DA"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26-30</w:t>
      </w:r>
    </w:p>
    <w:p w14:paraId="4296C7AA" w14:textId="77777777" w:rsidR="00E4247B" w:rsidRPr="00E4247B" w:rsidRDefault="00E4247B" w:rsidP="00635EBF">
      <w:pPr>
        <w:pStyle w:val="ListeParagraf"/>
        <w:numPr>
          <w:ilvl w:val="1"/>
          <w:numId w:val="36"/>
        </w:numPr>
        <w:rPr>
          <w:rFonts w:cstheme="minorHAnsi"/>
          <w:szCs w:val="22"/>
          <w:lang w:val="en-GB"/>
        </w:rPr>
      </w:pPr>
      <w:r w:rsidRPr="00E4247B">
        <w:rPr>
          <w:rFonts w:cstheme="minorHAnsi"/>
          <w:szCs w:val="22"/>
          <w:lang w:val="en-GB"/>
        </w:rPr>
        <w:t>31 and more</w:t>
      </w:r>
    </w:p>
    <w:p w14:paraId="2D768EA3"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face-to-face training modules have you attended? You can tick more than one option.</w:t>
      </w:r>
    </w:p>
    <w:p w14:paraId="384AE0CD"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Personal Development</w:t>
      </w:r>
    </w:p>
    <w:p w14:paraId="2B9EED4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Professional Development</w:t>
      </w:r>
    </w:p>
    <w:p w14:paraId="0B02216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Teacher as Social Impact Generators </w:t>
      </w:r>
    </w:p>
    <w:p w14:paraId="6BC82702" w14:textId="77777777" w:rsidR="00E4247B" w:rsidRPr="00E4247B" w:rsidRDefault="00E4247B" w:rsidP="00E4247B">
      <w:pPr>
        <w:pStyle w:val="ListeParagraf"/>
        <w:ind w:left="1440"/>
        <w:rPr>
          <w:rFonts w:cstheme="minorHAnsi"/>
          <w:szCs w:val="22"/>
          <w:lang w:val="en-GB"/>
        </w:rPr>
      </w:pPr>
    </w:p>
    <w:p w14:paraId="788D7993"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of the following statements do you agree with regarding your participation in the Teacher as Social Impact Generators module? You can tick more than one option. </w:t>
      </w:r>
      <w:r w:rsidRPr="00E4247B">
        <w:rPr>
          <w:rFonts w:cstheme="minorHAnsi"/>
          <w:b/>
          <w:bCs/>
          <w:szCs w:val="22"/>
          <w:lang w:val="en-GB"/>
        </w:rPr>
        <w:t>If you have not participated in the module, tick 'None'</w:t>
      </w:r>
      <w:r w:rsidRPr="00E4247B">
        <w:rPr>
          <w:rFonts w:cstheme="minorHAnsi"/>
          <w:szCs w:val="22"/>
          <w:lang w:val="en-GB"/>
        </w:rPr>
        <w:t>.</w:t>
      </w:r>
    </w:p>
    <w:p w14:paraId="667DF45C"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 learnt how to get from goal to result</w:t>
      </w:r>
    </w:p>
    <w:p w14:paraId="0914664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 felt that I could do something for the problems of the region where I was working</w:t>
      </w:r>
    </w:p>
    <w:p w14:paraId="6EA4B17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 didn't know how to solve the problems even though I recognised them. Now I know where to start.</w:t>
      </w:r>
    </w:p>
    <w:p w14:paraId="3F39363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During and after the training, project ideas started to form in my mind.</w:t>
      </w:r>
    </w:p>
    <w:p w14:paraId="10E1ABE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My hesitations about creating a project disappeared</w:t>
      </w:r>
    </w:p>
    <w:p w14:paraId="3C8D9C0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The solution of some problems was too complicated, thanks to the project design, my motivation for solving complex problems increased</w:t>
      </w:r>
    </w:p>
    <w:p w14:paraId="1FA7BF31"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My ideas to support the development of the region where I was working always remained as thoughts. Now I have learnt how they can be put into practice</w:t>
      </w:r>
    </w:p>
    <w:p w14:paraId="015E7DF1" w14:textId="77777777" w:rsidR="00E4247B" w:rsidRPr="00E4247B" w:rsidRDefault="00E4247B" w:rsidP="00635EBF">
      <w:pPr>
        <w:pStyle w:val="ListeParagraf"/>
        <w:numPr>
          <w:ilvl w:val="1"/>
          <w:numId w:val="35"/>
        </w:numPr>
        <w:tabs>
          <w:tab w:val="left" w:pos="5670"/>
        </w:tabs>
        <w:rPr>
          <w:rFonts w:cstheme="minorHAnsi"/>
          <w:szCs w:val="22"/>
          <w:lang w:val="en-GB"/>
        </w:rPr>
      </w:pPr>
      <w:r w:rsidRPr="00E4247B">
        <w:rPr>
          <w:rFonts w:cstheme="minorHAnsi"/>
          <w:szCs w:val="22"/>
          <w:lang w:val="en-GB"/>
        </w:rPr>
        <w:lastRenderedPageBreak/>
        <w:t>The thought of " Who am I to create a project?" has been replaced by generating ideas</w:t>
      </w:r>
    </w:p>
    <w:p w14:paraId="21123070"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Before the training, I did not believe that I could solve the problems of the region. Now I know that I can contribute to the solution</w:t>
      </w:r>
    </w:p>
    <w:p w14:paraId="51D900C5"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Now that I realised the problems, I started to look at it as a project idea.</w:t>
      </w:r>
    </w:p>
    <w:p w14:paraId="0CFF60D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Before the training, creating a project seemed difficult and complicated. Now I think it is realistic. </w:t>
      </w:r>
    </w:p>
    <w:p w14:paraId="3C33F7F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20704" behindDoc="0" locked="0" layoutInCell="1" allowOverlap="1" wp14:anchorId="045A4859" wp14:editId="1696266C">
                <wp:simplePos x="0" y="0"/>
                <wp:positionH relativeFrom="column">
                  <wp:posOffset>947265</wp:posOffset>
                </wp:positionH>
                <wp:positionV relativeFrom="paragraph">
                  <wp:posOffset>186055</wp:posOffset>
                </wp:positionV>
                <wp:extent cx="2842054" cy="238897"/>
                <wp:effectExtent l="0" t="0" r="15875" b="15240"/>
                <wp:wrapNone/>
                <wp:docPr id="2074876087"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1B060D80"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45A4859" id="_x0000_s1028" type="#_x0000_t202" style="position:absolute;left:0;text-align:left;margin-left:74.6pt;margin-top:14.65pt;width:223.8pt;height:18.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6+TwIAAKc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" fillcolor="#f2f2f2 [3052]" strokeweight=".5pt">
                <v:textbox>
                  <w:txbxContent>
                    <w:p w14:paraId="1B060D80"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cstheme="minorHAnsi"/>
          <w:szCs w:val="22"/>
          <w:lang w:val="en-GB"/>
        </w:rPr>
        <w:t>Other (please specify)</w:t>
      </w:r>
    </w:p>
    <w:p w14:paraId="30BCBE56" w14:textId="77777777" w:rsidR="00E4247B" w:rsidRPr="00E4247B" w:rsidRDefault="00E4247B" w:rsidP="00E4247B">
      <w:pPr>
        <w:rPr>
          <w:rFonts w:cstheme="minorHAnsi"/>
          <w:szCs w:val="22"/>
          <w:lang w:val="en-GB"/>
        </w:rPr>
      </w:pPr>
    </w:p>
    <w:p w14:paraId="53DEA988" w14:textId="77777777" w:rsidR="00E4247B" w:rsidRPr="00E4247B" w:rsidRDefault="00E4247B" w:rsidP="00E4247B">
      <w:pPr>
        <w:rPr>
          <w:rFonts w:cstheme="minorHAnsi"/>
          <w:szCs w:val="22"/>
          <w:lang w:val="en-GB"/>
        </w:rPr>
      </w:pPr>
    </w:p>
    <w:p w14:paraId="201A9A6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None</w:t>
      </w:r>
    </w:p>
    <w:p w14:paraId="37A22CA6" w14:textId="77777777" w:rsidR="00E4247B" w:rsidRPr="00E4247B" w:rsidRDefault="00E4247B" w:rsidP="00E4247B">
      <w:pPr>
        <w:pStyle w:val="ListeParagraf"/>
        <w:ind w:left="1440"/>
        <w:rPr>
          <w:rFonts w:cstheme="minorHAnsi"/>
          <w:szCs w:val="22"/>
          <w:lang w:val="en-GB"/>
        </w:rPr>
      </w:pPr>
    </w:p>
    <w:p w14:paraId="63979DDD"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of the online trainings have you attended? You can tick more than one option</w:t>
      </w:r>
    </w:p>
    <w:p w14:paraId="4A902504"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Insect Festival School</w:t>
      </w:r>
    </w:p>
    <w:p w14:paraId="16E8DC5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Thinking Owls</w:t>
      </w:r>
    </w:p>
    <w:p w14:paraId="7E5A309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Intellectual Reading</w:t>
      </w:r>
    </w:p>
    <w:p w14:paraId="6508525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Body Percussion Workshop</w:t>
      </w:r>
    </w:p>
    <w:p w14:paraId="0B4C13A6"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Gamification</w:t>
      </w:r>
    </w:p>
    <w:p w14:paraId="009A8FB1"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Peace Language</w:t>
      </w:r>
    </w:p>
    <w:p w14:paraId="4487183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Social Entrepreneurship</w:t>
      </w:r>
    </w:p>
    <w:p w14:paraId="0DBA036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Sustainable Development Goals</w:t>
      </w:r>
    </w:p>
    <w:p w14:paraId="60AF2A7C" w14:textId="77777777" w:rsidR="00E4247B" w:rsidRPr="00E4247B" w:rsidRDefault="00E4247B" w:rsidP="00E4247B">
      <w:pPr>
        <w:rPr>
          <w:rFonts w:cstheme="minorHAnsi"/>
          <w:szCs w:val="22"/>
          <w:lang w:val="en-GB"/>
        </w:rPr>
      </w:pPr>
    </w:p>
    <w:p w14:paraId="3AFDB89B"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of the activities organised online did you participate in? You can tick more than one option.</w:t>
      </w:r>
    </w:p>
    <w:p w14:paraId="329FD8D1"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Film Club – Dead Poets Society</w:t>
      </w:r>
    </w:p>
    <w:p w14:paraId="394DA0D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Film Club – On </w:t>
      </w:r>
      <w:proofErr w:type="gramStart"/>
      <w:r w:rsidRPr="00E4247B">
        <w:rPr>
          <w:rFonts w:cstheme="minorHAnsi"/>
          <w:szCs w:val="22"/>
          <w:lang w:val="en-GB"/>
        </w:rPr>
        <w:t>The</w:t>
      </w:r>
      <w:proofErr w:type="gramEnd"/>
      <w:r w:rsidRPr="00E4247B">
        <w:rPr>
          <w:rFonts w:cstheme="minorHAnsi"/>
          <w:szCs w:val="22"/>
          <w:lang w:val="en-GB"/>
        </w:rPr>
        <w:t xml:space="preserve"> Way to School</w:t>
      </w:r>
    </w:p>
    <w:p w14:paraId="72204CE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Inspiring Speaker – </w:t>
      </w:r>
      <w:proofErr w:type="spellStart"/>
      <w:r w:rsidRPr="00E4247B">
        <w:rPr>
          <w:rFonts w:cstheme="minorHAnsi"/>
          <w:szCs w:val="22"/>
          <w:lang w:val="en-GB"/>
        </w:rPr>
        <w:t>Ezo</w:t>
      </w:r>
      <w:proofErr w:type="spellEnd"/>
      <w:r w:rsidRPr="00E4247B">
        <w:rPr>
          <w:rFonts w:cstheme="minorHAnsi"/>
          <w:szCs w:val="22"/>
          <w:lang w:val="en-GB"/>
        </w:rPr>
        <w:t xml:space="preserve"> </w:t>
      </w:r>
      <w:proofErr w:type="spellStart"/>
      <w:r w:rsidRPr="00E4247B">
        <w:rPr>
          <w:rFonts w:cstheme="minorHAnsi"/>
          <w:szCs w:val="22"/>
          <w:lang w:val="en-GB"/>
        </w:rPr>
        <w:t>Sunal</w:t>
      </w:r>
      <w:proofErr w:type="spellEnd"/>
    </w:p>
    <w:p w14:paraId="5C33B40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Book Club </w:t>
      </w:r>
      <w:proofErr w:type="gramStart"/>
      <w:r w:rsidRPr="00E4247B">
        <w:rPr>
          <w:rFonts w:cstheme="minorHAnsi"/>
          <w:szCs w:val="22"/>
          <w:lang w:val="en-GB"/>
        </w:rPr>
        <w:t>–  The</w:t>
      </w:r>
      <w:proofErr w:type="gramEnd"/>
      <w:r w:rsidRPr="00E4247B">
        <w:rPr>
          <w:rFonts w:cstheme="minorHAnsi"/>
          <w:szCs w:val="22"/>
          <w:lang w:val="en-GB"/>
        </w:rPr>
        <w:t xml:space="preserve"> Paper House</w:t>
      </w:r>
    </w:p>
    <w:p w14:paraId="468E5685"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Inspiring Speaker – Serkan </w:t>
      </w:r>
      <w:proofErr w:type="spellStart"/>
      <w:r w:rsidRPr="00E4247B">
        <w:rPr>
          <w:rFonts w:cstheme="minorHAnsi"/>
          <w:szCs w:val="22"/>
          <w:lang w:val="en-GB"/>
        </w:rPr>
        <w:t>Karaismailoğlu</w:t>
      </w:r>
      <w:proofErr w:type="spellEnd"/>
    </w:p>
    <w:p w14:paraId="5D9A0E52"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Film Club – Good Will Hunting</w:t>
      </w:r>
    </w:p>
    <w:p w14:paraId="5E22005C" w14:textId="77777777" w:rsidR="00E4247B" w:rsidRPr="00E4247B" w:rsidRDefault="00E4247B" w:rsidP="00E4247B">
      <w:pPr>
        <w:rPr>
          <w:rFonts w:cstheme="minorHAnsi"/>
          <w:szCs w:val="22"/>
          <w:lang w:val="en-GB"/>
        </w:rPr>
      </w:pPr>
    </w:p>
    <w:p w14:paraId="5974C07B"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training(s) made the highest contribution to your daily life and professional development? You can tick more than one option</w:t>
      </w:r>
    </w:p>
    <w:p w14:paraId="6F092092"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Insect Festival School</w:t>
      </w:r>
    </w:p>
    <w:p w14:paraId="4C3384D6"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Thinking Owls</w:t>
      </w:r>
    </w:p>
    <w:p w14:paraId="6F7BF30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Intellectual Reading</w:t>
      </w:r>
    </w:p>
    <w:p w14:paraId="0128872E"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Peace Language</w:t>
      </w:r>
    </w:p>
    <w:p w14:paraId="0AD6A570"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Self-Coaching</w:t>
      </w:r>
    </w:p>
    <w:p w14:paraId="6795763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Psychosocial Support Workshop</w:t>
      </w:r>
    </w:p>
    <w:p w14:paraId="6BE591C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Teaching Turkish in Primary School</w:t>
      </w:r>
    </w:p>
    <w:p w14:paraId="61168DCE"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Life Sciences Teaching at Primary School Level</w:t>
      </w:r>
    </w:p>
    <w:p w14:paraId="394B041C"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Teaching Mathematics in Primary School</w:t>
      </w:r>
    </w:p>
    <w:p w14:paraId="0DE96BB5"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Practical Science Training at Primary School Level</w:t>
      </w:r>
    </w:p>
    <w:p w14:paraId="4ED5C7CF"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Education in Multigrade Classes</w:t>
      </w:r>
    </w:p>
    <w:p w14:paraId="7A5F2DD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Gamification</w:t>
      </w:r>
    </w:p>
    <w:p w14:paraId="306F2CB6"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Social Studies Teaching at Primary School Level</w:t>
      </w:r>
    </w:p>
    <w:p w14:paraId="3413093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Body Percussion</w:t>
      </w:r>
    </w:p>
    <w:p w14:paraId="5955B802" w14:textId="77777777" w:rsidR="00E4247B" w:rsidRPr="00E4247B" w:rsidRDefault="00E4247B" w:rsidP="00635EBF">
      <w:pPr>
        <w:pStyle w:val="ListeParagraf"/>
        <w:numPr>
          <w:ilvl w:val="1"/>
          <w:numId w:val="35"/>
        </w:numPr>
        <w:rPr>
          <w:rFonts w:cstheme="minorHAnsi"/>
          <w:szCs w:val="22"/>
          <w:lang w:val="en-GB"/>
        </w:rPr>
      </w:pPr>
      <w:r w:rsidRPr="00E4247B">
        <w:rPr>
          <w:rFonts w:eastAsia="Liberation Sans" w:cstheme="minorHAnsi"/>
          <w:bCs/>
          <w:color w:val="000000" w:themeColor="text1"/>
          <w:szCs w:val="22"/>
          <w:lang w:val="en-GB"/>
        </w:rPr>
        <w:t>Activity Development and Evaluation for Student</w:t>
      </w:r>
    </w:p>
    <w:p w14:paraId="4880F892"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Social Entrepreneurship</w:t>
      </w:r>
    </w:p>
    <w:p w14:paraId="16CCDCB2"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Sustainable Development Goals</w:t>
      </w:r>
    </w:p>
    <w:p w14:paraId="4C3B6278"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Social Impact and Benefit with Drama</w:t>
      </w:r>
    </w:p>
    <w:p w14:paraId="1D3D6C3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Social Impact and Benefit</w:t>
      </w:r>
    </w:p>
    <w:p w14:paraId="586D2C8E"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Project Cycle</w:t>
      </w:r>
    </w:p>
    <w:p w14:paraId="6F5334B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lastRenderedPageBreak/>
        <w:t>Design Thinking</w:t>
      </w:r>
    </w:p>
    <w:p w14:paraId="661AA80C"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Innovative and Creative Thinking</w:t>
      </w:r>
    </w:p>
    <w:p w14:paraId="27ADC487"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Ecological Awareness</w:t>
      </w:r>
    </w:p>
    <w:p w14:paraId="505945A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Project Cycle Management</w:t>
      </w:r>
    </w:p>
    <w:p w14:paraId="0BD23D57" w14:textId="77777777" w:rsidR="00E4247B" w:rsidRPr="00E4247B" w:rsidRDefault="00E4247B" w:rsidP="00E4247B">
      <w:pPr>
        <w:pStyle w:val="ListeParagraf"/>
        <w:ind w:left="1440"/>
        <w:rPr>
          <w:rFonts w:cstheme="minorHAnsi"/>
          <w:szCs w:val="22"/>
          <w:lang w:val="en-GB"/>
        </w:rPr>
      </w:pPr>
    </w:p>
    <w:p w14:paraId="1B87D706"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Did you take the contents of the modules in the training programme as a course at the university?</w:t>
      </w:r>
    </w:p>
    <w:p w14:paraId="4550BF4C"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Yes</w:t>
      </w:r>
    </w:p>
    <w:p w14:paraId="45C79057"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No</w:t>
      </w:r>
    </w:p>
    <w:p w14:paraId="13F92942"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Partly</w:t>
      </w:r>
    </w:p>
    <w:p w14:paraId="58B07FAC" w14:textId="77777777" w:rsidR="00E4247B" w:rsidRPr="00E4247B" w:rsidRDefault="00E4247B" w:rsidP="00E4247B">
      <w:pPr>
        <w:pStyle w:val="ListeParagraf"/>
        <w:ind w:left="1440"/>
        <w:rPr>
          <w:rFonts w:cstheme="minorHAnsi"/>
          <w:szCs w:val="22"/>
          <w:lang w:val="en-GB"/>
        </w:rPr>
      </w:pPr>
    </w:p>
    <w:p w14:paraId="061EDA41"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Please specify which course contents are the same and/or similar to the course contents at the university.</w:t>
      </w:r>
    </w:p>
    <w:p w14:paraId="68A7B140" w14:textId="77777777" w:rsidR="00E4247B" w:rsidRPr="00E4247B" w:rsidRDefault="00E4247B" w:rsidP="00E4247B">
      <w:p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21728" behindDoc="0" locked="0" layoutInCell="1" allowOverlap="1" wp14:anchorId="194CB788" wp14:editId="2F299C06">
                <wp:simplePos x="0" y="0"/>
                <wp:positionH relativeFrom="column">
                  <wp:posOffset>436365</wp:posOffset>
                </wp:positionH>
                <wp:positionV relativeFrom="paragraph">
                  <wp:posOffset>44776</wp:posOffset>
                </wp:positionV>
                <wp:extent cx="2842054" cy="238897"/>
                <wp:effectExtent l="0" t="0" r="15875" b="15240"/>
                <wp:wrapNone/>
                <wp:docPr id="1255774053"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171291A1"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94CB788" id="_x0000_s1029" type="#_x0000_t202" style="position:absolute;left:0;text-align:left;margin-left:34.35pt;margin-top:3.55pt;width:223.8pt;height:18.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" fillcolor="#f2f2f2 [3052]" strokeweight=".5pt">
                <v:textbox>
                  <w:txbxContent>
                    <w:p w14:paraId="171291A1" w14:textId="77777777" w:rsidR="00E4247B" w:rsidRDefault="00E4247B" w:rsidP="00E4247B">
                      <w:proofErr w:type="spellStart"/>
                      <w:proofErr w:type="gramStart"/>
                      <w:r>
                        <w:t>text</w:t>
                      </w:r>
                      <w:proofErr w:type="spellEnd"/>
                      <w:proofErr w:type="gramEnd"/>
                    </w:p>
                  </w:txbxContent>
                </v:textbox>
              </v:shape>
            </w:pict>
          </mc:Fallback>
        </mc:AlternateContent>
      </w:r>
    </w:p>
    <w:p w14:paraId="0447C297" w14:textId="77777777" w:rsidR="00E4247B" w:rsidRPr="00E4247B" w:rsidRDefault="00E4247B" w:rsidP="00E4247B">
      <w:pPr>
        <w:rPr>
          <w:rFonts w:cstheme="minorHAnsi"/>
          <w:szCs w:val="22"/>
          <w:lang w:val="en-GB"/>
        </w:rPr>
      </w:pPr>
    </w:p>
    <w:p w14:paraId="5000C244" w14:textId="77777777" w:rsidR="00E4247B" w:rsidRPr="00E4247B" w:rsidRDefault="00E4247B" w:rsidP="00E4247B">
      <w:pPr>
        <w:rPr>
          <w:rFonts w:cstheme="minorHAnsi"/>
          <w:szCs w:val="22"/>
          <w:lang w:val="en-GB"/>
        </w:rPr>
      </w:pPr>
    </w:p>
    <w:p w14:paraId="4829995F"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 xml:space="preserve">Since the day you joined the project, how active is your communication with the </w:t>
      </w:r>
      <w:proofErr w:type="spellStart"/>
      <w:r w:rsidRPr="00E4247B">
        <w:rPr>
          <w:rFonts w:cstheme="minorHAnsi"/>
          <w:szCs w:val="22"/>
          <w:lang w:val="en-GB"/>
        </w:rPr>
        <w:t>Çalıkuşu</w:t>
      </w:r>
      <w:proofErr w:type="spellEnd"/>
      <w:r w:rsidRPr="00E4247B">
        <w:rPr>
          <w:rFonts w:cstheme="minorHAnsi"/>
          <w:szCs w:val="22"/>
          <w:lang w:val="en-GB"/>
        </w:rPr>
        <w:t xml:space="preserve"> Committee? (0=None communication, 5=Very active) </w:t>
      </w:r>
    </w:p>
    <w:p w14:paraId="7EEDB636"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0</w:t>
      </w:r>
    </w:p>
    <w:p w14:paraId="00743A9E"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1</w:t>
      </w:r>
    </w:p>
    <w:p w14:paraId="05F982C3"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2</w:t>
      </w:r>
    </w:p>
    <w:p w14:paraId="501A31A1"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3</w:t>
      </w:r>
    </w:p>
    <w:p w14:paraId="17EEDB13"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4</w:t>
      </w:r>
    </w:p>
    <w:p w14:paraId="41572126"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5</w:t>
      </w:r>
    </w:p>
    <w:p w14:paraId="469F7FF4" w14:textId="77777777" w:rsidR="00E4247B" w:rsidRPr="00E4247B" w:rsidRDefault="00E4247B" w:rsidP="00E4247B">
      <w:pPr>
        <w:rPr>
          <w:rFonts w:cstheme="minorHAnsi"/>
          <w:szCs w:val="22"/>
          <w:lang w:val="en-GB"/>
        </w:rPr>
      </w:pPr>
    </w:p>
    <w:p w14:paraId="6FFC829D"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 xml:space="preserve"> How else would the training programme be more valuable to you? You can tick more than one option.</w:t>
      </w:r>
    </w:p>
    <w:p w14:paraId="452BAC1C"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Having an online platform where we can share what we do </w:t>
      </w:r>
    </w:p>
    <w:p w14:paraId="37767761"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Practical trainings following theoretical trainings </w:t>
      </w:r>
    </w:p>
    <w:p w14:paraId="56CE897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Extending the programme to the process with online trainings</w:t>
      </w:r>
    </w:p>
    <w:p w14:paraId="4C7CBA80"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School visits for good examples</w:t>
      </w:r>
    </w:p>
    <w:p w14:paraId="680BAEA4"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More frequent meetings with our teacher group</w:t>
      </w:r>
    </w:p>
    <w:p w14:paraId="2337CA3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After the trainings, after a period of time deemed appropriate by the trainers/academicians, to come together online and share our application experiences</w:t>
      </w:r>
    </w:p>
    <w:p w14:paraId="2E560E8E"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Having an experienced classroom teacher from Turkish Education Association or </w:t>
      </w:r>
      <w:proofErr w:type="spellStart"/>
      <w:r w:rsidRPr="00E4247B">
        <w:rPr>
          <w:rFonts w:cstheme="minorHAnsi"/>
          <w:szCs w:val="22"/>
          <w:lang w:val="en-GB"/>
        </w:rPr>
        <w:t>MoNE</w:t>
      </w:r>
      <w:proofErr w:type="spellEnd"/>
      <w:r w:rsidRPr="00E4247B">
        <w:rPr>
          <w:rFonts w:cstheme="minorHAnsi"/>
          <w:szCs w:val="22"/>
          <w:lang w:val="en-GB"/>
        </w:rPr>
        <w:t xml:space="preserve"> as a mentor</w:t>
      </w:r>
    </w:p>
    <w:p w14:paraId="36791E40"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Expansion of the scope of training (such as classroom management, drama, language, art)</w:t>
      </w:r>
    </w:p>
    <w:p w14:paraId="5F8A4DB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Conducting the trainings in a boutique hotel to avoid distraction</w:t>
      </w:r>
    </w:p>
    <w:p w14:paraId="57D48F31"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Having materials in the form of booklets or videos that we can return for each training and refresh our knowledge </w:t>
      </w:r>
    </w:p>
    <w:p w14:paraId="1086349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Other (please specify)</w:t>
      </w:r>
    </w:p>
    <w:p w14:paraId="079CBDB5" w14:textId="77777777" w:rsidR="00E4247B" w:rsidRPr="00E4247B" w:rsidRDefault="00E4247B" w:rsidP="00E4247B">
      <w:pPr>
        <w:pStyle w:val="ListeParagraf"/>
        <w:ind w:left="1440"/>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22752" behindDoc="0" locked="0" layoutInCell="1" allowOverlap="1" wp14:anchorId="6A534DD2" wp14:editId="18DD619C">
                <wp:simplePos x="0" y="0"/>
                <wp:positionH relativeFrom="column">
                  <wp:posOffset>881380</wp:posOffset>
                </wp:positionH>
                <wp:positionV relativeFrom="paragraph">
                  <wp:posOffset>40640</wp:posOffset>
                </wp:positionV>
                <wp:extent cx="2841625" cy="238760"/>
                <wp:effectExtent l="0" t="0" r="15875" b="15240"/>
                <wp:wrapNone/>
                <wp:docPr id="651797421"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70C4928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A534DD2" id="_x0000_s1030" type="#_x0000_t202" style="position:absolute;left:0;text-align:left;margin-left:69.4pt;margin-top:3.2pt;width:223.75pt;height:18.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XnTgIAAKc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" fillcolor="#f2f2f2 [3052]" strokeweight=".5pt">
                <v:textbox>
                  <w:txbxContent>
                    <w:p w14:paraId="70C4928E" w14:textId="77777777" w:rsidR="00E4247B" w:rsidRDefault="00E4247B" w:rsidP="00E4247B">
                      <w:proofErr w:type="spellStart"/>
                      <w:proofErr w:type="gramStart"/>
                      <w:r>
                        <w:t>text</w:t>
                      </w:r>
                      <w:proofErr w:type="spellEnd"/>
                      <w:proofErr w:type="gramEnd"/>
                    </w:p>
                  </w:txbxContent>
                </v:textbox>
              </v:shape>
            </w:pict>
          </mc:Fallback>
        </mc:AlternateContent>
      </w:r>
    </w:p>
    <w:p w14:paraId="2B685F60" w14:textId="77777777" w:rsidR="00E4247B" w:rsidRPr="00E4247B" w:rsidRDefault="00E4247B" w:rsidP="00E4247B">
      <w:pPr>
        <w:pStyle w:val="NormalWeb"/>
        <w:rPr>
          <w:rFonts w:asciiTheme="minorHAnsi" w:hAnsiTheme="minorHAnsi" w:cstheme="minorHAnsi"/>
          <w:color w:val="000000"/>
          <w:szCs w:val="22"/>
          <w:lang w:val="en-GB"/>
        </w:rPr>
      </w:pPr>
    </w:p>
    <w:p w14:paraId="5E1FB154"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CHANGES</w:t>
      </w:r>
    </w:p>
    <w:p w14:paraId="192BCB3F" w14:textId="7BC325DB"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 xml:space="preserve">The aim of this section is to identify the changes you have experienced as a participant in Our Teachers: Insurance of Education Project </w:t>
      </w:r>
      <w:proofErr w:type="spellStart"/>
      <w:r w:rsidRPr="00E4247B">
        <w:rPr>
          <w:rFonts w:asciiTheme="minorHAnsi" w:hAnsiTheme="minorHAnsi" w:cstheme="minorHAnsi"/>
          <w:b/>
          <w:bCs/>
          <w:color w:val="000000"/>
          <w:szCs w:val="22"/>
          <w:lang w:val="en-GB"/>
        </w:rPr>
        <w:t>Project</w:t>
      </w:r>
      <w:proofErr w:type="spellEnd"/>
      <w:r w:rsidRPr="00E4247B">
        <w:rPr>
          <w:rFonts w:asciiTheme="minorHAnsi" w:hAnsiTheme="minorHAnsi" w:cstheme="minorHAnsi"/>
          <w:b/>
          <w:bCs/>
          <w:color w:val="000000"/>
          <w:szCs w:val="22"/>
          <w:lang w:val="en-GB"/>
        </w:rPr>
        <w:t xml:space="preserve"> to identify the changes you have experienced as a result of being a participant.</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In this section, you can tick "None" if the change in question has not occurred as a result of being a project participant.</w:t>
      </w:r>
    </w:p>
    <w:p w14:paraId="4020F8C1" w14:textId="0D4C8A24" w:rsidR="00E4247B" w:rsidRPr="00E4247B" w:rsidRDefault="00E4247B" w:rsidP="00E4247B">
      <w:pPr>
        <w:rPr>
          <w:rFonts w:cstheme="minorHAnsi"/>
          <w:b/>
          <w:bCs/>
          <w:szCs w:val="22"/>
          <w:u w:val="single"/>
          <w:lang w:val="en-GB"/>
        </w:rPr>
      </w:pPr>
      <w:r w:rsidRPr="00E4247B">
        <w:rPr>
          <w:rFonts w:cstheme="minorHAnsi"/>
          <w:b/>
          <w:bCs/>
          <w:szCs w:val="22"/>
          <w:u w:val="single"/>
          <w:lang w:val="en-GB"/>
        </w:rPr>
        <w:lastRenderedPageBreak/>
        <w:t xml:space="preserve">FEELING </w:t>
      </w:r>
      <w:r w:rsidR="009C51DB">
        <w:rPr>
          <w:rFonts w:cstheme="minorHAnsi"/>
          <w:b/>
          <w:bCs/>
          <w:szCs w:val="22"/>
          <w:u w:val="single"/>
          <w:lang w:val="en-GB"/>
        </w:rPr>
        <w:t xml:space="preserve">of </w:t>
      </w:r>
      <w:r w:rsidRPr="00E4247B">
        <w:rPr>
          <w:rFonts w:cstheme="minorHAnsi"/>
          <w:b/>
          <w:bCs/>
          <w:szCs w:val="22"/>
          <w:u w:val="single"/>
          <w:lang w:val="en-GB"/>
        </w:rPr>
        <w:t>COMPETENT</w:t>
      </w:r>
    </w:p>
    <w:p w14:paraId="4BF3E389" w14:textId="77777777" w:rsidR="00E4247B" w:rsidRPr="00E4247B" w:rsidRDefault="00E4247B" w:rsidP="00E4247B">
      <w:pPr>
        <w:rPr>
          <w:rFonts w:cstheme="minorHAnsi"/>
          <w:szCs w:val="22"/>
          <w:lang w:val="en-GB"/>
        </w:rPr>
      </w:pPr>
    </w:p>
    <w:p w14:paraId="666CD1B7"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Which of the following situations have you experienced that indicate an increase in your sense of professional competence as a result of your participation in the training programme? You can select more than one option.</w:t>
      </w:r>
    </w:p>
    <w:p w14:paraId="77B6363D"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Increased my skills</w:t>
      </w:r>
    </w:p>
    <w:p w14:paraId="244BBD6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I use new teaching methods other than the usual methods</w:t>
      </w:r>
    </w:p>
    <w:p w14:paraId="08AE8412"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New teaching methods stimulate children's curiosity and make them feel competent as they learn</w:t>
      </w:r>
    </w:p>
    <w:p w14:paraId="2A0D63FB"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New teaching methods make the learning process more joyful</w:t>
      </w:r>
    </w:p>
    <w:p w14:paraId="5EC16BEC"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 xml:space="preserve">The new teaching methods have positively changed the children's communication with each other </w:t>
      </w:r>
    </w:p>
    <w:p w14:paraId="3D563179"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The efficiency of the lessons has increased</w:t>
      </w:r>
    </w:p>
    <w:p w14:paraId="2EB4C8A6"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Factors that discourage children from school were minimised</w:t>
      </w:r>
    </w:p>
    <w:p w14:paraId="68824C0A"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23776" behindDoc="0" locked="0" layoutInCell="1" allowOverlap="1" wp14:anchorId="7FF65BDC" wp14:editId="292EFDFC">
                <wp:simplePos x="0" y="0"/>
                <wp:positionH relativeFrom="column">
                  <wp:posOffset>815545</wp:posOffset>
                </wp:positionH>
                <wp:positionV relativeFrom="paragraph">
                  <wp:posOffset>186055</wp:posOffset>
                </wp:positionV>
                <wp:extent cx="2841625" cy="238760"/>
                <wp:effectExtent l="0" t="0" r="15875" b="15240"/>
                <wp:wrapNone/>
                <wp:docPr id="217468728"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23219CF6"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7FF65BDC" id="_x0000_s1031" type="#_x0000_t202" style="position:absolute;left:0;text-align:left;margin-left:64.2pt;margin-top:14.65pt;width:223.75pt;height:18.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oyTgIAAKc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" fillcolor="#f2f2f2 [3052]" strokeweight=".5pt">
                <v:textbox>
                  <w:txbxContent>
                    <w:p w14:paraId="23219CF6"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cstheme="minorHAnsi"/>
          <w:szCs w:val="22"/>
          <w:lang w:val="en-GB"/>
        </w:rPr>
        <w:t>Other (please specify)</w:t>
      </w:r>
    </w:p>
    <w:p w14:paraId="69ABFD43" w14:textId="77777777" w:rsidR="00E4247B" w:rsidRPr="00E4247B" w:rsidRDefault="00E4247B" w:rsidP="00E4247B">
      <w:pPr>
        <w:pStyle w:val="ListeParagraf"/>
        <w:ind w:left="1440"/>
        <w:rPr>
          <w:rFonts w:cstheme="minorHAnsi"/>
          <w:szCs w:val="22"/>
          <w:lang w:val="en-GB"/>
        </w:rPr>
      </w:pPr>
    </w:p>
    <w:p w14:paraId="061FE72F" w14:textId="77777777" w:rsidR="00E4247B" w:rsidRPr="00E4247B" w:rsidRDefault="00E4247B" w:rsidP="00E4247B">
      <w:pPr>
        <w:pStyle w:val="ListeParagraf"/>
        <w:ind w:left="1440"/>
        <w:rPr>
          <w:rFonts w:cstheme="minorHAnsi"/>
          <w:szCs w:val="22"/>
          <w:lang w:val="en-GB"/>
        </w:rPr>
      </w:pPr>
    </w:p>
    <w:p w14:paraId="10F4A283" w14:textId="77777777" w:rsidR="00E4247B" w:rsidRPr="00E4247B" w:rsidRDefault="00E4247B" w:rsidP="00635EBF">
      <w:pPr>
        <w:pStyle w:val="ListeParagraf"/>
        <w:numPr>
          <w:ilvl w:val="1"/>
          <w:numId w:val="35"/>
        </w:numPr>
        <w:rPr>
          <w:rFonts w:cstheme="minorHAnsi"/>
          <w:szCs w:val="22"/>
          <w:lang w:val="en-GB"/>
        </w:rPr>
      </w:pPr>
      <w:r w:rsidRPr="00E4247B">
        <w:rPr>
          <w:rFonts w:cstheme="minorHAnsi"/>
          <w:szCs w:val="22"/>
          <w:lang w:val="en-GB"/>
        </w:rPr>
        <w:t>None</w:t>
      </w:r>
    </w:p>
    <w:p w14:paraId="140B240E" w14:textId="77777777" w:rsidR="00E4247B" w:rsidRPr="00E4247B" w:rsidRDefault="00E4247B" w:rsidP="00E4247B">
      <w:pPr>
        <w:rPr>
          <w:rFonts w:cstheme="minorHAnsi"/>
          <w:szCs w:val="22"/>
          <w:lang w:val="en-GB"/>
        </w:rPr>
      </w:pPr>
    </w:p>
    <w:p w14:paraId="0A72E3DD"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At what point did you feel professionally competent</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before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attending the Training Programme? (Lowest=0, Highest=10)</w:t>
      </w:r>
    </w:p>
    <w:p w14:paraId="749C404B" w14:textId="77777777" w:rsidR="00E4247B" w:rsidRPr="00E4247B" w:rsidRDefault="00E4247B" w:rsidP="00E4247B">
      <w:pPr>
        <w:pStyle w:val="NormalWeb"/>
        <w:ind w:left="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0AD27827" wp14:editId="47582E35">
            <wp:extent cx="5571249" cy="269875"/>
            <wp:effectExtent l="0" t="0" r="4445" b="0"/>
            <wp:docPr id="1450729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95B612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participating in the Training </w:t>
      </w:r>
      <w:proofErr w:type="gramStart"/>
      <w:r w:rsidRPr="00E4247B">
        <w:rPr>
          <w:rFonts w:asciiTheme="minorHAnsi" w:hAnsiTheme="minorHAnsi" w:cstheme="minorHAnsi"/>
          <w:color w:val="000000"/>
          <w:szCs w:val="22"/>
          <w:lang w:val="en-GB"/>
        </w:rPr>
        <w:t>Programme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w:t>
      </w:r>
      <w:proofErr w:type="gramEnd"/>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at what point did you feel professionally competent? (Lowest=1, Highest=10)</w:t>
      </w:r>
    </w:p>
    <w:p w14:paraId="31A9E769"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1CF19061" wp14:editId="7A3CAD01">
            <wp:extent cx="5571249" cy="269875"/>
            <wp:effectExtent l="0" t="0" r="4445" b="0"/>
            <wp:docPr id="11586199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E1F785E"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 of increasing the sense of professional competence for you? (Lowest=1, Highest=10)</w:t>
      </w:r>
    </w:p>
    <w:p w14:paraId="6DFB9934" w14:textId="08904324"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04C6026B" wp14:editId="3B576A82">
            <wp:extent cx="5571249" cy="269875"/>
            <wp:effectExtent l="0" t="0" r="4445" b="0"/>
            <wp:docPr id="10524629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683140F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of the increase in sense of professional competence would you have experienced even if you had not participated in the Training Programme?</w:t>
      </w:r>
    </w:p>
    <w:p w14:paraId="44976010" w14:textId="77777777" w:rsidR="00E4247B" w:rsidRPr="00E4247B" w:rsidRDefault="00E4247B" w:rsidP="00635EBF">
      <w:pPr>
        <w:pStyle w:val="NormalWeb"/>
        <w:numPr>
          <w:ilvl w:val="1"/>
          <w:numId w:val="4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7E4D0F17" w14:textId="77777777" w:rsidR="00E4247B" w:rsidRPr="00E4247B" w:rsidRDefault="00E4247B" w:rsidP="00635EBF">
      <w:pPr>
        <w:pStyle w:val="NormalWeb"/>
        <w:numPr>
          <w:ilvl w:val="1"/>
          <w:numId w:val="4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6D48D7EB" w14:textId="77777777" w:rsidR="00E4247B" w:rsidRPr="00E4247B" w:rsidRDefault="00E4247B" w:rsidP="00635EBF">
      <w:pPr>
        <w:pStyle w:val="NormalWeb"/>
        <w:numPr>
          <w:ilvl w:val="1"/>
          <w:numId w:val="4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1E90483C" w14:textId="77777777" w:rsidR="00E4247B" w:rsidRPr="00E4247B" w:rsidRDefault="00E4247B" w:rsidP="00635EBF">
      <w:pPr>
        <w:pStyle w:val="NormalWeb"/>
        <w:numPr>
          <w:ilvl w:val="1"/>
          <w:numId w:val="4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202FF500" w14:textId="77777777" w:rsidR="00E4247B" w:rsidRPr="00E4247B" w:rsidRDefault="00E4247B" w:rsidP="00635EBF">
      <w:pPr>
        <w:pStyle w:val="NormalWeb"/>
        <w:numPr>
          <w:ilvl w:val="1"/>
          <w:numId w:val="4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6AD6B440"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What were the different ways of achieving the same change for you? You can tick more than one option.</w:t>
      </w:r>
    </w:p>
    <w:p w14:paraId="49CDDE6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79D9151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180A014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52DEA01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41B0296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w:lastRenderedPageBreak/>
        <mc:AlternateContent>
          <mc:Choice Requires="wps">
            <w:drawing>
              <wp:anchor distT="0" distB="0" distL="114300" distR="114300" simplePos="0" relativeHeight="251724800" behindDoc="0" locked="0" layoutInCell="1" allowOverlap="1" wp14:anchorId="239DDA70" wp14:editId="79D1D306">
                <wp:simplePos x="0" y="0"/>
                <wp:positionH relativeFrom="column">
                  <wp:posOffset>832022</wp:posOffset>
                </wp:positionH>
                <wp:positionV relativeFrom="paragraph">
                  <wp:posOffset>247890</wp:posOffset>
                </wp:positionV>
                <wp:extent cx="2841625" cy="238760"/>
                <wp:effectExtent l="0" t="0" r="15875" b="15240"/>
                <wp:wrapNone/>
                <wp:docPr id="815858039"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25AFE782"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39DDA70" id="_x0000_s1032" type="#_x0000_t202" style="position:absolute;left:0;text-align:left;margin-left:65.5pt;margin-top:19.5pt;width:223.75pt;height:18.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" fillcolor="#f2f2f2 [3052]" strokeweight=".5pt">
                <v:textbox>
                  <w:txbxContent>
                    <w:p w14:paraId="25AFE782"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1E325F11" w14:textId="77777777" w:rsidR="00E4247B" w:rsidRPr="00E4247B" w:rsidRDefault="00E4247B" w:rsidP="00E4247B">
      <w:pPr>
        <w:pStyle w:val="NormalWeb"/>
        <w:ind w:left="1440"/>
        <w:rPr>
          <w:rFonts w:asciiTheme="minorHAnsi" w:hAnsiTheme="minorHAnsi" w:cstheme="minorHAnsi"/>
          <w:color w:val="000000"/>
          <w:szCs w:val="22"/>
          <w:lang w:val="en-GB"/>
        </w:rPr>
      </w:pPr>
    </w:p>
    <w:p w14:paraId="0D75DD8E"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Are there any other people/institutions, </w:t>
      </w:r>
      <w:r w:rsidRPr="00E4247B">
        <w:rPr>
          <w:rFonts w:asciiTheme="minorHAnsi" w:hAnsiTheme="minorHAnsi" w:cstheme="minorHAnsi"/>
          <w:b/>
          <w:bCs/>
          <w:color w:val="000000"/>
          <w:szCs w:val="22"/>
          <w:lang w:val="en-GB"/>
        </w:rPr>
        <w:t>other than</w:t>
      </w:r>
      <w:r w:rsidRPr="00E4247B">
        <w:rPr>
          <w:rFonts w:asciiTheme="minorHAnsi" w:hAnsiTheme="minorHAnsi" w:cstheme="minorHAnsi"/>
          <w:color w:val="000000"/>
          <w:szCs w:val="22"/>
          <w:lang w:val="en-GB"/>
        </w:rPr>
        <w:t xml:space="preserve"> the Training Programme, who contributed to the change that led to an increased sense of professional competence? </w:t>
      </w:r>
    </w:p>
    <w:p w14:paraId="7DC143E9"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7A572BBD"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7D35F9A7"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1AB76F9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0A4080F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67A07BC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12B8E79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25824" behindDoc="0" locked="0" layoutInCell="1" allowOverlap="1" wp14:anchorId="0199934E" wp14:editId="7BB4D00E">
                <wp:simplePos x="0" y="0"/>
                <wp:positionH relativeFrom="column">
                  <wp:posOffset>889635</wp:posOffset>
                </wp:positionH>
                <wp:positionV relativeFrom="paragraph">
                  <wp:posOffset>223520</wp:posOffset>
                </wp:positionV>
                <wp:extent cx="2841625" cy="237600"/>
                <wp:effectExtent l="0" t="0" r="15875" b="16510"/>
                <wp:wrapNone/>
                <wp:docPr id="1023938937"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0BDDAE59"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199934E" id="_x0000_s1033" type="#_x0000_t202" style="position:absolute;left:0;text-align:left;margin-left:70.05pt;margin-top:17.6pt;width:223.75pt;height:18.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" fillcolor="#f2f2f2 [3052]" strokeweight=".5pt">
                <v:textbox>
                  <w:txbxContent>
                    <w:p w14:paraId="0BDDAE59"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5A998071" w14:textId="77777777" w:rsidR="00E4247B" w:rsidRPr="00E4247B" w:rsidRDefault="00E4247B" w:rsidP="00E4247B">
      <w:pPr>
        <w:pStyle w:val="NormalWeb"/>
        <w:ind w:left="1440"/>
        <w:rPr>
          <w:rFonts w:asciiTheme="minorHAnsi" w:hAnsiTheme="minorHAnsi" w:cstheme="minorHAnsi"/>
          <w:color w:val="000000"/>
          <w:szCs w:val="22"/>
          <w:lang w:val="en-GB"/>
        </w:rPr>
      </w:pPr>
    </w:p>
    <w:p w14:paraId="4DE1612B"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5A597A99"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35C12077"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4D0749C0"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2BA52065"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78D88DC4"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If your participation in the programme did not continue, how long would the change in the increased sense of professional competence you experienced have lasted?</w:t>
      </w:r>
    </w:p>
    <w:p w14:paraId="26C3988F"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disappears immediately.</w:t>
      </w:r>
    </w:p>
    <w:p w14:paraId="38C05F45"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doesn't disappear immediately, but it does decrease over time.</w:t>
      </w:r>
    </w:p>
    <w:p w14:paraId="4713B22F"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Even though I left programme, the impact of change would be permanent. </w:t>
      </w:r>
    </w:p>
    <w:p w14:paraId="59A77FED"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an increased sense of professional competence when you decided to participate in the programme?</w:t>
      </w:r>
    </w:p>
    <w:p w14:paraId="09E3928C" w14:textId="77777777" w:rsidR="00E4247B" w:rsidRPr="00E4247B" w:rsidRDefault="00E4247B" w:rsidP="00635EBF">
      <w:pPr>
        <w:pStyle w:val="NormalWeb"/>
        <w:numPr>
          <w:ilvl w:val="1"/>
          <w:numId w:val="4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7A79CA77" w14:textId="77777777" w:rsidR="00E4247B" w:rsidRPr="00E4247B" w:rsidRDefault="00E4247B" w:rsidP="00635EBF">
      <w:pPr>
        <w:pStyle w:val="NormalWeb"/>
        <w:numPr>
          <w:ilvl w:val="1"/>
          <w:numId w:val="48"/>
        </w:numPr>
        <w:rPr>
          <w:rFonts w:asciiTheme="minorHAnsi" w:hAnsiTheme="minorHAnsi" w:cstheme="minorHAnsi"/>
          <w:color w:val="000000"/>
          <w:szCs w:val="22"/>
          <w:lang w:val="en-GB"/>
        </w:rPr>
      </w:pPr>
      <w:proofErr w:type="gramStart"/>
      <w:r w:rsidRPr="00E4247B">
        <w:rPr>
          <w:rFonts w:asciiTheme="minorHAnsi" w:hAnsiTheme="minorHAnsi" w:cstheme="minorHAnsi"/>
          <w:color w:val="000000"/>
          <w:szCs w:val="22"/>
          <w:lang w:val="en-GB"/>
        </w:rPr>
        <w:t>Yes</w:t>
      </w:r>
      <w:proofErr w:type="gramEnd"/>
      <w:r w:rsidRPr="00E4247B">
        <w:rPr>
          <w:rFonts w:asciiTheme="minorHAnsi" w:hAnsiTheme="minorHAnsi" w:cstheme="minorHAnsi"/>
          <w:color w:val="000000"/>
          <w:szCs w:val="22"/>
          <w:lang w:val="en-GB"/>
        </w:rPr>
        <w:t xml:space="preserve"> but not that much</w:t>
      </w:r>
    </w:p>
    <w:p w14:paraId="2D592D9E" w14:textId="77777777" w:rsidR="00E4247B" w:rsidRPr="00E4247B" w:rsidRDefault="00E4247B" w:rsidP="00635EBF">
      <w:pPr>
        <w:pStyle w:val="NormalWeb"/>
        <w:numPr>
          <w:ilvl w:val="1"/>
          <w:numId w:val="4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5137DFF0"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6796D659"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20A9FE35"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for you of the increased sense of professional competence due to your participation in the training modules?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Fonts w:asciiTheme="minorHAnsi" w:hAnsiTheme="minorHAnsi" w:cstheme="minorHAnsi"/>
          <w:color w:val="000000"/>
          <w:szCs w:val="22"/>
          <w:lang w:val="en-GB"/>
        </w:rPr>
        <w:t>.</w:t>
      </w:r>
    </w:p>
    <w:p w14:paraId="348A03F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2DC78E0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5BA04DD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Ceramic/Cooking/Chocolate workshop</w:t>
      </w:r>
    </w:p>
    <w:p w14:paraId="2FD77D9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Smartphone </w:t>
      </w:r>
      <w:proofErr w:type="gramStart"/>
      <w:r w:rsidRPr="00E4247B">
        <w:rPr>
          <w:rFonts w:asciiTheme="minorHAnsi" w:hAnsiTheme="minorHAnsi" w:cstheme="minorHAnsi"/>
          <w:color w:val="000000"/>
          <w:szCs w:val="22"/>
          <w:lang w:val="en-GB"/>
        </w:rPr>
        <w:t>( the</w:t>
      </w:r>
      <w:proofErr w:type="gramEnd"/>
      <w:r w:rsidRPr="00E4247B">
        <w:rPr>
          <w:rFonts w:asciiTheme="minorHAnsi" w:hAnsiTheme="minorHAnsi" w:cstheme="minorHAnsi"/>
          <w:color w:val="000000"/>
          <w:szCs w:val="22"/>
          <w:lang w:val="en-GB"/>
        </w:rPr>
        <w:t xml:space="preserve"> latest model)</w:t>
      </w:r>
    </w:p>
    <w:p w14:paraId="78F9B1B7"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1E23AB9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597AD8A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58D5A6B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176917C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35C27667"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004514F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to improve the physical conditions of the school (such as painting, cleaning)</w:t>
      </w:r>
    </w:p>
    <w:p w14:paraId="7542803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133D2C6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2CDC2CB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1AF437DD" w14:textId="46F20472"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 xml:space="preserve">MOTIVATION FOR CONTINUOUS </w:t>
      </w:r>
      <w:r w:rsidR="009C51DB">
        <w:rPr>
          <w:rFonts w:asciiTheme="minorHAnsi" w:hAnsiTheme="minorHAnsi" w:cstheme="minorHAnsi"/>
          <w:b/>
          <w:bCs/>
          <w:color w:val="000000"/>
          <w:szCs w:val="22"/>
          <w:u w:val="single"/>
          <w:lang w:val="en-GB"/>
        </w:rPr>
        <w:t>IMPROVEMENT</w:t>
      </w:r>
    </w:p>
    <w:p w14:paraId="260FE1F8" w14:textId="2D89C6D0"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Which of the following situations that indicate an increase in motivation for continuous </w:t>
      </w:r>
      <w:r w:rsidR="009C51DB">
        <w:rPr>
          <w:rFonts w:asciiTheme="minorHAnsi" w:hAnsiTheme="minorHAnsi" w:cstheme="minorHAnsi"/>
          <w:color w:val="000000"/>
          <w:szCs w:val="22"/>
          <w:lang w:val="en-GB"/>
        </w:rPr>
        <w:t>improvement</w:t>
      </w:r>
      <w:r w:rsidRPr="00E4247B">
        <w:rPr>
          <w:rFonts w:asciiTheme="minorHAnsi" w:hAnsiTheme="minorHAnsi" w:cstheme="minorHAnsi"/>
          <w:color w:val="000000"/>
          <w:szCs w:val="22"/>
          <w:lang w:val="en-GB"/>
        </w:rPr>
        <w:t xml:space="preserve"> have you experienced as a result of your participation in the Training Programme? You can select more than one option.</w:t>
      </w:r>
    </w:p>
    <w:p w14:paraId="4A5CA1E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Increasing personal and professional qualifications increased my awareness</w:t>
      </w:r>
    </w:p>
    <w:p w14:paraId="5EBC580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realised that teaching is 'continuous being a student'</w:t>
      </w:r>
    </w:p>
    <w:p w14:paraId="7A8A3CC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curiosity increased as I learnt new methods</w:t>
      </w:r>
    </w:p>
    <w:p w14:paraId="244B045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The trainings motivated me to do research</w:t>
      </w:r>
    </w:p>
    <w:p w14:paraId="6CF1B00D"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Due to the presence of female employees in the environment, customers speak without raising their voices even if they are angry </w:t>
      </w:r>
    </w:p>
    <w:p w14:paraId="0EFBE30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Seeing that there were mistakes I knew to be true encouraged me to question other conventional information</w:t>
      </w:r>
    </w:p>
    <w:p w14:paraId="70404FA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26848" behindDoc="0" locked="0" layoutInCell="1" allowOverlap="1" wp14:anchorId="629E962E" wp14:editId="78F45A12">
                <wp:simplePos x="0" y="0"/>
                <wp:positionH relativeFrom="column">
                  <wp:posOffset>906145</wp:posOffset>
                </wp:positionH>
                <wp:positionV relativeFrom="paragraph">
                  <wp:posOffset>303959</wp:posOffset>
                </wp:positionV>
                <wp:extent cx="2841625" cy="237600"/>
                <wp:effectExtent l="0" t="0" r="15875" b="16510"/>
                <wp:wrapNone/>
                <wp:docPr id="175691978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F0A47E6"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29E962E" id="_x0000_s1034" type="#_x0000_t202" style="position:absolute;left:0;text-align:left;margin-left:71.35pt;margin-top:23.95pt;width:223.75pt;height:18.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" fillcolor="#f2f2f2 [3052]" strokeweight=".5pt">
                <v:textbox>
                  <w:txbxContent>
                    <w:p w14:paraId="1F0A47E6"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6E3C1BD8" w14:textId="77777777" w:rsidR="00E4247B" w:rsidRPr="00E4247B" w:rsidRDefault="00E4247B" w:rsidP="00E4247B">
      <w:pPr>
        <w:pStyle w:val="NormalWeb"/>
        <w:ind w:left="1440"/>
        <w:rPr>
          <w:rFonts w:asciiTheme="minorHAnsi" w:hAnsiTheme="minorHAnsi" w:cstheme="minorHAnsi"/>
          <w:color w:val="000000"/>
          <w:szCs w:val="22"/>
          <w:lang w:val="en-GB"/>
        </w:rPr>
      </w:pPr>
    </w:p>
    <w:p w14:paraId="4706C4A1" w14:textId="42FC1CCA" w:rsidR="00E4247B" w:rsidRPr="00876CD8"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None</w:t>
      </w:r>
    </w:p>
    <w:p w14:paraId="69B23931" w14:textId="36525792"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 what point was your motivation for continuous </w:t>
      </w:r>
      <w:r w:rsidR="009C51DB">
        <w:rPr>
          <w:rFonts w:asciiTheme="minorHAnsi" w:hAnsiTheme="minorHAnsi" w:cstheme="minorHAnsi"/>
          <w:color w:val="000000"/>
          <w:szCs w:val="22"/>
          <w:lang w:val="en-GB"/>
        </w:rPr>
        <w:t xml:space="preserve">improvement </w:t>
      </w:r>
      <w:r w:rsidRPr="00E4247B">
        <w:rPr>
          <w:rFonts w:asciiTheme="minorHAnsi" w:hAnsiTheme="minorHAnsi" w:cstheme="minorHAnsi"/>
          <w:b/>
          <w:bCs/>
          <w:color w:val="000000"/>
          <w:szCs w:val="22"/>
          <w:lang w:val="en-GB"/>
        </w:rPr>
        <w:t>before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attending the Training Programme? (Lowest=0, Highest=10)</w:t>
      </w:r>
    </w:p>
    <w:p w14:paraId="7548EB6F"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51304BF0" wp14:editId="44DE2981">
            <wp:extent cx="5571249" cy="269875"/>
            <wp:effectExtent l="0" t="0" r="4445" b="0"/>
            <wp:docPr id="16229151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97CEAFA" w14:textId="3CA35865"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After participating in the Training </w:t>
      </w:r>
      <w:proofErr w:type="gramStart"/>
      <w:r w:rsidRPr="00E4247B">
        <w:rPr>
          <w:rFonts w:asciiTheme="minorHAnsi" w:hAnsiTheme="minorHAnsi" w:cstheme="minorHAnsi"/>
          <w:color w:val="000000"/>
          <w:szCs w:val="22"/>
          <w:lang w:val="en-GB"/>
        </w:rPr>
        <w:t>Programme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w:t>
      </w:r>
      <w:proofErr w:type="gramEnd"/>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 xml:space="preserve">at what point did your motivation for continuous </w:t>
      </w:r>
      <w:r w:rsidR="009C51DB">
        <w:rPr>
          <w:rFonts w:asciiTheme="minorHAnsi" w:hAnsiTheme="minorHAnsi" w:cstheme="minorHAnsi"/>
          <w:color w:val="000000"/>
          <w:szCs w:val="22"/>
          <w:lang w:val="en-GB"/>
        </w:rPr>
        <w:t xml:space="preserve">improvement </w:t>
      </w:r>
      <w:r w:rsidRPr="00E4247B">
        <w:rPr>
          <w:rFonts w:asciiTheme="minorHAnsi" w:hAnsiTheme="minorHAnsi" w:cstheme="minorHAnsi"/>
          <w:color w:val="000000"/>
          <w:szCs w:val="22"/>
          <w:lang w:val="en-GB"/>
        </w:rPr>
        <w:t>reach? (Lowest=0, Highest=10)</w:t>
      </w:r>
    </w:p>
    <w:p w14:paraId="184F30A5"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19EB023F" wp14:editId="67C1F031">
            <wp:extent cx="5571249" cy="269875"/>
            <wp:effectExtent l="0" t="0" r="4445" b="0"/>
            <wp:docPr id="5309970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3109E9C8" w14:textId="65086976" w:rsidR="00E4247B" w:rsidRPr="00E4247B" w:rsidRDefault="00E4247B" w:rsidP="00635EBF">
      <w:pPr>
        <w:pStyle w:val="ListeParagraf"/>
        <w:numPr>
          <w:ilvl w:val="0"/>
          <w:numId w:val="35"/>
        </w:numPr>
        <w:rPr>
          <w:rFonts w:cstheme="minorHAnsi"/>
          <w:color w:val="000000"/>
          <w:szCs w:val="22"/>
          <w:lang w:val="en-GB"/>
        </w:rPr>
      </w:pPr>
      <w:r w:rsidRPr="00E4247B">
        <w:rPr>
          <w:rFonts w:cstheme="minorHAnsi"/>
          <w:color w:val="000000"/>
          <w:szCs w:val="22"/>
          <w:lang w:val="en-GB"/>
        </w:rPr>
        <w:t xml:space="preserve">How many points would you rate the importance of the continuous </w:t>
      </w:r>
      <w:r w:rsidR="009C51DB">
        <w:rPr>
          <w:rFonts w:cstheme="minorHAnsi"/>
          <w:color w:val="000000"/>
          <w:szCs w:val="22"/>
          <w:lang w:val="en-GB"/>
        </w:rPr>
        <w:t>improvement</w:t>
      </w:r>
      <w:r w:rsidRPr="00E4247B">
        <w:rPr>
          <w:rFonts w:cstheme="minorHAnsi"/>
          <w:color w:val="000000"/>
          <w:szCs w:val="22"/>
          <w:lang w:val="en-GB"/>
        </w:rPr>
        <w:t xml:space="preserve"> motivation increase you experience for you? (Lowest=1, Highest=10)</w:t>
      </w:r>
    </w:p>
    <w:p w14:paraId="645A6E34" w14:textId="77777777" w:rsidR="00E4247B" w:rsidRPr="00E4247B" w:rsidRDefault="00E4247B" w:rsidP="00E4247B">
      <w:pPr>
        <w:pStyle w:val="ListeParagraf"/>
        <w:rPr>
          <w:rFonts w:cstheme="minorHAnsi"/>
          <w:color w:val="000000"/>
          <w:szCs w:val="22"/>
          <w:lang w:val="en-GB"/>
        </w:rPr>
      </w:pPr>
    </w:p>
    <w:p w14:paraId="7C42A4D7" w14:textId="77777777" w:rsidR="00E4247B" w:rsidRPr="00E4247B" w:rsidRDefault="00E4247B" w:rsidP="00E4247B">
      <w:pPr>
        <w:ind w:firstLine="567"/>
        <w:rPr>
          <w:rFonts w:cstheme="minorHAnsi"/>
          <w:color w:val="000000"/>
          <w:szCs w:val="22"/>
          <w:lang w:val="en-GB"/>
        </w:rPr>
      </w:pPr>
      <w:r w:rsidRPr="00E4247B">
        <w:rPr>
          <w:rFonts w:cstheme="minorHAnsi"/>
          <w:noProof/>
          <w:color w:val="000000"/>
          <w:szCs w:val="22"/>
          <w:lang w:val="en-GB"/>
        </w:rPr>
        <w:drawing>
          <wp:inline distT="0" distB="0" distL="0" distR="0" wp14:anchorId="162888AE" wp14:editId="2C103EDF">
            <wp:extent cx="5571249" cy="269875"/>
            <wp:effectExtent l="0" t="0" r="4445" b="0"/>
            <wp:docPr id="12289802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3BAD826" w14:textId="77777777" w:rsidR="00E4247B" w:rsidRPr="00E4247B" w:rsidRDefault="00E4247B" w:rsidP="00E4247B">
      <w:pPr>
        <w:rPr>
          <w:rFonts w:cstheme="minorHAnsi"/>
          <w:color w:val="000000"/>
          <w:szCs w:val="22"/>
          <w:lang w:val="en-GB"/>
        </w:rPr>
      </w:pPr>
    </w:p>
    <w:p w14:paraId="5202F003" w14:textId="5F2F97AC" w:rsidR="00E4247B" w:rsidRPr="00E4247B" w:rsidRDefault="00E4247B" w:rsidP="00635EBF">
      <w:pPr>
        <w:pStyle w:val="ListeParagraf"/>
        <w:numPr>
          <w:ilvl w:val="0"/>
          <w:numId w:val="35"/>
        </w:numPr>
        <w:rPr>
          <w:rFonts w:cstheme="minorHAnsi"/>
          <w:color w:val="000000"/>
          <w:szCs w:val="22"/>
          <w:lang w:val="en-GB"/>
        </w:rPr>
      </w:pPr>
      <w:r w:rsidRPr="00E4247B">
        <w:rPr>
          <w:rFonts w:cstheme="minorHAnsi"/>
          <w:color w:val="000000"/>
          <w:szCs w:val="22"/>
          <w:lang w:val="en-GB"/>
        </w:rPr>
        <w:t xml:space="preserve">If you had not participated in the Training Programme, how much of the increase in continuous </w:t>
      </w:r>
      <w:r w:rsidR="009C51DB">
        <w:rPr>
          <w:rFonts w:cstheme="minorHAnsi"/>
          <w:color w:val="000000"/>
          <w:szCs w:val="22"/>
          <w:lang w:val="en-GB"/>
        </w:rPr>
        <w:t>improvement</w:t>
      </w:r>
      <w:r w:rsidRPr="00E4247B">
        <w:rPr>
          <w:rFonts w:cstheme="minorHAnsi"/>
          <w:color w:val="000000"/>
          <w:szCs w:val="22"/>
          <w:lang w:val="en-GB"/>
        </w:rPr>
        <w:t xml:space="preserve"> motivation would you have experienced?</w:t>
      </w:r>
    </w:p>
    <w:p w14:paraId="55BE847F"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I would have experienced all of it</w:t>
      </w:r>
    </w:p>
    <w:p w14:paraId="08EDDB13"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27FA20B3"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41C540BA"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0A90CAE5" w14:textId="1BF682DA"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6FC46B16"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What were the different ways of achieving the same change for you? You can tick more than one option.</w:t>
      </w:r>
    </w:p>
    <w:p w14:paraId="5D4D182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71A4CFC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5AC330C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0D32F9F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77AC50F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27872" behindDoc="0" locked="0" layoutInCell="1" allowOverlap="1" wp14:anchorId="0648CBAE" wp14:editId="31BA7D72">
                <wp:simplePos x="0" y="0"/>
                <wp:positionH relativeFrom="column">
                  <wp:posOffset>832022</wp:posOffset>
                </wp:positionH>
                <wp:positionV relativeFrom="paragraph">
                  <wp:posOffset>247890</wp:posOffset>
                </wp:positionV>
                <wp:extent cx="2841625" cy="238760"/>
                <wp:effectExtent l="0" t="0" r="15875" b="15240"/>
                <wp:wrapNone/>
                <wp:docPr id="1989396925"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6A62BED3"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648CBAE" id="_x0000_s1035" type="#_x0000_t202" style="position:absolute;left:0;text-align:left;margin-left:65.5pt;margin-top:19.5pt;width:223.75pt;height:18.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" fillcolor="#f2f2f2 [3052]" strokeweight=".5pt">
                <v:textbox>
                  <w:txbxContent>
                    <w:p w14:paraId="6A62BED3"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28AC1F6E" w14:textId="77777777" w:rsidR="00E4247B" w:rsidRPr="00E4247B" w:rsidRDefault="00E4247B" w:rsidP="00E4247B">
      <w:pPr>
        <w:pStyle w:val="NormalWeb"/>
        <w:rPr>
          <w:rFonts w:asciiTheme="minorHAnsi" w:hAnsiTheme="minorHAnsi" w:cstheme="minorHAnsi"/>
          <w:color w:val="000000"/>
          <w:szCs w:val="22"/>
          <w:lang w:val="en-GB"/>
        </w:rPr>
      </w:pPr>
    </w:p>
    <w:p w14:paraId="6E3E7BE0"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Are there any other people/institutions, </w:t>
      </w:r>
      <w:r w:rsidRPr="00E4247B">
        <w:rPr>
          <w:rFonts w:asciiTheme="minorHAnsi" w:hAnsiTheme="minorHAnsi" w:cstheme="minorHAnsi"/>
          <w:b/>
          <w:bCs/>
          <w:color w:val="000000"/>
          <w:szCs w:val="22"/>
          <w:lang w:val="en-GB"/>
        </w:rPr>
        <w:t>other than</w:t>
      </w:r>
      <w:r w:rsidRPr="00E4247B">
        <w:rPr>
          <w:rFonts w:asciiTheme="minorHAnsi" w:hAnsiTheme="minorHAnsi" w:cstheme="minorHAnsi"/>
          <w:color w:val="000000"/>
          <w:szCs w:val="22"/>
          <w:lang w:val="en-GB"/>
        </w:rPr>
        <w:t xml:space="preserve"> the Training Programme, who contributed to the change that led to an increased motivation? </w:t>
      </w:r>
    </w:p>
    <w:p w14:paraId="6E233410"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57913509"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78AC7168"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0A87AC8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11F17EC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789A18D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4AB8144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28896" behindDoc="0" locked="0" layoutInCell="1" allowOverlap="1" wp14:anchorId="5A6B50D5" wp14:editId="6208F416">
                <wp:simplePos x="0" y="0"/>
                <wp:positionH relativeFrom="column">
                  <wp:posOffset>889635</wp:posOffset>
                </wp:positionH>
                <wp:positionV relativeFrom="paragraph">
                  <wp:posOffset>223520</wp:posOffset>
                </wp:positionV>
                <wp:extent cx="2841625" cy="237600"/>
                <wp:effectExtent l="0" t="0" r="15875" b="16510"/>
                <wp:wrapNone/>
                <wp:docPr id="172502235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48E95FA3"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A6B50D5" id="_x0000_s1036" type="#_x0000_t202" style="position:absolute;left:0;text-align:left;margin-left:70.05pt;margin-top:17.6pt;width:223.75pt;height:18.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" fillcolor="#f2f2f2 [3052]" strokeweight=".5pt">
                <v:textbox>
                  <w:txbxContent>
                    <w:p w14:paraId="48E95FA3"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12EE9A5F" w14:textId="77777777" w:rsidR="00E4247B" w:rsidRPr="00E4247B" w:rsidRDefault="00E4247B" w:rsidP="00E4247B">
      <w:pPr>
        <w:pStyle w:val="NormalWeb"/>
        <w:ind w:left="1440"/>
        <w:rPr>
          <w:rFonts w:asciiTheme="minorHAnsi" w:hAnsiTheme="minorHAnsi" w:cstheme="minorHAnsi"/>
          <w:color w:val="000000"/>
          <w:szCs w:val="22"/>
          <w:lang w:val="en-GB"/>
        </w:rPr>
      </w:pPr>
    </w:p>
    <w:p w14:paraId="66A4F94A"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61FC705C"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2C6F6984"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492FBC9A"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47633D02"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4528402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If your participation in the programme did not continue, how long would the change in the increased motivation you experienced have lasted?</w:t>
      </w:r>
    </w:p>
    <w:p w14:paraId="343119FD"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disappears immediately.</w:t>
      </w:r>
    </w:p>
    <w:p w14:paraId="5ABEDD3E"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doesn't disappear immediately, but it does decrease over time.</w:t>
      </w:r>
    </w:p>
    <w:p w14:paraId="673A87A9"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Even though I left programme, the impact of change would be permanent. </w:t>
      </w:r>
    </w:p>
    <w:p w14:paraId="4B734D10"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to experience an increase in motivation for continuous improvement when you decided to participate in the programme?</w:t>
      </w:r>
    </w:p>
    <w:p w14:paraId="21604385" w14:textId="77777777" w:rsidR="00E4247B" w:rsidRPr="00E4247B" w:rsidRDefault="00E4247B" w:rsidP="00635EBF">
      <w:pPr>
        <w:pStyle w:val="NormalWeb"/>
        <w:numPr>
          <w:ilvl w:val="1"/>
          <w:numId w:val="5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050AFD97" w14:textId="77777777" w:rsidR="00E4247B" w:rsidRPr="00E4247B" w:rsidRDefault="00E4247B" w:rsidP="00635EBF">
      <w:pPr>
        <w:pStyle w:val="NormalWeb"/>
        <w:numPr>
          <w:ilvl w:val="1"/>
          <w:numId w:val="50"/>
        </w:numPr>
        <w:rPr>
          <w:rFonts w:asciiTheme="minorHAnsi" w:hAnsiTheme="minorHAnsi" w:cstheme="minorHAnsi"/>
          <w:color w:val="000000"/>
          <w:szCs w:val="22"/>
          <w:lang w:val="en-GB"/>
        </w:rPr>
      </w:pPr>
      <w:proofErr w:type="gramStart"/>
      <w:r w:rsidRPr="00E4247B">
        <w:rPr>
          <w:rFonts w:asciiTheme="minorHAnsi" w:hAnsiTheme="minorHAnsi" w:cstheme="minorHAnsi"/>
          <w:color w:val="000000"/>
          <w:szCs w:val="22"/>
          <w:lang w:val="en-GB"/>
        </w:rPr>
        <w:t>Yes</w:t>
      </w:r>
      <w:proofErr w:type="gramEnd"/>
      <w:r w:rsidRPr="00E4247B">
        <w:rPr>
          <w:rFonts w:asciiTheme="minorHAnsi" w:hAnsiTheme="minorHAnsi" w:cstheme="minorHAnsi"/>
          <w:color w:val="000000"/>
          <w:szCs w:val="22"/>
          <w:lang w:val="en-GB"/>
        </w:rPr>
        <w:t xml:space="preserve"> but not that much</w:t>
      </w:r>
    </w:p>
    <w:p w14:paraId="0D2F3C44" w14:textId="3E87CB97" w:rsidR="00E4247B" w:rsidRPr="00E4247B" w:rsidRDefault="00E4247B" w:rsidP="00635EBF">
      <w:pPr>
        <w:pStyle w:val="NormalWeb"/>
        <w:numPr>
          <w:ilvl w:val="1"/>
          <w:numId w:val="5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6827BC8A"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lastRenderedPageBreak/>
        <w:t>VALUATION OF THE CHANGE</w:t>
      </w:r>
    </w:p>
    <w:p w14:paraId="5778F10B"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55C416F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for you of the change in motivation for continuous development</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based on</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Fonts w:asciiTheme="minorHAnsi" w:hAnsiTheme="minorHAnsi" w:cstheme="minorHAnsi"/>
          <w:color w:val="000000"/>
          <w:szCs w:val="22"/>
          <w:lang w:val="en-GB"/>
        </w:rPr>
        <w:t>.</w:t>
      </w:r>
    </w:p>
    <w:p w14:paraId="5EB14DF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5308762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06A8F72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Ceramic/Cooking/Chocolate workshop</w:t>
      </w:r>
    </w:p>
    <w:p w14:paraId="1B1E763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Smartphone </w:t>
      </w:r>
      <w:proofErr w:type="gramStart"/>
      <w:r w:rsidRPr="00E4247B">
        <w:rPr>
          <w:rFonts w:asciiTheme="minorHAnsi" w:hAnsiTheme="minorHAnsi" w:cstheme="minorHAnsi"/>
          <w:color w:val="000000"/>
          <w:szCs w:val="22"/>
          <w:lang w:val="en-GB"/>
        </w:rPr>
        <w:t>( the</w:t>
      </w:r>
      <w:proofErr w:type="gramEnd"/>
      <w:r w:rsidRPr="00E4247B">
        <w:rPr>
          <w:rFonts w:asciiTheme="minorHAnsi" w:hAnsiTheme="minorHAnsi" w:cstheme="minorHAnsi"/>
          <w:color w:val="000000"/>
          <w:szCs w:val="22"/>
          <w:lang w:val="en-GB"/>
        </w:rPr>
        <w:t xml:space="preserve"> latest model)</w:t>
      </w:r>
    </w:p>
    <w:p w14:paraId="7AAA477D"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71857DF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293F759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028E95C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33155D3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55A60A5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5DE7395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to improve the physical conditions of the school (such as painting, cleaning)</w:t>
      </w:r>
    </w:p>
    <w:p w14:paraId="0A8EBB7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20BB3C7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39F25FDF" w14:textId="57727541"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2254AE9A" w14:textId="77777777"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INCREASED SELF-CONFIDENCE</w:t>
      </w:r>
    </w:p>
    <w:p w14:paraId="25BB1374"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of the following situations that indicate an increase in self-confidence have you experienced as a result of your participation in the Training Programme? You can select more than one option.</w:t>
      </w:r>
    </w:p>
    <w:p w14:paraId="14E603E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Personal Development and Professional Development Trainings increased professional qualification </w:t>
      </w:r>
    </w:p>
    <w:p w14:paraId="572FDE8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Thanks to the increase in qualification, I can provide classroom management more effectively </w:t>
      </w:r>
    </w:p>
    <w:p w14:paraId="6278AA5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can manage my reactions</w:t>
      </w:r>
    </w:p>
    <w:p w14:paraId="4A2AFE5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I can communicate more effectively with both students and parents </w:t>
      </w:r>
    </w:p>
    <w:p w14:paraId="6E6CB87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feel that I have adapted to the village where I work</w:t>
      </w:r>
    </w:p>
    <w:p w14:paraId="5BEE353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realised that I had the same problems with other colleagues participating in the programme, which made me focus on the solution rather than the problem.</w:t>
      </w:r>
    </w:p>
    <w:p w14:paraId="5C7BE2B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saw that we are valued as teachers</w:t>
      </w:r>
    </w:p>
    <w:p w14:paraId="17B60DC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don't feel lonely anymore</w:t>
      </w:r>
    </w:p>
    <w:p w14:paraId="3E3B701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Thanks to the creation of an environment where we can discuss problems, I can share my thoughts without hesitation. </w:t>
      </w:r>
    </w:p>
    <w:p w14:paraId="0947482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feel braver</w:t>
      </w:r>
    </w:p>
    <w:p w14:paraId="0EA7729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29920" behindDoc="0" locked="0" layoutInCell="1" allowOverlap="1" wp14:anchorId="0C88E1BD" wp14:editId="7A48B8CB">
                <wp:simplePos x="0" y="0"/>
                <wp:positionH relativeFrom="column">
                  <wp:posOffset>872319</wp:posOffset>
                </wp:positionH>
                <wp:positionV relativeFrom="paragraph">
                  <wp:posOffset>277118</wp:posOffset>
                </wp:positionV>
                <wp:extent cx="2841625" cy="237600"/>
                <wp:effectExtent l="0" t="0" r="15875" b="16510"/>
                <wp:wrapNone/>
                <wp:docPr id="12160172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6B572EB2"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C88E1BD" id="_x0000_s1037" type="#_x0000_t202" style="position:absolute;left:0;text-align:left;margin-left:68.7pt;margin-top:21.8pt;width:223.75pt;height:18.7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MaTQ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" fillcolor="#f2f2f2 [3052]" strokeweight=".5pt">
                <v:textbox>
                  <w:txbxContent>
                    <w:p w14:paraId="6B572EB2"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48E482DE" w14:textId="77777777" w:rsidR="00E4247B" w:rsidRPr="00E4247B" w:rsidRDefault="00E4247B" w:rsidP="00E4247B">
      <w:pPr>
        <w:pStyle w:val="NormalWeb"/>
        <w:ind w:left="1440"/>
        <w:rPr>
          <w:rFonts w:asciiTheme="minorHAnsi" w:hAnsiTheme="minorHAnsi" w:cstheme="minorHAnsi"/>
          <w:color w:val="000000"/>
          <w:szCs w:val="22"/>
          <w:lang w:val="en-GB"/>
        </w:rPr>
      </w:pPr>
    </w:p>
    <w:p w14:paraId="017D615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None</w:t>
      </w:r>
    </w:p>
    <w:p w14:paraId="420BB5D2" w14:textId="77777777" w:rsidR="00E4247B" w:rsidRPr="00E4247B" w:rsidRDefault="00E4247B" w:rsidP="00635EBF">
      <w:pPr>
        <w:pStyle w:val="NormalWeb"/>
        <w:numPr>
          <w:ilvl w:val="0"/>
          <w:numId w:val="35"/>
        </w:numPr>
        <w:rPr>
          <w:rStyle w:val="apple-converted-space"/>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At what point was your self-confidence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before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participating in the Training Programme? (Lowest=0, Highest=10)</w:t>
      </w:r>
    </w:p>
    <w:p w14:paraId="564B1F1E"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52E6393C" wp14:editId="652E8571">
            <wp:extent cx="5571249" cy="269875"/>
            <wp:effectExtent l="0" t="0" r="4445" b="0"/>
            <wp:docPr id="17368493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AF5A16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participating in the Training Programme</w:t>
      </w:r>
      <w:r w:rsidRPr="00E4247B">
        <w:rPr>
          <w:rFonts w:asciiTheme="minorHAnsi" w:hAnsiTheme="minorHAnsi" w:cstheme="minorHAnsi"/>
          <w:b/>
          <w:bCs/>
          <w:color w:val="000000"/>
          <w:szCs w:val="22"/>
          <w:lang w:val="en-GB"/>
        </w:rPr>
        <w:t>,</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to what point did your self-confidence reach? (Lowest=1, Highest=10)</w:t>
      </w:r>
    </w:p>
    <w:p w14:paraId="5C3EE980"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44C2274D" wp14:editId="676A9A59">
            <wp:extent cx="5571249" cy="269875"/>
            <wp:effectExtent l="0" t="0" r="4445" b="0"/>
            <wp:docPr id="1063748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490CCF5"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 of the increase in self-confidence for you? (Lowest=1, Highest=10)</w:t>
      </w:r>
    </w:p>
    <w:p w14:paraId="7213BDB3"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7FB03F51" wp14:editId="2779F15A">
            <wp:extent cx="5571249" cy="269875"/>
            <wp:effectExtent l="0" t="0" r="4445" b="0"/>
            <wp:docPr id="11443028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A616F0A" w14:textId="77777777" w:rsidR="00E4247B" w:rsidRPr="00E4247B" w:rsidRDefault="00E4247B" w:rsidP="00635EBF">
      <w:pPr>
        <w:pStyle w:val="ListeParagraf"/>
        <w:numPr>
          <w:ilvl w:val="0"/>
          <w:numId w:val="35"/>
        </w:numPr>
        <w:rPr>
          <w:rFonts w:cstheme="minorHAnsi"/>
          <w:color w:val="000000"/>
          <w:szCs w:val="22"/>
          <w:lang w:val="en-GB"/>
        </w:rPr>
      </w:pPr>
      <w:r w:rsidRPr="00E4247B">
        <w:rPr>
          <w:rFonts w:cstheme="minorHAnsi"/>
          <w:color w:val="000000"/>
          <w:szCs w:val="22"/>
          <w:lang w:val="en-GB"/>
        </w:rPr>
        <w:t>If you had not participated in the Training Programme, how much of the increase in self-confidence would you have experienced?</w:t>
      </w:r>
    </w:p>
    <w:p w14:paraId="06EDCBF2"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6BB5B962"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3595E6D4"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52C52104"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6F9073A9" w14:textId="77777777" w:rsidR="00E4247B" w:rsidRPr="00E4247B" w:rsidRDefault="00E4247B" w:rsidP="00635EBF">
      <w:pPr>
        <w:pStyle w:val="NormalWeb"/>
        <w:numPr>
          <w:ilvl w:val="1"/>
          <w:numId w:val="49"/>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13B2191A"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What were the different ways of achieving the same change for you? You can tick more than one option.</w:t>
      </w:r>
    </w:p>
    <w:p w14:paraId="3279B3E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01F7FE1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21DA6E6D"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53CB116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3068A4E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0944" behindDoc="0" locked="0" layoutInCell="1" allowOverlap="1" wp14:anchorId="0C2CC4F8" wp14:editId="2C8D0535">
                <wp:simplePos x="0" y="0"/>
                <wp:positionH relativeFrom="column">
                  <wp:posOffset>832022</wp:posOffset>
                </wp:positionH>
                <wp:positionV relativeFrom="paragraph">
                  <wp:posOffset>247890</wp:posOffset>
                </wp:positionV>
                <wp:extent cx="2841625" cy="238760"/>
                <wp:effectExtent l="0" t="0" r="15875" b="15240"/>
                <wp:wrapNone/>
                <wp:docPr id="1231846968"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503B6AD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C2CC4F8" id="_x0000_s1038" type="#_x0000_t202" style="position:absolute;left:0;text-align:left;margin-left:65.5pt;margin-top:19.5pt;width:223.75pt;height:18.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e0Tg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" fillcolor="#f2f2f2 [3052]" strokeweight=".5pt">
                <v:textbox>
                  <w:txbxContent>
                    <w:p w14:paraId="503B6AD5"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36017DDD" w14:textId="77777777" w:rsidR="00E4247B" w:rsidRPr="00E4247B" w:rsidRDefault="00E4247B" w:rsidP="00E4247B">
      <w:pPr>
        <w:pStyle w:val="NormalWeb"/>
        <w:rPr>
          <w:rFonts w:asciiTheme="minorHAnsi" w:hAnsiTheme="minorHAnsi" w:cstheme="minorHAnsi"/>
          <w:color w:val="000000"/>
          <w:szCs w:val="22"/>
          <w:lang w:val="en-GB"/>
        </w:rPr>
      </w:pPr>
    </w:p>
    <w:p w14:paraId="72465BF4"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Are there any other people/institutions, </w:t>
      </w:r>
      <w:r w:rsidRPr="00E4247B">
        <w:rPr>
          <w:rFonts w:asciiTheme="minorHAnsi" w:hAnsiTheme="minorHAnsi" w:cstheme="minorHAnsi"/>
          <w:b/>
          <w:bCs/>
          <w:color w:val="000000"/>
          <w:szCs w:val="22"/>
          <w:lang w:val="en-GB"/>
        </w:rPr>
        <w:t>other than</w:t>
      </w:r>
      <w:r w:rsidRPr="00E4247B">
        <w:rPr>
          <w:rFonts w:asciiTheme="minorHAnsi" w:hAnsiTheme="minorHAnsi" w:cstheme="minorHAnsi"/>
          <w:color w:val="000000"/>
          <w:szCs w:val="22"/>
          <w:lang w:val="en-GB"/>
        </w:rPr>
        <w:t xml:space="preserve"> the Training Programme, who contributed to the change that led to an increased self-confidence? </w:t>
      </w:r>
    </w:p>
    <w:p w14:paraId="10428339"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62B0E49E"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373F631B"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15C9D74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7B53A74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5345911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2EDBAC5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1968" behindDoc="0" locked="0" layoutInCell="1" allowOverlap="1" wp14:anchorId="390D950D" wp14:editId="591BE28C">
                <wp:simplePos x="0" y="0"/>
                <wp:positionH relativeFrom="column">
                  <wp:posOffset>889635</wp:posOffset>
                </wp:positionH>
                <wp:positionV relativeFrom="paragraph">
                  <wp:posOffset>223520</wp:posOffset>
                </wp:positionV>
                <wp:extent cx="2841625" cy="237600"/>
                <wp:effectExtent l="0" t="0" r="15875" b="16510"/>
                <wp:wrapNone/>
                <wp:docPr id="2047860697"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18D605F"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90D950D" id="_x0000_s1039" type="#_x0000_t202" style="position:absolute;left:0;text-align:left;margin-left:70.05pt;margin-top:17.6pt;width:223.75pt;height:18.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" fillcolor="#f2f2f2 [3052]" strokeweight=".5pt">
                <v:textbox>
                  <w:txbxContent>
                    <w:p w14:paraId="118D605F"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3C6E8986" w14:textId="77777777" w:rsidR="00E4247B" w:rsidRPr="00E4247B" w:rsidRDefault="00E4247B" w:rsidP="00E4247B">
      <w:pPr>
        <w:pStyle w:val="NormalWeb"/>
        <w:ind w:left="1440"/>
        <w:rPr>
          <w:rFonts w:asciiTheme="minorHAnsi" w:hAnsiTheme="minorHAnsi" w:cstheme="minorHAnsi"/>
          <w:color w:val="000000"/>
          <w:szCs w:val="22"/>
          <w:lang w:val="en-GB"/>
        </w:rPr>
      </w:pPr>
    </w:p>
    <w:p w14:paraId="779EBB4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1F84B98A"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 xml:space="preserve">All of the change realised due to this person/institution. </w:t>
      </w:r>
    </w:p>
    <w:p w14:paraId="41CEB5EE"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32263A49"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7F96DFA7"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5A0F0167"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If your participation in the programme did not continue, how long would the change in the increased self-confidence you experienced have lasted?</w:t>
      </w:r>
    </w:p>
    <w:p w14:paraId="0CB5B04D"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disappears immediately.</w:t>
      </w:r>
    </w:p>
    <w:p w14:paraId="31393252"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doesn't disappear immediately, but it does decrease over time.</w:t>
      </w:r>
    </w:p>
    <w:p w14:paraId="7A4C3E0A"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Even though I left programme, the impact of change would be permanent. </w:t>
      </w:r>
    </w:p>
    <w:p w14:paraId="59F5060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to experience an increase in self-confidence when you decided to participate in the programme?</w:t>
      </w:r>
    </w:p>
    <w:p w14:paraId="27F65407"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30025D92"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proofErr w:type="gramStart"/>
      <w:r w:rsidRPr="00E4247B">
        <w:rPr>
          <w:rFonts w:asciiTheme="minorHAnsi" w:hAnsiTheme="minorHAnsi" w:cstheme="minorHAnsi"/>
          <w:color w:val="000000"/>
          <w:szCs w:val="22"/>
          <w:lang w:val="en-GB"/>
        </w:rPr>
        <w:t>Yes</w:t>
      </w:r>
      <w:proofErr w:type="gramEnd"/>
      <w:r w:rsidRPr="00E4247B">
        <w:rPr>
          <w:rFonts w:asciiTheme="minorHAnsi" w:hAnsiTheme="minorHAnsi" w:cstheme="minorHAnsi"/>
          <w:color w:val="000000"/>
          <w:szCs w:val="22"/>
          <w:lang w:val="en-GB"/>
        </w:rPr>
        <w:t xml:space="preserve"> but not that much</w:t>
      </w:r>
    </w:p>
    <w:p w14:paraId="65CC7963"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7059B283"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3C224CD7"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0AEABAB0"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 xml:space="preserve">for you of the change in self-confidence </w:t>
      </w:r>
      <w:r w:rsidRPr="00E4247B">
        <w:rPr>
          <w:rFonts w:asciiTheme="minorHAnsi" w:hAnsiTheme="minorHAnsi" w:cstheme="minorHAnsi"/>
          <w:b/>
          <w:bCs/>
          <w:color w:val="000000"/>
          <w:szCs w:val="22"/>
          <w:lang w:val="en-GB"/>
        </w:rPr>
        <w:t>based on</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p>
    <w:p w14:paraId="6A08989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66D31B4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4BCAF3C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Ceramic/Cooking/Chocolate workshop</w:t>
      </w:r>
    </w:p>
    <w:p w14:paraId="43F7B3F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Smartphone </w:t>
      </w:r>
      <w:proofErr w:type="gramStart"/>
      <w:r w:rsidRPr="00E4247B">
        <w:rPr>
          <w:rFonts w:asciiTheme="minorHAnsi" w:hAnsiTheme="minorHAnsi" w:cstheme="minorHAnsi"/>
          <w:color w:val="000000"/>
          <w:szCs w:val="22"/>
          <w:lang w:val="en-GB"/>
        </w:rPr>
        <w:t>( the</w:t>
      </w:r>
      <w:proofErr w:type="gramEnd"/>
      <w:r w:rsidRPr="00E4247B">
        <w:rPr>
          <w:rFonts w:asciiTheme="minorHAnsi" w:hAnsiTheme="minorHAnsi" w:cstheme="minorHAnsi"/>
          <w:color w:val="000000"/>
          <w:szCs w:val="22"/>
          <w:lang w:val="en-GB"/>
        </w:rPr>
        <w:t xml:space="preserve"> latest model)</w:t>
      </w:r>
    </w:p>
    <w:p w14:paraId="10C1242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5C943F2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3E46F52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4338F34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7AD8BCA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67CA742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5CD64D5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to improve the physical conditions of the school (such as painting, cleaning)</w:t>
      </w:r>
    </w:p>
    <w:p w14:paraId="2461C84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564D95E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13155349" w14:textId="00A29B4A" w:rsidR="00E4247B" w:rsidRPr="00876CD8"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3428D796" w14:textId="77777777"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INCREASING RESPECT FOR TEACHERS AND THE TEACHING PROFESSION</w:t>
      </w:r>
    </w:p>
    <w:p w14:paraId="1DE35496"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Considering the changes in your approach to both students and parents with unconventional methods based on your participation in the training program, your ability to communicate more effectively based on these changes, and your adaptation to the village where you work, do you observe an increase in respect for teachers and the teaching profession?</w:t>
      </w:r>
    </w:p>
    <w:p w14:paraId="3530AFB9" w14:textId="77777777" w:rsidR="00E4247B" w:rsidRPr="00E4247B" w:rsidRDefault="00E4247B" w:rsidP="00635EBF">
      <w:pPr>
        <w:pStyle w:val="NormalWeb"/>
        <w:numPr>
          <w:ilvl w:val="1"/>
          <w:numId w:val="52"/>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Yes</w:t>
      </w:r>
    </w:p>
    <w:p w14:paraId="27D20CA6" w14:textId="77777777" w:rsidR="00E4247B" w:rsidRPr="00E4247B" w:rsidRDefault="00E4247B" w:rsidP="00635EBF">
      <w:pPr>
        <w:pStyle w:val="NormalWeb"/>
        <w:numPr>
          <w:ilvl w:val="1"/>
          <w:numId w:val="52"/>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403BF7D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of the following situations have you experienced that made you feel that respect for teachers and the teaching profession has increased? You can tick more than one option.</w:t>
      </w:r>
    </w:p>
    <w:p w14:paraId="57A10F5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In the past, parents did not listen to my advice, but now they make an effort to do so without considering my advice unnecessary.</w:t>
      </w:r>
    </w:p>
    <w:p w14:paraId="58D7251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Attendance at parent-teacher meetings increased</w:t>
      </w:r>
    </w:p>
    <w:p w14:paraId="50B7006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Local government has started to pay more attention to school needs than in the past</w:t>
      </w:r>
    </w:p>
    <w:p w14:paraId="179764D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Parents also recognise the impact of new teaching methods on children</w:t>
      </w:r>
    </w:p>
    <w:p w14:paraId="26040B0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I have observed significant positive changes in parents' attitudes and behaviour towards me </w:t>
      </w:r>
    </w:p>
    <w:p w14:paraId="0429037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2992" behindDoc="0" locked="0" layoutInCell="1" allowOverlap="1" wp14:anchorId="1DCEF1FF" wp14:editId="27269503">
                <wp:simplePos x="0" y="0"/>
                <wp:positionH relativeFrom="column">
                  <wp:posOffset>806964</wp:posOffset>
                </wp:positionH>
                <wp:positionV relativeFrom="paragraph">
                  <wp:posOffset>240030</wp:posOffset>
                </wp:positionV>
                <wp:extent cx="2841625" cy="237600"/>
                <wp:effectExtent l="0" t="0" r="15875" b="16510"/>
                <wp:wrapNone/>
                <wp:docPr id="227613245"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3DEDF0B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DCEF1FF" id="_x0000_s1040" type="#_x0000_t202" style="position:absolute;left:0;text-align:left;margin-left:63.55pt;margin-top:18.9pt;width:223.75pt;height:18.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AsTg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" fillcolor="#f2f2f2 [3052]" strokeweight=".5pt">
                <v:textbox>
                  <w:txbxContent>
                    <w:p w14:paraId="3DEDF0B5"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34768482" w14:textId="77777777" w:rsidR="00E4247B" w:rsidRPr="00E4247B" w:rsidRDefault="00E4247B" w:rsidP="00E4247B">
      <w:pPr>
        <w:pStyle w:val="NormalWeb"/>
        <w:ind w:left="1440"/>
        <w:rPr>
          <w:rFonts w:asciiTheme="minorHAnsi" w:hAnsiTheme="minorHAnsi" w:cstheme="minorHAnsi"/>
          <w:color w:val="000000"/>
          <w:szCs w:val="22"/>
          <w:lang w:val="en-GB"/>
        </w:rPr>
      </w:pPr>
    </w:p>
    <w:p w14:paraId="41C6435F"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What was the level of respect for the teacher and teaching profession that you observed</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before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attending the Training Programme? (Lowest=0, Highest=10)</w:t>
      </w:r>
    </w:p>
    <w:p w14:paraId="6E136CAD"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0E2F519C" wp14:editId="485A8605">
            <wp:extent cx="5571249" cy="269875"/>
            <wp:effectExtent l="0" t="0" r="4445" b="0"/>
            <wp:docPr id="13061065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A3D0887"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participating in the Training </w:t>
      </w:r>
      <w:proofErr w:type="gramStart"/>
      <w:r w:rsidRPr="00E4247B">
        <w:rPr>
          <w:rFonts w:asciiTheme="minorHAnsi" w:hAnsiTheme="minorHAnsi" w:cstheme="minorHAnsi"/>
          <w:color w:val="000000"/>
          <w:szCs w:val="22"/>
          <w:lang w:val="en-GB"/>
        </w:rPr>
        <w:t>Programme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w:t>
      </w:r>
      <w:proofErr w:type="gramEnd"/>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at what point did you observe respect for teachers and the teaching profession? (Lowest=1, Highest=10)</w:t>
      </w:r>
    </w:p>
    <w:p w14:paraId="127D219A"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53D43812" wp14:editId="0F77E49B">
            <wp:extent cx="5571249" cy="269875"/>
            <wp:effectExtent l="0" t="0" r="4445" b="0"/>
            <wp:docPr id="14226934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657EBC7A"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 of increasing for teachers and the teaching profession for you? (Lowest=1, Highest=10)</w:t>
      </w:r>
    </w:p>
    <w:p w14:paraId="4A11829D"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0589CE87" wp14:editId="12C4B7B6">
            <wp:extent cx="5571249" cy="269875"/>
            <wp:effectExtent l="0" t="0" r="4445" b="0"/>
            <wp:docPr id="9440832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CCCA94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of the change in respect for teachers and the teaching profession would you have experienced if you had not participated in the Training Programme?</w:t>
      </w:r>
    </w:p>
    <w:p w14:paraId="72863C37"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22C0F1C2"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5F0768FB"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3A53464B"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27BC6E4F"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02E095FC"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What were the different ways of achieving the same change for you? You can tick more than one option.</w:t>
      </w:r>
    </w:p>
    <w:p w14:paraId="7CE68A6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3357C76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4989266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2D93773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0D524AF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4016" behindDoc="0" locked="0" layoutInCell="1" allowOverlap="1" wp14:anchorId="1FC86A1B" wp14:editId="669B4EFF">
                <wp:simplePos x="0" y="0"/>
                <wp:positionH relativeFrom="column">
                  <wp:posOffset>832022</wp:posOffset>
                </wp:positionH>
                <wp:positionV relativeFrom="paragraph">
                  <wp:posOffset>247890</wp:posOffset>
                </wp:positionV>
                <wp:extent cx="2841625" cy="238760"/>
                <wp:effectExtent l="0" t="0" r="15875" b="15240"/>
                <wp:wrapNone/>
                <wp:docPr id="352305283"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42A33240" w14:textId="77777777" w:rsidR="00E4247B" w:rsidRDefault="00E4247B" w:rsidP="00E4247B">
                            <w:proofErr w:type="spellStart"/>
                            <w:proofErr w:type="gramStart"/>
                            <w:r w:rsidRPr="000656D0">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FC86A1B" id="_x0000_s1041" type="#_x0000_t202" style="position:absolute;left:0;text-align:left;margin-left:65.5pt;margin-top:19.5pt;width:223.75pt;height:18.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rzTw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" fillcolor="#f2f2f2 [3052]" strokeweight=".5pt">
                <v:textbox>
                  <w:txbxContent>
                    <w:p w14:paraId="42A33240" w14:textId="77777777" w:rsidR="00E4247B" w:rsidRDefault="00E4247B" w:rsidP="00E4247B">
                      <w:proofErr w:type="spellStart"/>
                      <w:proofErr w:type="gramStart"/>
                      <w:r w:rsidRPr="000656D0">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291367A3" w14:textId="77777777" w:rsidR="00E4247B" w:rsidRPr="00E4247B" w:rsidRDefault="00E4247B" w:rsidP="00E4247B">
      <w:pPr>
        <w:pStyle w:val="NormalWeb"/>
        <w:rPr>
          <w:rFonts w:asciiTheme="minorHAnsi" w:hAnsiTheme="minorHAnsi" w:cstheme="minorHAnsi"/>
          <w:color w:val="000000"/>
          <w:szCs w:val="22"/>
          <w:lang w:val="en-GB"/>
        </w:rPr>
      </w:pPr>
    </w:p>
    <w:p w14:paraId="687B93A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 xml:space="preserve">Are there any other people/institutions, </w:t>
      </w:r>
      <w:r w:rsidRPr="00E4247B">
        <w:rPr>
          <w:rFonts w:asciiTheme="minorHAnsi" w:hAnsiTheme="minorHAnsi" w:cstheme="minorHAnsi"/>
          <w:b/>
          <w:bCs/>
          <w:color w:val="000000"/>
          <w:szCs w:val="22"/>
          <w:lang w:val="en-GB"/>
        </w:rPr>
        <w:t>other than</w:t>
      </w:r>
      <w:r w:rsidRPr="00E4247B">
        <w:rPr>
          <w:rFonts w:asciiTheme="minorHAnsi" w:hAnsiTheme="minorHAnsi" w:cstheme="minorHAnsi"/>
          <w:color w:val="000000"/>
          <w:szCs w:val="22"/>
          <w:lang w:val="en-GB"/>
        </w:rPr>
        <w:t xml:space="preserve"> the Training Programme, who contributed to the change that led to an increased respect? </w:t>
      </w:r>
    </w:p>
    <w:p w14:paraId="67DB8943"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6C2DC041"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3235738D"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479EBE5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2FF7F7F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56F00CE7"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522BDBC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5040" behindDoc="0" locked="0" layoutInCell="1" allowOverlap="1" wp14:anchorId="6F326786" wp14:editId="7BBA662E">
                <wp:simplePos x="0" y="0"/>
                <wp:positionH relativeFrom="column">
                  <wp:posOffset>889635</wp:posOffset>
                </wp:positionH>
                <wp:positionV relativeFrom="paragraph">
                  <wp:posOffset>223520</wp:posOffset>
                </wp:positionV>
                <wp:extent cx="2841625" cy="237600"/>
                <wp:effectExtent l="0" t="0" r="15875" b="16510"/>
                <wp:wrapNone/>
                <wp:docPr id="830053836"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64E0FDD1"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F326786" id="_x0000_s1042" type="#_x0000_t202" style="position:absolute;left:0;text-align:left;margin-left:70.05pt;margin-top:17.6pt;width:223.75pt;height:18.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5dTg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" fillcolor="#f2f2f2 [3052]" strokeweight=".5pt">
                <v:textbox>
                  <w:txbxContent>
                    <w:p w14:paraId="64E0FDD1"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30437416" w14:textId="77777777" w:rsidR="00E4247B" w:rsidRPr="00E4247B" w:rsidRDefault="00E4247B" w:rsidP="00876CD8">
      <w:pPr>
        <w:pStyle w:val="NormalWeb"/>
        <w:rPr>
          <w:rFonts w:asciiTheme="minorHAnsi" w:hAnsiTheme="minorHAnsi" w:cstheme="minorHAnsi"/>
          <w:color w:val="000000"/>
          <w:szCs w:val="22"/>
          <w:lang w:val="en-GB"/>
        </w:rPr>
      </w:pPr>
    </w:p>
    <w:p w14:paraId="26C9429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120B6E99"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5B9EA6B7"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706EB117"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618CADCC"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6CF46145"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If your participation in the programme did not continue, how long would the change in the increased respect for teacher and the teaching profession you experienced have lasted?</w:t>
      </w:r>
    </w:p>
    <w:p w14:paraId="76447F10"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disappears immediately.</w:t>
      </w:r>
    </w:p>
    <w:p w14:paraId="3CCB7157"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The impact of change doesn't disappear immediately, but it does decrease over time.</w:t>
      </w:r>
    </w:p>
    <w:p w14:paraId="63C7D911" w14:textId="77777777" w:rsidR="00E4247B" w:rsidRPr="00E4247B" w:rsidRDefault="00E4247B" w:rsidP="00635EBF">
      <w:pPr>
        <w:pStyle w:val="NormalWeb"/>
        <w:numPr>
          <w:ilvl w:val="1"/>
          <w:numId w:val="4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Even though I left programme, the impact of change would be permanent. </w:t>
      </w:r>
    </w:p>
    <w:p w14:paraId="04DF3F7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When you decided to participate in the programme, did you expect that respect for teachers and the teaching profession would increase?</w:t>
      </w:r>
    </w:p>
    <w:p w14:paraId="03917280"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7DE23E8F"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proofErr w:type="gramStart"/>
      <w:r w:rsidRPr="00E4247B">
        <w:rPr>
          <w:rFonts w:asciiTheme="minorHAnsi" w:hAnsiTheme="minorHAnsi" w:cstheme="minorHAnsi"/>
          <w:color w:val="000000"/>
          <w:szCs w:val="22"/>
          <w:lang w:val="en-GB"/>
        </w:rPr>
        <w:t>Yes</w:t>
      </w:r>
      <w:proofErr w:type="gramEnd"/>
      <w:r w:rsidRPr="00E4247B">
        <w:rPr>
          <w:rFonts w:asciiTheme="minorHAnsi" w:hAnsiTheme="minorHAnsi" w:cstheme="minorHAnsi"/>
          <w:color w:val="000000"/>
          <w:szCs w:val="22"/>
          <w:lang w:val="en-GB"/>
        </w:rPr>
        <w:t xml:space="preserve"> but not that much</w:t>
      </w:r>
    </w:p>
    <w:p w14:paraId="6B86FEA4"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34E3BBCF"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1FA8D323"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2AB89E8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for you of the change in respect for teachers and the teaching profession</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due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to 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Fonts w:asciiTheme="minorHAnsi" w:hAnsiTheme="minorHAnsi" w:cstheme="minorHAnsi"/>
          <w:color w:val="000000"/>
          <w:szCs w:val="22"/>
          <w:lang w:val="en-GB"/>
        </w:rPr>
        <w:t>.</w:t>
      </w:r>
    </w:p>
    <w:p w14:paraId="07A5D54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7FF45F9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5D03BFF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Ceramic/Cooking/Chocolate workshop</w:t>
      </w:r>
    </w:p>
    <w:p w14:paraId="73E7D1F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Smartphone </w:t>
      </w:r>
      <w:proofErr w:type="gramStart"/>
      <w:r w:rsidRPr="00E4247B">
        <w:rPr>
          <w:rFonts w:asciiTheme="minorHAnsi" w:hAnsiTheme="minorHAnsi" w:cstheme="minorHAnsi"/>
          <w:color w:val="000000"/>
          <w:szCs w:val="22"/>
          <w:lang w:val="en-GB"/>
        </w:rPr>
        <w:t>( the</w:t>
      </w:r>
      <w:proofErr w:type="gramEnd"/>
      <w:r w:rsidRPr="00E4247B">
        <w:rPr>
          <w:rFonts w:asciiTheme="minorHAnsi" w:hAnsiTheme="minorHAnsi" w:cstheme="minorHAnsi"/>
          <w:color w:val="000000"/>
          <w:szCs w:val="22"/>
          <w:lang w:val="en-GB"/>
        </w:rPr>
        <w:t xml:space="preserve"> latest model)</w:t>
      </w:r>
    </w:p>
    <w:p w14:paraId="1F6F319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07CE82E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1880232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06D2074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426D324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722E128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6C8984E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to improve the physical conditions of the school (such as painting, cleaning)</w:t>
      </w:r>
    </w:p>
    <w:p w14:paraId="72BBA2A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235B9E5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18040DCB" w14:textId="358D1F3C" w:rsidR="00E4247B" w:rsidRPr="00876CD8"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6E91DE4A" w14:textId="77777777"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NOT ACHIEVING THE EXPECTED BENEFIT</w:t>
      </w:r>
    </w:p>
    <w:p w14:paraId="6D09A9E7"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Based on your participation in the Training Programme, which of the following situations have you experienced that indicate that the programme did not create the benefit you expected due to the busy nature of the programme? You can mark more than one option.</w:t>
      </w:r>
    </w:p>
    <w:p w14:paraId="26C7E7D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In face-to-face trainings, I could not fully understand the modules at the end of the day because I was tired, so I could not apply them</w:t>
      </w:r>
    </w:p>
    <w:p w14:paraId="5E163D1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I experienced distraction due to the busy programme in face-to-face trainings </w:t>
      </w:r>
    </w:p>
    <w:p w14:paraId="163232E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I cannot focus on online training and therefore miss important information </w:t>
      </w:r>
    </w:p>
    <w:p w14:paraId="1ED6E34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The crowdedness of the training groups reduced the efficiency of the training</w:t>
      </w:r>
    </w:p>
    <w:p w14:paraId="34DA69E5"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6064" behindDoc="0" locked="0" layoutInCell="1" allowOverlap="1" wp14:anchorId="38EEDF22" wp14:editId="3EF2EEE6">
                <wp:simplePos x="0" y="0"/>
                <wp:positionH relativeFrom="column">
                  <wp:posOffset>757881</wp:posOffset>
                </wp:positionH>
                <wp:positionV relativeFrom="paragraph">
                  <wp:posOffset>289080</wp:posOffset>
                </wp:positionV>
                <wp:extent cx="2841625" cy="237600"/>
                <wp:effectExtent l="0" t="0" r="15875" b="16510"/>
                <wp:wrapNone/>
                <wp:docPr id="1900293574"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D299C4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8EEDF22" id="_x0000_s1043" type="#_x0000_t202" style="position:absolute;left:0;text-align:left;margin-left:59.7pt;margin-top:22.75pt;width:223.75pt;height:18.7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" fillcolor="#f2f2f2 [3052]" strokeweight=".5pt">
                <v:textbox>
                  <w:txbxContent>
                    <w:p w14:paraId="1D299C4E"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3A1D5221" w14:textId="77777777" w:rsidR="00E4247B" w:rsidRPr="00E4247B" w:rsidRDefault="00E4247B" w:rsidP="00E4247B">
      <w:pPr>
        <w:pStyle w:val="NormalWeb"/>
        <w:ind w:left="1440"/>
        <w:rPr>
          <w:rFonts w:asciiTheme="minorHAnsi" w:hAnsiTheme="minorHAnsi" w:cstheme="minorHAnsi"/>
          <w:color w:val="000000"/>
          <w:szCs w:val="22"/>
          <w:lang w:val="en-GB"/>
        </w:rPr>
      </w:pPr>
    </w:p>
    <w:p w14:paraId="2F87A435" w14:textId="11A8C114" w:rsidR="00E4247B" w:rsidRPr="00876CD8"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None</w:t>
      </w:r>
    </w:p>
    <w:p w14:paraId="1236D170" w14:textId="7CF7C77F"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attending the Training Programme</w:t>
      </w:r>
      <w:r w:rsidRPr="00E4247B">
        <w:rPr>
          <w:rFonts w:asciiTheme="minorHAnsi" w:hAnsiTheme="minorHAnsi" w:cstheme="minorHAnsi"/>
          <w:b/>
          <w:bCs/>
          <w:color w:val="000000"/>
          <w:szCs w:val="22"/>
          <w:lang w:val="en-GB"/>
        </w:rPr>
        <w:t>,</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how many steps do you think the benefit that can be obtained due to the busyness of the programme and the crowd caused a decrease in how many steps? (Lowest=1, Highest=10)</w:t>
      </w:r>
    </w:p>
    <w:p w14:paraId="5C0D6B8F"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08C3B557" wp14:editId="57107E88">
            <wp:extent cx="5571249" cy="269875"/>
            <wp:effectExtent l="0" t="0" r="4445" b="0"/>
            <wp:docPr id="1559372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9E43DCB"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of not experiencing</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the negativity of not being able to achieve the expected benefit for you? (Lowest=0, Highest=10)</w:t>
      </w:r>
    </w:p>
    <w:p w14:paraId="14235D5B"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2ED2FC87" wp14:editId="6F2E87B4">
            <wp:extent cx="5571249" cy="269875"/>
            <wp:effectExtent l="0" t="0" r="4445" b="0"/>
            <wp:docPr id="4480107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BC11FE9"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When you decided to participate in the programme, did you expect that you would not get the full benefit you expected due to the busy schedule?</w:t>
      </w:r>
    </w:p>
    <w:p w14:paraId="2AF1FBCC" w14:textId="77777777" w:rsidR="00E4247B" w:rsidRPr="00E4247B" w:rsidRDefault="00E4247B" w:rsidP="00635EBF">
      <w:pPr>
        <w:pStyle w:val="NormalWeb"/>
        <w:numPr>
          <w:ilvl w:val="1"/>
          <w:numId w:val="5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205585E5" w14:textId="77777777" w:rsidR="00E4247B" w:rsidRPr="00E4247B" w:rsidRDefault="00E4247B" w:rsidP="00635EBF">
      <w:pPr>
        <w:pStyle w:val="NormalWeb"/>
        <w:numPr>
          <w:ilvl w:val="1"/>
          <w:numId w:val="5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 but not that much</w:t>
      </w:r>
    </w:p>
    <w:p w14:paraId="546C115E" w14:textId="3462019A" w:rsidR="00E4247B" w:rsidRPr="00E4247B" w:rsidRDefault="00E4247B" w:rsidP="00635EBF">
      <w:pPr>
        <w:pStyle w:val="NormalWeb"/>
        <w:numPr>
          <w:ilvl w:val="1"/>
          <w:numId w:val="54"/>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50E32D65"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36516B43" w14:textId="48AD3F68"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(considering the amount of change) ONLY as a result of your participation in the Training Programme.</w:t>
      </w:r>
    </w:p>
    <w:p w14:paraId="6C8CAE92" w14:textId="396664C1"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for you of</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avoiding</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the negativity of not getting the expected benefit from each training module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depending on</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Fonts w:asciiTheme="minorHAnsi" w:hAnsiTheme="minorHAnsi" w:cstheme="minorHAnsi"/>
          <w:color w:val="000000"/>
          <w:szCs w:val="22"/>
          <w:lang w:val="en-GB"/>
        </w:rPr>
        <w:t>.</w:t>
      </w:r>
    </w:p>
    <w:p w14:paraId="6C1210F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0C21022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695BB3A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Ceramic/Cooking/Chocolate workshop</w:t>
      </w:r>
    </w:p>
    <w:p w14:paraId="7E091889" w14:textId="28341023"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Smartphone (the latest model)</w:t>
      </w:r>
    </w:p>
    <w:p w14:paraId="3DFF496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05B034E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53EA9A7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6A34E6E7"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0A8B08A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12D8D01C"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22B46DE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25.000 TL cash to improve the physical conditions of the school (such as painting, cleaning) </w:t>
      </w:r>
    </w:p>
    <w:p w14:paraId="7EEA204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76E5DF7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7E077E49" w14:textId="3BD951FF"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0084BC45" w14:textId="77777777"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CHANGES-OTHER</w:t>
      </w:r>
    </w:p>
    <w:p w14:paraId="7F375F61"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Have you experienced other positive or negative changes other than the changes in the questionnaire?</w:t>
      </w:r>
    </w:p>
    <w:p w14:paraId="0A5314EA"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3055F9A6"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6D57285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7088" behindDoc="0" locked="0" layoutInCell="1" allowOverlap="1" wp14:anchorId="6718FB3A" wp14:editId="446ABD0E">
                <wp:simplePos x="0" y="0"/>
                <wp:positionH relativeFrom="column">
                  <wp:posOffset>461319</wp:posOffset>
                </wp:positionH>
                <wp:positionV relativeFrom="paragraph">
                  <wp:posOffset>265001</wp:posOffset>
                </wp:positionV>
                <wp:extent cx="2841625" cy="237600"/>
                <wp:effectExtent l="0" t="0" r="15875" b="16510"/>
                <wp:wrapNone/>
                <wp:docPr id="585134517"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6E449F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718FB3A" id="_x0000_s1044" type="#_x0000_t202" style="position:absolute;left:0;text-align:left;margin-left:36.3pt;margin-top:20.85pt;width:223.75pt;height:18.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" fillcolor="#f2f2f2 [3052]" strokeweight=".5pt">
                <v:textbox>
                  <w:txbxContent>
                    <w:p w14:paraId="16E449F5"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Please specify the change you have experienced.</w:t>
      </w:r>
    </w:p>
    <w:p w14:paraId="43B2DBE2" w14:textId="77777777" w:rsidR="00E4247B" w:rsidRPr="00E4247B" w:rsidRDefault="00E4247B" w:rsidP="00E4247B">
      <w:pPr>
        <w:pStyle w:val="NormalWeb"/>
        <w:ind w:left="720"/>
        <w:rPr>
          <w:rFonts w:asciiTheme="minorHAnsi" w:hAnsiTheme="minorHAnsi" w:cstheme="minorHAnsi"/>
          <w:color w:val="000000"/>
          <w:szCs w:val="22"/>
          <w:lang w:val="en-GB"/>
        </w:rPr>
      </w:pPr>
    </w:p>
    <w:p w14:paraId="3FAA3DF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8112" behindDoc="0" locked="0" layoutInCell="1" allowOverlap="1" wp14:anchorId="4DE3ABE2" wp14:editId="3245E939">
                <wp:simplePos x="0" y="0"/>
                <wp:positionH relativeFrom="column">
                  <wp:posOffset>461319</wp:posOffset>
                </wp:positionH>
                <wp:positionV relativeFrom="paragraph">
                  <wp:posOffset>499848</wp:posOffset>
                </wp:positionV>
                <wp:extent cx="2841625" cy="237600"/>
                <wp:effectExtent l="0" t="0" r="15875" b="16510"/>
                <wp:wrapNone/>
                <wp:docPr id="1791402144"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4D0AC6A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DE3ABE2" id="_x0000_s1045" type="#_x0000_t202" style="position:absolute;left:0;text-align:left;margin-left:36.3pt;margin-top:39.35pt;width:223.75pt;height:18.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" fillcolor="#f2f2f2 [3052]" strokeweight=".5pt">
                <v:textbox>
                  <w:txbxContent>
                    <w:p w14:paraId="4D0AC6AE"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 xml:space="preserve">In order to better understand the </w:t>
      </w:r>
      <w:proofErr w:type="gramStart"/>
      <w:r w:rsidRPr="00E4247B">
        <w:rPr>
          <w:rFonts w:asciiTheme="minorHAnsi" w:hAnsiTheme="minorHAnsi" w:cstheme="minorHAnsi"/>
          <w:color w:val="000000"/>
          <w:szCs w:val="22"/>
          <w:lang w:val="en-GB"/>
        </w:rPr>
        <w:t>change</w:t>
      </w:r>
      <w:proofErr w:type="gramEnd"/>
      <w:r w:rsidRPr="00E4247B">
        <w:rPr>
          <w:rFonts w:asciiTheme="minorHAnsi" w:hAnsiTheme="minorHAnsi" w:cstheme="minorHAnsi"/>
          <w:color w:val="000000"/>
          <w:szCs w:val="22"/>
          <w:lang w:val="en-GB"/>
        </w:rPr>
        <w:t xml:space="preserve"> you have experienced, please briefly describe the situation before you participated in the Training Programme.</w:t>
      </w:r>
    </w:p>
    <w:p w14:paraId="01176CBF" w14:textId="77777777" w:rsidR="00E4247B" w:rsidRPr="00E4247B" w:rsidRDefault="00E4247B" w:rsidP="00E4247B">
      <w:pPr>
        <w:rPr>
          <w:rFonts w:cstheme="minorHAnsi"/>
          <w:color w:val="000000"/>
          <w:szCs w:val="22"/>
          <w:lang w:val="en-GB"/>
        </w:rPr>
      </w:pPr>
    </w:p>
    <w:p w14:paraId="7AB38A37"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At what point was the change you experienced </w:t>
      </w:r>
      <w:r w:rsidRPr="00E4247B">
        <w:rPr>
          <w:rFonts w:asciiTheme="minorHAnsi" w:hAnsiTheme="minorHAnsi" w:cstheme="minorHAnsi"/>
          <w:b/>
          <w:bCs/>
          <w:color w:val="000000"/>
          <w:szCs w:val="22"/>
          <w:lang w:val="en-GB"/>
        </w:rPr>
        <w:t>before </w:t>
      </w:r>
      <w:r w:rsidRPr="00E4247B">
        <w:rPr>
          <w:rFonts w:asciiTheme="minorHAnsi" w:hAnsiTheme="minorHAnsi" w:cstheme="minorHAnsi"/>
          <w:color w:val="000000"/>
          <w:szCs w:val="22"/>
          <w:lang w:val="en-GB"/>
        </w:rPr>
        <w:t>participating in the Training Programme? (Lowest=0, Highest=10)</w:t>
      </w:r>
    </w:p>
    <w:p w14:paraId="54CA4DFA" w14:textId="77777777" w:rsidR="00E4247B" w:rsidRPr="00E4247B" w:rsidRDefault="00E4247B" w:rsidP="00E4247B">
      <w:pPr>
        <w:pStyle w:val="ListeParagraf"/>
        <w:ind w:hanging="153"/>
        <w:rPr>
          <w:rFonts w:cstheme="minorHAnsi"/>
          <w:color w:val="000000"/>
          <w:szCs w:val="22"/>
          <w:lang w:val="en-GB"/>
        </w:rPr>
      </w:pPr>
      <w:r w:rsidRPr="00E4247B">
        <w:rPr>
          <w:rFonts w:cstheme="minorHAnsi"/>
          <w:noProof/>
          <w:color w:val="000000"/>
          <w:szCs w:val="22"/>
          <w:lang w:val="en-GB"/>
        </w:rPr>
        <w:drawing>
          <wp:inline distT="0" distB="0" distL="0" distR="0" wp14:anchorId="3F110DAB" wp14:editId="0C462A6C">
            <wp:extent cx="5571249" cy="269875"/>
            <wp:effectExtent l="0" t="0" r="4445" b="0"/>
            <wp:docPr id="3205440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01E47B5"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At what point did you experience a change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after</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participating in the Training Programme? (Lowest=0, Highest=10)</w:t>
      </w:r>
    </w:p>
    <w:p w14:paraId="54B1ED6E"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7AD627C7" wp14:editId="04C1067E">
            <wp:extent cx="5571249" cy="269875"/>
            <wp:effectExtent l="0" t="0" r="4445" b="0"/>
            <wp:docPr id="9227255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48EE6668"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If we want to explain the importance of change for you, how many points would you rate it? (Lowest=0, Highest=10)</w:t>
      </w:r>
    </w:p>
    <w:p w14:paraId="7CDB8EA0"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7C22B35C" wp14:editId="5A47DB56">
            <wp:extent cx="5571249" cy="269875"/>
            <wp:effectExtent l="0" t="0" r="4445" b="0"/>
            <wp:docPr id="17600446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DFB9114"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How much do you think you would have experienced the same change in different ways if you had not participated in the Training Programme?</w:t>
      </w:r>
    </w:p>
    <w:p w14:paraId="06F976F9"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2B55E59B"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19563929"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1BDBA92C"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54F5B734"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718224E6"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What were the different ways of achieving the same change for you? You can tick more than one option.</w:t>
      </w:r>
    </w:p>
    <w:p w14:paraId="28CE71A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12EC103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0537701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3AD4E9B8"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151701E0"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39136" behindDoc="0" locked="0" layoutInCell="1" allowOverlap="1" wp14:anchorId="11B6694E" wp14:editId="1DF2A0DE">
                <wp:simplePos x="0" y="0"/>
                <wp:positionH relativeFrom="column">
                  <wp:posOffset>832022</wp:posOffset>
                </wp:positionH>
                <wp:positionV relativeFrom="paragraph">
                  <wp:posOffset>247890</wp:posOffset>
                </wp:positionV>
                <wp:extent cx="2841625" cy="238760"/>
                <wp:effectExtent l="0" t="0" r="15875" b="15240"/>
                <wp:wrapNone/>
                <wp:docPr id="309522397"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6DAAB4DF"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1B6694E" id="_x0000_s1046" type="#_x0000_t202" style="position:absolute;left:0;text-align:left;margin-left:65.5pt;margin-top:19.5pt;width:223.75pt;height:18.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" fillcolor="#f2f2f2 [3052]" strokeweight=".5pt">
                <v:textbox>
                  <w:txbxContent>
                    <w:p w14:paraId="6DAAB4DF"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2EAFB389" w14:textId="77777777" w:rsidR="00E4247B" w:rsidRPr="00E4247B" w:rsidRDefault="00E4247B" w:rsidP="00E4247B">
      <w:pPr>
        <w:pStyle w:val="NormalWeb"/>
        <w:rPr>
          <w:rFonts w:asciiTheme="minorHAnsi" w:hAnsiTheme="minorHAnsi" w:cstheme="minorHAnsi"/>
          <w:color w:val="000000"/>
          <w:szCs w:val="22"/>
          <w:lang w:val="en-GB"/>
        </w:rPr>
      </w:pPr>
    </w:p>
    <w:p w14:paraId="25875B59"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Are there any people/institutions that contributed to the change you experienced, other than the Training Programme?</w:t>
      </w:r>
    </w:p>
    <w:p w14:paraId="54C8313C"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1F15A4B7"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1C5CB2C3"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2B4291BF"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33DE1AFD"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6ABE242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1B7D56D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0160" behindDoc="0" locked="0" layoutInCell="1" allowOverlap="1" wp14:anchorId="00121BBA" wp14:editId="51BE4F17">
                <wp:simplePos x="0" y="0"/>
                <wp:positionH relativeFrom="column">
                  <wp:posOffset>828040</wp:posOffset>
                </wp:positionH>
                <wp:positionV relativeFrom="paragraph">
                  <wp:posOffset>268640</wp:posOffset>
                </wp:positionV>
                <wp:extent cx="2841625" cy="237600"/>
                <wp:effectExtent l="0" t="0" r="15875" b="16510"/>
                <wp:wrapNone/>
                <wp:docPr id="1594656048"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4AA89AC8"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0121BBA" id="_x0000_s1047" type="#_x0000_t202" style="position:absolute;left:0;text-align:left;margin-left:65.2pt;margin-top:21.15pt;width:223.75pt;height:18.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" fillcolor="#f2f2f2 [3052]" strokeweight=".5pt">
                <v:textbox>
                  <w:txbxContent>
                    <w:p w14:paraId="4AA89AC8"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4C14A8B3" w14:textId="77777777" w:rsidR="00E4247B" w:rsidRPr="00E4247B" w:rsidRDefault="00E4247B" w:rsidP="00626BA4">
      <w:pPr>
        <w:pStyle w:val="NormalWeb"/>
        <w:rPr>
          <w:rFonts w:asciiTheme="minorHAnsi" w:hAnsiTheme="minorHAnsi" w:cstheme="minorHAnsi"/>
          <w:color w:val="000000"/>
          <w:szCs w:val="22"/>
          <w:lang w:val="en-GB"/>
        </w:rPr>
      </w:pPr>
    </w:p>
    <w:p w14:paraId="4F98BCBC"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318D4CBE"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14C5E3B3"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06BD193B"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1F7D9FB0"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3163DFB5"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to experience this change as a result of participating in the Training Programme?</w:t>
      </w:r>
    </w:p>
    <w:p w14:paraId="5F89E224"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47B5728B"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16F814D1"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464352FE"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w:t>
      </w:r>
      <w:r w:rsidRPr="00E4247B">
        <w:rPr>
          <w:rFonts w:asciiTheme="minorHAnsi" w:hAnsiTheme="minorHAnsi" w:cstheme="minorHAnsi"/>
          <w:b/>
          <w:bCs/>
          <w:color w:val="000000"/>
          <w:szCs w:val="22"/>
          <w:lang w:val="en-GB"/>
        </w:rPr>
        <w:lastRenderedPageBreak/>
        <w:t xml:space="preserve">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1FD3B58A" w14:textId="77777777" w:rsidR="00E4247B" w:rsidRPr="00E4247B" w:rsidRDefault="00E4247B" w:rsidP="00635EBF">
      <w:pPr>
        <w:pStyle w:val="NormalWeb"/>
        <w:numPr>
          <w:ilvl w:val="0"/>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 of</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the change you have experienced</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due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to 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 xml:space="preserve">1 </w:t>
      </w:r>
      <w:proofErr w:type="gramStart"/>
      <w:r w:rsidRPr="00E4247B">
        <w:rPr>
          <w:rFonts w:asciiTheme="minorHAnsi" w:hAnsiTheme="minorHAnsi" w:cstheme="minorHAnsi"/>
          <w:b/>
          <w:bCs/>
          <w:color w:val="000000"/>
          <w:szCs w:val="22"/>
          <w:lang w:val="en-GB"/>
        </w:rPr>
        <w:t>option</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w:t>
      </w:r>
      <w:proofErr w:type="gramEnd"/>
    </w:p>
    <w:p w14:paraId="17E82BC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40E33C91"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68975C0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Ceramic/Cooking/Chocolate workshop</w:t>
      </w:r>
    </w:p>
    <w:p w14:paraId="11B2016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Smartphone </w:t>
      </w:r>
      <w:proofErr w:type="gramStart"/>
      <w:r w:rsidRPr="00E4247B">
        <w:rPr>
          <w:rFonts w:asciiTheme="minorHAnsi" w:hAnsiTheme="minorHAnsi" w:cstheme="minorHAnsi"/>
          <w:color w:val="000000"/>
          <w:szCs w:val="22"/>
          <w:lang w:val="en-GB"/>
        </w:rPr>
        <w:t>( the</w:t>
      </w:r>
      <w:proofErr w:type="gramEnd"/>
      <w:r w:rsidRPr="00E4247B">
        <w:rPr>
          <w:rFonts w:asciiTheme="minorHAnsi" w:hAnsiTheme="minorHAnsi" w:cstheme="minorHAnsi"/>
          <w:color w:val="000000"/>
          <w:szCs w:val="22"/>
          <w:lang w:val="en-GB"/>
        </w:rPr>
        <w:t xml:space="preserve"> latest model)</w:t>
      </w:r>
    </w:p>
    <w:p w14:paraId="74EBF712"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VR headset</w:t>
      </w:r>
    </w:p>
    <w:p w14:paraId="1B72720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108CBC5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022190D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5CBDABDE"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Travelling to South America</w:t>
      </w:r>
    </w:p>
    <w:p w14:paraId="73774CD9"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5.000 TL cash for stationery materials</w:t>
      </w:r>
    </w:p>
    <w:p w14:paraId="42CC1293"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to improve the physical conditions of the school (such as painting, cleaning)</w:t>
      </w:r>
    </w:p>
    <w:p w14:paraId="29F160E7"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educational needs (such as intelligence games, library, printer)</w:t>
      </w:r>
    </w:p>
    <w:p w14:paraId="2C1F4D0B"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47DB71A4" w14:textId="77777777" w:rsidR="00E4247B" w:rsidRPr="00E4247B" w:rsidRDefault="00E4247B" w:rsidP="00635EBF">
      <w:pPr>
        <w:pStyle w:val="NormalWeb"/>
        <w:numPr>
          <w:ilvl w:val="1"/>
          <w:numId w:val="3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4x4 SUV car</w:t>
      </w:r>
    </w:p>
    <w:p w14:paraId="2EE4319C" w14:textId="23B87ABA" w:rsidR="00E4247B" w:rsidRPr="009C51DB" w:rsidRDefault="00E4247B" w:rsidP="00E4247B">
      <w:pPr>
        <w:rPr>
          <w:rFonts w:cstheme="minorHAnsi"/>
          <w:b/>
          <w:bCs/>
          <w:sz w:val="24"/>
          <w:lang w:val="en-GB"/>
        </w:rPr>
      </w:pPr>
      <w:r w:rsidRPr="009C51DB">
        <w:rPr>
          <w:rFonts w:cstheme="minorHAnsi"/>
          <w:b/>
          <w:bCs/>
          <w:sz w:val="24"/>
          <w:lang w:val="en-GB"/>
        </w:rPr>
        <w:t>Groups 4-5 / Personal Development</w:t>
      </w:r>
    </w:p>
    <w:p w14:paraId="070BBE00" w14:textId="3E187589" w:rsidR="00E4247B" w:rsidRPr="004D7FB5" w:rsidRDefault="00E4247B" w:rsidP="00E4247B">
      <w:pPr>
        <w:pStyle w:val="NormalWeb"/>
        <w:rPr>
          <w:rFonts w:asciiTheme="minorHAnsi" w:hAnsiTheme="minorHAnsi" w:cstheme="minorHAnsi"/>
          <w:szCs w:val="22"/>
        </w:rPr>
      </w:pPr>
      <w:r w:rsidRPr="004D7FB5">
        <w:rPr>
          <w:rFonts w:asciiTheme="minorHAnsi" w:hAnsiTheme="minorHAnsi" w:cstheme="minorHAnsi"/>
          <w:szCs w:val="22"/>
          <w:highlight w:val="lightGray"/>
        </w:rPr>
        <w:t>GENERAL INFORMAT</w:t>
      </w:r>
      <w:r w:rsidR="009C51DB">
        <w:rPr>
          <w:rFonts w:asciiTheme="minorHAnsi" w:hAnsiTheme="minorHAnsi" w:cstheme="minorHAnsi"/>
          <w:szCs w:val="22"/>
          <w:highlight w:val="lightGray"/>
        </w:rPr>
        <w:t>I</w:t>
      </w:r>
      <w:r w:rsidRPr="004D7FB5">
        <w:rPr>
          <w:rFonts w:asciiTheme="minorHAnsi" w:hAnsiTheme="minorHAnsi" w:cstheme="minorHAnsi"/>
          <w:szCs w:val="22"/>
          <w:highlight w:val="lightGray"/>
        </w:rPr>
        <w:t>ON</w:t>
      </w:r>
      <w:r w:rsidRPr="004D7FB5">
        <w:rPr>
          <w:rFonts w:asciiTheme="minorHAnsi" w:hAnsiTheme="minorHAnsi" w:cstheme="minorHAnsi"/>
          <w:szCs w:val="22"/>
        </w:rPr>
        <w:t xml:space="preserve"> </w:t>
      </w:r>
    </w:p>
    <w:p w14:paraId="6884C2FD"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The purpose of this section is to obtain general information about you and your views in relation to your participation in Our Teachers: Insurance of Education Project, and to obtain general information about you and your views.</w:t>
      </w:r>
    </w:p>
    <w:p w14:paraId="48395E91"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The group you belong to </w:t>
      </w:r>
    </w:p>
    <w:p w14:paraId="5BEDC7C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Group 4</w:t>
      </w:r>
    </w:p>
    <w:p w14:paraId="015AA92A" w14:textId="66A111F5"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Group 5</w:t>
      </w:r>
    </w:p>
    <w:p w14:paraId="0E187412"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Your age </w:t>
      </w:r>
    </w:p>
    <w:p w14:paraId="5B2998C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20-23 </w:t>
      </w:r>
    </w:p>
    <w:p w14:paraId="65D6DF26"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24-26</w:t>
      </w:r>
    </w:p>
    <w:p w14:paraId="7F3B96A8"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27-29</w:t>
      </w:r>
    </w:p>
    <w:p w14:paraId="2C0FB3C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30-32</w:t>
      </w:r>
    </w:p>
    <w:p w14:paraId="71709FCC"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33-36</w:t>
      </w:r>
    </w:p>
    <w:p w14:paraId="48F894C7" w14:textId="5AB33DC4"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37 and older</w:t>
      </w:r>
    </w:p>
    <w:p w14:paraId="037076F4"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2208" behindDoc="0" locked="0" layoutInCell="1" allowOverlap="1" wp14:anchorId="78C90F2A" wp14:editId="5457AB47">
                <wp:simplePos x="0" y="0"/>
                <wp:positionH relativeFrom="column">
                  <wp:posOffset>459225</wp:posOffset>
                </wp:positionH>
                <wp:positionV relativeFrom="paragraph">
                  <wp:posOffset>259715</wp:posOffset>
                </wp:positionV>
                <wp:extent cx="2842054" cy="238897"/>
                <wp:effectExtent l="0" t="0" r="15875" b="15240"/>
                <wp:wrapNone/>
                <wp:docPr id="92856316"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2004FB9B"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78C90F2A" id="_x0000_s1048" type="#_x0000_t202" style="position:absolute;left:0;text-align:left;margin-left:36.15pt;margin-top:20.45pt;width:223.8pt;height:18.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qW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" fillcolor="#f2f2f2 [3052]" strokeweight=".5pt">
                <v:textbox>
                  <w:txbxContent>
                    <w:p w14:paraId="2004FB9B"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The province where you are working</w:t>
      </w:r>
    </w:p>
    <w:p w14:paraId="0C902E42" w14:textId="77777777" w:rsidR="00E4247B" w:rsidRPr="00E4247B" w:rsidRDefault="00E4247B" w:rsidP="00E4247B">
      <w:pPr>
        <w:pStyle w:val="NormalWeb"/>
        <w:ind w:left="759"/>
        <w:rPr>
          <w:rFonts w:asciiTheme="minorHAnsi" w:hAnsiTheme="minorHAnsi" w:cstheme="minorHAnsi"/>
          <w:szCs w:val="22"/>
          <w:lang w:val="en-GB"/>
        </w:rPr>
      </w:pPr>
    </w:p>
    <w:p w14:paraId="124B559F"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The type of school you work at</w:t>
      </w:r>
    </w:p>
    <w:p w14:paraId="6F207EB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Village school</w:t>
      </w:r>
    </w:p>
    <w:p w14:paraId="344284F8" w14:textId="7C38AE09"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Central school</w:t>
      </w:r>
    </w:p>
    <w:p w14:paraId="76F3E99E" w14:textId="77777777" w:rsidR="00E4247B" w:rsidRPr="00E4247B" w:rsidRDefault="00E4247B" w:rsidP="00635EBF">
      <w:pPr>
        <w:pStyle w:val="ListeParagraf"/>
        <w:numPr>
          <w:ilvl w:val="0"/>
          <w:numId w:val="55"/>
        </w:numPr>
        <w:rPr>
          <w:rFonts w:cstheme="minorHAnsi"/>
          <w:szCs w:val="22"/>
          <w:lang w:val="en-GB"/>
        </w:rPr>
      </w:pPr>
      <w:r w:rsidRPr="00E4247B">
        <w:rPr>
          <w:rFonts w:cstheme="minorHAnsi"/>
          <w:szCs w:val="22"/>
          <w:lang w:val="en-GB"/>
        </w:rPr>
        <w:t xml:space="preserve">How many years have you been working as a teacher? If you have worked as a teacher without being affiliated to the </w:t>
      </w:r>
      <w:proofErr w:type="spellStart"/>
      <w:r w:rsidRPr="00E4247B">
        <w:rPr>
          <w:rFonts w:cstheme="minorHAnsi"/>
          <w:szCs w:val="22"/>
          <w:lang w:val="en-GB"/>
        </w:rPr>
        <w:t>MoNE</w:t>
      </w:r>
      <w:proofErr w:type="spellEnd"/>
      <w:r w:rsidRPr="00E4247B">
        <w:rPr>
          <w:rFonts w:cstheme="minorHAnsi"/>
          <w:szCs w:val="22"/>
          <w:lang w:val="en-GB"/>
        </w:rPr>
        <w:t xml:space="preserve">, such as </w:t>
      </w:r>
      <w:proofErr w:type="spellStart"/>
      <w:r w:rsidRPr="00E4247B">
        <w:rPr>
          <w:rFonts w:cstheme="minorHAnsi"/>
          <w:szCs w:val="22"/>
          <w:lang w:val="en-GB"/>
        </w:rPr>
        <w:t>as</w:t>
      </w:r>
      <w:proofErr w:type="spellEnd"/>
      <w:r w:rsidRPr="00E4247B">
        <w:rPr>
          <w:rFonts w:cstheme="minorHAnsi"/>
          <w:szCs w:val="22"/>
          <w:lang w:val="en-GB"/>
        </w:rPr>
        <w:t xml:space="preserve"> a paid teacher, please include this period in your years of service. </w:t>
      </w:r>
    </w:p>
    <w:p w14:paraId="06565633"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1-2</w:t>
      </w:r>
    </w:p>
    <w:p w14:paraId="3935A97C"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lastRenderedPageBreak/>
        <w:t>3-4</w:t>
      </w:r>
    </w:p>
    <w:p w14:paraId="5AB3D469"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5-6</w:t>
      </w:r>
    </w:p>
    <w:p w14:paraId="3FE89C3B"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7-8</w:t>
      </w:r>
    </w:p>
    <w:p w14:paraId="59BE6656"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9-10</w:t>
      </w:r>
    </w:p>
    <w:p w14:paraId="7868E873"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11 and above</w:t>
      </w:r>
    </w:p>
    <w:p w14:paraId="6BAA839A"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Do you teach in a multi-grade class?</w:t>
      </w:r>
    </w:p>
    <w:p w14:paraId="0787A68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w:t>
      </w:r>
    </w:p>
    <w:p w14:paraId="73A640A9" w14:textId="3401686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w:t>
      </w:r>
    </w:p>
    <w:p w14:paraId="4C0B7A0C"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How many students do you have in your class?</w:t>
      </w:r>
    </w:p>
    <w:p w14:paraId="6F55F25A"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Less than 10</w:t>
      </w:r>
    </w:p>
    <w:p w14:paraId="4F3F5849"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10-15</w:t>
      </w:r>
    </w:p>
    <w:p w14:paraId="4C2AD072"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16-20</w:t>
      </w:r>
    </w:p>
    <w:p w14:paraId="218B7CC8"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21-25</w:t>
      </w:r>
    </w:p>
    <w:p w14:paraId="7F3ED68D"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26-30</w:t>
      </w:r>
    </w:p>
    <w:p w14:paraId="7B0E292D" w14:textId="3F3A9F26"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31 and more</w:t>
      </w:r>
    </w:p>
    <w:p w14:paraId="694E9696"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Have you participated in Face-To-Face Personal Development trainings? </w:t>
      </w:r>
    </w:p>
    <w:p w14:paraId="06F3E046"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 I attended all modules</w:t>
      </w:r>
    </w:p>
    <w:p w14:paraId="54EF807F"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Yes, but I could not attend some modules  </w:t>
      </w:r>
    </w:p>
    <w:p w14:paraId="32C404FA" w14:textId="2F31650C"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No, I could not attend at all </w:t>
      </w:r>
    </w:p>
    <w:p w14:paraId="24FFB3BB" w14:textId="77777777" w:rsidR="00E4247B" w:rsidRPr="00E4247B" w:rsidRDefault="00E4247B" w:rsidP="00635EBF">
      <w:pPr>
        <w:pStyle w:val="ListeParagraf"/>
        <w:numPr>
          <w:ilvl w:val="0"/>
          <w:numId w:val="55"/>
        </w:numPr>
        <w:rPr>
          <w:rFonts w:cstheme="minorHAnsi"/>
          <w:szCs w:val="22"/>
          <w:lang w:val="en-GB"/>
        </w:rPr>
      </w:pPr>
      <w:r w:rsidRPr="00E4247B">
        <w:rPr>
          <w:rFonts w:cstheme="minorHAnsi"/>
          <w:szCs w:val="22"/>
          <w:lang w:val="en-GB"/>
        </w:rPr>
        <w:t xml:space="preserve">Which of the trainings and events organized online have you participated in? You can select more than one option. </w:t>
      </w:r>
    </w:p>
    <w:p w14:paraId="009ECD4D" w14:textId="77777777" w:rsidR="00E4247B" w:rsidRPr="00E4247B" w:rsidRDefault="00E4247B" w:rsidP="00635EBF">
      <w:pPr>
        <w:pStyle w:val="ListeParagraf"/>
        <w:numPr>
          <w:ilvl w:val="1"/>
          <w:numId w:val="56"/>
        </w:numPr>
        <w:rPr>
          <w:rFonts w:cstheme="minorHAnsi"/>
          <w:szCs w:val="22"/>
          <w:lang w:val="en-GB"/>
        </w:rPr>
      </w:pPr>
      <w:r w:rsidRPr="00E4247B">
        <w:rPr>
          <w:rFonts w:cstheme="minorHAnsi"/>
          <w:szCs w:val="22"/>
          <w:lang w:val="en-GB"/>
        </w:rPr>
        <w:t>Body Percussion</w:t>
      </w:r>
    </w:p>
    <w:p w14:paraId="6736B792" w14:textId="77777777" w:rsidR="00E4247B" w:rsidRPr="00E4247B" w:rsidRDefault="00E4247B" w:rsidP="00635EBF">
      <w:pPr>
        <w:pStyle w:val="ListeParagraf"/>
        <w:numPr>
          <w:ilvl w:val="1"/>
          <w:numId w:val="56"/>
        </w:numPr>
        <w:rPr>
          <w:rFonts w:cstheme="minorHAnsi"/>
          <w:szCs w:val="22"/>
          <w:lang w:val="en-GB"/>
        </w:rPr>
      </w:pPr>
      <w:r w:rsidRPr="00E4247B">
        <w:rPr>
          <w:rFonts w:cstheme="minorHAnsi"/>
          <w:szCs w:val="22"/>
          <w:lang w:val="en-GB"/>
        </w:rPr>
        <w:t>Gamification</w:t>
      </w:r>
    </w:p>
    <w:p w14:paraId="392D4983" w14:textId="77777777" w:rsidR="00E4247B" w:rsidRPr="00E4247B" w:rsidRDefault="00E4247B" w:rsidP="00635EBF">
      <w:pPr>
        <w:pStyle w:val="ListeParagraf"/>
        <w:numPr>
          <w:ilvl w:val="1"/>
          <w:numId w:val="56"/>
        </w:numPr>
        <w:rPr>
          <w:rFonts w:cstheme="minorHAnsi"/>
          <w:szCs w:val="22"/>
          <w:lang w:val="en-GB"/>
        </w:rPr>
      </w:pPr>
      <w:r w:rsidRPr="00E4247B">
        <w:rPr>
          <w:rFonts w:cstheme="minorHAnsi"/>
          <w:szCs w:val="22"/>
          <w:lang w:val="en-GB"/>
        </w:rPr>
        <w:t>Inspiring Speaker – New Generation Teaching</w:t>
      </w:r>
    </w:p>
    <w:p w14:paraId="1969F3FE" w14:textId="77777777" w:rsidR="00E4247B" w:rsidRPr="00E4247B" w:rsidRDefault="00E4247B" w:rsidP="00635EBF">
      <w:pPr>
        <w:pStyle w:val="ListeParagraf"/>
        <w:numPr>
          <w:ilvl w:val="1"/>
          <w:numId w:val="56"/>
        </w:numPr>
        <w:rPr>
          <w:rFonts w:cstheme="minorHAnsi"/>
          <w:szCs w:val="22"/>
          <w:lang w:val="en-GB"/>
        </w:rPr>
      </w:pPr>
      <w:r w:rsidRPr="00E4247B">
        <w:rPr>
          <w:rFonts w:cstheme="minorHAnsi"/>
          <w:szCs w:val="22"/>
          <w:lang w:val="en-GB"/>
        </w:rPr>
        <w:t>Film Club – Good Will Hunting</w:t>
      </w:r>
    </w:p>
    <w:p w14:paraId="10C2231B" w14:textId="77777777" w:rsidR="00E4247B" w:rsidRPr="00E4247B" w:rsidRDefault="00E4247B" w:rsidP="00635EBF">
      <w:pPr>
        <w:pStyle w:val="ListeParagraf"/>
        <w:numPr>
          <w:ilvl w:val="1"/>
          <w:numId w:val="56"/>
        </w:numPr>
        <w:rPr>
          <w:rFonts w:cstheme="minorHAnsi"/>
          <w:szCs w:val="22"/>
          <w:lang w:val="en-GB"/>
        </w:rPr>
      </w:pPr>
      <w:r w:rsidRPr="00E4247B">
        <w:rPr>
          <w:rFonts w:cstheme="minorHAnsi"/>
          <w:szCs w:val="22"/>
          <w:lang w:val="en-GB"/>
        </w:rPr>
        <w:t>None</w:t>
      </w:r>
    </w:p>
    <w:p w14:paraId="02C96F65"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Which training modules have contributed the most to your daily life and course process? You can select more than one option.</w:t>
      </w:r>
    </w:p>
    <w:p w14:paraId="04C32C18" w14:textId="77777777" w:rsidR="00E4247B" w:rsidRPr="00E4247B" w:rsidRDefault="00E4247B" w:rsidP="00635EBF">
      <w:pPr>
        <w:pStyle w:val="NormalWeb"/>
        <w:numPr>
          <w:ilvl w:val="1"/>
          <w:numId w:val="57"/>
        </w:numPr>
        <w:rPr>
          <w:rFonts w:asciiTheme="minorHAnsi" w:hAnsiTheme="minorHAnsi" w:cstheme="minorHAnsi"/>
          <w:szCs w:val="22"/>
          <w:lang w:val="en-GB"/>
        </w:rPr>
      </w:pPr>
      <w:r w:rsidRPr="00E4247B">
        <w:rPr>
          <w:rFonts w:asciiTheme="minorHAnsi" w:hAnsiTheme="minorHAnsi" w:cstheme="minorHAnsi"/>
          <w:szCs w:val="22"/>
          <w:lang w:val="en-GB"/>
        </w:rPr>
        <w:t>Peace Language</w:t>
      </w:r>
    </w:p>
    <w:p w14:paraId="4E7F4340" w14:textId="77777777" w:rsidR="00E4247B" w:rsidRPr="00E4247B" w:rsidRDefault="00E4247B" w:rsidP="00635EBF">
      <w:pPr>
        <w:pStyle w:val="NormalWeb"/>
        <w:numPr>
          <w:ilvl w:val="1"/>
          <w:numId w:val="57"/>
        </w:numPr>
        <w:rPr>
          <w:rFonts w:asciiTheme="minorHAnsi" w:hAnsiTheme="minorHAnsi" w:cstheme="minorHAnsi"/>
          <w:szCs w:val="22"/>
          <w:lang w:val="en-GB"/>
        </w:rPr>
      </w:pPr>
      <w:r w:rsidRPr="00E4247B">
        <w:rPr>
          <w:rFonts w:asciiTheme="minorHAnsi" w:hAnsiTheme="minorHAnsi" w:cstheme="minorHAnsi"/>
          <w:szCs w:val="22"/>
          <w:lang w:val="en-GB"/>
        </w:rPr>
        <w:t>Time Management</w:t>
      </w:r>
    </w:p>
    <w:p w14:paraId="0343D760" w14:textId="77777777" w:rsidR="00E4247B" w:rsidRPr="00E4247B" w:rsidRDefault="00E4247B" w:rsidP="00635EBF">
      <w:pPr>
        <w:pStyle w:val="NormalWeb"/>
        <w:numPr>
          <w:ilvl w:val="1"/>
          <w:numId w:val="57"/>
        </w:numPr>
        <w:rPr>
          <w:rFonts w:asciiTheme="minorHAnsi" w:hAnsiTheme="minorHAnsi" w:cstheme="minorHAnsi"/>
          <w:szCs w:val="22"/>
          <w:lang w:val="en-GB"/>
        </w:rPr>
      </w:pPr>
      <w:r w:rsidRPr="00E4247B">
        <w:rPr>
          <w:rFonts w:asciiTheme="minorHAnsi" w:hAnsiTheme="minorHAnsi" w:cstheme="minorHAnsi"/>
          <w:szCs w:val="22"/>
          <w:lang w:val="en-GB"/>
        </w:rPr>
        <w:t>Gamification</w:t>
      </w:r>
    </w:p>
    <w:p w14:paraId="5CAA23A3" w14:textId="77777777" w:rsidR="00E4247B" w:rsidRPr="00E4247B" w:rsidRDefault="00E4247B" w:rsidP="00635EBF">
      <w:pPr>
        <w:pStyle w:val="NormalWeb"/>
        <w:numPr>
          <w:ilvl w:val="1"/>
          <w:numId w:val="57"/>
        </w:numPr>
        <w:rPr>
          <w:rFonts w:asciiTheme="minorHAnsi" w:hAnsiTheme="minorHAnsi" w:cstheme="minorHAnsi"/>
          <w:szCs w:val="22"/>
          <w:lang w:val="en-GB"/>
        </w:rPr>
      </w:pPr>
      <w:r w:rsidRPr="00E4247B">
        <w:rPr>
          <w:rFonts w:asciiTheme="minorHAnsi" w:hAnsiTheme="minorHAnsi" w:cstheme="minorHAnsi"/>
          <w:szCs w:val="22"/>
          <w:lang w:val="en-GB"/>
        </w:rPr>
        <w:t>Body Percussion</w:t>
      </w:r>
    </w:p>
    <w:p w14:paraId="0626130A" w14:textId="77777777" w:rsidR="00E4247B" w:rsidRPr="00E4247B" w:rsidRDefault="00E4247B" w:rsidP="00635EBF">
      <w:pPr>
        <w:pStyle w:val="NormalWeb"/>
        <w:numPr>
          <w:ilvl w:val="1"/>
          <w:numId w:val="57"/>
        </w:numPr>
        <w:rPr>
          <w:rFonts w:asciiTheme="minorHAnsi" w:hAnsiTheme="minorHAnsi" w:cstheme="minorHAnsi"/>
          <w:szCs w:val="22"/>
          <w:lang w:val="en-GB"/>
        </w:rPr>
      </w:pPr>
      <w:r w:rsidRPr="00E4247B">
        <w:rPr>
          <w:rFonts w:asciiTheme="minorHAnsi" w:hAnsiTheme="minorHAnsi" w:cstheme="minorHAnsi"/>
          <w:szCs w:val="22"/>
          <w:lang w:val="en-GB"/>
        </w:rPr>
        <w:t>Mentoring</w:t>
      </w:r>
    </w:p>
    <w:p w14:paraId="7DB5238C"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Which of the online courses and activities have made the greatest contribution to your daily life and coursework? You can select more than one option. </w:t>
      </w:r>
    </w:p>
    <w:p w14:paraId="2921A58D" w14:textId="77777777" w:rsidR="00E4247B" w:rsidRPr="00E4247B" w:rsidRDefault="00E4247B" w:rsidP="00635EBF">
      <w:pPr>
        <w:pStyle w:val="NormalWeb"/>
        <w:numPr>
          <w:ilvl w:val="1"/>
          <w:numId w:val="58"/>
        </w:numPr>
        <w:rPr>
          <w:rFonts w:asciiTheme="minorHAnsi" w:hAnsiTheme="minorHAnsi" w:cstheme="minorHAnsi"/>
          <w:szCs w:val="22"/>
          <w:lang w:val="en-GB"/>
        </w:rPr>
      </w:pPr>
      <w:r w:rsidRPr="00E4247B">
        <w:rPr>
          <w:rFonts w:asciiTheme="minorHAnsi" w:hAnsiTheme="minorHAnsi" w:cstheme="minorHAnsi"/>
          <w:szCs w:val="22"/>
          <w:lang w:val="en-GB"/>
        </w:rPr>
        <w:t>Body Percussion</w:t>
      </w:r>
    </w:p>
    <w:p w14:paraId="0AD8D716" w14:textId="77777777" w:rsidR="00E4247B" w:rsidRPr="00E4247B" w:rsidRDefault="00E4247B" w:rsidP="00635EBF">
      <w:pPr>
        <w:pStyle w:val="NormalWeb"/>
        <w:numPr>
          <w:ilvl w:val="1"/>
          <w:numId w:val="58"/>
        </w:numPr>
        <w:rPr>
          <w:rFonts w:asciiTheme="minorHAnsi" w:hAnsiTheme="minorHAnsi" w:cstheme="minorHAnsi"/>
          <w:szCs w:val="22"/>
          <w:lang w:val="en-GB"/>
        </w:rPr>
      </w:pPr>
      <w:r w:rsidRPr="00E4247B">
        <w:rPr>
          <w:rFonts w:asciiTheme="minorHAnsi" w:hAnsiTheme="minorHAnsi" w:cstheme="minorHAnsi"/>
          <w:szCs w:val="22"/>
          <w:lang w:val="en-GB"/>
        </w:rPr>
        <w:t>Gamification</w:t>
      </w:r>
    </w:p>
    <w:p w14:paraId="3BC017B2" w14:textId="77777777" w:rsidR="00E4247B" w:rsidRPr="00E4247B" w:rsidRDefault="00E4247B" w:rsidP="00635EBF">
      <w:pPr>
        <w:pStyle w:val="ListeParagraf"/>
        <w:numPr>
          <w:ilvl w:val="1"/>
          <w:numId w:val="58"/>
        </w:numPr>
        <w:rPr>
          <w:rFonts w:cstheme="minorHAnsi"/>
          <w:szCs w:val="22"/>
          <w:lang w:val="en-GB"/>
        </w:rPr>
      </w:pPr>
      <w:r w:rsidRPr="00E4247B">
        <w:rPr>
          <w:rFonts w:cstheme="minorHAnsi"/>
          <w:szCs w:val="22"/>
          <w:lang w:val="en-GB"/>
        </w:rPr>
        <w:t>Inspiring Speaker – New Generation Teaching</w:t>
      </w:r>
    </w:p>
    <w:p w14:paraId="5359E40D" w14:textId="77777777" w:rsidR="00E4247B" w:rsidRPr="00E4247B" w:rsidRDefault="00E4247B" w:rsidP="00635EBF">
      <w:pPr>
        <w:pStyle w:val="ListeParagraf"/>
        <w:numPr>
          <w:ilvl w:val="1"/>
          <w:numId w:val="58"/>
        </w:numPr>
        <w:rPr>
          <w:rFonts w:cstheme="minorHAnsi"/>
          <w:szCs w:val="22"/>
          <w:lang w:val="en-GB"/>
        </w:rPr>
      </w:pPr>
      <w:r w:rsidRPr="00E4247B">
        <w:rPr>
          <w:rFonts w:cstheme="minorHAnsi"/>
          <w:szCs w:val="22"/>
          <w:lang w:val="en-GB"/>
        </w:rPr>
        <w:t>Film Club – Good Will Hunting</w:t>
      </w:r>
    </w:p>
    <w:p w14:paraId="3A8E9F24" w14:textId="77777777" w:rsidR="00E4247B" w:rsidRPr="00E4247B" w:rsidRDefault="00E4247B" w:rsidP="00E4247B">
      <w:pPr>
        <w:pStyle w:val="ListeParagraf"/>
        <w:ind w:left="1479"/>
        <w:rPr>
          <w:rFonts w:cstheme="minorHAnsi"/>
          <w:szCs w:val="22"/>
          <w:lang w:val="en-GB"/>
        </w:rPr>
      </w:pPr>
    </w:p>
    <w:p w14:paraId="0C7BE872" w14:textId="77777777" w:rsidR="00E4247B" w:rsidRPr="00E4247B" w:rsidRDefault="00E4247B" w:rsidP="00635EBF">
      <w:pPr>
        <w:pStyle w:val="ListeParagraf"/>
        <w:numPr>
          <w:ilvl w:val="0"/>
          <w:numId w:val="55"/>
        </w:numPr>
        <w:rPr>
          <w:rFonts w:cstheme="minorHAnsi"/>
          <w:szCs w:val="22"/>
          <w:lang w:val="en-GB"/>
        </w:rPr>
      </w:pPr>
      <w:r w:rsidRPr="00E4247B">
        <w:rPr>
          <w:rFonts w:cstheme="minorHAnsi"/>
          <w:szCs w:val="22"/>
          <w:lang w:val="en-GB"/>
        </w:rPr>
        <w:t>Did you take the contents of the modules in the training programme as a course at the university?</w:t>
      </w:r>
    </w:p>
    <w:p w14:paraId="08911204"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Yes</w:t>
      </w:r>
    </w:p>
    <w:p w14:paraId="406CEA8F"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No</w:t>
      </w:r>
    </w:p>
    <w:p w14:paraId="2D6F5840" w14:textId="77777777" w:rsidR="00E4247B" w:rsidRPr="00E4247B" w:rsidRDefault="00E4247B" w:rsidP="00635EBF">
      <w:pPr>
        <w:pStyle w:val="ListeParagraf"/>
        <w:numPr>
          <w:ilvl w:val="1"/>
          <w:numId w:val="42"/>
        </w:numPr>
        <w:rPr>
          <w:rFonts w:cstheme="minorHAnsi"/>
          <w:szCs w:val="22"/>
          <w:lang w:val="en-GB"/>
        </w:rPr>
      </w:pPr>
      <w:r w:rsidRPr="00E4247B">
        <w:rPr>
          <w:rFonts w:cstheme="minorHAnsi"/>
          <w:szCs w:val="22"/>
          <w:lang w:val="en-GB"/>
        </w:rPr>
        <w:t>Partly</w:t>
      </w:r>
    </w:p>
    <w:p w14:paraId="23996319" w14:textId="77777777" w:rsidR="00E4247B" w:rsidRPr="00E4247B" w:rsidRDefault="00E4247B" w:rsidP="00E4247B">
      <w:pPr>
        <w:pStyle w:val="ListeParagraf"/>
        <w:ind w:left="1440"/>
        <w:rPr>
          <w:rFonts w:cstheme="minorHAnsi"/>
          <w:szCs w:val="22"/>
          <w:lang w:val="en-GB"/>
        </w:rPr>
      </w:pPr>
    </w:p>
    <w:p w14:paraId="4E7B735F" w14:textId="77777777" w:rsidR="00E4247B" w:rsidRPr="00E4247B" w:rsidRDefault="00E4247B" w:rsidP="00635EBF">
      <w:pPr>
        <w:pStyle w:val="ListeParagraf"/>
        <w:numPr>
          <w:ilvl w:val="0"/>
          <w:numId w:val="55"/>
        </w:numPr>
        <w:rPr>
          <w:rFonts w:cstheme="minorHAnsi"/>
          <w:szCs w:val="22"/>
          <w:lang w:val="en-GB"/>
        </w:rPr>
      </w:pPr>
      <w:r w:rsidRPr="00E4247B">
        <w:rPr>
          <w:rFonts w:cstheme="minorHAnsi"/>
          <w:szCs w:val="22"/>
          <w:lang w:val="en-GB"/>
        </w:rPr>
        <w:lastRenderedPageBreak/>
        <w:t>Please specify which course contents are the same and/or similar to the course contents at the university.</w:t>
      </w:r>
    </w:p>
    <w:p w14:paraId="7105F3AD" w14:textId="77777777" w:rsidR="00E4247B" w:rsidRPr="00E4247B" w:rsidRDefault="00E4247B" w:rsidP="00E4247B">
      <w:p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43232" behindDoc="0" locked="0" layoutInCell="1" allowOverlap="1" wp14:anchorId="4252A7B9" wp14:editId="77F93161">
                <wp:simplePos x="0" y="0"/>
                <wp:positionH relativeFrom="column">
                  <wp:posOffset>436365</wp:posOffset>
                </wp:positionH>
                <wp:positionV relativeFrom="paragraph">
                  <wp:posOffset>44776</wp:posOffset>
                </wp:positionV>
                <wp:extent cx="2842054" cy="238897"/>
                <wp:effectExtent l="0" t="0" r="15875" b="15240"/>
                <wp:wrapNone/>
                <wp:docPr id="211063967"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63111784"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252A7B9" id="_x0000_s1049" type="#_x0000_t202" style="position:absolute;left:0;text-align:left;margin-left:34.35pt;margin-top:3.55pt;width:223.8pt;height:18.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VD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" fillcolor="#f2f2f2 [3052]" strokeweight=".5pt">
                <v:textbox>
                  <w:txbxContent>
                    <w:p w14:paraId="63111784" w14:textId="77777777" w:rsidR="00E4247B" w:rsidRDefault="00E4247B" w:rsidP="00E4247B">
                      <w:proofErr w:type="spellStart"/>
                      <w:proofErr w:type="gramStart"/>
                      <w:r>
                        <w:t>text</w:t>
                      </w:r>
                      <w:proofErr w:type="spellEnd"/>
                      <w:proofErr w:type="gramEnd"/>
                    </w:p>
                  </w:txbxContent>
                </v:textbox>
              </v:shape>
            </w:pict>
          </mc:Fallback>
        </mc:AlternateContent>
      </w:r>
    </w:p>
    <w:p w14:paraId="0C6230D5" w14:textId="77777777" w:rsidR="00E4247B" w:rsidRPr="00E4247B" w:rsidRDefault="00E4247B" w:rsidP="00E4247B">
      <w:pPr>
        <w:pStyle w:val="ListeParagraf"/>
        <w:rPr>
          <w:rFonts w:cstheme="minorHAnsi"/>
          <w:szCs w:val="22"/>
          <w:lang w:val="en-GB"/>
        </w:rPr>
      </w:pPr>
    </w:p>
    <w:p w14:paraId="2DF80DF5" w14:textId="77777777" w:rsidR="00E4247B" w:rsidRPr="00E4247B" w:rsidRDefault="00E4247B" w:rsidP="00635EBF">
      <w:pPr>
        <w:pStyle w:val="ListeParagraf"/>
        <w:numPr>
          <w:ilvl w:val="0"/>
          <w:numId w:val="55"/>
        </w:numPr>
        <w:rPr>
          <w:rFonts w:cstheme="minorHAnsi"/>
          <w:szCs w:val="22"/>
          <w:lang w:val="en-GB"/>
        </w:rPr>
      </w:pPr>
      <w:r w:rsidRPr="00E4247B">
        <w:rPr>
          <w:rFonts w:cstheme="minorHAnsi"/>
          <w:szCs w:val="22"/>
          <w:lang w:val="en-GB"/>
        </w:rPr>
        <w:t xml:space="preserve">Since the day you joined the project, how active is your communication with the </w:t>
      </w:r>
      <w:proofErr w:type="spellStart"/>
      <w:r w:rsidRPr="00E4247B">
        <w:rPr>
          <w:rFonts w:cstheme="minorHAnsi"/>
          <w:szCs w:val="22"/>
          <w:lang w:val="en-GB"/>
        </w:rPr>
        <w:t>Çalıkuşu</w:t>
      </w:r>
      <w:proofErr w:type="spellEnd"/>
      <w:r w:rsidRPr="00E4247B">
        <w:rPr>
          <w:rFonts w:cstheme="minorHAnsi"/>
          <w:szCs w:val="22"/>
          <w:lang w:val="en-GB"/>
        </w:rPr>
        <w:t xml:space="preserve"> Committee? (0=None communication, 5=Very active) </w:t>
      </w:r>
    </w:p>
    <w:p w14:paraId="203C3AC9"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0</w:t>
      </w:r>
    </w:p>
    <w:p w14:paraId="41A7EF23"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1</w:t>
      </w:r>
    </w:p>
    <w:p w14:paraId="628DDB71"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2</w:t>
      </w:r>
    </w:p>
    <w:p w14:paraId="7728740F"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3</w:t>
      </w:r>
    </w:p>
    <w:p w14:paraId="65F966DF"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4</w:t>
      </w:r>
    </w:p>
    <w:p w14:paraId="2BEC69C8" w14:textId="77777777" w:rsidR="00E4247B" w:rsidRPr="00E4247B" w:rsidRDefault="00E4247B" w:rsidP="00635EBF">
      <w:pPr>
        <w:pStyle w:val="ListeParagraf"/>
        <w:numPr>
          <w:ilvl w:val="1"/>
          <w:numId w:val="43"/>
        </w:numPr>
        <w:rPr>
          <w:rFonts w:cstheme="minorHAnsi"/>
          <w:szCs w:val="22"/>
          <w:lang w:val="en-GB"/>
        </w:rPr>
      </w:pPr>
      <w:r w:rsidRPr="00E4247B">
        <w:rPr>
          <w:rFonts w:cstheme="minorHAnsi"/>
          <w:szCs w:val="22"/>
          <w:lang w:val="en-GB"/>
        </w:rPr>
        <w:t>5</w:t>
      </w:r>
    </w:p>
    <w:p w14:paraId="27A2DF4C"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How else would the training programme be more valuable to you? You can tick more than one option.</w:t>
      </w:r>
    </w:p>
    <w:p w14:paraId="2E5D1E95"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 xml:space="preserve">Involving teachers in the process of creating Project training content </w:t>
      </w:r>
    </w:p>
    <w:p w14:paraId="456B07E8"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 xml:space="preserve">Meeting more teachers by attending each training with different teacher groups </w:t>
      </w:r>
    </w:p>
    <w:p w14:paraId="361B1797"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To deepen in training subjects with online trainings</w:t>
      </w:r>
    </w:p>
    <w:p w14:paraId="4864BA32"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 xml:space="preserve">Body Percussion training in the morning </w:t>
      </w:r>
    </w:p>
    <w:p w14:paraId="5B47EECC"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Receiving occasional book recommendations from experts and/or speakers</w:t>
      </w:r>
    </w:p>
    <w:p w14:paraId="71A0F1C1"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 xml:space="preserve">Discussing case studies from countries with the best learning systems in the world </w:t>
      </w:r>
    </w:p>
    <w:p w14:paraId="46677DA9"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szCs w:val="22"/>
          <w:lang w:val="en-GB"/>
        </w:rPr>
        <w:t xml:space="preserve">Each teacher will have a mentor during the project </w:t>
      </w:r>
    </w:p>
    <w:p w14:paraId="0B4CA2AD" w14:textId="77777777" w:rsidR="00E4247B" w:rsidRPr="00E4247B" w:rsidRDefault="00E4247B" w:rsidP="00635EBF">
      <w:pPr>
        <w:pStyle w:val="NormalWeb"/>
        <w:numPr>
          <w:ilvl w:val="1"/>
          <w:numId w:val="59"/>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4256" behindDoc="0" locked="0" layoutInCell="1" allowOverlap="1" wp14:anchorId="2DE859E4" wp14:editId="45CD38D9">
                <wp:simplePos x="0" y="0"/>
                <wp:positionH relativeFrom="column">
                  <wp:posOffset>790833</wp:posOffset>
                </wp:positionH>
                <wp:positionV relativeFrom="paragraph">
                  <wp:posOffset>251666</wp:posOffset>
                </wp:positionV>
                <wp:extent cx="2842054" cy="238897"/>
                <wp:effectExtent l="0" t="0" r="15875" b="15240"/>
                <wp:wrapNone/>
                <wp:docPr id="326461371"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614B5BA3"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DE859E4" id="_x0000_s1050" type="#_x0000_t202" style="position:absolute;left:0;text-align:left;margin-left:62.25pt;margin-top:19.8pt;width:223.8pt;height:18.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gE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" fillcolor="#f2f2f2 [3052]" strokeweight=".5pt">
                <v:textbox>
                  <w:txbxContent>
                    <w:p w14:paraId="614B5BA3"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 xml:space="preserve">Other (please specify) </w:t>
      </w:r>
    </w:p>
    <w:p w14:paraId="16097801" w14:textId="77777777" w:rsidR="00E4247B" w:rsidRPr="00E4247B" w:rsidRDefault="00E4247B" w:rsidP="00E4247B">
      <w:pPr>
        <w:pStyle w:val="NormalWeb"/>
        <w:rPr>
          <w:rFonts w:asciiTheme="minorHAnsi" w:hAnsiTheme="minorHAnsi" w:cstheme="minorHAnsi"/>
          <w:szCs w:val="22"/>
          <w:lang w:val="en-GB"/>
        </w:rPr>
      </w:pPr>
    </w:p>
    <w:p w14:paraId="044D77D6"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CHANGES</w:t>
      </w:r>
    </w:p>
    <w:p w14:paraId="2AFB0C6F"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 xml:space="preserve">The aim of this section is to identify the changes you have experienced as a participant in Our Teachers: Insurance of Education Project </w:t>
      </w:r>
      <w:proofErr w:type="spellStart"/>
      <w:r w:rsidRPr="00E4247B">
        <w:rPr>
          <w:rFonts w:asciiTheme="minorHAnsi" w:hAnsiTheme="minorHAnsi" w:cstheme="minorHAnsi"/>
          <w:b/>
          <w:bCs/>
          <w:color w:val="000000"/>
          <w:szCs w:val="22"/>
          <w:lang w:val="en-GB"/>
        </w:rPr>
        <w:t>Project</w:t>
      </w:r>
      <w:proofErr w:type="spellEnd"/>
      <w:r w:rsidRPr="00E4247B">
        <w:rPr>
          <w:rFonts w:asciiTheme="minorHAnsi" w:hAnsiTheme="minorHAnsi" w:cstheme="minorHAnsi"/>
          <w:b/>
          <w:bCs/>
          <w:color w:val="000000"/>
          <w:szCs w:val="22"/>
          <w:lang w:val="en-GB"/>
        </w:rPr>
        <w:t xml:space="preserve"> to identify the changes you have experienced as a result of being a participant.</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In this section, you can tick "None" if the change in question has not occurred as a result of being a project participant.</w:t>
      </w:r>
    </w:p>
    <w:p w14:paraId="7C18C0EF" w14:textId="7BC2E550"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 xml:space="preserve">DECREASED </w:t>
      </w:r>
      <w:r w:rsidR="009C51DB">
        <w:rPr>
          <w:rFonts w:asciiTheme="minorHAnsi" w:hAnsiTheme="minorHAnsi" w:cstheme="minorHAnsi"/>
          <w:b/>
          <w:bCs/>
          <w:color w:val="000000"/>
          <w:szCs w:val="22"/>
          <w:u w:val="single"/>
          <w:lang w:val="en-GB"/>
        </w:rPr>
        <w:t xml:space="preserve">in </w:t>
      </w:r>
      <w:r w:rsidRPr="00E4247B">
        <w:rPr>
          <w:rFonts w:asciiTheme="minorHAnsi" w:hAnsiTheme="minorHAnsi" w:cstheme="minorHAnsi"/>
          <w:b/>
          <w:bCs/>
          <w:color w:val="000000"/>
          <w:szCs w:val="22"/>
          <w:u w:val="single"/>
          <w:lang w:val="en-GB"/>
        </w:rPr>
        <w:t>ANX</w:t>
      </w:r>
      <w:r w:rsidR="007B52D4">
        <w:rPr>
          <w:rFonts w:asciiTheme="minorHAnsi" w:hAnsiTheme="minorHAnsi" w:cstheme="minorHAnsi"/>
          <w:b/>
          <w:bCs/>
          <w:color w:val="000000"/>
          <w:szCs w:val="22"/>
          <w:u w:val="single"/>
          <w:lang w:val="en-GB"/>
        </w:rPr>
        <w:t>I</w:t>
      </w:r>
      <w:r w:rsidRPr="00E4247B">
        <w:rPr>
          <w:rFonts w:asciiTheme="minorHAnsi" w:hAnsiTheme="minorHAnsi" w:cstheme="minorHAnsi"/>
          <w:b/>
          <w:bCs/>
          <w:color w:val="000000"/>
          <w:szCs w:val="22"/>
          <w:u w:val="single"/>
          <w:lang w:val="en-GB"/>
        </w:rPr>
        <w:t>ETY</w:t>
      </w:r>
    </w:p>
    <w:p w14:paraId="5CAE7D05"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Which of the following situations have you experienced that indicate that your anxiety has decreased as a result of your participation in the training programme? You can choose more than one option. </w:t>
      </w:r>
    </w:p>
    <w:p w14:paraId="2CFF0DBF"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have learned to listen and understand my students better </w:t>
      </w:r>
    </w:p>
    <w:p w14:paraId="4FBF2590"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can manage my reactions better </w:t>
      </w:r>
    </w:p>
    <w:p w14:paraId="7310E298"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Improved communication with my students </w:t>
      </w:r>
    </w:p>
    <w:p w14:paraId="69D1E6E3"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realized and accepted that each student has different needs and learns in different ways and for different lengths of time </w:t>
      </w:r>
    </w:p>
    <w:p w14:paraId="3493947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don't blame myself anymore </w:t>
      </w:r>
    </w:p>
    <w:p w14:paraId="1CB378B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focus on the development of my students instead of focusing on the curriculum </w:t>
      </w:r>
    </w:p>
    <w:p w14:paraId="2C29E183"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no longer feel inadequate as a teacher </w:t>
      </w:r>
    </w:p>
    <w:p w14:paraId="5DBD35CE"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have learned to be planned, I am less likely to postpone or leave things to the last minute </w:t>
      </w:r>
    </w:p>
    <w:p w14:paraId="3EC60A29"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I can set my priorities better </w:t>
      </w:r>
    </w:p>
    <w:p w14:paraId="4E80971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My lessons became more fluent</w:t>
      </w:r>
    </w:p>
    <w:p w14:paraId="36304EA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lastRenderedPageBreak/>
        <w:t xml:space="preserve">I do not compare my students with other colleagues' students and worry that I cannot teach them </w:t>
      </w:r>
    </w:p>
    <w:p w14:paraId="76463096"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The stress and tension I </w:t>
      </w:r>
      <w:proofErr w:type="gramStart"/>
      <w:r w:rsidRPr="00E4247B">
        <w:rPr>
          <w:rFonts w:asciiTheme="minorHAnsi" w:hAnsiTheme="minorHAnsi" w:cstheme="minorHAnsi"/>
          <w:szCs w:val="22"/>
          <w:lang w:val="en-GB"/>
        </w:rPr>
        <w:t>felt  decreased</w:t>
      </w:r>
      <w:proofErr w:type="gramEnd"/>
      <w:r w:rsidRPr="00E4247B">
        <w:rPr>
          <w:rFonts w:asciiTheme="minorHAnsi" w:hAnsiTheme="minorHAnsi" w:cstheme="minorHAnsi"/>
          <w:szCs w:val="22"/>
          <w:lang w:val="en-GB"/>
        </w:rPr>
        <w:t xml:space="preserve"> </w:t>
      </w:r>
    </w:p>
    <w:p w14:paraId="7DC2D51D"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5280" behindDoc="0" locked="0" layoutInCell="1" allowOverlap="1" wp14:anchorId="6D0ABF6F" wp14:editId="505F0706">
                <wp:simplePos x="0" y="0"/>
                <wp:positionH relativeFrom="column">
                  <wp:posOffset>848497</wp:posOffset>
                </wp:positionH>
                <wp:positionV relativeFrom="paragraph">
                  <wp:posOffset>280842</wp:posOffset>
                </wp:positionV>
                <wp:extent cx="2842054" cy="238897"/>
                <wp:effectExtent l="0" t="0" r="15875" b="15240"/>
                <wp:wrapNone/>
                <wp:docPr id="193298392"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6B43AB58"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D0ABF6F" id="_x0000_s1051" type="#_x0000_t202" style="position:absolute;left:0;text-align:left;margin-left:66.8pt;margin-top:22.1pt;width:223.8pt;height:18.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fR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" fillcolor="#f2f2f2 [3052]" strokeweight=".5pt">
                <v:textbox>
                  <w:txbxContent>
                    <w:p w14:paraId="6B43AB58"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 xml:space="preserve">Other (please specify) </w:t>
      </w:r>
    </w:p>
    <w:p w14:paraId="3676A5A8" w14:textId="77777777" w:rsidR="00E4247B" w:rsidRPr="00E4247B" w:rsidRDefault="00E4247B" w:rsidP="00E4247B">
      <w:pPr>
        <w:pStyle w:val="NormalWeb"/>
        <w:ind w:left="1479"/>
        <w:rPr>
          <w:rFonts w:asciiTheme="minorHAnsi" w:hAnsiTheme="minorHAnsi" w:cstheme="minorHAnsi"/>
          <w:szCs w:val="22"/>
          <w:lang w:val="en-GB"/>
        </w:rPr>
      </w:pPr>
    </w:p>
    <w:p w14:paraId="137BF072" w14:textId="2EB116A5" w:rsidR="00E4247B" w:rsidRPr="00876CD8"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None</w:t>
      </w:r>
    </w:p>
    <w:p w14:paraId="14C3F7D8"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 At what point were your anxiety </w:t>
      </w:r>
      <w:r w:rsidRPr="00E4247B">
        <w:rPr>
          <w:rFonts w:asciiTheme="minorHAnsi" w:hAnsiTheme="minorHAnsi" w:cstheme="minorHAnsi"/>
          <w:b/>
          <w:bCs/>
          <w:szCs w:val="22"/>
          <w:lang w:val="en-GB"/>
        </w:rPr>
        <w:t>before</w:t>
      </w:r>
      <w:r w:rsidRPr="00E4247B">
        <w:rPr>
          <w:rFonts w:asciiTheme="minorHAnsi" w:hAnsiTheme="minorHAnsi" w:cstheme="minorHAnsi"/>
          <w:szCs w:val="22"/>
          <w:lang w:val="en-GB"/>
        </w:rPr>
        <w:t xml:space="preserve"> participating in the Training Programme? (Lowest=0, Highest=10)</w:t>
      </w:r>
    </w:p>
    <w:p w14:paraId="3D07E1D0" w14:textId="77777777" w:rsidR="00E4247B" w:rsidRPr="00E4247B" w:rsidRDefault="00E4247B" w:rsidP="00E4247B">
      <w:pPr>
        <w:pStyle w:val="NormalWeb"/>
        <w:ind w:firstLine="567"/>
        <w:rPr>
          <w:rFonts w:asciiTheme="minorHAnsi" w:hAnsiTheme="minorHAnsi" w:cstheme="minorHAnsi"/>
          <w:szCs w:val="22"/>
          <w:lang w:val="en-GB"/>
        </w:rPr>
      </w:pPr>
      <w:r w:rsidRPr="00E4247B">
        <w:rPr>
          <w:rFonts w:asciiTheme="minorHAnsi" w:hAnsiTheme="minorHAnsi" w:cstheme="minorHAnsi"/>
          <w:noProof/>
          <w:color w:val="000000"/>
          <w:szCs w:val="22"/>
          <w:lang w:val="en-GB"/>
        </w:rPr>
        <w:drawing>
          <wp:inline distT="0" distB="0" distL="0" distR="0" wp14:anchorId="689D5B33" wp14:editId="77C0B48D">
            <wp:extent cx="5571249" cy="269875"/>
            <wp:effectExtent l="0" t="0" r="4445" b="0"/>
            <wp:docPr id="4355527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26EBD91"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participating in the Training Programme, </w:t>
      </w:r>
      <w:proofErr w:type="gramStart"/>
      <w:r w:rsidRPr="00E4247B">
        <w:rPr>
          <w:rFonts w:asciiTheme="minorHAnsi" w:hAnsiTheme="minorHAnsi" w:cstheme="minorHAnsi"/>
          <w:color w:val="000000"/>
          <w:szCs w:val="22"/>
          <w:lang w:val="en-GB"/>
        </w:rPr>
        <w:t>At</w:t>
      </w:r>
      <w:proofErr w:type="gramEnd"/>
      <w:r w:rsidRPr="00E4247B">
        <w:rPr>
          <w:rFonts w:asciiTheme="minorHAnsi" w:hAnsiTheme="minorHAnsi" w:cstheme="minorHAnsi"/>
          <w:color w:val="000000"/>
          <w:szCs w:val="22"/>
          <w:lang w:val="en-GB"/>
        </w:rPr>
        <w:t xml:space="preserve"> what point did your anxiety decrease? </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szCs w:val="22"/>
          <w:lang w:val="en-GB"/>
        </w:rPr>
        <w:t>(Lowest=0, Highest=10)</w:t>
      </w:r>
    </w:p>
    <w:p w14:paraId="1D6B5379" w14:textId="77777777" w:rsidR="00E4247B" w:rsidRPr="00E4247B" w:rsidRDefault="00E4247B" w:rsidP="00E4247B">
      <w:pPr>
        <w:pStyle w:val="ListeParagraf"/>
        <w:ind w:left="567"/>
        <w:rPr>
          <w:rFonts w:cstheme="minorHAnsi"/>
          <w:szCs w:val="22"/>
          <w:lang w:val="en-GB"/>
        </w:rPr>
      </w:pPr>
      <w:r w:rsidRPr="00E4247B">
        <w:rPr>
          <w:rFonts w:cstheme="minorHAnsi"/>
          <w:noProof/>
          <w:color w:val="000000"/>
          <w:szCs w:val="22"/>
          <w:lang w:val="en-GB"/>
        </w:rPr>
        <w:drawing>
          <wp:inline distT="0" distB="0" distL="0" distR="0" wp14:anchorId="36DB7D2F" wp14:editId="1D5E4693">
            <wp:extent cx="5571249" cy="269875"/>
            <wp:effectExtent l="0" t="0" r="4445" b="0"/>
            <wp:docPr id="7207947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396DFCBC"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How many points would you rate the importance of the decrease in your anxiety for you? (Lowest=1, Highest=10) </w:t>
      </w:r>
    </w:p>
    <w:p w14:paraId="4B857F7A" w14:textId="77777777" w:rsidR="00E4247B" w:rsidRPr="00E4247B" w:rsidRDefault="00E4247B" w:rsidP="00E4247B">
      <w:pPr>
        <w:pStyle w:val="ListeParagraf"/>
        <w:ind w:left="567"/>
        <w:rPr>
          <w:rFonts w:cstheme="minorHAnsi"/>
          <w:szCs w:val="22"/>
          <w:lang w:val="en-GB"/>
        </w:rPr>
      </w:pPr>
      <w:r w:rsidRPr="00E4247B">
        <w:rPr>
          <w:rFonts w:cstheme="minorHAnsi"/>
          <w:noProof/>
          <w:color w:val="000000"/>
          <w:szCs w:val="22"/>
          <w:lang w:val="en-GB"/>
        </w:rPr>
        <w:drawing>
          <wp:inline distT="0" distB="0" distL="0" distR="0" wp14:anchorId="44C6285B" wp14:editId="0106F252">
            <wp:extent cx="5571249" cy="269875"/>
            <wp:effectExtent l="0" t="0" r="4445" b="0"/>
            <wp:docPr id="167193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B785A96"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How long will the change in the reduction of your anxiety last if our participation in the Programme does not continue?</w:t>
      </w:r>
    </w:p>
    <w:p w14:paraId="33382295"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effect of the change disappears immediately</w:t>
      </w:r>
    </w:p>
    <w:p w14:paraId="0B936BCC"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The effect of the change does not disappear immediately but decreases over time </w:t>
      </w:r>
    </w:p>
    <w:p w14:paraId="2AA8DFB4" w14:textId="73EA2B3B" w:rsid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effect of the change is permanent, my anxiety does not increase</w:t>
      </w:r>
    </w:p>
    <w:p w14:paraId="2AB89008" w14:textId="77777777" w:rsidR="00626BA4" w:rsidRPr="00626BA4" w:rsidRDefault="00626BA4" w:rsidP="00626BA4">
      <w:pPr>
        <w:pStyle w:val="NormalWeb"/>
        <w:ind w:left="1479"/>
        <w:rPr>
          <w:rFonts w:asciiTheme="minorHAnsi" w:hAnsiTheme="minorHAnsi" w:cstheme="minorHAnsi"/>
          <w:szCs w:val="22"/>
          <w:lang w:val="en-GB"/>
        </w:rPr>
      </w:pPr>
    </w:p>
    <w:p w14:paraId="2B9AD735"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Did you expect your anxiety to decrease when you decided to participate in the programme?</w:t>
      </w:r>
    </w:p>
    <w:p w14:paraId="6E3EC56C"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w:t>
      </w:r>
    </w:p>
    <w:p w14:paraId="7928B0C6"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 but not that much</w:t>
      </w:r>
    </w:p>
    <w:p w14:paraId="29129564"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w:t>
      </w:r>
    </w:p>
    <w:p w14:paraId="48F9E1BD"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3555E348"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3AFD0FE8"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for you of the decrease in your anxiety due to your participation in the training modules?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Fonts w:asciiTheme="minorHAnsi" w:hAnsiTheme="minorHAnsi" w:cstheme="minorHAnsi"/>
          <w:color w:val="000000"/>
          <w:szCs w:val="22"/>
          <w:lang w:val="en-GB"/>
        </w:rPr>
        <w:t>.</w:t>
      </w:r>
    </w:p>
    <w:p w14:paraId="19580D74" w14:textId="77777777" w:rsidR="00E4247B" w:rsidRPr="00E4247B" w:rsidRDefault="00E4247B" w:rsidP="00635EBF">
      <w:pPr>
        <w:pStyle w:val="NormalWeb"/>
        <w:numPr>
          <w:ilvl w:val="1"/>
          <w:numId w:val="60"/>
        </w:numPr>
        <w:rPr>
          <w:rFonts w:asciiTheme="minorHAnsi" w:hAnsiTheme="minorHAnsi" w:cstheme="minorHAnsi"/>
          <w:szCs w:val="22"/>
          <w:lang w:val="en-GB"/>
        </w:rPr>
      </w:pPr>
      <w:r w:rsidRPr="00E4247B">
        <w:rPr>
          <w:rFonts w:asciiTheme="minorHAnsi" w:hAnsiTheme="minorHAnsi" w:cstheme="minorHAnsi"/>
          <w:szCs w:val="22"/>
          <w:lang w:val="en-GB"/>
        </w:rPr>
        <w:t>Internet package for 1 year</w:t>
      </w:r>
    </w:p>
    <w:p w14:paraId="6208CA45"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06449C93"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iPad Pro</w:t>
      </w:r>
    </w:p>
    <w:p w14:paraId="11376F46"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Macbook</w:t>
      </w:r>
      <w:proofErr w:type="spellEnd"/>
      <w:r w:rsidRPr="00E4247B">
        <w:rPr>
          <w:rFonts w:asciiTheme="minorHAnsi" w:hAnsiTheme="minorHAnsi" w:cstheme="minorHAnsi"/>
          <w:color w:val="000000"/>
          <w:szCs w:val="22"/>
          <w:lang w:val="en-GB"/>
        </w:rPr>
        <w:t xml:space="preserve"> Pro</w:t>
      </w:r>
    </w:p>
    <w:p w14:paraId="16B488EE"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26F5C44A"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3D781CB4"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43F20CB8"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37DEB4D4"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szCs w:val="22"/>
          <w:lang w:val="en-GB"/>
        </w:rPr>
        <w:t>10.000 TL cash for participation in activities such as cinema/</w:t>
      </w:r>
      <w:proofErr w:type="spellStart"/>
      <w:r w:rsidRPr="00E4247B">
        <w:rPr>
          <w:rFonts w:asciiTheme="minorHAnsi" w:hAnsiTheme="minorHAnsi" w:cstheme="minorHAnsi"/>
          <w:szCs w:val="22"/>
          <w:lang w:val="en-GB"/>
        </w:rPr>
        <w:t>theater</w:t>
      </w:r>
      <w:proofErr w:type="spellEnd"/>
      <w:r w:rsidRPr="00E4247B">
        <w:rPr>
          <w:rFonts w:asciiTheme="minorHAnsi" w:hAnsiTheme="minorHAnsi" w:cstheme="minorHAnsi"/>
          <w:szCs w:val="22"/>
          <w:lang w:val="en-GB"/>
        </w:rPr>
        <w:t xml:space="preserve"> with students </w:t>
      </w:r>
    </w:p>
    <w:p w14:paraId="75CBF584"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TL 15.000 TL cash for stationery supplies </w:t>
      </w:r>
    </w:p>
    <w:p w14:paraId="2C96B440"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50.000 TL cash for improving the physical conditions of the school (such as painting, cleaning) </w:t>
      </w:r>
    </w:p>
    <w:p w14:paraId="2C8DD949" w14:textId="77777777" w:rsidR="00E4247B" w:rsidRPr="00E4247B"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100.000 TL cash for educational needs (such as intelligence games, library, printer) </w:t>
      </w:r>
    </w:p>
    <w:p w14:paraId="161300D0" w14:textId="777E4E45" w:rsidR="00E4247B" w:rsidRPr="00876CD8" w:rsidRDefault="00E4247B" w:rsidP="00635EBF">
      <w:pPr>
        <w:pStyle w:val="NormalWeb"/>
        <w:numPr>
          <w:ilvl w:val="1"/>
          <w:numId w:val="60"/>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Middle class car </w:t>
      </w:r>
    </w:p>
    <w:p w14:paraId="7212E867" w14:textId="137A3BD6"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 xml:space="preserve">INCREASED </w:t>
      </w:r>
      <w:r w:rsidR="009C51DB">
        <w:rPr>
          <w:rFonts w:asciiTheme="minorHAnsi" w:hAnsiTheme="minorHAnsi" w:cstheme="minorHAnsi"/>
          <w:b/>
          <w:bCs/>
          <w:color w:val="000000"/>
          <w:szCs w:val="22"/>
          <w:u w:val="single"/>
          <w:lang w:val="en-GB"/>
        </w:rPr>
        <w:t>SELF-IMPROVEMENT</w:t>
      </w:r>
      <w:r w:rsidRPr="00E4247B">
        <w:rPr>
          <w:rFonts w:asciiTheme="minorHAnsi" w:hAnsiTheme="minorHAnsi" w:cstheme="minorHAnsi"/>
          <w:b/>
          <w:bCs/>
          <w:color w:val="000000"/>
          <w:szCs w:val="22"/>
          <w:u w:val="single"/>
          <w:lang w:val="en-GB"/>
        </w:rPr>
        <w:t xml:space="preserve"> MOTIVATION</w:t>
      </w:r>
    </w:p>
    <w:p w14:paraId="5A6AA423" w14:textId="03B04FF9"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Which of the following situations that indicate an increase in motivation for </w:t>
      </w:r>
      <w:r w:rsidR="009C51DB">
        <w:rPr>
          <w:rFonts w:asciiTheme="minorHAnsi" w:hAnsiTheme="minorHAnsi" w:cstheme="minorHAnsi"/>
          <w:szCs w:val="22"/>
          <w:lang w:val="en-GB"/>
        </w:rPr>
        <w:t>self-improvement</w:t>
      </w:r>
      <w:r w:rsidRPr="00E4247B">
        <w:rPr>
          <w:rFonts w:asciiTheme="minorHAnsi" w:hAnsiTheme="minorHAnsi" w:cstheme="minorHAnsi"/>
          <w:szCs w:val="22"/>
          <w:lang w:val="en-GB"/>
        </w:rPr>
        <w:t xml:space="preserve"> have you experienced as a result of your participation in the Training Programme? You can select more than one option.</w:t>
      </w:r>
    </w:p>
    <w:p w14:paraId="4827C222"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My students' motivation increased thanks to the new methods I learned in body percussion and/or gamification trainings</w:t>
      </w:r>
    </w:p>
    <w:p w14:paraId="384F7003"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New methods made it easier for children to learn</w:t>
      </w:r>
    </w:p>
    <w:p w14:paraId="5A88FEE0"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Students' motivation and/or facilitation of learning processes increased my self-confidence and sense of competence</w:t>
      </w:r>
    </w:p>
    <w:p w14:paraId="54A6C4C5"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My curiosity increased as I learned new methods</w:t>
      </w:r>
    </w:p>
    <w:p w14:paraId="1CD79AE7"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Increased awareness of myself and my profession</w:t>
      </w:r>
    </w:p>
    <w:p w14:paraId="165E4186"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My increased awareness gave me new perspectives, which encouraged me to do research</w:t>
      </w:r>
    </w:p>
    <w:p w14:paraId="39046E99"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Being together with other teachers who are working in village schools and being valued increased my self-confidence and sense of competence</w:t>
      </w:r>
    </w:p>
    <w:p w14:paraId="7A13B0E8"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Seeing that I am not alone and that many teachers have similar problems made me feel more comfortable in finding solutions</w:t>
      </w:r>
    </w:p>
    <w:p w14:paraId="60769F8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When I met teachers who found solutions to problems, my belief in myself that I can succeed increased </w:t>
      </w:r>
    </w:p>
    <w:p w14:paraId="41D1EF0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6304" behindDoc="0" locked="0" layoutInCell="1" allowOverlap="1" wp14:anchorId="028ADD4E" wp14:editId="24589E94">
                <wp:simplePos x="0" y="0"/>
                <wp:positionH relativeFrom="column">
                  <wp:posOffset>832022</wp:posOffset>
                </wp:positionH>
                <wp:positionV relativeFrom="paragraph">
                  <wp:posOffset>289079</wp:posOffset>
                </wp:positionV>
                <wp:extent cx="2842054" cy="238897"/>
                <wp:effectExtent l="0" t="0" r="15875" b="15240"/>
                <wp:wrapNone/>
                <wp:docPr id="1837518206"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142095E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28ADD4E" id="_x0000_s1052" type="#_x0000_t202" style="position:absolute;left:0;text-align:left;margin-left:65.5pt;margin-top:22.75pt;width:223.8pt;height:18.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" fillcolor="#f2f2f2 [3052]" strokeweight=".5pt">
                <v:textbox>
                  <w:txbxContent>
                    <w:p w14:paraId="142095E5"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Other (please specify)</w:t>
      </w:r>
    </w:p>
    <w:p w14:paraId="2DCADCB8" w14:textId="77777777" w:rsidR="00E4247B" w:rsidRPr="00E4247B" w:rsidRDefault="00E4247B" w:rsidP="00E4247B">
      <w:pPr>
        <w:pStyle w:val="NormalWeb"/>
        <w:ind w:left="1479"/>
        <w:rPr>
          <w:rFonts w:asciiTheme="minorHAnsi" w:hAnsiTheme="minorHAnsi" w:cstheme="minorHAnsi"/>
          <w:szCs w:val="22"/>
          <w:lang w:val="en-GB"/>
        </w:rPr>
      </w:pPr>
    </w:p>
    <w:p w14:paraId="54BC4CD1" w14:textId="44D137BB" w:rsidR="00E4247B" w:rsidRPr="00876CD8"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None</w:t>
      </w:r>
    </w:p>
    <w:p w14:paraId="56DBC55E" w14:textId="6160BBCA"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At what point was your motivation for </w:t>
      </w:r>
      <w:r w:rsidR="009C51DB">
        <w:rPr>
          <w:rFonts w:asciiTheme="minorHAnsi" w:hAnsiTheme="minorHAnsi" w:cstheme="minorHAnsi"/>
          <w:szCs w:val="22"/>
          <w:lang w:val="en-GB"/>
        </w:rPr>
        <w:t>self-improvement</w:t>
      </w:r>
      <w:r w:rsidR="009C51DB" w:rsidRPr="00E4247B">
        <w:rPr>
          <w:rFonts w:asciiTheme="minorHAnsi" w:hAnsiTheme="minorHAnsi" w:cstheme="minorHAnsi"/>
          <w:szCs w:val="22"/>
          <w:lang w:val="en-GB"/>
        </w:rPr>
        <w:t xml:space="preserve"> </w:t>
      </w:r>
      <w:r w:rsidRPr="00E4247B">
        <w:rPr>
          <w:rFonts w:asciiTheme="minorHAnsi" w:hAnsiTheme="minorHAnsi" w:cstheme="minorHAnsi"/>
          <w:szCs w:val="22"/>
          <w:lang w:val="en-GB"/>
        </w:rPr>
        <w:t xml:space="preserve">before participating in the Training Programme? (Lowest=0, Highest=10) </w:t>
      </w:r>
    </w:p>
    <w:p w14:paraId="482F8003" w14:textId="77777777" w:rsidR="00E4247B" w:rsidRPr="00E4247B" w:rsidRDefault="00E4247B" w:rsidP="00E4247B">
      <w:pPr>
        <w:pStyle w:val="NormalWeb"/>
        <w:ind w:firstLine="567"/>
        <w:rPr>
          <w:rFonts w:asciiTheme="minorHAnsi" w:hAnsiTheme="minorHAnsi" w:cstheme="minorHAnsi"/>
          <w:szCs w:val="22"/>
          <w:lang w:val="en-GB"/>
        </w:rPr>
      </w:pPr>
      <w:r w:rsidRPr="00E4247B">
        <w:rPr>
          <w:rFonts w:asciiTheme="minorHAnsi" w:hAnsiTheme="minorHAnsi" w:cstheme="minorHAnsi"/>
          <w:noProof/>
          <w:color w:val="000000"/>
          <w:szCs w:val="22"/>
          <w:lang w:val="en-GB"/>
        </w:rPr>
        <w:drawing>
          <wp:inline distT="0" distB="0" distL="0" distR="0" wp14:anchorId="76C85D4D" wp14:editId="7FB05A1A">
            <wp:extent cx="5571249" cy="269875"/>
            <wp:effectExtent l="0" t="0" r="4445" b="0"/>
            <wp:docPr id="17782003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614EDD43" w14:textId="474C907F"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b/>
          <w:bCs/>
          <w:szCs w:val="22"/>
          <w:lang w:val="en-GB"/>
        </w:rPr>
        <w:t>After</w:t>
      </w:r>
      <w:r w:rsidRPr="00E4247B">
        <w:rPr>
          <w:rFonts w:asciiTheme="minorHAnsi" w:hAnsiTheme="minorHAnsi" w:cstheme="minorHAnsi"/>
          <w:szCs w:val="22"/>
          <w:lang w:val="en-GB"/>
        </w:rPr>
        <w:t xml:space="preserve"> participating in the Training Programme, at what point did your motivation for </w:t>
      </w:r>
      <w:r w:rsidR="009C51DB">
        <w:rPr>
          <w:rFonts w:asciiTheme="minorHAnsi" w:hAnsiTheme="minorHAnsi" w:cstheme="minorHAnsi"/>
          <w:szCs w:val="22"/>
          <w:lang w:val="en-GB"/>
        </w:rPr>
        <w:t>self-improvement</w:t>
      </w:r>
      <w:r w:rsidRPr="00E4247B">
        <w:rPr>
          <w:rFonts w:asciiTheme="minorHAnsi" w:hAnsiTheme="minorHAnsi" w:cstheme="minorHAnsi"/>
          <w:szCs w:val="22"/>
          <w:lang w:val="en-GB"/>
        </w:rPr>
        <w:t xml:space="preserve"> reach? (Lowest=1, Highest=10)</w:t>
      </w:r>
    </w:p>
    <w:p w14:paraId="298B3BF1" w14:textId="77777777" w:rsidR="00E4247B" w:rsidRPr="00E4247B" w:rsidRDefault="00E4247B" w:rsidP="00E4247B">
      <w:pPr>
        <w:pStyle w:val="ListeParagraf"/>
        <w:ind w:hanging="153"/>
        <w:rPr>
          <w:rFonts w:cstheme="minorHAnsi"/>
          <w:szCs w:val="22"/>
          <w:lang w:val="en-GB"/>
        </w:rPr>
      </w:pPr>
      <w:r w:rsidRPr="00E4247B">
        <w:rPr>
          <w:rFonts w:cstheme="minorHAnsi"/>
          <w:noProof/>
          <w:color w:val="000000"/>
          <w:szCs w:val="22"/>
          <w:lang w:val="en-GB"/>
        </w:rPr>
        <w:drawing>
          <wp:inline distT="0" distB="0" distL="0" distR="0" wp14:anchorId="2B7D9B19" wp14:editId="0CB3C71B">
            <wp:extent cx="5571249" cy="269875"/>
            <wp:effectExtent l="0" t="0" r="4445" b="0"/>
            <wp:docPr id="11051043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D8755E7" w14:textId="21B41FD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How many points would you rate the importance of the </w:t>
      </w:r>
      <w:r w:rsidR="009C51DB">
        <w:rPr>
          <w:rFonts w:asciiTheme="minorHAnsi" w:hAnsiTheme="minorHAnsi" w:cstheme="minorHAnsi"/>
          <w:szCs w:val="22"/>
          <w:lang w:val="en-GB"/>
        </w:rPr>
        <w:t>self-improvement</w:t>
      </w:r>
      <w:r w:rsidR="009C51DB" w:rsidRPr="00E4247B">
        <w:rPr>
          <w:rFonts w:asciiTheme="minorHAnsi" w:hAnsiTheme="minorHAnsi" w:cstheme="minorHAnsi"/>
          <w:szCs w:val="22"/>
          <w:lang w:val="en-GB"/>
        </w:rPr>
        <w:t xml:space="preserve"> </w:t>
      </w:r>
      <w:r w:rsidRPr="00E4247B">
        <w:rPr>
          <w:rFonts w:asciiTheme="minorHAnsi" w:hAnsiTheme="minorHAnsi" w:cstheme="minorHAnsi"/>
          <w:szCs w:val="22"/>
          <w:lang w:val="en-GB"/>
        </w:rPr>
        <w:t>motivational increase you experienced for you? (Lowest=1, Highest=10)</w:t>
      </w:r>
    </w:p>
    <w:p w14:paraId="2BF77874" w14:textId="77777777" w:rsidR="00E4247B" w:rsidRPr="00E4247B" w:rsidRDefault="00E4247B" w:rsidP="00E4247B">
      <w:pPr>
        <w:pStyle w:val="ListeParagraf"/>
        <w:ind w:hanging="153"/>
        <w:rPr>
          <w:rFonts w:cstheme="minorHAnsi"/>
          <w:szCs w:val="22"/>
          <w:lang w:val="en-GB"/>
        </w:rPr>
      </w:pPr>
      <w:r w:rsidRPr="00E4247B">
        <w:rPr>
          <w:rFonts w:cstheme="minorHAnsi"/>
          <w:noProof/>
          <w:color w:val="000000"/>
          <w:szCs w:val="22"/>
          <w:lang w:val="en-GB"/>
        </w:rPr>
        <w:lastRenderedPageBreak/>
        <w:drawing>
          <wp:inline distT="0" distB="0" distL="0" distR="0" wp14:anchorId="67EA130D" wp14:editId="19E9B510">
            <wp:extent cx="5571249" cy="269875"/>
            <wp:effectExtent l="0" t="0" r="4445" b="0"/>
            <wp:docPr id="17576117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4FD4C571" w14:textId="3AFE7543"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How long will the personal </w:t>
      </w:r>
      <w:r w:rsidR="009C51DB">
        <w:rPr>
          <w:rFonts w:asciiTheme="minorHAnsi" w:hAnsiTheme="minorHAnsi" w:cstheme="minorHAnsi"/>
          <w:szCs w:val="22"/>
          <w:lang w:val="en-GB"/>
        </w:rPr>
        <w:t>self-improvement</w:t>
      </w:r>
      <w:r w:rsidR="009C51DB" w:rsidRPr="00E4247B">
        <w:rPr>
          <w:rFonts w:asciiTheme="minorHAnsi" w:hAnsiTheme="minorHAnsi" w:cstheme="minorHAnsi"/>
          <w:szCs w:val="22"/>
          <w:lang w:val="en-GB"/>
        </w:rPr>
        <w:t xml:space="preserve"> </w:t>
      </w:r>
      <w:r w:rsidRPr="00E4247B">
        <w:rPr>
          <w:rFonts w:asciiTheme="minorHAnsi" w:hAnsiTheme="minorHAnsi" w:cstheme="minorHAnsi"/>
          <w:szCs w:val="22"/>
          <w:lang w:val="en-GB"/>
        </w:rPr>
        <w:t>increase change you experience last if you do not continue to participate in the Programme?</w:t>
      </w:r>
    </w:p>
    <w:p w14:paraId="30A76EF2"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effect of the change disappears immediately</w:t>
      </w:r>
    </w:p>
    <w:p w14:paraId="22580D29"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impact of change does not disappear immediately but decrease over time</w:t>
      </w:r>
    </w:p>
    <w:p w14:paraId="7D023BE5" w14:textId="63FCBF87" w:rsidR="00E4247B" w:rsidRPr="009C51D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effect of change is lasting, motivation for continuous improvement does not decrease</w:t>
      </w:r>
    </w:p>
    <w:p w14:paraId="032BD488" w14:textId="7DEA24E1"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Did you expect to experience an increase in </w:t>
      </w:r>
      <w:r w:rsidR="009C51DB">
        <w:rPr>
          <w:rFonts w:asciiTheme="minorHAnsi" w:hAnsiTheme="minorHAnsi" w:cstheme="minorHAnsi"/>
          <w:szCs w:val="22"/>
          <w:lang w:val="en-GB"/>
        </w:rPr>
        <w:t>self-improvement</w:t>
      </w:r>
      <w:r w:rsidR="009C51DB" w:rsidRPr="00E4247B">
        <w:rPr>
          <w:rFonts w:asciiTheme="minorHAnsi" w:hAnsiTheme="minorHAnsi" w:cstheme="minorHAnsi"/>
          <w:szCs w:val="22"/>
          <w:lang w:val="en-GB"/>
        </w:rPr>
        <w:t xml:space="preserve"> </w:t>
      </w:r>
      <w:r w:rsidRPr="00E4247B">
        <w:rPr>
          <w:rFonts w:asciiTheme="minorHAnsi" w:hAnsiTheme="minorHAnsi" w:cstheme="minorHAnsi"/>
          <w:szCs w:val="22"/>
          <w:lang w:val="en-GB"/>
        </w:rPr>
        <w:t>motivation when you decided to participate in the programme?</w:t>
      </w:r>
    </w:p>
    <w:p w14:paraId="43850DCB"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w:t>
      </w:r>
    </w:p>
    <w:p w14:paraId="626EFAEA"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 but not that much</w:t>
      </w:r>
    </w:p>
    <w:p w14:paraId="73B50706" w14:textId="7A52D433" w:rsidR="00E4247B" w:rsidRPr="007B52D4"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w:t>
      </w:r>
    </w:p>
    <w:p w14:paraId="02DB7655"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385745D0" w14:textId="3FC97225"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w:t>
      </w:r>
      <w:r w:rsidR="009C51DB" w:rsidRPr="009C51DB">
        <w:rPr>
          <w:rFonts w:asciiTheme="minorHAnsi" w:hAnsiTheme="minorHAnsi" w:cstheme="minorHAnsi"/>
          <w:b/>
          <w:bCs/>
          <w:szCs w:val="22"/>
          <w:lang w:val="en-GB"/>
        </w:rPr>
        <w:t>self-improvement,</w:t>
      </w:r>
      <w:r w:rsidR="009C51DB" w:rsidRPr="00E4247B">
        <w:rPr>
          <w:rFonts w:asciiTheme="minorHAnsi" w:hAnsiTheme="minorHAnsi" w:cstheme="minorHAnsi"/>
          <w:szCs w:val="22"/>
          <w:lang w:val="en-GB"/>
        </w:rPr>
        <w:t xml:space="preserve"> </w:t>
      </w:r>
      <w:r w:rsidRPr="00E4247B">
        <w:rPr>
          <w:rFonts w:asciiTheme="minorHAnsi" w:hAnsiTheme="minorHAnsi" w:cstheme="minorHAnsi"/>
          <w:b/>
          <w:bCs/>
          <w:color w:val="000000"/>
          <w:szCs w:val="22"/>
          <w:lang w:val="en-GB"/>
        </w:rPr>
        <w:t xml:space="preserve">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071E197B" w14:textId="77777777" w:rsidR="00E4247B" w:rsidRPr="00E4247B" w:rsidRDefault="00E4247B" w:rsidP="00635EBF">
      <w:pPr>
        <w:pStyle w:val="NormalWeb"/>
        <w:numPr>
          <w:ilvl w:val="0"/>
          <w:numId w:val="55"/>
        </w:numPr>
        <w:rPr>
          <w:rFonts w:asciiTheme="minorHAnsi" w:hAnsiTheme="minorHAnsi" w:cstheme="minorHAnsi"/>
          <w:b/>
          <w:bCs/>
          <w:szCs w:val="22"/>
          <w:lang w:val="en-GB"/>
        </w:rPr>
      </w:pPr>
      <w:r w:rsidRPr="00E4247B">
        <w:rPr>
          <w:rFonts w:asciiTheme="minorHAnsi" w:hAnsiTheme="minorHAnsi" w:cstheme="minorHAnsi"/>
          <w:szCs w:val="22"/>
          <w:lang w:val="en-GB"/>
        </w:rPr>
        <w:t xml:space="preserve">Which item/experience from the list in the table below would you match </w:t>
      </w:r>
      <w:r w:rsidRPr="00E4247B">
        <w:rPr>
          <w:rFonts w:asciiTheme="minorHAnsi" w:hAnsiTheme="minorHAnsi" w:cstheme="minorHAnsi"/>
          <w:b/>
          <w:bCs/>
          <w:szCs w:val="22"/>
          <w:lang w:val="en-GB"/>
        </w:rPr>
        <w:t>the value/importance</w:t>
      </w:r>
      <w:r w:rsidRPr="00E4247B">
        <w:rPr>
          <w:rFonts w:asciiTheme="minorHAnsi" w:hAnsiTheme="minorHAnsi" w:cstheme="minorHAnsi"/>
          <w:szCs w:val="22"/>
          <w:lang w:val="en-GB"/>
        </w:rPr>
        <w:t xml:space="preserve"> of the change in personal development motivation increase due to your participation in the Training Programme? Please select </w:t>
      </w:r>
      <w:r w:rsidRPr="00E4247B">
        <w:rPr>
          <w:rFonts w:asciiTheme="minorHAnsi" w:hAnsiTheme="minorHAnsi" w:cstheme="minorHAnsi"/>
          <w:b/>
          <w:bCs/>
          <w:szCs w:val="22"/>
          <w:lang w:val="en-GB"/>
        </w:rPr>
        <w:t>only 1 option.</w:t>
      </w:r>
    </w:p>
    <w:p w14:paraId="28C430CB" w14:textId="77777777" w:rsidR="00E4247B" w:rsidRPr="00E4247B" w:rsidRDefault="00E4247B" w:rsidP="00635EBF">
      <w:pPr>
        <w:pStyle w:val="NormalWeb"/>
        <w:numPr>
          <w:ilvl w:val="1"/>
          <w:numId w:val="61"/>
        </w:numPr>
        <w:rPr>
          <w:rFonts w:asciiTheme="minorHAnsi" w:hAnsiTheme="minorHAnsi" w:cstheme="minorHAnsi"/>
          <w:szCs w:val="22"/>
          <w:lang w:val="en-GB"/>
        </w:rPr>
      </w:pPr>
      <w:r w:rsidRPr="00E4247B">
        <w:rPr>
          <w:rFonts w:asciiTheme="minorHAnsi" w:hAnsiTheme="minorHAnsi" w:cstheme="minorHAnsi"/>
          <w:szCs w:val="22"/>
          <w:lang w:val="en-GB"/>
        </w:rPr>
        <w:t>Internet package for 1 year</w:t>
      </w:r>
    </w:p>
    <w:p w14:paraId="09909C90"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0BD2F85D"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iPad Pro</w:t>
      </w:r>
    </w:p>
    <w:p w14:paraId="378EB62B"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Macbook</w:t>
      </w:r>
      <w:proofErr w:type="spellEnd"/>
      <w:r w:rsidRPr="00E4247B">
        <w:rPr>
          <w:rFonts w:asciiTheme="minorHAnsi" w:hAnsiTheme="minorHAnsi" w:cstheme="minorHAnsi"/>
          <w:color w:val="000000"/>
          <w:szCs w:val="22"/>
          <w:lang w:val="en-GB"/>
        </w:rPr>
        <w:t xml:space="preserve"> Pro</w:t>
      </w:r>
    </w:p>
    <w:p w14:paraId="78EF53CD"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106EEAEB"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0A36EE33"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785CD02C"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1BAB2A4A"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10.000 TL cash for participation in activities such as cinema/</w:t>
      </w:r>
      <w:proofErr w:type="spellStart"/>
      <w:r w:rsidRPr="00E4247B">
        <w:rPr>
          <w:rFonts w:asciiTheme="minorHAnsi" w:hAnsiTheme="minorHAnsi" w:cstheme="minorHAnsi"/>
          <w:szCs w:val="22"/>
          <w:lang w:val="en-GB"/>
        </w:rPr>
        <w:t>theater</w:t>
      </w:r>
      <w:proofErr w:type="spellEnd"/>
      <w:r w:rsidRPr="00E4247B">
        <w:rPr>
          <w:rFonts w:asciiTheme="minorHAnsi" w:hAnsiTheme="minorHAnsi" w:cstheme="minorHAnsi"/>
          <w:szCs w:val="22"/>
          <w:lang w:val="en-GB"/>
        </w:rPr>
        <w:t xml:space="preserve"> with students </w:t>
      </w:r>
    </w:p>
    <w:p w14:paraId="10820791"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TL 15.000 TL cash for stationery supplies </w:t>
      </w:r>
    </w:p>
    <w:p w14:paraId="6768FF5E"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50.000 TL cash for improving the physical conditions of the school (such as painting, cleaning) </w:t>
      </w:r>
    </w:p>
    <w:p w14:paraId="4219B41B"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100.000 TL cash for educational needs (such as intelligence games, library, printer) </w:t>
      </w:r>
    </w:p>
    <w:p w14:paraId="6F1F4C6B"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Middle class car </w:t>
      </w:r>
    </w:p>
    <w:p w14:paraId="1EC39232" w14:textId="35B5C66D" w:rsidR="00E4247B" w:rsidRPr="00E4247B" w:rsidRDefault="009C51DB" w:rsidP="00E4247B">
      <w:pPr>
        <w:pStyle w:val="NormalWeb"/>
        <w:rPr>
          <w:rFonts w:asciiTheme="minorHAnsi" w:hAnsiTheme="minorHAnsi" w:cstheme="minorHAnsi"/>
          <w:b/>
          <w:bCs/>
          <w:color w:val="000000"/>
          <w:szCs w:val="22"/>
          <w:u w:val="single"/>
          <w:lang w:val="en-GB"/>
        </w:rPr>
      </w:pPr>
      <w:r>
        <w:rPr>
          <w:rFonts w:asciiTheme="minorHAnsi" w:hAnsiTheme="minorHAnsi" w:cstheme="minorHAnsi"/>
          <w:b/>
          <w:bCs/>
          <w:color w:val="000000"/>
          <w:szCs w:val="22"/>
          <w:u w:val="single"/>
          <w:lang w:val="en-GB"/>
        </w:rPr>
        <w:t xml:space="preserve">DEALING </w:t>
      </w:r>
      <w:r w:rsidR="00E4247B" w:rsidRPr="00E4247B">
        <w:rPr>
          <w:rFonts w:asciiTheme="minorHAnsi" w:hAnsiTheme="minorHAnsi" w:cstheme="minorHAnsi"/>
          <w:b/>
          <w:bCs/>
          <w:color w:val="000000"/>
          <w:szCs w:val="22"/>
          <w:u w:val="single"/>
          <w:lang w:val="en-GB"/>
        </w:rPr>
        <w:t>WITH ADAPTATION PROBLEMS MORE EASILY</w:t>
      </w:r>
    </w:p>
    <w:p w14:paraId="4FCC3C3D"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Which of the following situations did you experience that indicate that you were able to cope more easily with the adaptation problems you experienced as a result of your participation in the Training Programme? You can select more than one option. </w:t>
      </w:r>
    </w:p>
    <w:p w14:paraId="692FD337" w14:textId="77777777" w:rsidR="00E4247B" w:rsidRPr="00E4247B" w:rsidRDefault="00E4247B" w:rsidP="00635EBF">
      <w:pPr>
        <w:pStyle w:val="NormalWeb"/>
        <w:numPr>
          <w:ilvl w:val="1"/>
          <w:numId w:val="62"/>
        </w:numPr>
        <w:rPr>
          <w:rFonts w:asciiTheme="minorHAnsi" w:hAnsiTheme="minorHAnsi" w:cstheme="minorHAnsi"/>
          <w:szCs w:val="22"/>
          <w:lang w:val="en-GB"/>
        </w:rPr>
      </w:pPr>
      <w:r w:rsidRPr="00E4247B">
        <w:rPr>
          <w:rFonts w:asciiTheme="minorHAnsi" w:hAnsiTheme="minorHAnsi" w:cstheme="minorHAnsi"/>
          <w:szCs w:val="22"/>
          <w:lang w:val="en-GB"/>
        </w:rPr>
        <w:t>Taking part in the programme made me feel like a member of a community, which made me feel valued</w:t>
      </w:r>
    </w:p>
    <w:p w14:paraId="6AC6C3C3" w14:textId="77777777" w:rsidR="00E4247B" w:rsidRPr="00E4247B" w:rsidRDefault="00E4247B" w:rsidP="00635EBF">
      <w:pPr>
        <w:pStyle w:val="NormalWeb"/>
        <w:numPr>
          <w:ilvl w:val="1"/>
          <w:numId w:val="62"/>
        </w:numPr>
        <w:rPr>
          <w:rFonts w:asciiTheme="minorHAnsi" w:hAnsiTheme="minorHAnsi" w:cstheme="minorHAnsi"/>
          <w:szCs w:val="22"/>
          <w:lang w:val="en-GB"/>
        </w:rPr>
      </w:pPr>
      <w:r w:rsidRPr="00E4247B">
        <w:rPr>
          <w:rFonts w:asciiTheme="minorHAnsi" w:hAnsiTheme="minorHAnsi" w:cstheme="minorHAnsi"/>
          <w:szCs w:val="22"/>
          <w:lang w:val="en-GB"/>
        </w:rPr>
        <w:t>I used to think that teachers working in village schools were forgotten, seeing that they were valued reduced my feeling of loneliness</w:t>
      </w:r>
    </w:p>
    <w:p w14:paraId="6651076C" w14:textId="77777777" w:rsidR="00E4247B" w:rsidRPr="00E4247B" w:rsidRDefault="00E4247B" w:rsidP="00635EBF">
      <w:pPr>
        <w:pStyle w:val="NormalWeb"/>
        <w:numPr>
          <w:ilvl w:val="1"/>
          <w:numId w:val="62"/>
        </w:numPr>
        <w:rPr>
          <w:rFonts w:asciiTheme="minorHAnsi" w:hAnsiTheme="minorHAnsi" w:cstheme="minorHAnsi"/>
          <w:szCs w:val="22"/>
          <w:lang w:val="en-GB"/>
        </w:rPr>
      </w:pPr>
      <w:r w:rsidRPr="00E4247B">
        <w:rPr>
          <w:rFonts w:asciiTheme="minorHAnsi" w:hAnsiTheme="minorHAnsi" w:cstheme="minorHAnsi"/>
          <w:szCs w:val="22"/>
          <w:lang w:val="en-GB"/>
        </w:rPr>
        <w:lastRenderedPageBreak/>
        <w:t>Seeing that our problems are similar and being together with colleagues that I can talk to for solutions increased my belief in myself</w:t>
      </w:r>
    </w:p>
    <w:p w14:paraId="4D96B68A" w14:textId="77777777" w:rsidR="00E4247B" w:rsidRPr="00E4247B" w:rsidRDefault="00E4247B" w:rsidP="00635EBF">
      <w:pPr>
        <w:pStyle w:val="NormalWeb"/>
        <w:numPr>
          <w:ilvl w:val="1"/>
          <w:numId w:val="63"/>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7328" behindDoc="0" locked="0" layoutInCell="1" allowOverlap="1" wp14:anchorId="35D3EA66" wp14:editId="1DD41EC1">
                <wp:simplePos x="0" y="0"/>
                <wp:positionH relativeFrom="column">
                  <wp:posOffset>906145</wp:posOffset>
                </wp:positionH>
                <wp:positionV relativeFrom="paragraph">
                  <wp:posOffset>259560</wp:posOffset>
                </wp:positionV>
                <wp:extent cx="2842054" cy="238897"/>
                <wp:effectExtent l="0" t="0" r="15875" b="15240"/>
                <wp:wrapNone/>
                <wp:docPr id="508233662"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002617BB"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5D3EA66" id="_x0000_s1053" type="#_x0000_t202" style="position:absolute;left:0;text-align:left;margin-left:71.35pt;margin-top:20.45pt;width:223.8pt;height:18.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" fillcolor="#f2f2f2 [3052]" strokeweight=".5pt">
                <v:textbox>
                  <w:txbxContent>
                    <w:p w14:paraId="002617BB"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Other (please specify)</w:t>
      </w:r>
    </w:p>
    <w:p w14:paraId="29E5B316" w14:textId="77777777" w:rsidR="00E4247B" w:rsidRPr="00E4247B" w:rsidRDefault="00E4247B" w:rsidP="00E4247B">
      <w:pPr>
        <w:pStyle w:val="NormalWeb"/>
        <w:ind w:left="1479"/>
        <w:rPr>
          <w:rFonts w:asciiTheme="minorHAnsi" w:hAnsiTheme="minorHAnsi" w:cstheme="minorHAnsi"/>
          <w:szCs w:val="22"/>
          <w:lang w:val="en-GB"/>
        </w:rPr>
      </w:pPr>
    </w:p>
    <w:p w14:paraId="6C141C7F" w14:textId="77777777" w:rsidR="00E4247B" w:rsidRPr="00E4247B" w:rsidRDefault="00E4247B" w:rsidP="00635EBF">
      <w:pPr>
        <w:pStyle w:val="NormalWeb"/>
        <w:numPr>
          <w:ilvl w:val="1"/>
          <w:numId w:val="64"/>
        </w:numPr>
        <w:rPr>
          <w:rFonts w:asciiTheme="minorHAnsi" w:hAnsiTheme="minorHAnsi" w:cstheme="minorHAnsi"/>
          <w:szCs w:val="22"/>
          <w:lang w:val="en-GB"/>
        </w:rPr>
      </w:pPr>
      <w:r w:rsidRPr="00E4247B">
        <w:rPr>
          <w:rFonts w:asciiTheme="minorHAnsi" w:hAnsiTheme="minorHAnsi" w:cstheme="minorHAnsi"/>
          <w:szCs w:val="22"/>
          <w:lang w:val="en-GB"/>
        </w:rPr>
        <w:t>None</w:t>
      </w:r>
    </w:p>
    <w:p w14:paraId="5A96153E"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Before</w:t>
      </w:r>
      <w:r w:rsidRPr="00E4247B">
        <w:rPr>
          <w:rFonts w:asciiTheme="minorHAnsi" w:hAnsiTheme="minorHAnsi" w:cstheme="minorHAnsi"/>
          <w:color w:val="000000"/>
          <w:szCs w:val="22"/>
          <w:lang w:val="en-GB"/>
        </w:rPr>
        <w:t xml:space="preserve"> participating in the Training Programme, at what point were you able to cope with the problems you experienced related to adaptation? (Lowest=0, Highest=10)</w:t>
      </w:r>
    </w:p>
    <w:p w14:paraId="4AB9D4F2"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6DAC8177" wp14:editId="0DEFAAA5">
            <wp:extent cx="5571249" cy="269875"/>
            <wp:effectExtent l="0" t="0" r="4445" b="0"/>
            <wp:docPr id="16661052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62B378E"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After</w:t>
      </w:r>
      <w:r w:rsidRPr="00E4247B">
        <w:rPr>
          <w:rFonts w:asciiTheme="minorHAnsi" w:hAnsiTheme="minorHAnsi" w:cstheme="minorHAnsi"/>
          <w:color w:val="000000"/>
          <w:szCs w:val="22"/>
          <w:lang w:val="en-GB"/>
        </w:rPr>
        <w:t xml:space="preserve"> participating in the Training Programme, to what point has your ability to cope with problems related to adaptation reach? (Lowest=1, Highest=10)</w:t>
      </w:r>
    </w:p>
    <w:p w14:paraId="52FF3527" w14:textId="77777777" w:rsidR="00E4247B" w:rsidRPr="00E4247B" w:rsidRDefault="00E4247B" w:rsidP="00E4247B">
      <w:pPr>
        <w:pStyle w:val="ListeParagraf"/>
        <w:ind w:hanging="153"/>
        <w:rPr>
          <w:rFonts w:cstheme="minorHAnsi"/>
          <w:color w:val="000000"/>
          <w:szCs w:val="22"/>
          <w:lang w:val="en-GB"/>
        </w:rPr>
      </w:pPr>
      <w:r w:rsidRPr="00E4247B">
        <w:rPr>
          <w:rFonts w:cstheme="minorHAnsi"/>
          <w:noProof/>
          <w:color w:val="000000"/>
          <w:szCs w:val="22"/>
          <w:lang w:val="en-GB"/>
        </w:rPr>
        <w:drawing>
          <wp:inline distT="0" distB="0" distL="0" distR="0" wp14:anchorId="3E722B85" wp14:editId="3CFC7445">
            <wp:extent cx="5571249" cy="269875"/>
            <wp:effectExtent l="0" t="0" r="4445" b="0"/>
            <wp:docPr id="2230233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3A6E898"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 for you of being able to cope more easily with problems related to adaptation? (Lowest=1, Highest=10)</w:t>
      </w:r>
    </w:p>
    <w:p w14:paraId="5535D760" w14:textId="77777777" w:rsidR="00E4247B" w:rsidRPr="00E4247B" w:rsidRDefault="00E4247B" w:rsidP="00E4247B">
      <w:pPr>
        <w:pStyle w:val="ListeParagraf"/>
        <w:ind w:hanging="153"/>
        <w:rPr>
          <w:rFonts w:cstheme="minorHAnsi"/>
          <w:color w:val="000000"/>
          <w:szCs w:val="22"/>
          <w:lang w:val="en-GB"/>
        </w:rPr>
      </w:pPr>
      <w:r w:rsidRPr="00E4247B">
        <w:rPr>
          <w:rFonts w:cstheme="minorHAnsi"/>
          <w:noProof/>
          <w:color w:val="000000"/>
          <w:szCs w:val="22"/>
          <w:lang w:val="en-GB"/>
        </w:rPr>
        <w:drawing>
          <wp:inline distT="0" distB="0" distL="0" distR="0" wp14:anchorId="3C054492" wp14:editId="31247626">
            <wp:extent cx="5571249" cy="269875"/>
            <wp:effectExtent l="0" t="0" r="4445" b="0"/>
            <wp:docPr id="997669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D9454A5" w14:textId="77777777" w:rsidR="00E4247B" w:rsidRPr="00E4247B" w:rsidRDefault="00E4247B" w:rsidP="00635EBF">
      <w:pPr>
        <w:pStyle w:val="NormalWeb"/>
        <w:numPr>
          <w:ilvl w:val="0"/>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How long would the change in your ability to cope more easily with the adaptation problems you have experienced last if your participation in the Programme did not continue? </w:t>
      </w:r>
    </w:p>
    <w:p w14:paraId="0E7FFE75"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effect of the change disappears immediately</w:t>
      </w:r>
    </w:p>
    <w:p w14:paraId="5F51910A"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The impact of change does not disappear immediately but decrease over time</w:t>
      </w:r>
    </w:p>
    <w:p w14:paraId="573611DC"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 xml:space="preserve">The effect of change is permanent, there is no decrease in motivation for continuous development </w:t>
      </w:r>
    </w:p>
    <w:p w14:paraId="50580DF8" w14:textId="77777777" w:rsidR="00E4247B" w:rsidRPr="00E4247B" w:rsidRDefault="00E4247B" w:rsidP="00E4247B">
      <w:pPr>
        <w:pStyle w:val="NormalWeb"/>
        <w:ind w:left="1479"/>
        <w:rPr>
          <w:rFonts w:asciiTheme="minorHAnsi" w:hAnsiTheme="minorHAnsi" w:cstheme="minorHAnsi"/>
          <w:szCs w:val="22"/>
          <w:lang w:val="en-GB"/>
        </w:rPr>
      </w:pPr>
    </w:p>
    <w:p w14:paraId="5D1CD642"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When you decided to participate in the programme, did you expect to be able to cope more easily with adaptation problems?</w:t>
      </w:r>
    </w:p>
    <w:p w14:paraId="365482C9"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w:t>
      </w:r>
    </w:p>
    <w:p w14:paraId="632A2692"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 but not that much</w:t>
      </w:r>
    </w:p>
    <w:p w14:paraId="7F90CC20" w14:textId="4CA110D5"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w:t>
      </w:r>
    </w:p>
    <w:p w14:paraId="70F3F610"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5A33A930"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0AEE8D81" w14:textId="77777777" w:rsidR="00E4247B" w:rsidRPr="00E4247B" w:rsidRDefault="00E4247B" w:rsidP="00635EBF">
      <w:pPr>
        <w:pStyle w:val="NormalWeb"/>
        <w:numPr>
          <w:ilvl w:val="0"/>
          <w:numId w:val="55"/>
        </w:numPr>
        <w:rPr>
          <w:rFonts w:asciiTheme="minorHAnsi" w:hAnsiTheme="minorHAnsi" w:cstheme="minorHAnsi"/>
          <w:b/>
          <w:bCs/>
          <w:szCs w:val="22"/>
          <w:lang w:val="en-GB"/>
        </w:rPr>
      </w:pPr>
      <w:r w:rsidRPr="00E4247B">
        <w:rPr>
          <w:rFonts w:asciiTheme="minorHAnsi" w:hAnsiTheme="minorHAnsi" w:cstheme="minorHAnsi"/>
          <w:szCs w:val="22"/>
          <w:lang w:val="en-GB"/>
        </w:rPr>
        <w:t xml:space="preserve">Which item/experience from the list in the table below would you match </w:t>
      </w:r>
      <w:r w:rsidRPr="00E4247B">
        <w:rPr>
          <w:rFonts w:asciiTheme="minorHAnsi" w:hAnsiTheme="minorHAnsi" w:cstheme="minorHAnsi"/>
          <w:b/>
          <w:bCs/>
          <w:szCs w:val="22"/>
          <w:lang w:val="en-GB"/>
        </w:rPr>
        <w:t>the value/importance</w:t>
      </w:r>
      <w:r w:rsidRPr="00E4247B">
        <w:rPr>
          <w:rFonts w:asciiTheme="minorHAnsi" w:hAnsiTheme="minorHAnsi" w:cstheme="minorHAnsi"/>
          <w:szCs w:val="22"/>
          <w:lang w:val="en-GB"/>
        </w:rPr>
        <w:t xml:space="preserve"> of the change in your ability to cope more easily with adaptation-related problems due to your participation in the Training Programme? Please select </w:t>
      </w:r>
      <w:r w:rsidRPr="00E4247B">
        <w:rPr>
          <w:rFonts w:asciiTheme="minorHAnsi" w:hAnsiTheme="minorHAnsi" w:cstheme="minorHAnsi"/>
          <w:b/>
          <w:bCs/>
          <w:szCs w:val="22"/>
          <w:lang w:val="en-GB"/>
        </w:rPr>
        <w:t>only 1 option.</w:t>
      </w:r>
    </w:p>
    <w:p w14:paraId="7CB73306" w14:textId="77777777" w:rsidR="00E4247B" w:rsidRPr="00E4247B" w:rsidRDefault="00E4247B" w:rsidP="00635EBF">
      <w:pPr>
        <w:pStyle w:val="NormalWeb"/>
        <w:numPr>
          <w:ilvl w:val="1"/>
          <w:numId w:val="61"/>
        </w:numPr>
        <w:rPr>
          <w:rFonts w:asciiTheme="minorHAnsi" w:hAnsiTheme="minorHAnsi" w:cstheme="minorHAnsi"/>
          <w:szCs w:val="22"/>
          <w:lang w:val="en-GB"/>
        </w:rPr>
      </w:pPr>
      <w:r w:rsidRPr="00E4247B">
        <w:rPr>
          <w:rFonts w:asciiTheme="minorHAnsi" w:hAnsiTheme="minorHAnsi" w:cstheme="minorHAnsi"/>
          <w:szCs w:val="22"/>
          <w:lang w:val="en-GB"/>
        </w:rPr>
        <w:lastRenderedPageBreak/>
        <w:t>Internet package for 1 year</w:t>
      </w:r>
    </w:p>
    <w:p w14:paraId="1B2D70FB"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39541424"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iPad Pro</w:t>
      </w:r>
    </w:p>
    <w:p w14:paraId="69958370"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Macbook</w:t>
      </w:r>
      <w:proofErr w:type="spellEnd"/>
      <w:r w:rsidRPr="00E4247B">
        <w:rPr>
          <w:rFonts w:asciiTheme="minorHAnsi" w:hAnsiTheme="minorHAnsi" w:cstheme="minorHAnsi"/>
          <w:color w:val="000000"/>
          <w:szCs w:val="22"/>
          <w:lang w:val="en-GB"/>
        </w:rPr>
        <w:t xml:space="preserve"> Pro</w:t>
      </w:r>
    </w:p>
    <w:p w14:paraId="27E06224"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6621BB9E"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3727939C"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0456A124"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0A7090E9"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10.000 TL cash for participation in activities such as cinema/</w:t>
      </w:r>
      <w:proofErr w:type="spellStart"/>
      <w:r w:rsidRPr="00E4247B">
        <w:rPr>
          <w:rFonts w:asciiTheme="minorHAnsi" w:hAnsiTheme="minorHAnsi" w:cstheme="minorHAnsi"/>
          <w:szCs w:val="22"/>
          <w:lang w:val="en-GB"/>
        </w:rPr>
        <w:t>theater</w:t>
      </w:r>
      <w:proofErr w:type="spellEnd"/>
      <w:r w:rsidRPr="00E4247B">
        <w:rPr>
          <w:rFonts w:asciiTheme="minorHAnsi" w:hAnsiTheme="minorHAnsi" w:cstheme="minorHAnsi"/>
          <w:szCs w:val="22"/>
          <w:lang w:val="en-GB"/>
        </w:rPr>
        <w:t xml:space="preserve"> with students </w:t>
      </w:r>
    </w:p>
    <w:p w14:paraId="1B740247"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TL 15.000 TL cash for stationery supplies </w:t>
      </w:r>
    </w:p>
    <w:p w14:paraId="4C882A25"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50.000 TL cash for improving the physical conditions of the school (such as painting, cleaning) </w:t>
      </w:r>
    </w:p>
    <w:p w14:paraId="1EC5AACE" w14:textId="77777777"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100.000 TL cash for educational needs (such as intelligence games, library, printer) </w:t>
      </w:r>
    </w:p>
    <w:p w14:paraId="612A7D44" w14:textId="653F47DA" w:rsidR="00E4247B" w:rsidRPr="00E4247B" w:rsidRDefault="00E4247B" w:rsidP="00635EBF">
      <w:pPr>
        <w:pStyle w:val="NormalWeb"/>
        <w:numPr>
          <w:ilvl w:val="1"/>
          <w:numId w:val="61"/>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Middle class car </w:t>
      </w:r>
    </w:p>
    <w:p w14:paraId="3614798A" w14:textId="4470605A"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 xml:space="preserve">DECREASED MOTIVATION AND </w:t>
      </w:r>
      <w:r w:rsidR="009C51DB">
        <w:rPr>
          <w:rFonts w:asciiTheme="minorHAnsi" w:hAnsiTheme="minorHAnsi" w:cstheme="minorHAnsi"/>
          <w:b/>
          <w:bCs/>
          <w:color w:val="000000"/>
          <w:szCs w:val="22"/>
          <w:u w:val="single"/>
          <w:lang w:val="en-GB"/>
        </w:rPr>
        <w:t>EFFICIENCY</w:t>
      </w:r>
    </w:p>
    <w:p w14:paraId="4A8762D2"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Based on your participation in the Training Programme, which of the following situations have you experienced that indicate that your motivation and efficiency decreased due to the intensity of the programme? You can mark more than one option.</w:t>
      </w:r>
    </w:p>
    <w:p w14:paraId="46E6FB43"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In face-to-face trainings, I could not fully understand the modules at the end of the day because I was tired, so I could not apply them.</w:t>
      </w:r>
    </w:p>
    <w:p w14:paraId="2642258A"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experienced distraction in face-to-face trainings due to the busy programme</w:t>
      </w:r>
    </w:p>
    <w:p w14:paraId="52A6DDB2"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cannot focus on online trainings, so I miss important information</w:t>
      </w:r>
    </w:p>
    <w:p w14:paraId="6693E934"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8352" behindDoc="0" locked="0" layoutInCell="1" allowOverlap="1" wp14:anchorId="5ED552DD" wp14:editId="38D8D7EE">
                <wp:simplePos x="0" y="0"/>
                <wp:positionH relativeFrom="column">
                  <wp:posOffset>939114</wp:posOffset>
                </wp:positionH>
                <wp:positionV relativeFrom="paragraph">
                  <wp:posOffset>433945</wp:posOffset>
                </wp:positionV>
                <wp:extent cx="2842054" cy="238897"/>
                <wp:effectExtent l="0" t="0" r="15875" b="15240"/>
                <wp:wrapNone/>
                <wp:docPr id="592490068"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6B7FE376"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ED552DD" id="_x0000_s1054" type="#_x0000_t202" style="position:absolute;left:0;text-align:left;margin-left:73.95pt;margin-top:34.15pt;width:223.8pt;height:18.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z7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" fillcolor="#f2f2f2 [3052]" strokeweight=".5pt">
                <v:textbox>
                  <w:txbxContent>
                    <w:p w14:paraId="6B7FE376"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The crowdedness of the training groups reduced the efficiency of the training</w:t>
      </w:r>
    </w:p>
    <w:p w14:paraId="53664D2D"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Other (please specify)</w:t>
      </w:r>
    </w:p>
    <w:p w14:paraId="16AB96A9" w14:textId="77777777" w:rsidR="00E4247B" w:rsidRPr="00E4247B" w:rsidRDefault="00E4247B" w:rsidP="00E4247B">
      <w:pPr>
        <w:pStyle w:val="NormalWeb"/>
        <w:ind w:left="1479"/>
        <w:rPr>
          <w:rFonts w:asciiTheme="minorHAnsi" w:hAnsiTheme="minorHAnsi" w:cstheme="minorHAnsi"/>
          <w:color w:val="000000"/>
          <w:szCs w:val="22"/>
          <w:lang w:val="en-GB"/>
        </w:rPr>
      </w:pPr>
    </w:p>
    <w:p w14:paraId="4FBF86AB"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None</w:t>
      </w:r>
    </w:p>
    <w:p w14:paraId="019E2D95"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After participating in the Training Programme, how many steps do you think the intensity of the programme and the crowdedness of the groups caused a decrease in your motivation and the efficiency you received from the programme? (Lowest=1, Highest=10)</w:t>
      </w:r>
    </w:p>
    <w:p w14:paraId="2C477057" w14:textId="77777777" w:rsidR="00E4247B" w:rsidRPr="00E4247B" w:rsidRDefault="00E4247B" w:rsidP="00E4247B">
      <w:pPr>
        <w:pStyle w:val="NormalWeb"/>
        <w:ind w:firstLine="567"/>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71E091A9" wp14:editId="4F40F62E">
            <wp:extent cx="5571249" cy="269875"/>
            <wp:effectExtent l="0" t="0" r="4445" b="0"/>
            <wp:docPr id="1412272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4BAD90D3"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many points would you rate the importance for you of not experiencing a decrease in motivation and productivity? (Lowest=1, Highest=10)</w:t>
      </w:r>
    </w:p>
    <w:p w14:paraId="5C99BE1D" w14:textId="77777777" w:rsidR="00E4247B" w:rsidRPr="00E4247B" w:rsidRDefault="00E4247B" w:rsidP="00E4247B">
      <w:pPr>
        <w:pStyle w:val="ListeParagraf"/>
        <w:ind w:hanging="153"/>
        <w:rPr>
          <w:rFonts w:cstheme="minorHAnsi"/>
          <w:color w:val="000000"/>
          <w:szCs w:val="22"/>
          <w:lang w:val="en-GB"/>
        </w:rPr>
      </w:pPr>
      <w:r w:rsidRPr="00E4247B">
        <w:rPr>
          <w:rFonts w:cstheme="minorHAnsi"/>
          <w:noProof/>
          <w:color w:val="000000"/>
          <w:szCs w:val="22"/>
          <w:lang w:val="en-GB"/>
        </w:rPr>
        <w:drawing>
          <wp:inline distT="0" distB="0" distL="0" distR="0" wp14:anchorId="0A31313C" wp14:editId="1C3A7B34">
            <wp:extent cx="5571249" cy="269875"/>
            <wp:effectExtent l="0" t="0" r="4445" b="0"/>
            <wp:docPr id="2454768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11F3D66"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When you decided to participate in the program, did you expect that there might be a decrease in motivation and efficiency due to the busy programme?</w:t>
      </w:r>
    </w:p>
    <w:p w14:paraId="768323E1"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w:t>
      </w:r>
    </w:p>
    <w:p w14:paraId="200466ED" w14:textId="77777777"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Yes, but not that much</w:t>
      </w:r>
    </w:p>
    <w:p w14:paraId="229852CC" w14:textId="0AC0563C" w:rsidR="00E4247B" w:rsidRPr="00E4247B" w:rsidRDefault="00E4247B" w:rsidP="00635EBF">
      <w:pPr>
        <w:pStyle w:val="NormalWeb"/>
        <w:numPr>
          <w:ilvl w:val="1"/>
          <w:numId w:val="55"/>
        </w:numPr>
        <w:rPr>
          <w:rFonts w:asciiTheme="minorHAnsi" w:hAnsiTheme="minorHAnsi" w:cstheme="minorHAnsi"/>
          <w:szCs w:val="22"/>
          <w:lang w:val="en-GB"/>
        </w:rPr>
      </w:pPr>
      <w:r w:rsidRPr="00E4247B">
        <w:rPr>
          <w:rFonts w:asciiTheme="minorHAnsi" w:hAnsiTheme="minorHAnsi" w:cstheme="minorHAnsi"/>
          <w:szCs w:val="22"/>
          <w:lang w:val="en-GB"/>
        </w:rPr>
        <w:t>No</w:t>
      </w:r>
    </w:p>
    <w:p w14:paraId="48AD289C" w14:textId="77777777" w:rsidR="00E4247B" w:rsidRPr="00E4247B" w:rsidRDefault="00E4247B" w:rsidP="00E4247B">
      <w:pPr>
        <w:pStyle w:val="NormalWeb"/>
        <w:rPr>
          <w:rFonts w:asciiTheme="minorHAnsi" w:hAnsiTheme="minorHAnsi" w:cstheme="minorHAnsi"/>
          <w:szCs w:val="22"/>
          <w:lang w:val="en-GB"/>
        </w:rPr>
      </w:pPr>
      <w:r w:rsidRPr="00E4247B">
        <w:rPr>
          <w:rFonts w:asciiTheme="minorHAnsi" w:hAnsiTheme="minorHAnsi" w:cstheme="minorHAnsi"/>
          <w:b/>
          <w:bCs/>
          <w:color w:val="000000"/>
          <w:szCs w:val="22"/>
          <w:highlight w:val="lightGray"/>
          <w:lang w:val="en-GB"/>
        </w:rPr>
        <w:t>VALUATION OF THE CHANGE</w:t>
      </w:r>
    </w:p>
    <w:p w14:paraId="35FBD3F8"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lastRenderedPageBreak/>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18FFAF22" w14:textId="77777777" w:rsidR="00E4247B" w:rsidRPr="00E4247B" w:rsidRDefault="00E4247B" w:rsidP="00635EBF">
      <w:pPr>
        <w:pStyle w:val="NormalWeb"/>
        <w:numPr>
          <w:ilvl w:val="0"/>
          <w:numId w:val="55"/>
        </w:numPr>
        <w:rPr>
          <w:rFonts w:asciiTheme="minorHAnsi" w:hAnsiTheme="minorHAnsi" w:cstheme="minorHAnsi"/>
          <w:b/>
          <w:bCs/>
          <w:szCs w:val="22"/>
          <w:lang w:val="en-GB"/>
        </w:rPr>
      </w:pPr>
      <w:r w:rsidRPr="00E4247B">
        <w:rPr>
          <w:rFonts w:asciiTheme="minorHAnsi" w:hAnsiTheme="minorHAnsi" w:cstheme="minorHAnsi"/>
          <w:szCs w:val="22"/>
          <w:lang w:val="en-GB"/>
        </w:rPr>
        <w:t xml:space="preserve">Which item/experience from the list in the table below would you match the </w:t>
      </w:r>
      <w:r w:rsidRPr="00E4247B">
        <w:rPr>
          <w:rFonts w:asciiTheme="minorHAnsi" w:hAnsiTheme="minorHAnsi" w:cstheme="minorHAnsi"/>
          <w:b/>
          <w:bCs/>
          <w:szCs w:val="22"/>
          <w:lang w:val="en-GB"/>
        </w:rPr>
        <w:t>value/importance</w:t>
      </w:r>
      <w:r w:rsidRPr="00E4247B">
        <w:rPr>
          <w:rFonts w:asciiTheme="minorHAnsi" w:hAnsiTheme="minorHAnsi" w:cstheme="minorHAnsi"/>
          <w:szCs w:val="22"/>
          <w:lang w:val="en-GB"/>
        </w:rPr>
        <w:t xml:space="preserve"> for you of avoiding the negativity of decline in motivation and productivity due to your participation in the Training Programme? Please select </w:t>
      </w:r>
      <w:r w:rsidRPr="00E4247B">
        <w:rPr>
          <w:rFonts w:asciiTheme="minorHAnsi" w:hAnsiTheme="minorHAnsi" w:cstheme="minorHAnsi"/>
          <w:b/>
          <w:bCs/>
          <w:szCs w:val="22"/>
          <w:lang w:val="en-GB"/>
        </w:rPr>
        <w:t>only 1 option.</w:t>
      </w:r>
    </w:p>
    <w:p w14:paraId="23EE5D41" w14:textId="77777777" w:rsidR="00E4247B" w:rsidRPr="00E4247B" w:rsidRDefault="00E4247B" w:rsidP="00635EBF">
      <w:pPr>
        <w:pStyle w:val="NormalWeb"/>
        <w:numPr>
          <w:ilvl w:val="1"/>
          <w:numId w:val="67"/>
        </w:numPr>
        <w:rPr>
          <w:rFonts w:asciiTheme="minorHAnsi" w:hAnsiTheme="minorHAnsi" w:cstheme="minorHAnsi"/>
          <w:szCs w:val="22"/>
          <w:lang w:val="en-GB"/>
        </w:rPr>
      </w:pPr>
      <w:r w:rsidRPr="00E4247B">
        <w:rPr>
          <w:rFonts w:asciiTheme="minorHAnsi" w:hAnsiTheme="minorHAnsi" w:cstheme="minorHAnsi"/>
          <w:szCs w:val="22"/>
          <w:lang w:val="en-GB"/>
        </w:rPr>
        <w:t>Internet package for 1 year</w:t>
      </w:r>
    </w:p>
    <w:p w14:paraId="0A7C5F68"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6064D59F"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iPad Pro</w:t>
      </w:r>
    </w:p>
    <w:p w14:paraId="1764217C"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Macbook</w:t>
      </w:r>
      <w:proofErr w:type="spellEnd"/>
      <w:r w:rsidRPr="00E4247B">
        <w:rPr>
          <w:rFonts w:asciiTheme="minorHAnsi" w:hAnsiTheme="minorHAnsi" w:cstheme="minorHAnsi"/>
          <w:color w:val="000000"/>
          <w:szCs w:val="22"/>
          <w:lang w:val="en-GB"/>
        </w:rPr>
        <w:t xml:space="preserve"> Pro</w:t>
      </w:r>
    </w:p>
    <w:p w14:paraId="77655B06"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0661F23D"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7696C7C7"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117B1149"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3952D7E4"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szCs w:val="22"/>
          <w:lang w:val="en-GB"/>
        </w:rPr>
        <w:t>10.000 TL cash for participation in activities such as cinema/</w:t>
      </w:r>
      <w:proofErr w:type="spellStart"/>
      <w:r w:rsidRPr="00E4247B">
        <w:rPr>
          <w:rFonts w:asciiTheme="minorHAnsi" w:hAnsiTheme="minorHAnsi" w:cstheme="minorHAnsi"/>
          <w:szCs w:val="22"/>
          <w:lang w:val="en-GB"/>
        </w:rPr>
        <w:t>theater</w:t>
      </w:r>
      <w:proofErr w:type="spellEnd"/>
      <w:r w:rsidRPr="00E4247B">
        <w:rPr>
          <w:rFonts w:asciiTheme="minorHAnsi" w:hAnsiTheme="minorHAnsi" w:cstheme="minorHAnsi"/>
          <w:szCs w:val="22"/>
          <w:lang w:val="en-GB"/>
        </w:rPr>
        <w:t xml:space="preserve"> with students </w:t>
      </w:r>
    </w:p>
    <w:p w14:paraId="3A310C69"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15.000 TL cash for stationery supplies </w:t>
      </w:r>
    </w:p>
    <w:p w14:paraId="06B5F609"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50.000 TL cash for improving the physical conditions of the school (such as painting, cleaning) </w:t>
      </w:r>
    </w:p>
    <w:p w14:paraId="0DAC5B3D"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100.000 TL cash for educational needs (such as intelligence games, library, printer) </w:t>
      </w:r>
    </w:p>
    <w:p w14:paraId="2834EDD5" w14:textId="77777777" w:rsidR="00E4247B" w:rsidRPr="00E4247B" w:rsidRDefault="00E4247B" w:rsidP="00635EBF">
      <w:pPr>
        <w:pStyle w:val="NormalWeb"/>
        <w:numPr>
          <w:ilvl w:val="1"/>
          <w:numId w:val="67"/>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Middle class car </w:t>
      </w:r>
    </w:p>
    <w:p w14:paraId="1194C079"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If you have experienced </w:t>
      </w:r>
      <w:r w:rsidRPr="00E4247B">
        <w:rPr>
          <w:rFonts w:asciiTheme="minorHAnsi" w:hAnsiTheme="minorHAnsi" w:cstheme="minorHAnsi"/>
          <w:b/>
          <w:bCs/>
          <w:color w:val="000000"/>
          <w:szCs w:val="22"/>
          <w:lang w:val="en-GB"/>
        </w:rPr>
        <w:t>at least one of the previous questions</w:t>
      </w:r>
      <w:r w:rsidRPr="00E4247B">
        <w:rPr>
          <w:rFonts w:asciiTheme="minorHAnsi" w:hAnsiTheme="minorHAnsi" w:cstheme="minorHAnsi"/>
          <w:color w:val="000000"/>
          <w:szCs w:val="22"/>
          <w:lang w:val="en-GB"/>
        </w:rPr>
        <w:t xml:space="preserve"> 'Decreased Anxiety', 'Increased Motivation for Personal Development' and 'Dealing with Adaptation Problems More Easily', what were the different ways of achieving these changes for you? You can select more than one option. If you have not experienced any of them, please select </w:t>
      </w:r>
      <w:r w:rsidRPr="00E4247B">
        <w:rPr>
          <w:rFonts w:asciiTheme="minorHAnsi" w:hAnsiTheme="minorHAnsi" w:cstheme="minorHAnsi"/>
          <w:b/>
          <w:bCs/>
          <w:color w:val="000000"/>
          <w:szCs w:val="22"/>
          <w:lang w:val="en-GB"/>
        </w:rPr>
        <w:t>'None'.</w:t>
      </w:r>
    </w:p>
    <w:p w14:paraId="12A8AF5C"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There was no different way for me to experience changes   </w:t>
      </w:r>
    </w:p>
    <w:p w14:paraId="6C5C283F"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2680F233"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Participating in trainings/programmes of other civil society organizations</w:t>
      </w:r>
    </w:p>
    <w:p w14:paraId="3BD84500"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Talking/discussing with colleagues</w:t>
      </w:r>
    </w:p>
    <w:p w14:paraId="72DBECDC"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7A1AA848" w14:textId="77777777" w:rsidR="00E4247B" w:rsidRPr="00E4247B" w:rsidRDefault="00E4247B" w:rsidP="00635EBF">
      <w:pPr>
        <w:pStyle w:val="NormalWeb"/>
        <w:numPr>
          <w:ilvl w:val="1"/>
          <w:numId w:val="6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49376" behindDoc="0" locked="0" layoutInCell="1" allowOverlap="1" wp14:anchorId="0A953A68" wp14:editId="19EE6A52">
                <wp:simplePos x="0" y="0"/>
                <wp:positionH relativeFrom="column">
                  <wp:posOffset>832022</wp:posOffset>
                </wp:positionH>
                <wp:positionV relativeFrom="paragraph">
                  <wp:posOffset>280841</wp:posOffset>
                </wp:positionV>
                <wp:extent cx="2841625" cy="238760"/>
                <wp:effectExtent l="0" t="0" r="15875" b="15240"/>
                <wp:wrapNone/>
                <wp:docPr id="1379106838"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2EF65754"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A953A68" id="_x0000_s1055" type="#_x0000_t202" style="position:absolute;left:0;text-align:left;margin-left:65.5pt;margin-top:22.1pt;width:223.75pt;height:18.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" fillcolor="#f2f2f2 [3052]" strokeweight=".5pt">
                <v:textbox>
                  <w:txbxContent>
                    <w:p w14:paraId="2EF65754"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6BB6D5CE" w14:textId="77777777" w:rsidR="00E4247B" w:rsidRPr="00E4247B" w:rsidRDefault="00E4247B" w:rsidP="00E4247B">
      <w:pPr>
        <w:pStyle w:val="NormalWeb"/>
        <w:ind w:left="1479"/>
        <w:rPr>
          <w:rFonts w:asciiTheme="minorHAnsi" w:hAnsiTheme="minorHAnsi" w:cstheme="minorHAnsi"/>
          <w:color w:val="000000"/>
          <w:szCs w:val="22"/>
          <w:lang w:val="en-GB"/>
        </w:rPr>
      </w:pPr>
    </w:p>
    <w:p w14:paraId="60351F38" w14:textId="77777777" w:rsidR="00E4247B" w:rsidRPr="00E4247B" w:rsidRDefault="00E4247B" w:rsidP="00635EBF">
      <w:pPr>
        <w:pStyle w:val="NormalWeb"/>
        <w:numPr>
          <w:ilvl w:val="1"/>
          <w:numId w:val="6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None</w:t>
      </w:r>
    </w:p>
    <w:p w14:paraId="70FB8A06"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The table below shows the changes in the previous questions. If any of these three changes do not apply to you, please check 'I did not experience the change'. For the changes you have experienced, how much of these changes would you have experienced in different ways even if you had not participated in the training programme? Please mark your evaluation for each change.</w:t>
      </w:r>
    </w:p>
    <w:tbl>
      <w:tblPr>
        <w:tblStyle w:val="TabloKlavuzu"/>
        <w:tblW w:w="0" w:type="auto"/>
        <w:tblLook w:val="04A0" w:firstRow="1" w:lastRow="0" w:firstColumn="1" w:lastColumn="0" w:noHBand="0" w:noVBand="1"/>
      </w:tblPr>
      <w:tblGrid>
        <w:gridCol w:w="1809"/>
        <w:gridCol w:w="1211"/>
        <w:gridCol w:w="1510"/>
        <w:gridCol w:w="1510"/>
        <w:gridCol w:w="1511"/>
        <w:gridCol w:w="1511"/>
      </w:tblGrid>
      <w:tr w:rsidR="00E4247B" w:rsidRPr="00E4247B" w14:paraId="79C9D38E" w14:textId="77777777" w:rsidTr="009C51DB">
        <w:tc>
          <w:tcPr>
            <w:tcW w:w="1809" w:type="dxa"/>
            <w:tcBorders>
              <w:top w:val="nil"/>
              <w:left w:val="nil"/>
            </w:tcBorders>
          </w:tcPr>
          <w:p w14:paraId="7CEAEA7B" w14:textId="77777777" w:rsidR="00E4247B" w:rsidRPr="00E4247B" w:rsidRDefault="00E4247B" w:rsidP="00D8214A">
            <w:pPr>
              <w:pStyle w:val="NormalWeb"/>
              <w:rPr>
                <w:rFonts w:asciiTheme="minorHAnsi" w:hAnsiTheme="minorHAnsi" w:cstheme="minorHAnsi"/>
                <w:color w:val="000000"/>
                <w:szCs w:val="22"/>
                <w:lang w:val="en-GB"/>
              </w:rPr>
            </w:pPr>
          </w:p>
        </w:tc>
        <w:tc>
          <w:tcPr>
            <w:tcW w:w="1211" w:type="dxa"/>
          </w:tcPr>
          <w:p w14:paraId="5B327CE0"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did not experience the change</w:t>
            </w:r>
          </w:p>
        </w:tc>
        <w:tc>
          <w:tcPr>
            <w:tcW w:w="1510" w:type="dxa"/>
          </w:tcPr>
          <w:p w14:paraId="3AED7185"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tc>
        <w:tc>
          <w:tcPr>
            <w:tcW w:w="1510" w:type="dxa"/>
          </w:tcPr>
          <w:p w14:paraId="4228D47B"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more than half of it</w:t>
            </w:r>
          </w:p>
        </w:tc>
        <w:tc>
          <w:tcPr>
            <w:tcW w:w="1511" w:type="dxa"/>
          </w:tcPr>
          <w:p w14:paraId="336C525E"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tc>
        <w:tc>
          <w:tcPr>
            <w:tcW w:w="1511" w:type="dxa"/>
          </w:tcPr>
          <w:p w14:paraId="5DA0B843"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tc>
      </w:tr>
      <w:tr w:rsidR="00E4247B" w:rsidRPr="00E4247B" w14:paraId="08A98F31" w14:textId="77777777" w:rsidTr="009C51DB">
        <w:tc>
          <w:tcPr>
            <w:tcW w:w="1809" w:type="dxa"/>
            <w:shd w:val="clear" w:color="auto" w:fill="D0CECE" w:themeFill="background2" w:themeFillShade="E6"/>
          </w:tcPr>
          <w:p w14:paraId="4EC5DA08" w14:textId="77777777" w:rsidR="00E4247B" w:rsidRPr="00E4247B" w:rsidRDefault="00E4247B" w:rsidP="00D8214A">
            <w:pPr>
              <w:pStyle w:val="NormalWeb"/>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Decrease Anxiety</w:t>
            </w:r>
          </w:p>
        </w:tc>
        <w:tc>
          <w:tcPr>
            <w:tcW w:w="1211" w:type="dxa"/>
            <w:shd w:val="clear" w:color="auto" w:fill="D0CECE" w:themeFill="background2" w:themeFillShade="E6"/>
          </w:tcPr>
          <w:p w14:paraId="174A50E1"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shd w:val="clear" w:color="auto" w:fill="D0CECE" w:themeFill="background2" w:themeFillShade="E6"/>
          </w:tcPr>
          <w:p w14:paraId="190D97C4"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shd w:val="clear" w:color="auto" w:fill="D0CECE" w:themeFill="background2" w:themeFillShade="E6"/>
          </w:tcPr>
          <w:p w14:paraId="3983ED61"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shd w:val="clear" w:color="auto" w:fill="D0CECE" w:themeFill="background2" w:themeFillShade="E6"/>
          </w:tcPr>
          <w:p w14:paraId="15367E67"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shd w:val="clear" w:color="auto" w:fill="D0CECE" w:themeFill="background2" w:themeFillShade="E6"/>
          </w:tcPr>
          <w:p w14:paraId="669BF8ED" w14:textId="77777777" w:rsidR="00E4247B" w:rsidRPr="00E4247B" w:rsidRDefault="00E4247B" w:rsidP="00D8214A">
            <w:pPr>
              <w:pStyle w:val="NormalWeb"/>
              <w:rPr>
                <w:rFonts w:asciiTheme="minorHAnsi" w:hAnsiTheme="minorHAnsi" w:cstheme="minorHAnsi"/>
                <w:color w:val="000000"/>
                <w:szCs w:val="22"/>
                <w:lang w:val="en-GB"/>
              </w:rPr>
            </w:pPr>
          </w:p>
        </w:tc>
      </w:tr>
      <w:tr w:rsidR="00E4247B" w:rsidRPr="00E4247B" w14:paraId="12DE8D2F" w14:textId="77777777" w:rsidTr="009C51DB">
        <w:trPr>
          <w:trHeight w:val="872"/>
        </w:trPr>
        <w:tc>
          <w:tcPr>
            <w:tcW w:w="1809" w:type="dxa"/>
          </w:tcPr>
          <w:p w14:paraId="6BE6FE46" w14:textId="244BBE2C" w:rsidR="00E4247B" w:rsidRPr="00E4247B" w:rsidRDefault="009C51DB" w:rsidP="009C51DB">
            <w:pPr>
              <w:pStyle w:val="NormalWeb"/>
              <w:jc w:val="left"/>
              <w:rPr>
                <w:rFonts w:asciiTheme="minorHAnsi" w:hAnsiTheme="minorHAnsi" w:cstheme="minorHAnsi"/>
                <w:color w:val="000000"/>
                <w:szCs w:val="22"/>
                <w:lang w:val="en-GB"/>
              </w:rPr>
            </w:pPr>
            <w:r w:rsidRPr="009C51DB">
              <w:rPr>
                <w:rFonts w:asciiTheme="minorHAnsi" w:hAnsiTheme="minorHAnsi" w:cstheme="minorHAnsi"/>
                <w:color w:val="000000"/>
                <w:szCs w:val="22"/>
                <w:lang w:val="en-GB"/>
              </w:rPr>
              <w:lastRenderedPageBreak/>
              <w:t>Increase in motivation for self-improvement</w:t>
            </w:r>
          </w:p>
        </w:tc>
        <w:tc>
          <w:tcPr>
            <w:tcW w:w="1211" w:type="dxa"/>
          </w:tcPr>
          <w:p w14:paraId="17B5BB78"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tcPr>
          <w:p w14:paraId="31E59D9F"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tcPr>
          <w:p w14:paraId="50DCAAFC"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tcPr>
          <w:p w14:paraId="3C9877AA"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tcPr>
          <w:p w14:paraId="403380BC" w14:textId="77777777" w:rsidR="00E4247B" w:rsidRPr="00E4247B" w:rsidRDefault="00E4247B" w:rsidP="00D8214A">
            <w:pPr>
              <w:pStyle w:val="NormalWeb"/>
              <w:rPr>
                <w:rFonts w:asciiTheme="minorHAnsi" w:hAnsiTheme="minorHAnsi" w:cstheme="minorHAnsi"/>
                <w:color w:val="000000"/>
                <w:szCs w:val="22"/>
                <w:lang w:val="en-GB"/>
              </w:rPr>
            </w:pPr>
          </w:p>
        </w:tc>
      </w:tr>
      <w:tr w:rsidR="00E4247B" w:rsidRPr="00E4247B" w14:paraId="5478516B" w14:textId="77777777" w:rsidTr="009C51DB">
        <w:tc>
          <w:tcPr>
            <w:tcW w:w="1809" w:type="dxa"/>
            <w:shd w:val="clear" w:color="auto" w:fill="D0CECE" w:themeFill="background2" w:themeFillShade="E6"/>
          </w:tcPr>
          <w:p w14:paraId="7EDAF23A" w14:textId="77777777" w:rsidR="00E4247B" w:rsidRPr="00E4247B" w:rsidRDefault="00E4247B" w:rsidP="009C51DB">
            <w:pPr>
              <w:pStyle w:val="NormalWeb"/>
              <w:jc w:val="left"/>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Coping with Adaptation Problems More Easily</w:t>
            </w:r>
          </w:p>
        </w:tc>
        <w:tc>
          <w:tcPr>
            <w:tcW w:w="1211" w:type="dxa"/>
            <w:shd w:val="clear" w:color="auto" w:fill="D0CECE" w:themeFill="background2" w:themeFillShade="E6"/>
          </w:tcPr>
          <w:p w14:paraId="308B9714"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shd w:val="clear" w:color="auto" w:fill="D0CECE" w:themeFill="background2" w:themeFillShade="E6"/>
          </w:tcPr>
          <w:p w14:paraId="762FA56A" w14:textId="77777777" w:rsidR="00E4247B" w:rsidRPr="00E4247B" w:rsidRDefault="00E4247B" w:rsidP="00D8214A">
            <w:pPr>
              <w:pStyle w:val="NormalWeb"/>
              <w:rPr>
                <w:rFonts w:asciiTheme="minorHAnsi" w:hAnsiTheme="minorHAnsi" w:cstheme="minorHAnsi"/>
                <w:color w:val="000000"/>
                <w:szCs w:val="22"/>
                <w:lang w:val="en-GB"/>
              </w:rPr>
            </w:pPr>
          </w:p>
        </w:tc>
        <w:tc>
          <w:tcPr>
            <w:tcW w:w="1510" w:type="dxa"/>
            <w:shd w:val="clear" w:color="auto" w:fill="D0CECE" w:themeFill="background2" w:themeFillShade="E6"/>
          </w:tcPr>
          <w:p w14:paraId="1CE9DAD5"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shd w:val="clear" w:color="auto" w:fill="D0CECE" w:themeFill="background2" w:themeFillShade="E6"/>
          </w:tcPr>
          <w:p w14:paraId="527CD281" w14:textId="77777777" w:rsidR="00E4247B" w:rsidRPr="00E4247B" w:rsidRDefault="00E4247B" w:rsidP="00D8214A">
            <w:pPr>
              <w:pStyle w:val="NormalWeb"/>
              <w:rPr>
                <w:rFonts w:asciiTheme="minorHAnsi" w:hAnsiTheme="minorHAnsi" w:cstheme="minorHAnsi"/>
                <w:color w:val="000000"/>
                <w:szCs w:val="22"/>
                <w:lang w:val="en-GB"/>
              </w:rPr>
            </w:pPr>
          </w:p>
        </w:tc>
        <w:tc>
          <w:tcPr>
            <w:tcW w:w="1511" w:type="dxa"/>
            <w:shd w:val="clear" w:color="auto" w:fill="D0CECE" w:themeFill="background2" w:themeFillShade="E6"/>
          </w:tcPr>
          <w:p w14:paraId="19A47063" w14:textId="77777777" w:rsidR="00E4247B" w:rsidRPr="00E4247B" w:rsidRDefault="00E4247B" w:rsidP="00D8214A">
            <w:pPr>
              <w:pStyle w:val="NormalWeb"/>
              <w:rPr>
                <w:rFonts w:asciiTheme="minorHAnsi" w:hAnsiTheme="minorHAnsi" w:cstheme="minorHAnsi"/>
                <w:color w:val="000000"/>
                <w:szCs w:val="22"/>
                <w:lang w:val="en-GB"/>
              </w:rPr>
            </w:pPr>
          </w:p>
        </w:tc>
      </w:tr>
    </w:tbl>
    <w:p w14:paraId="26D84C57" w14:textId="77777777" w:rsidR="00E4247B" w:rsidRPr="00E4247B" w:rsidRDefault="00E4247B" w:rsidP="00E4247B">
      <w:pPr>
        <w:pStyle w:val="NormalWeb"/>
        <w:rPr>
          <w:rFonts w:asciiTheme="minorHAnsi" w:hAnsiTheme="minorHAnsi" w:cstheme="minorHAnsi"/>
          <w:color w:val="000000"/>
          <w:szCs w:val="22"/>
          <w:lang w:val="en-GB"/>
        </w:rPr>
      </w:pPr>
    </w:p>
    <w:p w14:paraId="52F5709C"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2CEDE3B2"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 other person/institution that contributed to the changes</w:t>
      </w:r>
    </w:p>
    <w:p w14:paraId="3D44E108"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1679C0AF"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57E1A5B5"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069EEA12"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50400" behindDoc="0" locked="0" layoutInCell="1" allowOverlap="1" wp14:anchorId="6A718AA7" wp14:editId="20E111B8">
                <wp:simplePos x="0" y="0"/>
                <wp:positionH relativeFrom="column">
                  <wp:posOffset>889635</wp:posOffset>
                </wp:positionH>
                <wp:positionV relativeFrom="paragraph">
                  <wp:posOffset>223520</wp:posOffset>
                </wp:positionV>
                <wp:extent cx="2841625" cy="237600"/>
                <wp:effectExtent l="0" t="0" r="15875" b="16510"/>
                <wp:wrapNone/>
                <wp:docPr id="1192907578"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5F921FC2"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A718AA7" id="_x0000_s1056" type="#_x0000_t202" style="position:absolute;left:0;text-align:left;margin-left:70.05pt;margin-top:17.6pt;width:223.75pt;height:18.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" fillcolor="#f2f2f2 [3052]" strokeweight=".5pt">
                <v:textbox>
                  <w:txbxContent>
                    <w:p w14:paraId="5F921FC2"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63CF5A1E" w14:textId="77777777" w:rsidR="00E4247B" w:rsidRPr="00E4247B" w:rsidRDefault="00E4247B" w:rsidP="00E4247B">
      <w:pPr>
        <w:pStyle w:val="NormalWeb"/>
        <w:rPr>
          <w:rFonts w:asciiTheme="minorHAnsi" w:hAnsiTheme="minorHAnsi" w:cstheme="minorHAnsi"/>
          <w:color w:val="000000"/>
          <w:szCs w:val="22"/>
          <w:lang w:val="en-GB"/>
        </w:rPr>
      </w:pPr>
    </w:p>
    <w:p w14:paraId="19867BCC" w14:textId="7DA5FC5C"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The table below shows the changes in the previous questions. If any of these three changes do not apply to you, please select 'I did not experience the change'. For the changes you have experienced, what is the contribution of other people/institutions, other than the Training Programme, to you experiencing the changes? Please mark your assessment for each change.</w:t>
      </w:r>
    </w:p>
    <w:tbl>
      <w:tblPr>
        <w:tblStyle w:val="TabloKlavuzu"/>
        <w:tblW w:w="10206" w:type="dxa"/>
        <w:tblLayout w:type="fixed"/>
        <w:tblLook w:val="04A0" w:firstRow="1" w:lastRow="0" w:firstColumn="1" w:lastColumn="0" w:noHBand="0" w:noVBand="1"/>
      </w:tblPr>
      <w:tblGrid>
        <w:gridCol w:w="1418"/>
        <w:gridCol w:w="1276"/>
        <w:gridCol w:w="1984"/>
        <w:gridCol w:w="1985"/>
        <w:gridCol w:w="1417"/>
        <w:gridCol w:w="2126"/>
      </w:tblGrid>
      <w:tr w:rsidR="00E4247B" w:rsidRPr="00E4247B" w14:paraId="1D0AB7D2" w14:textId="77777777" w:rsidTr="00D8214A">
        <w:tc>
          <w:tcPr>
            <w:tcW w:w="1418" w:type="dxa"/>
            <w:tcBorders>
              <w:top w:val="nil"/>
              <w:left w:val="nil"/>
            </w:tcBorders>
          </w:tcPr>
          <w:p w14:paraId="574810FB" w14:textId="77777777" w:rsidR="00E4247B" w:rsidRPr="00E4247B" w:rsidRDefault="00E4247B" w:rsidP="00D8214A">
            <w:pPr>
              <w:pStyle w:val="NormalWeb"/>
              <w:rPr>
                <w:rFonts w:asciiTheme="minorHAnsi" w:hAnsiTheme="minorHAnsi" w:cstheme="minorHAnsi"/>
                <w:color w:val="000000"/>
                <w:szCs w:val="22"/>
                <w:lang w:val="en-GB"/>
              </w:rPr>
            </w:pPr>
          </w:p>
        </w:tc>
        <w:tc>
          <w:tcPr>
            <w:tcW w:w="1276" w:type="dxa"/>
          </w:tcPr>
          <w:p w14:paraId="02C05F27" w14:textId="77777777" w:rsidR="00E4247B" w:rsidRPr="00E4247B" w:rsidRDefault="00E4247B" w:rsidP="00D8214A">
            <w:pPr>
              <w:pStyle w:val="NormalWeb"/>
              <w:jc w:val="center"/>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I did not experience the change</w:t>
            </w:r>
          </w:p>
        </w:tc>
        <w:tc>
          <w:tcPr>
            <w:tcW w:w="1984" w:type="dxa"/>
          </w:tcPr>
          <w:p w14:paraId="290F1936"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All</w:t>
            </w:r>
            <w:r w:rsidRPr="00E4247B">
              <w:rPr>
                <w:rFonts w:asciiTheme="minorHAnsi" w:hAnsiTheme="minorHAnsi" w:cstheme="minorHAnsi"/>
                <w:color w:val="000000"/>
                <w:szCs w:val="22"/>
                <w:lang w:val="en-GB"/>
              </w:rPr>
              <w:t xml:space="preserve"> of the change realised due to this person/institution.</w:t>
            </w:r>
          </w:p>
          <w:p w14:paraId="4346EF61" w14:textId="77777777" w:rsidR="00E4247B" w:rsidRPr="00E4247B" w:rsidRDefault="00E4247B" w:rsidP="00D8214A">
            <w:pPr>
              <w:pStyle w:val="NormalWeb"/>
              <w:jc w:val="center"/>
              <w:rPr>
                <w:rFonts w:asciiTheme="minorHAnsi" w:hAnsiTheme="minorHAnsi" w:cstheme="minorHAnsi"/>
                <w:color w:val="000000"/>
                <w:szCs w:val="22"/>
                <w:lang w:val="en-GB"/>
              </w:rPr>
            </w:pPr>
          </w:p>
        </w:tc>
        <w:tc>
          <w:tcPr>
            <w:tcW w:w="1985" w:type="dxa"/>
          </w:tcPr>
          <w:p w14:paraId="135A4704"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 or organisation contributed to a </w:t>
            </w:r>
            <w:r w:rsidRPr="00E4247B">
              <w:rPr>
                <w:rFonts w:asciiTheme="minorHAnsi" w:hAnsiTheme="minorHAnsi" w:cstheme="minorHAnsi"/>
                <w:b/>
                <w:bCs/>
                <w:color w:val="000000"/>
                <w:szCs w:val="22"/>
                <w:lang w:val="en-GB"/>
              </w:rPr>
              <w:t xml:space="preserve">significant part </w:t>
            </w:r>
            <w:r w:rsidRPr="00E4247B">
              <w:rPr>
                <w:rFonts w:asciiTheme="minorHAnsi" w:hAnsiTheme="minorHAnsi" w:cstheme="minorHAnsi"/>
                <w:color w:val="000000"/>
                <w:szCs w:val="22"/>
                <w:lang w:val="en-GB"/>
              </w:rPr>
              <w:t>of the change.</w:t>
            </w:r>
          </w:p>
        </w:tc>
        <w:tc>
          <w:tcPr>
            <w:tcW w:w="1417" w:type="dxa"/>
          </w:tcPr>
          <w:p w14:paraId="096311B7"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 or organisation contributed to </w:t>
            </w:r>
            <w:r w:rsidRPr="00E4247B">
              <w:rPr>
                <w:rFonts w:asciiTheme="minorHAnsi" w:hAnsiTheme="minorHAnsi" w:cstheme="minorHAnsi"/>
                <w:b/>
                <w:bCs/>
                <w:color w:val="000000"/>
                <w:szCs w:val="22"/>
                <w:lang w:val="en-GB"/>
              </w:rPr>
              <w:t xml:space="preserve">half </w:t>
            </w:r>
            <w:r w:rsidRPr="00E4247B">
              <w:rPr>
                <w:rFonts w:asciiTheme="minorHAnsi" w:hAnsiTheme="minorHAnsi" w:cstheme="minorHAnsi"/>
                <w:color w:val="000000"/>
                <w:szCs w:val="22"/>
                <w:lang w:val="en-GB"/>
              </w:rPr>
              <w:t>of the change.</w:t>
            </w:r>
          </w:p>
        </w:tc>
        <w:tc>
          <w:tcPr>
            <w:tcW w:w="2126" w:type="dxa"/>
          </w:tcPr>
          <w:p w14:paraId="38AB41DE" w14:textId="77777777" w:rsidR="00E4247B" w:rsidRPr="00E4247B" w:rsidRDefault="00E4247B" w:rsidP="00D8214A">
            <w:pPr>
              <w:pStyle w:val="NormalWeb"/>
              <w:jc w:val="cente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w:t>
            </w:r>
            <w:r w:rsidRPr="00E4247B">
              <w:rPr>
                <w:rFonts w:asciiTheme="minorHAnsi" w:hAnsiTheme="minorHAnsi" w:cstheme="minorHAnsi"/>
                <w:b/>
                <w:bCs/>
                <w:color w:val="000000"/>
                <w:szCs w:val="22"/>
                <w:lang w:val="en-GB"/>
              </w:rPr>
              <w:t xml:space="preserve">less than half </w:t>
            </w:r>
            <w:r w:rsidRPr="00E4247B">
              <w:rPr>
                <w:rFonts w:asciiTheme="minorHAnsi" w:hAnsiTheme="minorHAnsi" w:cstheme="minorHAnsi"/>
                <w:color w:val="000000"/>
                <w:szCs w:val="22"/>
                <w:lang w:val="en-GB"/>
              </w:rPr>
              <w:t>of the change.</w:t>
            </w:r>
          </w:p>
        </w:tc>
      </w:tr>
      <w:tr w:rsidR="00E4247B" w:rsidRPr="00E4247B" w14:paraId="712D086D" w14:textId="77777777" w:rsidTr="00D8214A">
        <w:tc>
          <w:tcPr>
            <w:tcW w:w="1418" w:type="dxa"/>
            <w:shd w:val="clear" w:color="auto" w:fill="D0CECE" w:themeFill="background2" w:themeFillShade="E6"/>
          </w:tcPr>
          <w:p w14:paraId="3F3AA26B" w14:textId="77777777" w:rsidR="00E4247B" w:rsidRPr="00E4247B" w:rsidRDefault="00E4247B" w:rsidP="00D8214A">
            <w:pPr>
              <w:pStyle w:val="NormalWeb"/>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Decrease Anxiety</w:t>
            </w:r>
          </w:p>
        </w:tc>
        <w:tc>
          <w:tcPr>
            <w:tcW w:w="1276" w:type="dxa"/>
            <w:shd w:val="clear" w:color="auto" w:fill="D0CECE" w:themeFill="background2" w:themeFillShade="E6"/>
          </w:tcPr>
          <w:p w14:paraId="4775C660" w14:textId="77777777" w:rsidR="00E4247B" w:rsidRPr="00E4247B" w:rsidRDefault="00E4247B" w:rsidP="00D8214A">
            <w:pPr>
              <w:pStyle w:val="NormalWeb"/>
              <w:rPr>
                <w:rFonts w:asciiTheme="minorHAnsi" w:hAnsiTheme="minorHAnsi" w:cstheme="minorHAnsi"/>
                <w:color w:val="000000"/>
                <w:szCs w:val="22"/>
                <w:lang w:val="en-GB"/>
              </w:rPr>
            </w:pPr>
          </w:p>
        </w:tc>
        <w:tc>
          <w:tcPr>
            <w:tcW w:w="1984" w:type="dxa"/>
            <w:shd w:val="clear" w:color="auto" w:fill="D0CECE" w:themeFill="background2" w:themeFillShade="E6"/>
          </w:tcPr>
          <w:p w14:paraId="0C48331C" w14:textId="77777777" w:rsidR="00E4247B" w:rsidRPr="00E4247B" w:rsidRDefault="00E4247B" w:rsidP="00D8214A">
            <w:pPr>
              <w:pStyle w:val="NormalWeb"/>
              <w:rPr>
                <w:rFonts w:asciiTheme="minorHAnsi" w:hAnsiTheme="minorHAnsi" w:cstheme="minorHAnsi"/>
                <w:color w:val="000000"/>
                <w:szCs w:val="22"/>
                <w:lang w:val="en-GB"/>
              </w:rPr>
            </w:pPr>
          </w:p>
        </w:tc>
        <w:tc>
          <w:tcPr>
            <w:tcW w:w="1985" w:type="dxa"/>
            <w:shd w:val="clear" w:color="auto" w:fill="D0CECE" w:themeFill="background2" w:themeFillShade="E6"/>
          </w:tcPr>
          <w:p w14:paraId="48DD71AB" w14:textId="77777777" w:rsidR="00E4247B" w:rsidRPr="00E4247B" w:rsidRDefault="00E4247B" w:rsidP="00D8214A">
            <w:pPr>
              <w:pStyle w:val="NormalWeb"/>
              <w:rPr>
                <w:rFonts w:asciiTheme="minorHAnsi" w:hAnsiTheme="minorHAnsi" w:cstheme="minorHAnsi"/>
                <w:color w:val="000000"/>
                <w:szCs w:val="22"/>
                <w:lang w:val="en-GB"/>
              </w:rPr>
            </w:pPr>
          </w:p>
        </w:tc>
        <w:tc>
          <w:tcPr>
            <w:tcW w:w="1417" w:type="dxa"/>
            <w:shd w:val="clear" w:color="auto" w:fill="D0CECE" w:themeFill="background2" w:themeFillShade="E6"/>
          </w:tcPr>
          <w:p w14:paraId="725E854F" w14:textId="77777777" w:rsidR="00E4247B" w:rsidRPr="00E4247B" w:rsidRDefault="00E4247B" w:rsidP="00D8214A">
            <w:pPr>
              <w:pStyle w:val="NormalWeb"/>
              <w:rPr>
                <w:rFonts w:asciiTheme="minorHAnsi" w:hAnsiTheme="minorHAnsi" w:cstheme="minorHAnsi"/>
                <w:color w:val="000000"/>
                <w:szCs w:val="22"/>
                <w:lang w:val="en-GB"/>
              </w:rPr>
            </w:pPr>
          </w:p>
        </w:tc>
        <w:tc>
          <w:tcPr>
            <w:tcW w:w="2126" w:type="dxa"/>
            <w:shd w:val="clear" w:color="auto" w:fill="D0CECE" w:themeFill="background2" w:themeFillShade="E6"/>
          </w:tcPr>
          <w:p w14:paraId="2F2D1FE3" w14:textId="77777777" w:rsidR="00E4247B" w:rsidRPr="00E4247B" w:rsidRDefault="00E4247B" w:rsidP="00D8214A">
            <w:pPr>
              <w:pStyle w:val="NormalWeb"/>
              <w:rPr>
                <w:rFonts w:asciiTheme="minorHAnsi" w:hAnsiTheme="minorHAnsi" w:cstheme="minorHAnsi"/>
                <w:color w:val="000000"/>
                <w:szCs w:val="22"/>
                <w:lang w:val="en-GB"/>
              </w:rPr>
            </w:pPr>
          </w:p>
        </w:tc>
      </w:tr>
      <w:tr w:rsidR="00E4247B" w:rsidRPr="00E4247B" w14:paraId="5C96B855" w14:textId="77777777" w:rsidTr="00D8214A">
        <w:tc>
          <w:tcPr>
            <w:tcW w:w="1418" w:type="dxa"/>
          </w:tcPr>
          <w:p w14:paraId="67A929F1" w14:textId="0E50CCD5" w:rsidR="00E4247B" w:rsidRPr="00E4247B" w:rsidRDefault="009C51DB" w:rsidP="009C51DB">
            <w:pPr>
              <w:pStyle w:val="NormalWeb"/>
              <w:jc w:val="left"/>
              <w:rPr>
                <w:rFonts w:asciiTheme="minorHAnsi" w:hAnsiTheme="minorHAnsi" w:cstheme="minorHAnsi"/>
                <w:color w:val="000000"/>
                <w:szCs w:val="22"/>
                <w:lang w:val="en-GB"/>
              </w:rPr>
            </w:pPr>
            <w:r w:rsidRPr="009C51DB">
              <w:rPr>
                <w:rFonts w:asciiTheme="minorHAnsi" w:hAnsiTheme="minorHAnsi" w:cstheme="minorHAnsi"/>
                <w:color w:val="000000"/>
                <w:szCs w:val="22"/>
                <w:lang w:val="en-GB"/>
              </w:rPr>
              <w:t>Increase in motivation for self-improvement</w:t>
            </w:r>
          </w:p>
        </w:tc>
        <w:tc>
          <w:tcPr>
            <w:tcW w:w="1276" w:type="dxa"/>
          </w:tcPr>
          <w:p w14:paraId="5FBAF56A" w14:textId="77777777" w:rsidR="00E4247B" w:rsidRPr="00E4247B" w:rsidRDefault="00E4247B" w:rsidP="00D8214A">
            <w:pPr>
              <w:pStyle w:val="NormalWeb"/>
              <w:rPr>
                <w:rFonts w:asciiTheme="minorHAnsi" w:hAnsiTheme="minorHAnsi" w:cstheme="minorHAnsi"/>
                <w:color w:val="000000"/>
                <w:szCs w:val="22"/>
                <w:lang w:val="en-GB"/>
              </w:rPr>
            </w:pPr>
          </w:p>
        </w:tc>
        <w:tc>
          <w:tcPr>
            <w:tcW w:w="1984" w:type="dxa"/>
          </w:tcPr>
          <w:p w14:paraId="2265CECF" w14:textId="77777777" w:rsidR="00E4247B" w:rsidRPr="00E4247B" w:rsidRDefault="00E4247B" w:rsidP="00D8214A">
            <w:pPr>
              <w:pStyle w:val="NormalWeb"/>
              <w:rPr>
                <w:rFonts w:asciiTheme="minorHAnsi" w:hAnsiTheme="minorHAnsi" w:cstheme="minorHAnsi"/>
                <w:color w:val="000000"/>
                <w:szCs w:val="22"/>
                <w:lang w:val="en-GB"/>
              </w:rPr>
            </w:pPr>
          </w:p>
        </w:tc>
        <w:tc>
          <w:tcPr>
            <w:tcW w:w="1985" w:type="dxa"/>
          </w:tcPr>
          <w:p w14:paraId="36BB92DF" w14:textId="77777777" w:rsidR="00E4247B" w:rsidRPr="00E4247B" w:rsidRDefault="00E4247B" w:rsidP="00D8214A">
            <w:pPr>
              <w:pStyle w:val="NormalWeb"/>
              <w:rPr>
                <w:rFonts w:asciiTheme="minorHAnsi" w:hAnsiTheme="minorHAnsi" w:cstheme="minorHAnsi"/>
                <w:color w:val="000000"/>
                <w:szCs w:val="22"/>
                <w:lang w:val="en-GB"/>
              </w:rPr>
            </w:pPr>
          </w:p>
        </w:tc>
        <w:tc>
          <w:tcPr>
            <w:tcW w:w="1417" w:type="dxa"/>
          </w:tcPr>
          <w:p w14:paraId="54FE4D47" w14:textId="77777777" w:rsidR="00E4247B" w:rsidRPr="00E4247B" w:rsidRDefault="00E4247B" w:rsidP="00D8214A">
            <w:pPr>
              <w:pStyle w:val="NormalWeb"/>
              <w:rPr>
                <w:rFonts w:asciiTheme="minorHAnsi" w:hAnsiTheme="minorHAnsi" w:cstheme="minorHAnsi"/>
                <w:color w:val="000000"/>
                <w:szCs w:val="22"/>
                <w:lang w:val="en-GB"/>
              </w:rPr>
            </w:pPr>
          </w:p>
        </w:tc>
        <w:tc>
          <w:tcPr>
            <w:tcW w:w="2126" w:type="dxa"/>
          </w:tcPr>
          <w:p w14:paraId="3AE77595" w14:textId="77777777" w:rsidR="00E4247B" w:rsidRPr="00E4247B" w:rsidRDefault="00E4247B" w:rsidP="00D8214A">
            <w:pPr>
              <w:pStyle w:val="NormalWeb"/>
              <w:rPr>
                <w:rFonts w:asciiTheme="minorHAnsi" w:hAnsiTheme="minorHAnsi" w:cstheme="minorHAnsi"/>
                <w:color w:val="000000"/>
                <w:szCs w:val="22"/>
                <w:lang w:val="en-GB"/>
              </w:rPr>
            </w:pPr>
          </w:p>
        </w:tc>
      </w:tr>
      <w:tr w:rsidR="00E4247B" w:rsidRPr="00E4247B" w14:paraId="0B637BA6" w14:textId="77777777" w:rsidTr="00D8214A">
        <w:tc>
          <w:tcPr>
            <w:tcW w:w="1418" w:type="dxa"/>
            <w:shd w:val="clear" w:color="auto" w:fill="D0CECE" w:themeFill="background2" w:themeFillShade="E6"/>
          </w:tcPr>
          <w:p w14:paraId="1D2A819A" w14:textId="77777777" w:rsidR="00E4247B" w:rsidRPr="00E4247B" w:rsidRDefault="00E4247B" w:rsidP="00D8214A">
            <w:pPr>
              <w:pStyle w:val="NormalWeb"/>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Coping with Adaptation Problems More Easily</w:t>
            </w:r>
          </w:p>
        </w:tc>
        <w:tc>
          <w:tcPr>
            <w:tcW w:w="1276" w:type="dxa"/>
            <w:shd w:val="clear" w:color="auto" w:fill="D0CECE" w:themeFill="background2" w:themeFillShade="E6"/>
          </w:tcPr>
          <w:p w14:paraId="02BAB9EE" w14:textId="77777777" w:rsidR="00E4247B" w:rsidRPr="00E4247B" w:rsidRDefault="00E4247B" w:rsidP="00D8214A">
            <w:pPr>
              <w:pStyle w:val="NormalWeb"/>
              <w:rPr>
                <w:rFonts w:asciiTheme="minorHAnsi" w:hAnsiTheme="minorHAnsi" w:cstheme="minorHAnsi"/>
                <w:color w:val="000000"/>
                <w:szCs w:val="22"/>
                <w:lang w:val="en-GB"/>
              </w:rPr>
            </w:pPr>
          </w:p>
        </w:tc>
        <w:tc>
          <w:tcPr>
            <w:tcW w:w="1984" w:type="dxa"/>
            <w:shd w:val="clear" w:color="auto" w:fill="D0CECE" w:themeFill="background2" w:themeFillShade="E6"/>
          </w:tcPr>
          <w:p w14:paraId="507B8FCA" w14:textId="77777777" w:rsidR="00E4247B" w:rsidRPr="00E4247B" w:rsidRDefault="00E4247B" w:rsidP="00D8214A">
            <w:pPr>
              <w:pStyle w:val="NormalWeb"/>
              <w:rPr>
                <w:rFonts w:asciiTheme="minorHAnsi" w:hAnsiTheme="minorHAnsi" w:cstheme="minorHAnsi"/>
                <w:color w:val="000000"/>
                <w:szCs w:val="22"/>
                <w:lang w:val="en-GB"/>
              </w:rPr>
            </w:pPr>
          </w:p>
        </w:tc>
        <w:tc>
          <w:tcPr>
            <w:tcW w:w="1985" w:type="dxa"/>
            <w:shd w:val="clear" w:color="auto" w:fill="D0CECE" w:themeFill="background2" w:themeFillShade="E6"/>
          </w:tcPr>
          <w:p w14:paraId="2F48184B" w14:textId="77777777" w:rsidR="00E4247B" w:rsidRPr="00E4247B" w:rsidRDefault="00E4247B" w:rsidP="00D8214A">
            <w:pPr>
              <w:pStyle w:val="NormalWeb"/>
              <w:rPr>
                <w:rFonts w:asciiTheme="minorHAnsi" w:hAnsiTheme="minorHAnsi" w:cstheme="minorHAnsi"/>
                <w:color w:val="000000"/>
                <w:szCs w:val="22"/>
                <w:lang w:val="en-GB"/>
              </w:rPr>
            </w:pPr>
          </w:p>
        </w:tc>
        <w:tc>
          <w:tcPr>
            <w:tcW w:w="1417" w:type="dxa"/>
            <w:shd w:val="clear" w:color="auto" w:fill="D0CECE" w:themeFill="background2" w:themeFillShade="E6"/>
          </w:tcPr>
          <w:p w14:paraId="7BD8D2E7" w14:textId="77777777" w:rsidR="00E4247B" w:rsidRPr="00E4247B" w:rsidRDefault="00E4247B" w:rsidP="00D8214A">
            <w:pPr>
              <w:pStyle w:val="NormalWeb"/>
              <w:rPr>
                <w:rFonts w:asciiTheme="minorHAnsi" w:hAnsiTheme="minorHAnsi" w:cstheme="minorHAnsi"/>
                <w:color w:val="000000"/>
                <w:szCs w:val="22"/>
                <w:lang w:val="en-GB"/>
              </w:rPr>
            </w:pPr>
          </w:p>
        </w:tc>
        <w:tc>
          <w:tcPr>
            <w:tcW w:w="2126" w:type="dxa"/>
            <w:shd w:val="clear" w:color="auto" w:fill="D0CECE" w:themeFill="background2" w:themeFillShade="E6"/>
          </w:tcPr>
          <w:p w14:paraId="481FEA11" w14:textId="77777777" w:rsidR="00E4247B" w:rsidRPr="00E4247B" w:rsidRDefault="00E4247B" w:rsidP="00D8214A">
            <w:pPr>
              <w:pStyle w:val="NormalWeb"/>
              <w:rPr>
                <w:rFonts w:asciiTheme="minorHAnsi" w:hAnsiTheme="minorHAnsi" w:cstheme="minorHAnsi"/>
                <w:color w:val="000000"/>
                <w:szCs w:val="22"/>
                <w:lang w:val="en-GB"/>
              </w:rPr>
            </w:pPr>
          </w:p>
        </w:tc>
      </w:tr>
    </w:tbl>
    <w:p w14:paraId="028B513F" w14:textId="77777777" w:rsidR="00E4247B" w:rsidRPr="00E4247B" w:rsidRDefault="00E4247B" w:rsidP="00E4247B">
      <w:pPr>
        <w:pStyle w:val="NormalWeb"/>
        <w:rPr>
          <w:rFonts w:asciiTheme="minorHAnsi" w:hAnsiTheme="minorHAnsi" w:cstheme="minorHAnsi"/>
          <w:color w:val="000000"/>
          <w:szCs w:val="22"/>
          <w:lang w:val="en-GB"/>
        </w:rPr>
      </w:pPr>
    </w:p>
    <w:p w14:paraId="35B88B5F" w14:textId="77777777" w:rsidR="00E4247B" w:rsidRPr="00E4247B" w:rsidRDefault="00E4247B" w:rsidP="00E4247B">
      <w:pPr>
        <w:pStyle w:val="NormalWeb"/>
        <w:rPr>
          <w:rFonts w:asciiTheme="minorHAnsi" w:hAnsiTheme="minorHAnsi" w:cstheme="minorHAnsi"/>
          <w:b/>
          <w:bCs/>
          <w:color w:val="000000"/>
          <w:szCs w:val="22"/>
          <w:u w:val="single"/>
          <w:lang w:val="en-GB"/>
        </w:rPr>
      </w:pPr>
      <w:r w:rsidRPr="00E4247B">
        <w:rPr>
          <w:rFonts w:asciiTheme="minorHAnsi" w:hAnsiTheme="minorHAnsi" w:cstheme="minorHAnsi"/>
          <w:b/>
          <w:bCs/>
          <w:color w:val="000000"/>
          <w:szCs w:val="22"/>
          <w:u w:val="single"/>
          <w:lang w:val="en-GB"/>
        </w:rPr>
        <w:t>CHANGES-OTHER</w:t>
      </w:r>
    </w:p>
    <w:p w14:paraId="03C778CF"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Have you experienced other positive or negative changes other than the changes in the questionnaire?</w:t>
      </w:r>
    </w:p>
    <w:p w14:paraId="167257A5"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3B99227E"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7CCD1589"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w:lastRenderedPageBreak/>
        <mc:AlternateContent>
          <mc:Choice Requires="wps">
            <w:drawing>
              <wp:anchor distT="0" distB="0" distL="114300" distR="114300" simplePos="0" relativeHeight="251751424" behindDoc="0" locked="0" layoutInCell="1" allowOverlap="1" wp14:anchorId="75718CA4" wp14:editId="202D76C0">
                <wp:simplePos x="0" y="0"/>
                <wp:positionH relativeFrom="column">
                  <wp:posOffset>461319</wp:posOffset>
                </wp:positionH>
                <wp:positionV relativeFrom="paragraph">
                  <wp:posOffset>265001</wp:posOffset>
                </wp:positionV>
                <wp:extent cx="2841625" cy="237600"/>
                <wp:effectExtent l="0" t="0" r="15875" b="16510"/>
                <wp:wrapNone/>
                <wp:docPr id="167226466"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3DD9698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75718CA4" id="_x0000_s1057" type="#_x0000_t202" style="position:absolute;left:0;text-align:left;margin-left:36.3pt;margin-top:20.85pt;width:223.75pt;height:18.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" fillcolor="#f2f2f2 [3052]" strokeweight=".5pt">
                <v:textbox>
                  <w:txbxContent>
                    <w:p w14:paraId="3DD96985"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Please specify the change you have experienced.</w:t>
      </w:r>
    </w:p>
    <w:p w14:paraId="62C019D6" w14:textId="77777777" w:rsidR="00E4247B" w:rsidRPr="00E4247B" w:rsidRDefault="00E4247B" w:rsidP="00E4247B">
      <w:pPr>
        <w:pStyle w:val="NormalWeb"/>
        <w:ind w:left="720"/>
        <w:rPr>
          <w:rFonts w:asciiTheme="minorHAnsi" w:hAnsiTheme="minorHAnsi" w:cstheme="minorHAnsi"/>
          <w:color w:val="000000"/>
          <w:szCs w:val="22"/>
          <w:lang w:val="en-GB"/>
        </w:rPr>
      </w:pPr>
    </w:p>
    <w:p w14:paraId="7EAC0453"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52448" behindDoc="0" locked="0" layoutInCell="1" allowOverlap="1" wp14:anchorId="0B31714E" wp14:editId="02D470BE">
                <wp:simplePos x="0" y="0"/>
                <wp:positionH relativeFrom="column">
                  <wp:posOffset>461319</wp:posOffset>
                </wp:positionH>
                <wp:positionV relativeFrom="paragraph">
                  <wp:posOffset>499848</wp:posOffset>
                </wp:positionV>
                <wp:extent cx="2841625" cy="237600"/>
                <wp:effectExtent l="0" t="0" r="15875" b="16510"/>
                <wp:wrapNone/>
                <wp:docPr id="1504775188"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3DDDFDF4"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B31714E" id="_x0000_s1058" type="#_x0000_t202" style="position:absolute;left:0;text-align:left;margin-left:36.3pt;margin-top:39.35pt;width:223.75pt;height:18.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" fillcolor="#f2f2f2 [3052]" strokeweight=".5pt">
                <v:textbox>
                  <w:txbxContent>
                    <w:p w14:paraId="3DDDFDF4"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 xml:space="preserve">In order to better understand the </w:t>
      </w:r>
      <w:proofErr w:type="gramStart"/>
      <w:r w:rsidRPr="00E4247B">
        <w:rPr>
          <w:rFonts w:asciiTheme="minorHAnsi" w:hAnsiTheme="minorHAnsi" w:cstheme="minorHAnsi"/>
          <w:color w:val="000000"/>
          <w:szCs w:val="22"/>
          <w:lang w:val="en-GB"/>
        </w:rPr>
        <w:t>change</w:t>
      </w:r>
      <w:proofErr w:type="gramEnd"/>
      <w:r w:rsidRPr="00E4247B">
        <w:rPr>
          <w:rFonts w:asciiTheme="minorHAnsi" w:hAnsiTheme="minorHAnsi" w:cstheme="minorHAnsi"/>
          <w:color w:val="000000"/>
          <w:szCs w:val="22"/>
          <w:lang w:val="en-GB"/>
        </w:rPr>
        <w:t xml:space="preserve"> you have experienced, please briefly describe the situation before you participated in the Training Programme.</w:t>
      </w:r>
    </w:p>
    <w:p w14:paraId="282EDF56" w14:textId="77777777" w:rsidR="00E4247B" w:rsidRPr="00E4247B" w:rsidRDefault="00E4247B" w:rsidP="00E4247B">
      <w:pPr>
        <w:rPr>
          <w:rFonts w:cstheme="minorHAnsi"/>
          <w:color w:val="000000"/>
          <w:szCs w:val="22"/>
          <w:lang w:val="en-GB"/>
        </w:rPr>
      </w:pPr>
    </w:p>
    <w:p w14:paraId="293AB166"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At what point was the change you experienced </w:t>
      </w:r>
      <w:r w:rsidRPr="00E4247B">
        <w:rPr>
          <w:rFonts w:asciiTheme="minorHAnsi" w:hAnsiTheme="minorHAnsi" w:cstheme="minorHAnsi"/>
          <w:b/>
          <w:bCs/>
          <w:color w:val="000000"/>
          <w:szCs w:val="22"/>
          <w:lang w:val="en-GB"/>
        </w:rPr>
        <w:t>before </w:t>
      </w:r>
      <w:r w:rsidRPr="00E4247B">
        <w:rPr>
          <w:rFonts w:asciiTheme="minorHAnsi" w:hAnsiTheme="minorHAnsi" w:cstheme="minorHAnsi"/>
          <w:color w:val="000000"/>
          <w:szCs w:val="22"/>
          <w:lang w:val="en-GB"/>
        </w:rPr>
        <w:t>participating in the Training Programme? (Lowest=0, Highest=10)</w:t>
      </w:r>
    </w:p>
    <w:p w14:paraId="4BB450A6" w14:textId="77777777" w:rsidR="00E4247B" w:rsidRPr="00E4247B" w:rsidRDefault="00E4247B" w:rsidP="00E4247B">
      <w:pPr>
        <w:pStyle w:val="ListeParagraf"/>
        <w:ind w:hanging="153"/>
        <w:rPr>
          <w:rFonts w:cstheme="minorHAnsi"/>
          <w:color w:val="000000"/>
          <w:szCs w:val="22"/>
          <w:lang w:val="en-GB"/>
        </w:rPr>
      </w:pPr>
      <w:r w:rsidRPr="00E4247B">
        <w:rPr>
          <w:rFonts w:cstheme="minorHAnsi"/>
          <w:noProof/>
          <w:color w:val="000000"/>
          <w:szCs w:val="22"/>
          <w:lang w:val="en-GB"/>
        </w:rPr>
        <w:drawing>
          <wp:inline distT="0" distB="0" distL="0" distR="0" wp14:anchorId="2AF5CD5E" wp14:editId="32D4464D">
            <wp:extent cx="5571249" cy="269875"/>
            <wp:effectExtent l="0" t="0" r="4445" b="0"/>
            <wp:docPr id="1733076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F86CBCA"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At what point did you experience a change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after</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participating in the Training Programme? (Lowest=0, Highest=10)</w:t>
      </w:r>
    </w:p>
    <w:p w14:paraId="5144FC44"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1499B677" wp14:editId="67F9B970">
            <wp:extent cx="5571249" cy="269875"/>
            <wp:effectExtent l="0" t="0" r="4445" b="0"/>
            <wp:docPr id="3978879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E8EAE85"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If we want to explain the importance of change for you, how many points would you rate it? (Lowest=0, Highest=10)</w:t>
      </w:r>
    </w:p>
    <w:p w14:paraId="22C9FAC9" w14:textId="77777777" w:rsidR="00E4247B" w:rsidRPr="00E4247B" w:rsidRDefault="00E4247B" w:rsidP="00E4247B">
      <w:pPr>
        <w:pStyle w:val="NormalWeb"/>
        <w:ind w:left="720" w:hanging="153"/>
        <w:rPr>
          <w:rFonts w:asciiTheme="minorHAnsi" w:hAnsiTheme="minorHAnsi" w:cstheme="minorHAnsi"/>
          <w:color w:val="000000"/>
          <w:szCs w:val="22"/>
          <w:lang w:val="en-GB"/>
        </w:rPr>
      </w:pPr>
      <w:r w:rsidRPr="00E4247B">
        <w:rPr>
          <w:rFonts w:asciiTheme="minorHAnsi" w:hAnsiTheme="minorHAnsi" w:cstheme="minorHAnsi"/>
          <w:noProof/>
          <w:color w:val="000000"/>
          <w:szCs w:val="22"/>
          <w:lang w:val="en-GB"/>
        </w:rPr>
        <w:drawing>
          <wp:inline distT="0" distB="0" distL="0" distR="0" wp14:anchorId="724BDF17" wp14:editId="63BA7AA7">
            <wp:extent cx="5571249" cy="269875"/>
            <wp:effectExtent l="0" t="0" r="4445" b="0"/>
            <wp:docPr id="11878841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39A6BC06"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do you think you would have experienced the same change in different ways if you had not participated in the Training Programme?</w:t>
      </w:r>
    </w:p>
    <w:p w14:paraId="4C880533"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193C5942"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3B3909C0"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1637DD40"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782F9333" w14:textId="77777777" w:rsidR="00E4247B" w:rsidRPr="00E4247B" w:rsidRDefault="00E4247B" w:rsidP="00635EBF">
      <w:pPr>
        <w:pStyle w:val="NormalWeb"/>
        <w:numPr>
          <w:ilvl w:val="1"/>
          <w:numId w:val="53"/>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542EF926"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 What were the different ways of achieving the same change for you? You can tick more than one option.</w:t>
      </w:r>
    </w:p>
    <w:p w14:paraId="2918F6C1"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3DBF1CAF"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67BC45DB"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Talking/ discussing with colleagues</w:t>
      </w:r>
    </w:p>
    <w:p w14:paraId="3CD0CC0F"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31312BB3"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53472" behindDoc="0" locked="0" layoutInCell="1" allowOverlap="1" wp14:anchorId="040037E8" wp14:editId="176D6D97">
                <wp:simplePos x="0" y="0"/>
                <wp:positionH relativeFrom="column">
                  <wp:posOffset>832022</wp:posOffset>
                </wp:positionH>
                <wp:positionV relativeFrom="paragraph">
                  <wp:posOffset>247890</wp:posOffset>
                </wp:positionV>
                <wp:extent cx="2841625" cy="238760"/>
                <wp:effectExtent l="0" t="0" r="15875" b="15240"/>
                <wp:wrapNone/>
                <wp:docPr id="675866252"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09D55F07"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40037E8" id="_x0000_s1059" type="#_x0000_t202" style="position:absolute;left:0;text-align:left;margin-left:65.5pt;margin-top:19.5pt;width:223.75pt;height:18.8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" fillcolor="#f2f2f2 [3052]" strokeweight=".5pt">
                <v:textbox>
                  <w:txbxContent>
                    <w:p w14:paraId="09D55F07"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46663A1C" w14:textId="77777777" w:rsidR="00E4247B" w:rsidRPr="00E4247B" w:rsidRDefault="00E4247B" w:rsidP="00E4247B">
      <w:pPr>
        <w:pStyle w:val="NormalWeb"/>
        <w:rPr>
          <w:rFonts w:asciiTheme="minorHAnsi" w:hAnsiTheme="minorHAnsi" w:cstheme="minorHAnsi"/>
          <w:color w:val="000000"/>
          <w:szCs w:val="22"/>
          <w:lang w:val="en-GB"/>
        </w:rPr>
      </w:pPr>
    </w:p>
    <w:p w14:paraId="5AD013F8"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Are there any people/institutions that contributed to the change you experienced, other than the Training Programme?</w:t>
      </w:r>
    </w:p>
    <w:p w14:paraId="7B9AFC17"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03C5E6E2" w14:textId="77777777" w:rsidR="00E4247B" w:rsidRPr="00E4247B" w:rsidRDefault="00E4247B" w:rsidP="00635EBF">
      <w:pPr>
        <w:pStyle w:val="NormalWeb"/>
        <w:numPr>
          <w:ilvl w:val="1"/>
          <w:numId w:val="4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5A372E90"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Who contributed to this change? You can tick more than one option.</w:t>
      </w:r>
    </w:p>
    <w:p w14:paraId="12022893"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77DB5635"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3487220C"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3F31E453" w14:textId="77777777" w:rsidR="00E4247B" w:rsidRPr="00E4247B" w:rsidRDefault="00E4247B" w:rsidP="00635EBF">
      <w:pPr>
        <w:pStyle w:val="NormalWeb"/>
        <w:numPr>
          <w:ilvl w:val="1"/>
          <w:numId w:val="55"/>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54496" behindDoc="0" locked="0" layoutInCell="1" allowOverlap="1" wp14:anchorId="5C11F712" wp14:editId="384056BD">
                <wp:simplePos x="0" y="0"/>
                <wp:positionH relativeFrom="column">
                  <wp:posOffset>828040</wp:posOffset>
                </wp:positionH>
                <wp:positionV relativeFrom="paragraph">
                  <wp:posOffset>268640</wp:posOffset>
                </wp:positionV>
                <wp:extent cx="2841625" cy="237600"/>
                <wp:effectExtent l="0" t="0" r="15875" b="16510"/>
                <wp:wrapNone/>
                <wp:docPr id="1335184443"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82E9FE6"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C11F712" id="_x0000_s1060" type="#_x0000_t202" style="position:absolute;left:0;text-align:left;margin-left:65.2pt;margin-top:21.15pt;width:223.75pt;height:18.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" fillcolor="#f2f2f2 [3052]" strokeweight=".5pt">
                <v:textbox>
                  <w:txbxContent>
                    <w:p w14:paraId="182E9FE6"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7811264E" w14:textId="77777777" w:rsidR="00E4247B" w:rsidRPr="00E4247B" w:rsidRDefault="00E4247B" w:rsidP="00E4247B">
      <w:pPr>
        <w:pStyle w:val="NormalWeb"/>
        <w:ind w:left="1440"/>
        <w:rPr>
          <w:rFonts w:asciiTheme="minorHAnsi" w:hAnsiTheme="minorHAnsi" w:cstheme="minorHAnsi"/>
          <w:color w:val="000000"/>
          <w:szCs w:val="22"/>
          <w:lang w:val="en-GB"/>
        </w:rPr>
      </w:pPr>
    </w:p>
    <w:p w14:paraId="44F77C97" w14:textId="77777777" w:rsidR="00E4247B" w:rsidRPr="00E4247B" w:rsidRDefault="00E4247B" w:rsidP="00E4247B">
      <w:pPr>
        <w:pStyle w:val="NormalWeb"/>
        <w:ind w:left="1440"/>
        <w:rPr>
          <w:rFonts w:asciiTheme="minorHAnsi" w:hAnsiTheme="minorHAnsi" w:cstheme="minorHAnsi"/>
          <w:color w:val="000000"/>
          <w:szCs w:val="22"/>
          <w:lang w:val="en-GB"/>
        </w:rPr>
      </w:pPr>
    </w:p>
    <w:p w14:paraId="6573893D"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1C64E7F1"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6622C8EA"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5F8293F8"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2F737E91"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7CCB429C"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to experience this change as a result of participating in the Training Programme?</w:t>
      </w:r>
    </w:p>
    <w:p w14:paraId="1CC754E2"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26101F78" w14:textId="77777777" w:rsidR="00E4247B" w:rsidRPr="00E4247B" w:rsidRDefault="00E4247B" w:rsidP="00635EBF">
      <w:pPr>
        <w:pStyle w:val="NormalWeb"/>
        <w:numPr>
          <w:ilvl w:val="1"/>
          <w:numId w:val="5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53940F5E"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721E5BA4"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E4247B">
        <w:rPr>
          <w:rFonts w:asciiTheme="minorHAnsi" w:hAnsiTheme="minorHAnsi" w:cstheme="minorHAnsi"/>
          <w:b/>
          <w:bCs/>
          <w:color w:val="000000"/>
          <w:szCs w:val="22"/>
          <w:lang w:val="en-GB"/>
        </w:rPr>
        <w:t>( considering</w:t>
      </w:r>
      <w:proofErr w:type="gramEnd"/>
      <w:r w:rsidRPr="00E4247B">
        <w:rPr>
          <w:rFonts w:asciiTheme="minorHAnsi" w:hAnsiTheme="minorHAnsi" w:cstheme="minorHAnsi"/>
          <w:b/>
          <w:bCs/>
          <w:color w:val="000000"/>
          <w:szCs w:val="22"/>
          <w:lang w:val="en-GB"/>
        </w:rPr>
        <w:t xml:space="preserve"> the amount of change) ONLY as a result of your participation in the Training Programme.</w:t>
      </w:r>
    </w:p>
    <w:p w14:paraId="11AEA242" w14:textId="77777777" w:rsidR="00E4247B" w:rsidRPr="00E4247B" w:rsidRDefault="00E4247B" w:rsidP="00635EBF">
      <w:pPr>
        <w:pStyle w:val="NormalWeb"/>
        <w:numPr>
          <w:ilvl w:val="0"/>
          <w:numId w:val="55"/>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 of</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the change you have experienced</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color w:val="000000"/>
          <w:szCs w:val="22"/>
          <w:lang w:val="en-GB"/>
        </w:rPr>
        <w:t>due</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color w:val="000000"/>
          <w:szCs w:val="22"/>
          <w:lang w:val="en-GB"/>
        </w:rPr>
        <w:t>to your participation in the Training Programme?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 xml:space="preserve">1 </w:t>
      </w:r>
      <w:proofErr w:type="gramStart"/>
      <w:r w:rsidRPr="00E4247B">
        <w:rPr>
          <w:rFonts w:asciiTheme="minorHAnsi" w:hAnsiTheme="minorHAnsi" w:cstheme="minorHAnsi"/>
          <w:b/>
          <w:bCs/>
          <w:color w:val="000000"/>
          <w:szCs w:val="22"/>
          <w:lang w:val="en-GB"/>
        </w:rPr>
        <w:t>option</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w:t>
      </w:r>
      <w:proofErr w:type="gramEnd"/>
    </w:p>
    <w:p w14:paraId="7393853B" w14:textId="77777777" w:rsidR="00E4247B" w:rsidRPr="00E4247B" w:rsidRDefault="00E4247B" w:rsidP="00635EBF">
      <w:pPr>
        <w:pStyle w:val="NormalWeb"/>
        <w:numPr>
          <w:ilvl w:val="1"/>
          <w:numId w:val="68"/>
        </w:numPr>
        <w:rPr>
          <w:rFonts w:asciiTheme="minorHAnsi" w:hAnsiTheme="minorHAnsi" w:cstheme="minorHAnsi"/>
          <w:szCs w:val="22"/>
          <w:lang w:val="en-GB"/>
        </w:rPr>
      </w:pPr>
      <w:r w:rsidRPr="00E4247B">
        <w:rPr>
          <w:rFonts w:asciiTheme="minorHAnsi" w:hAnsiTheme="minorHAnsi" w:cstheme="minorHAnsi"/>
          <w:szCs w:val="22"/>
          <w:lang w:val="en-GB"/>
        </w:rPr>
        <w:t>Internet package for 1 year</w:t>
      </w:r>
    </w:p>
    <w:p w14:paraId="7D6B1EAB"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11847817"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iPad Pro</w:t>
      </w:r>
    </w:p>
    <w:p w14:paraId="21FFC879"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Macbook</w:t>
      </w:r>
      <w:proofErr w:type="spellEnd"/>
      <w:r w:rsidRPr="00E4247B">
        <w:rPr>
          <w:rFonts w:asciiTheme="minorHAnsi" w:hAnsiTheme="minorHAnsi" w:cstheme="minorHAnsi"/>
          <w:color w:val="000000"/>
          <w:szCs w:val="22"/>
          <w:lang w:val="en-GB"/>
        </w:rPr>
        <w:t xml:space="preserve"> Pro</w:t>
      </w:r>
    </w:p>
    <w:p w14:paraId="6CBA93AF"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4CC09696"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 region</w:t>
      </w:r>
    </w:p>
    <w:p w14:paraId="135DD5A2"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11D952DD"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 tour</w:t>
      </w:r>
    </w:p>
    <w:p w14:paraId="594CA5CD"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szCs w:val="22"/>
          <w:lang w:val="en-GB"/>
        </w:rPr>
        <w:t>10.000 TL cash for participation in activities such as cinema/</w:t>
      </w:r>
      <w:proofErr w:type="spellStart"/>
      <w:r w:rsidRPr="00E4247B">
        <w:rPr>
          <w:rFonts w:asciiTheme="minorHAnsi" w:hAnsiTheme="minorHAnsi" w:cstheme="minorHAnsi"/>
          <w:szCs w:val="22"/>
          <w:lang w:val="en-GB"/>
        </w:rPr>
        <w:t>theater</w:t>
      </w:r>
      <w:proofErr w:type="spellEnd"/>
      <w:r w:rsidRPr="00E4247B">
        <w:rPr>
          <w:rFonts w:asciiTheme="minorHAnsi" w:hAnsiTheme="minorHAnsi" w:cstheme="minorHAnsi"/>
          <w:szCs w:val="22"/>
          <w:lang w:val="en-GB"/>
        </w:rPr>
        <w:t xml:space="preserve"> with students </w:t>
      </w:r>
    </w:p>
    <w:p w14:paraId="6C81882E"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TL 15.000 TL cash for stationery supplies </w:t>
      </w:r>
    </w:p>
    <w:p w14:paraId="40523D54"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50.000 TL cash for improving the physical conditions of the school (such as painting, cleaning) </w:t>
      </w:r>
    </w:p>
    <w:p w14:paraId="2E0799A8"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100.000 TL cash for educational needs (such as intelligence games, library, printer) </w:t>
      </w:r>
    </w:p>
    <w:p w14:paraId="749E8936" w14:textId="77777777" w:rsidR="00E4247B" w:rsidRPr="00E4247B" w:rsidRDefault="00E4247B" w:rsidP="00635EBF">
      <w:pPr>
        <w:pStyle w:val="NormalWeb"/>
        <w:numPr>
          <w:ilvl w:val="1"/>
          <w:numId w:val="68"/>
        </w:numPr>
        <w:rPr>
          <w:rFonts w:asciiTheme="minorHAnsi" w:hAnsiTheme="minorHAnsi" w:cstheme="minorHAnsi"/>
          <w:color w:val="000000"/>
          <w:szCs w:val="22"/>
          <w:lang w:val="en-GB"/>
        </w:rPr>
      </w:pPr>
      <w:r w:rsidRPr="00E4247B">
        <w:rPr>
          <w:rFonts w:asciiTheme="minorHAnsi" w:hAnsiTheme="minorHAnsi" w:cstheme="minorHAnsi"/>
          <w:szCs w:val="22"/>
          <w:lang w:val="en-GB"/>
        </w:rPr>
        <w:t xml:space="preserve">Middle class car </w:t>
      </w:r>
    </w:p>
    <w:p w14:paraId="5EF76667" w14:textId="77777777" w:rsidR="007B52D4" w:rsidRDefault="007B52D4" w:rsidP="00E4247B">
      <w:pPr>
        <w:rPr>
          <w:rFonts w:cstheme="minorHAnsi"/>
          <w:b/>
          <w:bCs/>
          <w:lang w:val="en-GB"/>
        </w:rPr>
      </w:pPr>
    </w:p>
    <w:p w14:paraId="7C18BE99" w14:textId="77777777" w:rsidR="007B52D4" w:rsidRDefault="007B52D4" w:rsidP="00E4247B">
      <w:pPr>
        <w:rPr>
          <w:rFonts w:cstheme="minorHAnsi"/>
          <w:b/>
          <w:bCs/>
          <w:lang w:val="en-GB"/>
        </w:rPr>
      </w:pPr>
    </w:p>
    <w:p w14:paraId="3EBDBE5C" w14:textId="77777777" w:rsidR="007B52D4" w:rsidRDefault="007B52D4" w:rsidP="00E4247B">
      <w:pPr>
        <w:rPr>
          <w:rFonts w:cstheme="minorHAnsi"/>
          <w:b/>
          <w:bCs/>
          <w:lang w:val="en-GB"/>
        </w:rPr>
      </w:pPr>
    </w:p>
    <w:p w14:paraId="75BD433A" w14:textId="4862CFB2" w:rsidR="00E4247B" w:rsidRPr="00876CD8" w:rsidRDefault="00E4247B" w:rsidP="00E4247B">
      <w:pPr>
        <w:rPr>
          <w:rFonts w:cstheme="minorHAnsi"/>
          <w:b/>
          <w:bCs/>
          <w:sz w:val="24"/>
          <w:lang w:val="en-GB"/>
        </w:rPr>
      </w:pPr>
      <w:r w:rsidRPr="00876CD8">
        <w:rPr>
          <w:rFonts w:cstheme="minorHAnsi"/>
          <w:b/>
          <w:bCs/>
          <w:sz w:val="24"/>
          <w:lang w:val="en-GB"/>
        </w:rPr>
        <w:t>Groups 4-5 / Professional Development</w:t>
      </w:r>
    </w:p>
    <w:p w14:paraId="5369E1B7" w14:textId="77777777" w:rsidR="00E4247B" w:rsidRPr="00E4247B" w:rsidRDefault="00E4247B" w:rsidP="00E4247B">
      <w:pPr>
        <w:rPr>
          <w:rFonts w:cstheme="minorHAnsi"/>
          <w:b/>
          <w:bCs/>
          <w:lang w:val="en-GB"/>
        </w:rPr>
      </w:pPr>
    </w:p>
    <w:p w14:paraId="229D17CD" w14:textId="77777777" w:rsidR="00E4247B" w:rsidRPr="006D0838" w:rsidRDefault="00E4247B" w:rsidP="00E4247B">
      <w:pPr>
        <w:pStyle w:val="NormalWeb"/>
        <w:rPr>
          <w:rFonts w:asciiTheme="minorHAnsi" w:hAnsiTheme="minorHAnsi" w:cstheme="minorHAnsi"/>
          <w:szCs w:val="22"/>
          <w:lang w:val="en-GB"/>
        </w:rPr>
      </w:pPr>
      <w:r w:rsidRPr="006D0838">
        <w:rPr>
          <w:rFonts w:asciiTheme="minorHAnsi" w:hAnsiTheme="minorHAnsi" w:cstheme="minorHAnsi"/>
          <w:szCs w:val="22"/>
          <w:highlight w:val="lightGray"/>
          <w:lang w:val="en-GB"/>
        </w:rPr>
        <w:t>GENERAL INFORMATİON</w:t>
      </w:r>
      <w:r w:rsidRPr="006D0838">
        <w:rPr>
          <w:rFonts w:asciiTheme="minorHAnsi" w:hAnsiTheme="minorHAnsi" w:cstheme="minorHAnsi"/>
          <w:szCs w:val="22"/>
          <w:lang w:val="en-GB"/>
        </w:rPr>
        <w:t xml:space="preserve"> </w:t>
      </w:r>
    </w:p>
    <w:p w14:paraId="3E89AEA9" w14:textId="4CCEC4F8" w:rsidR="00E4247B" w:rsidRPr="009C51DB" w:rsidRDefault="00E4247B" w:rsidP="00E4247B">
      <w:pPr>
        <w:pStyle w:val="NormalWeb"/>
        <w:rPr>
          <w:rFonts w:asciiTheme="minorHAnsi" w:hAnsiTheme="minorHAnsi" w:cstheme="minorHAnsi"/>
          <w:color w:val="000000"/>
          <w:szCs w:val="22"/>
          <w:lang w:val="en-GB"/>
        </w:rPr>
      </w:pPr>
      <w:r w:rsidRPr="006D0838">
        <w:rPr>
          <w:rFonts w:asciiTheme="minorHAnsi" w:hAnsiTheme="minorHAnsi" w:cstheme="minorHAnsi"/>
          <w:b/>
          <w:bCs/>
          <w:color w:val="000000"/>
          <w:szCs w:val="22"/>
          <w:lang w:val="en-GB"/>
        </w:rPr>
        <w:t>The purpose of this section is to obtain general information about you and your views in relation to your participation in Our Teachers: Insurance of Education Project, and to obtain general information about you and your views.</w:t>
      </w:r>
    </w:p>
    <w:p w14:paraId="42FE6FAC" w14:textId="17EE885D"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The group you belong to </w:t>
      </w:r>
    </w:p>
    <w:p w14:paraId="360EF100" w14:textId="77777777" w:rsidR="00E4247B" w:rsidRPr="006D0838" w:rsidRDefault="00E4247B" w:rsidP="00635EBF">
      <w:pPr>
        <w:pStyle w:val="NormalWeb"/>
        <w:numPr>
          <w:ilvl w:val="1"/>
          <w:numId w:val="55"/>
        </w:numPr>
        <w:rPr>
          <w:rFonts w:asciiTheme="minorHAnsi" w:hAnsiTheme="minorHAnsi" w:cstheme="minorHAnsi"/>
          <w:szCs w:val="22"/>
          <w:lang w:val="en-GB"/>
        </w:rPr>
      </w:pPr>
      <w:r w:rsidRPr="006D0838">
        <w:rPr>
          <w:rFonts w:asciiTheme="minorHAnsi" w:hAnsiTheme="minorHAnsi" w:cstheme="minorHAnsi"/>
          <w:szCs w:val="22"/>
          <w:lang w:val="en-GB"/>
        </w:rPr>
        <w:t>Group 4</w:t>
      </w:r>
    </w:p>
    <w:p w14:paraId="209C0D6F" w14:textId="10F4750D" w:rsidR="00E4247B" w:rsidRPr="00876CD8" w:rsidRDefault="00E4247B" w:rsidP="00635EBF">
      <w:pPr>
        <w:pStyle w:val="NormalWeb"/>
        <w:numPr>
          <w:ilvl w:val="1"/>
          <w:numId w:val="55"/>
        </w:numPr>
        <w:rPr>
          <w:rFonts w:asciiTheme="minorHAnsi" w:hAnsiTheme="minorHAnsi" w:cstheme="minorHAnsi"/>
          <w:szCs w:val="22"/>
          <w:lang w:val="en-GB"/>
        </w:rPr>
      </w:pPr>
      <w:r w:rsidRPr="006D0838">
        <w:rPr>
          <w:rFonts w:asciiTheme="minorHAnsi" w:hAnsiTheme="minorHAnsi" w:cstheme="minorHAnsi"/>
          <w:szCs w:val="22"/>
          <w:lang w:val="en-GB"/>
        </w:rPr>
        <w:t>Group 5</w:t>
      </w:r>
      <w:r w:rsidRPr="00876CD8">
        <w:rPr>
          <w:rFonts w:asciiTheme="minorHAnsi" w:hAnsiTheme="minorHAnsi" w:cstheme="minorHAnsi"/>
          <w:szCs w:val="22"/>
          <w:lang w:val="en-GB"/>
        </w:rPr>
        <w:t xml:space="preserve"> </w:t>
      </w:r>
    </w:p>
    <w:p w14:paraId="1DBC1DF0" w14:textId="56AFBC18"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Your age </w:t>
      </w:r>
    </w:p>
    <w:p w14:paraId="54D54605"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20-23 </w:t>
      </w:r>
    </w:p>
    <w:p w14:paraId="14EC12BF"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24-26</w:t>
      </w:r>
    </w:p>
    <w:p w14:paraId="3F97F690"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27-29</w:t>
      </w:r>
    </w:p>
    <w:p w14:paraId="43DACF99"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30-32</w:t>
      </w:r>
    </w:p>
    <w:p w14:paraId="3C5AFFE4"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33-36</w:t>
      </w:r>
    </w:p>
    <w:p w14:paraId="48CD19B0" w14:textId="1A050D23" w:rsidR="00E4247B" w:rsidRPr="00876CD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37 and older</w:t>
      </w:r>
    </w:p>
    <w:p w14:paraId="7F5F5E82"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56544" behindDoc="0" locked="0" layoutInCell="1" allowOverlap="1" wp14:anchorId="2D2E3029" wp14:editId="5FFA5EB3">
                <wp:simplePos x="0" y="0"/>
                <wp:positionH relativeFrom="column">
                  <wp:posOffset>459225</wp:posOffset>
                </wp:positionH>
                <wp:positionV relativeFrom="paragraph">
                  <wp:posOffset>259715</wp:posOffset>
                </wp:positionV>
                <wp:extent cx="2842054" cy="238897"/>
                <wp:effectExtent l="0" t="0" r="15875" b="15240"/>
                <wp:wrapNone/>
                <wp:docPr id="2041017258"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4BF24673"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D2E3029" id="_x0000_s1061" type="#_x0000_t202" style="position:absolute;left:0;text-align:left;margin-left:36.15pt;margin-top:20.45pt;width:223.8pt;height:18.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" fillcolor="#f2f2f2 [3052]" strokeweight=".5pt">
                <v:textbox>
                  <w:txbxContent>
                    <w:p w14:paraId="4BF24673"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szCs w:val="22"/>
          <w:lang w:val="en-GB"/>
        </w:rPr>
        <w:t>The province where you are working</w:t>
      </w:r>
    </w:p>
    <w:p w14:paraId="08B99ECF" w14:textId="77777777" w:rsidR="00E4247B" w:rsidRPr="006D0838" w:rsidRDefault="00E4247B" w:rsidP="00E4247B">
      <w:pPr>
        <w:pStyle w:val="NormalWeb"/>
        <w:ind w:left="759"/>
        <w:rPr>
          <w:rFonts w:asciiTheme="minorHAnsi" w:hAnsiTheme="minorHAnsi" w:cstheme="minorHAnsi"/>
          <w:szCs w:val="22"/>
          <w:lang w:val="en-GB"/>
        </w:rPr>
      </w:pPr>
    </w:p>
    <w:p w14:paraId="540E2F29"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The type of school you work at</w:t>
      </w:r>
    </w:p>
    <w:p w14:paraId="3F340811"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Village school</w:t>
      </w:r>
    </w:p>
    <w:p w14:paraId="4A265BA7"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Central school</w:t>
      </w:r>
    </w:p>
    <w:p w14:paraId="3C96E997" w14:textId="77777777" w:rsidR="00E4247B" w:rsidRPr="006D0838" w:rsidRDefault="00E4247B" w:rsidP="00E4247B">
      <w:pPr>
        <w:pStyle w:val="ListeParagraf"/>
        <w:ind w:left="1440"/>
        <w:rPr>
          <w:rFonts w:cstheme="minorHAnsi"/>
          <w:szCs w:val="22"/>
          <w:lang w:val="en-GB"/>
        </w:rPr>
      </w:pPr>
    </w:p>
    <w:p w14:paraId="048C0A1E"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 xml:space="preserve">How many years have you been working as a teacher? If you have worked as a teacher without being affiliated to the </w:t>
      </w:r>
      <w:proofErr w:type="spellStart"/>
      <w:r w:rsidRPr="006D0838">
        <w:rPr>
          <w:rFonts w:cstheme="minorHAnsi"/>
          <w:szCs w:val="22"/>
          <w:lang w:val="en-GB"/>
        </w:rPr>
        <w:t>MoNE</w:t>
      </w:r>
      <w:proofErr w:type="spellEnd"/>
      <w:r w:rsidRPr="006D0838">
        <w:rPr>
          <w:rFonts w:cstheme="minorHAnsi"/>
          <w:szCs w:val="22"/>
          <w:lang w:val="en-GB"/>
        </w:rPr>
        <w:t xml:space="preserve">, such as </w:t>
      </w:r>
      <w:proofErr w:type="spellStart"/>
      <w:r w:rsidRPr="006D0838">
        <w:rPr>
          <w:rFonts w:cstheme="minorHAnsi"/>
          <w:szCs w:val="22"/>
          <w:lang w:val="en-GB"/>
        </w:rPr>
        <w:t>as</w:t>
      </w:r>
      <w:proofErr w:type="spellEnd"/>
      <w:r w:rsidRPr="006D0838">
        <w:rPr>
          <w:rFonts w:cstheme="minorHAnsi"/>
          <w:szCs w:val="22"/>
          <w:lang w:val="en-GB"/>
        </w:rPr>
        <w:t xml:space="preserve"> a paid teacher, please include this period in your years of service. </w:t>
      </w:r>
    </w:p>
    <w:p w14:paraId="0B6CE696"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1-2</w:t>
      </w:r>
    </w:p>
    <w:p w14:paraId="6BD6B91E"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3-4</w:t>
      </w:r>
    </w:p>
    <w:p w14:paraId="2788AFAF"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5-6</w:t>
      </w:r>
    </w:p>
    <w:p w14:paraId="41C882BF"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7-8</w:t>
      </w:r>
    </w:p>
    <w:p w14:paraId="444CBFBD"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9-10</w:t>
      </w:r>
    </w:p>
    <w:p w14:paraId="4F649425" w14:textId="77777777" w:rsidR="00E4247B" w:rsidRPr="006D0838" w:rsidRDefault="00E4247B" w:rsidP="00635EBF">
      <w:pPr>
        <w:pStyle w:val="ListeParagraf"/>
        <w:numPr>
          <w:ilvl w:val="1"/>
          <w:numId w:val="38"/>
        </w:numPr>
        <w:rPr>
          <w:rFonts w:cstheme="minorHAnsi"/>
          <w:szCs w:val="22"/>
          <w:lang w:val="en-GB"/>
        </w:rPr>
      </w:pPr>
      <w:r w:rsidRPr="006D0838">
        <w:rPr>
          <w:rFonts w:cstheme="minorHAnsi"/>
          <w:szCs w:val="22"/>
          <w:lang w:val="en-GB"/>
        </w:rPr>
        <w:t>11 and above</w:t>
      </w:r>
    </w:p>
    <w:p w14:paraId="60942B27"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Do you teach in a multi-grade class?</w:t>
      </w:r>
    </w:p>
    <w:p w14:paraId="2F485D99"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Yes</w:t>
      </w:r>
    </w:p>
    <w:p w14:paraId="321E1F14" w14:textId="0F13066E" w:rsidR="00E4247B" w:rsidRPr="00876CD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No</w:t>
      </w:r>
    </w:p>
    <w:p w14:paraId="489B02B4"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How many students do you have in your class?</w:t>
      </w:r>
    </w:p>
    <w:p w14:paraId="7DC39552"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Less than 10</w:t>
      </w:r>
    </w:p>
    <w:p w14:paraId="53445423"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10-15</w:t>
      </w:r>
    </w:p>
    <w:p w14:paraId="7F5CAB63"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16-20</w:t>
      </w:r>
    </w:p>
    <w:p w14:paraId="2127EBA7"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21-25</w:t>
      </w:r>
    </w:p>
    <w:p w14:paraId="138834B8"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26-30</w:t>
      </w:r>
    </w:p>
    <w:p w14:paraId="2713D3B1" w14:textId="4ED982A4" w:rsidR="00E4247B" w:rsidRPr="00876CD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31 and more</w:t>
      </w:r>
    </w:p>
    <w:p w14:paraId="3EACEC04"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lastRenderedPageBreak/>
        <w:t xml:space="preserve">Have you participated in Face-To-Face Personal Development trainings? </w:t>
      </w:r>
    </w:p>
    <w:p w14:paraId="0AE73092"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Yes, I attended all modules</w:t>
      </w:r>
    </w:p>
    <w:p w14:paraId="623EFFB8"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Yes, but I could not attend some modules  </w:t>
      </w:r>
    </w:p>
    <w:p w14:paraId="60861383" w14:textId="2DFC10B0" w:rsidR="00E4247B" w:rsidRPr="00876CD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No, I could not attend at all </w:t>
      </w:r>
    </w:p>
    <w:p w14:paraId="12A76534"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 xml:space="preserve">Which of the trainings and events organized online have you participated in? You can select more than one option. </w:t>
      </w:r>
    </w:p>
    <w:p w14:paraId="3AE242D9"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Education in Multigrade Classes</w:t>
      </w:r>
    </w:p>
    <w:p w14:paraId="152B5933"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Life Sciences Teaching at Primary School Level</w:t>
      </w:r>
    </w:p>
    <w:p w14:paraId="3B09AF40"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Teaching Mathematics in Primary School</w:t>
      </w:r>
    </w:p>
    <w:p w14:paraId="7D950D27"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Social Studies Teaching at Primary School Level</w:t>
      </w:r>
    </w:p>
    <w:p w14:paraId="5A268861"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Teaching Turkish in Primary School</w:t>
      </w:r>
    </w:p>
    <w:p w14:paraId="134ACAC8" w14:textId="77777777" w:rsidR="00E4247B" w:rsidRPr="006D0838" w:rsidRDefault="00E4247B" w:rsidP="00635EBF">
      <w:pPr>
        <w:pStyle w:val="ListeParagraf"/>
        <w:numPr>
          <w:ilvl w:val="1"/>
          <w:numId w:val="56"/>
        </w:numPr>
        <w:rPr>
          <w:rFonts w:cstheme="minorHAnsi"/>
          <w:szCs w:val="22"/>
          <w:lang w:val="en-GB"/>
        </w:rPr>
      </w:pPr>
      <w:r w:rsidRPr="006D0838">
        <w:rPr>
          <w:rFonts w:eastAsia="Liberation Sans" w:cstheme="minorHAnsi"/>
          <w:bCs/>
          <w:color w:val="000000" w:themeColor="text1"/>
          <w:szCs w:val="22"/>
          <w:lang w:val="en-GB"/>
        </w:rPr>
        <w:t>Activity Development and Evaluation for Student</w:t>
      </w:r>
    </w:p>
    <w:p w14:paraId="37521075" w14:textId="77777777" w:rsidR="00E4247B" w:rsidRPr="006D0838" w:rsidRDefault="00E4247B" w:rsidP="00635EBF">
      <w:pPr>
        <w:pStyle w:val="ListeParagraf"/>
        <w:numPr>
          <w:ilvl w:val="1"/>
          <w:numId w:val="56"/>
        </w:numPr>
        <w:rPr>
          <w:rFonts w:cstheme="minorHAnsi"/>
          <w:szCs w:val="22"/>
          <w:lang w:val="en-GB"/>
        </w:rPr>
      </w:pPr>
      <w:r w:rsidRPr="006D0838">
        <w:rPr>
          <w:rFonts w:cstheme="minorHAnsi"/>
          <w:szCs w:val="22"/>
          <w:lang w:val="en-GB"/>
        </w:rPr>
        <w:t>Practical Science Training at Primary School Level</w:t>
      </w:r>
    </w:p>
    <w:p w14:paraId="624E1C03" w14:textId="77777777" w:rsidR="00E4247B" w:rsidRPr="006D0838" w:rsidRDefault="00E4247B" w:rsidP="00E4247B">
      <w:pPr>
        <w:rPr>
          <w:rFonts w:cstheme="minorHAnsi"/>
          <w:szCs w:val="22"/>
          <w:lang w:val="en-GB"/>
        </w:rPr>
      </w:pPr>
    </w:p>
    <w:p w14:paraId="6995922D"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Which training modules have contributed the most to your daily life and course process? You can select more than one option.</w:t>
      </w:r>
    </w:p>
    <w:p w14:paraId="2A15C88D" w14:textId="77777777" w:rsidR="00E4247B" w:rsidRPr="006D0838" w:rsidRDefault="00E4247B" w:rsidP="00635EBF">
      <w:pPr>
        <w:pStyle w:val="ListeParagraf"/>
        <w:numPr>
          <w:ilvl w:val="1"/>
          <w:numId w:val="57"/>
        </w:numPr>
        <w:rPr>
          <w:rFonts w:cstheme="minorHAnsi"/>
          <w:szCs w:val="22"/>
          <w:lang w:val="en-GB"/>
        </w:rPr>
      </w:pPr>
      <w:r w:rsidRPr="006D0838">
        <w:rPr>
          <w:rFonts w:cstheme="minorHAnsi"/>
          <w:szCs w:val="22"/>
          <w:lang w:val="en-GB"/>
        </w:rPr>
        <w:t>Insect Festival School</w:t>
      </w:r>
    </w:p>
    <w:p w14:paraId="20BB9AE6" w14:textId="77777777" w:rsidR="00E4247B" w:rsidRPr="006D0838" w:rsidRDefault="00E4247B" w:rsidP="00635EBF">
      <w:pPr>
        <w:pStyle w:val="NormalWeb"/>
        <w:numPr>
          <w:ilvl w:val="1"/>
          <w:numId w:val="57"/>
        </w:numPr>
        <w:rPr>
          <w:rFonts w:asciiTheme="minorHAnsi" w:hAnsiTheme="minorHAnsi" w:cstheme="minorHAnsi"/>
          <w:szCs w:val="22"/>
          <w:lang w:val="en-GB"/>
        </w:rPr>
      </w:pPr>
      <w:r w:rsidRPr="006D0838">
        <w:rPr>
          <w:rFonts w:asciiTheme="minorHAnsi" w:hAnsiTheme="minorHAnsi" w:cstheme="minorHAnsi"/>
          <w:szCs w:val="22"/>
          <w:lang w:val="en-GB"/>
        </w:rPr>
        <w:t>Water School</w:t>
      </w:r>
    </w:p>
    <w:p w14:paraId="58321C94" w14:textId="77777777" w:rsidR="00E4247B" w:rsidRPr="006D0838" w:rsidRDefault="00E4247B" w:rsidP="00635EBF">
      <w:pPr>
        <w:pStyle w:val="NormalWeb"/>
        <w:numPr>
          <w:ilvl w:val="1"/>
          <w:numId w:val="57"/>
        </w:numPr>
        <w:rPr>
          <w:rFonts w:asciiTheme="minorHAnsi" w:hAnsiTheme="minorHAnsi" w:cstheme="minorHAnsi"/>
          <w:szCs w:val="22"/>
          <w:lang w:val="en-GB"/>
        </w:rPr>
      </w:pPr>
      <w:r w:rsidRPr="006D0838">
        <w:rPr>
          <w:rFonts w:asciiTheme="minorHAnsi" w:hAnsiTheme="minorHAnsi" w:cstheme="minorHAnsi"/>
          <w:szCs w:val="22"/>
          <w:lang w:val="en-GB"/>
        </w:rPr>
        <w:t>Activity Development and Evaluation for Student Body Percussion</w:t>
      </w:r>
    </w:p>
    <w:p w14:paraId="157F4E5B" w14:textId="77777777" w:rsidR="00E4247B" w:rsidRPr="006D0838" w:rsidRDefault="00E4247B" w:rsidP="00635EBF">
      <w:pPr>
        <w:pStyle w:val="NormalWeb"/>
        <w:numPr>
          <w:ilvl w:val="1"/>
          <w:numId w:val="57"/>
        </w:numPr>
        <w:rPr>
          <w:rFonts w:asciiTheme="minorHAnsi" w:hAnsiTheme="minorHAnsi" w:cstheme="minorHAnsi"/>
          <w:szCs w:val="22"/>
          <w:lang w:val="en-GB"/>
        </w:rPr>
      </w:pPr>
      <w:r w:rsidRPr="006D0838">
        <w:rPr>
          <w:rFonts w:asciiTheme="minorHAnsi" w:hAnsiTheme="minorHAnsi" w:cstheme="minorHAnsi"/>
          <w:szCs w:val="22"/>
          <w:lang w:val="en-GB"/>
        </w:rPr>
        <w:t>I could not attend any of them</w:t>
      </w:r>
    </w:p>
    <w:p w14:paraId="4FEDC4CF" w14:textId="77777777" w:rsidR="00E4247B" w:rsidRPr="006D0838" w:rsidRDefault="00E4247B" w:rsidP="00635EBF">
      <w:pPr>
        <w:pStyle w:val="NormalWeb"/>
        <w:numPr>
          <w:ilvl w:val="0"/>
          <w:numId w:val="80"/>
        </w:numPr>
        <w:rPr>
          <w:rFonts w:asciiTheme="minorHAnsi" w:hAnsiTheme="minorHAnsi" w:cstheme="minorHAnsi"/>
          <w:szCs w:val="22"/>
          <w:lang w:val="en-GB"/>
        </w:rPr>
      </w:pPr>
      <w:r w:rsidRPr="006D0838">
        <w:rPr>
          <w:rFonts w:asciiTheme="minorHAnsi" w:hAnsiTheme="minorHAnsi" w:cstheme="minorHAnsi"/>
          <w:szCs w:val="22"/>
          <w:lang w:val="en-GB"/>
        </w:rPr>
        <w:t xml:space="preserve">Which of the online courses and activities have made the greatest contribution to your daily life and coursework? You can select more than one option. </w:t>
      </w:r>
    </w:p>
    <w:p w14:paraId="6FA42B8A" w14:textId="77777777" w:rsidR="00E4247B" w:rsidRPr="006D0838" w:rsidRDefault="00E4247B" w:rsidP="00635EBF">
      <w:pPr>
        <w:pStyle w:val="ListeParagraf"/>
        <w:numPr>
          <w:ilvl w:val="1"/>
          <w:numId w:val="58"/>
        </w:numPr>
        <w:rPr>
          <w:rFonts w:cstheme="minorHAnsi"/>
          <w:szCs w:val="22"/>
          <w:lang w:val="en-GB"/>
        </w:rPr>
      </w:pPr>
      <w:r w:rsidRPr="006D0838">
        <w:rPr>
          <w:rFonts w:cstheme="minorHAnsi"/>
          <w:szCs w:val="22"/>
          <w:lang w:val="en-GB"/>
        </w:rPr>
        <w:t>Insect Festival School</w:t>
      </w:r>
    </w:p>
    <w:p w14:paraId="08272E05" w14:textId="77777777" w:rsidR="00E4247B" w:rsidRPr="006D0838" w:rsidRDefault="00E4247B" w:rsidP="00635EBF">
      <w:pPr>
        <w:pStyle w:val="ListeParagraf"/>
        <w:numPr>
          <w:ilvl w:val="1"/>
          <w:numId w:val="58"/>
        </w:numPr>
        <w:rPr>
          <w:rFonts w:cstheme="minorHAnsi"/>
          <w:szCs w:val="22"/>
          <w:lang w:val="en-GB"/>
        </w:rPr>
      </w:pPr>
      <w:r w:rsidRPr="006D0838">
        <w:rPr>
          <w:rFonts w:cstheme="minorHAnsi"/>
          <w:szCs w:val="22"/>
          <w:lang w:val="en-GB"/>
        </w:rPr>
        <w:t>Water School</w:t>
      </w:r>
    </w:p>
    <w:p w14:paraId="621D240C" w14:textId="77777777" w:rsidR="00E4247B" w:rsidRPr="006D0838" w:rsidRDefault="00E4247B" w:rsidP="00635EBF">
      <w:pPr>
        <w:pStyle w:val="ListeParagraf"/>
        <w:numPr>
          <w:ilvl w:val="1"/>
          <w:numId w:val="58"/>
        </w:numPr>
        <w:rPr>
          <w:rFonts w:cstheme="minorHAnsi"/>
          <w:szCs w:val="22"/>
          <w:lang w:val="en-GB"/>
        </w:rPr>
      </w:pPr>
      <w:r w:rsidRPr="006D0838">
        <w:rPr>
          <w:rFonts w:cstheme="minorHAnsi"/>
          <w:szCs w:val="22"/>
          <w:lang w:val="en-GB"/>
        </w:rPr>
        <w:t>Activity Development and Evaluation for Student Body Percussion</w:t>
      </w:r>
    </w:p>
    <w:p w14:paraId="12FCBCF9" w14:textId="77777777" w:rsidR="00E4247B" w:rsidRPr="006D0838" w:rsidRDefault="00E4247B" w:rsidP="00E4247B">
      <w:pPr>
        <w:pStyle w:val="ListeParagraf"/>
        <w:ind w:left="1479"/>
        <w:rPr>
          <w:rFonts w:cstheme="minorHAnsi"/>
          <w:szCs w:val="22"/>
          <w:lang w:val="en-GB"/>
        </w:rPr>
      </w:pPr>
    </w:p>
    <w:p w14:paraId="04EA636B"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Did you take the contents of the modules in the training programme as a course at the university?</w:t>
      </w:r>
    </w:p>
    <w:p w14:paraId="2EF4B3DF" w14:textId="77777777" w:rsidR="00E4247B" w:rsidRPr="006D0838" w:rsidRDefault="00E4247B" w:rsidP="00635EBF">
      <w:pPr>
        <w:pStyle w:val="ListeParagraf"/>
        <w:numPr>
          <w:ilvl w:val="1"/>
          <w:numId w:val="42"/>
        </w:numPr>
        <w:rPr>
          <w:rFonts w:cstheme="minorHAnsi"/>
          <w:szCs w:val="22"/>
          <w:lang w:val="en-GB"/>
        </w:rPr>
      </w:pPr>
      <w:r w:rsidRPr="006D0838">
        <w:rPr>
          <w:rFonts w:cstheme="minorHAnsi"/>
          <w:szCs w:val="22"/>
          <w:lang w:val="en-GB"/>
        </w:rPr>
        <w:t>Yes</w:t>
      </w:r>
    </w:p>
    <w:p w14:paraId="7CA54E18" w14:textId="77777777" w:rsidR="00E4247B" w:rsidRPr="006D0838" w:rsidRDefault="00E4247B" w:rsidP="00635EBF">
      <w:pPr>
        <w:pStyle w:val="ListeParagraf"/>
        <w:numPr>
          <w:ilvl w:val="1"/>
          <w:numId w:val="42"/>
        </w:numPr>
        <w:rPr>
          <w:rFonts w:cstheme="minorHAnsi"/>
          <w:szCs w:val="22"/>
          <w:lang w:val="en-GB"/>
        </w:rPr>
      </w:pPr>
      <w:r w:rsidRPr="006D0838">
        <w:rPr>
          <w:rFonts w:cstheme="minorHAnsi"/>
          <w:szCs w:val="22"/>
          <w:lang w:val="en-GB"/>
        </w:rPr>
        <w:t>No</w:t>
      </w:r>
    </w:p>
    <w:p w14:paraId="6CB1F7FC" w14:textId="77777777" w:rsidR="00E4247B" w:rsidRPr="006D0838" w:rsidRDefault="00E4247B" w:rsidP="00635EBF">
      <w:pPr>
        <w:pStyle w:val="ListeParagraf"/>
        <w:numPr>
          <w:ilvl w:val="1"/>
          <w:numId w:val="42"/>
        </w:numPr>
        <w:rPr>
          <w:rFonts w:cstheme="minorHAnsi"/>
          <w:szCs w:val="22"/>
          <w:lang w:val="en-GB"/>
        </w:rPr>
      </w:pPr>
      <w:r w:rsidRPr="006D0838">
        <w:rPr>
          <w:rFonts w:cstheme="minorHAnsi"/>
          <w:szCs w:val="22"/>
          <w:lang w:val="en-GB"/>
        </w:rPr>
        <w:t>Partly</w:t>
      </w:r>
    </w:p>
    <w:p w14:paraId="028375C3"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Please specify which course contents are the same and/or similar to the course contents at the university.</w:t>
      </w:r>
    </w:p>
    <w:p w14:paraId="08496D05" w14:textId="77777777" w:rsidR="00E4247B" w:rsidRPr="006D0838" w:rsidRDefault="00E4247B" w:rsidP="00E4247B">
      <w:pPr>
        <w:rPr>
          <w:rFonts w:cstheme="minorHAnsi"/>
          <w:szCs w:val="22"/>
          <w:lang w:val="en-GB"/>
        </w:rPr>
      </w:pPr>
      <w:r w:rsidRPr="006D0838">
        <w:rPr>
          <w:rFonts w:cstheme="minorHAnsi"/>
          <w:noProof/>
          <w:szCs w:val="22"/>
          <w:lang w:val="en-GB"/>
        </w:rPr>
        <mc:AlternateContent>
          <mc:Choice Requires="wps">
            <w:drawing>
              <wp:anchor distT="0" distB="0" distL="114300" distR="114300" simplePos="0" relativeHeight="251757568" behindDoc="0" locked="0" layoutInCell="1" allowOverlap="1" wp14:anchorId="230FCFA6" wp14:editId="309DC5E2">
                <wp:simplePos x="0" y="0"/>
                <wp:positionH relativeFrom="column">
                  <wp:posOffset>436365</wp:posOffset>
                </wp:positionH>
                <wp:positionV relativeFrom="paragraph">
                  <wp:posOffset>44776</wp:posOffset>
                </wp:positionV>
                <wp:extent cx="2842054" cy="238897"/>
                <wp:effectExtent l="0" t="0" r="15875" b="15240"/>
                <wp:wrapNone/>
                <wp:docPr id="1108718140"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2772BAEA"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30FCFA6" id="_x0000_s1062" type="#_x0000_t202" style="position:absolute;left:0;text-align:left;margin-left:34.35pt;margin-top:3.55pt;width:223.8pt;height:18.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" fillcolor="#f2f2f2 [3052]" strokeweight=".5pt">
                <v:textbox>
                  <w:txbxContent>
                    <w:p w14:paraId="2772BAEA" w14:textId="77777777" w:rsidR="00E4247B" w:rsidRDefault="00E4247B" w:rsidP="00E4247B">
                      <w:proofErr w:type="spellStart"/>
                      <w:proofErr w:type="gramStart"/>
                      <w:r>
                        <w:t>text</w:t>
                      </w:r>
                      <w:proofErr w:type="spellEnd"/>
                      <w:proofErr w:type="gramEnd"/>
                    </w:p>
                  </w:txbxContent>
                </v:textbox>
              </v:shape>
            </w:pict>
          </mc:Fallback>
        </mc:AlternateContent>
      </w:r>
    </w:p>
    <w:p w14:paraId="03E80E9F" w14:textId="77777777" w:rsidR="00E4247B" w:rsidRPr="006D0838" w:rsidRDefault="00E4247B" w:rsidP="00E4247B">
      <w:pPr>
        <w:pStyle w:val="ListeParagraf"/>
        <w:rPr>
          <w:rFonts w:cstheme="minorHAnsi"/>
          <w:szCs w:val="22"/>
          <w:lang w:val="en-GB"/>
        </w:rPr>
      </w:pPr>
    </w:p>
    <w:p w14:paraId="78859DE6"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 xml:space="preserve">Since the day you joined the project, how active is your communication with the </w:t>
      </w:r>
      <w:proofErr w:type="spellStart"/>
      <w:r w:rsidRPr="006D0838">
        <w:rPr>
          <w:rFonts w:cstheme="minorHAnsi"/>
          <w:szCs w:val="22"/>
          <w:lang w:val="en-GB"/>
        </w:rPr>
        <w:t>Çalıkuşu</w:t>
      </w:r>
      <w:proofErr w:type="spellEnd"/>
      <w:r w:rsidRPr="006D0838">
        <w:rPr>
          <w:rFonts w:cstheme="minorHAnsi"/>
          <w:szCs w:val="22"/>
          <w:lang w:val="en-GB"/>
        </w:rPr>
        <w:t xml:space="preserve"> Committee? (0=None communication, 5=Very active) </w:t>
      </w:r>
    </w:p>
    <w:p w14:paraId="390781AF"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0</w:t>
      </w:r>
    </w:p>
    <w:p w14:paraId="7006F68E"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1</w:t>
      </w:r>
    </w:p>
    <w:p w14:paraId="562D9993"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2</w:t>
      </w:r>
    </w:p>
    <w:p w14:paraId="2E697D23"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3</w:t>
      </w:r>
    </w:p>
    <w:p w14:paraId="1FF26E4D"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4</w:t>
      </w:r>
    </w:p>
    <w:p w14:paraId="327E377F" w14:textId="77777777" w:rsidR="00E4247B" w:rsidRPr="006D0838" w:rsidRDefault="00E4247B" w:rsidP="00635EBF">
      <w:pPr>
        <w:pStyle w:val="ListeParagraf"/>
        <w:numPr>
          <w:ilvl w:val="1"/>
          <w:numId w:val="43"/>
        </w:numPr>
        <w:rPr>
          <w:rFonts w:cstheme="minorHAnsi"/>
          <w:szCs w:val="22"/>
          <w:lang w:val="en-GB"/>
        </w:rPr>
      </w:pPr>
      <w:r w:rsidRPr="006D0838">
        <w:rPr>
          <w:rFonts w:cstheme="minorHAnsi"/>
          <w:szCs w:val="22"/>
          <w:lang w:val="en-GB"/>
        </w:rPr>
        <w:t>5</w:t>
      </w:r>
    </w:p>
    <w:p w14:paraId="2F23CD78"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How else would the training programme be more valuable to you? You can tick more than one option.</w:t>
      </w:r>
    </w:p>
    <w:p w14:paraId="0B8E2F44"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Sharing the list of trainings and their achievements before the trainings</w:t>
      </w:r>
    </w:p>
    <w:p w14:paraId="68B7FFCB"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Having reminder documents that we can go back and repeat after the trainings</w:t>
      </w:r>
    </w:p>
    <w:p w14:paraId="75DD0282"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lastRenderedPageBreak/>
        <w:t xml:space="preserve">Making our work and development more visible and ensuring that the Provincial/District National Education </w:t>
      </w:r>
      <w:proofErr w:type="spellStart"/>
      <w:r w:rsidRPr="006D0838">
        <w:rPr>
          <w:rFonts w:cstheme="minorHAnsi"/>
          <w:szCs w:val="22"/>
          <w:lang w:val="en-GB"/>
        </w:rPr>
        <w:t>Directorateis</w:t>
      </w:r>
      <w:proofErr w:type="spellEnd"/>
      <w:r w:rsidRPr="006D0838">
        <w:rPr>
          <w:rFonts w:cstheme="minorHAnsi"/>
          <w:szCs w:val="22"/>
          <w:lang w:val="en-GB"/>
        </w:rPr>
        <w:t xml:space="preserve"> also aware of it</w:t>
      </w:r>
    </w:p>
    <w:p w14:paraId="3AB6276B"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Having online meetings where we can come together and ask questions after watching the trainings uploaded to the system</w:t>
      </w:r>
    </w:p>
    <w:p w14:paraId="791306D0"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Deepening in educational subjects with online trainings</w:t>
      </w:r>
    </w:p>
    <w:p w14:paraId="69F95CAF"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 xml:space="preserve">Increasing interaction to strengthen peer learning  </w:t>
      </w:r>
    </w:p>
    <w:p w14:paraId="1E65A0D5"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Increasing interaction with tutors</w:t>
      </w:r>
    </w:p>
    <w:p w14:paraId="3BD7DD80"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 xml:space="preserve">Deepening the content of education with online trainings on current topics such as artificial intelligence  </w:t>
      </w:r>
    </w:p>
    <w:p w14:paraId="63595456"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Visits to our schools by leaders in the field of education</w:t>
      </w:r>
    </w:p>
    <w:p w14:paraId="7505431A"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 xml:space="preserve">Increasing movie and book events </w:t>
      </w:r>
    </w:p>
    <w:p w14:paraId="65EC30CF" w14:textId="77777777" w:rsidR="00E4247B" w:rsidRPr="006D0838" w:rsidRDefault="00E4247B" w:rsidP="00635EBF">
      <w:pPr>
        <w:pStyle w:val="ListeParagraf"/>
        <w:numPr>
          <w:ilvl w:val="1"/>
          <w:numId w:val="70"/>
        </w:numPr>
        <w:rPr>
          <w:rFonts w:cstheme="minorHAnsi"/>
          <w:szCs w:val="22"/>
          <w:lang w:val="en-GB"/>
        </w:rPr>
      </w:pPr>
      <w:r w:rsidRPr="006D0838">
        <w:rPr>
          <w:rFonts w:cstheme="minorHAnsi"/>
          <w:szCs w:val="22"/>
          <w:lang w:val="en-GB"/>
        </w:rPr>
        <w:t>Other (please specify)</w:t>
      </w:r>
    </w:p>
    <w:p w14:paraId="3119527C" w14:textId="77777777" w:rsidR="00E4247B" w:rsidRPr="006D0838" w:rsidRDefault="00E4247B" w:rsidP="00E4247B">
      <w:pPr>
        <w:rPr>
          <w:rFonts w:cstheme="minorHAnsi"/>
          <w:szCs w:val="22"/>
          <w:lang w:val="en-GB"/>
        </w:rPr>
      </w:pPr>
      <w:r w:rsidRPr="006D0838">
        <w:rPr>
          <w:rFonts w:cstheme="minorHAnsi"/>
          <w:noProof/>
          <w:szCs w:val="22"/>
          <w:lang w:val="en-GB"/>
        </w:rPr>
        <mc:AlternateContent>
          <mc:Choice Requires="wps">
            <w:drawing>
              <wp:anchor distT="0" distB="0" distL="114300" distR="114300" simplePos="0" relativeHeight="251758592" behindDoc="0" locked="0" layoutInCell="1" allowOverlap="1" wp14:anchorId="2FBD39E2" wp14:editId="09625139">
                <wp:simplePos x="0" y="0"/>
                <wp:positionH relativeFrom="column">
                  <wp:posOffset>823595</wp:posOffset>
                </wp:positionH>
                <wp:positionV relativeFrom="paragraph">
                  <wp:posOffset>66744</wp:posOffset>
                </wp:positionV>
                <wp:extent cx="2842054" cy="238897"/>
                <wp:effectExtent l="0" t="0" r="15875" b="15240"/>
                <wp:wrapNone/>
                <wp:docPr id="1364468669"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07700845"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FBD39E2" id="_x0000_s1063" type="#_x0000_t202" style="position:absolute;left:0;text-align:left;margin-left:64.85pt;margin-top:5.25pt;width:223.8pt;height:18.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" fillcolor="#f2f2f2 [3052]" strokeweight=".5pt">
                <v:textbox>
                  <w:txbxContent>
                    <w:p w14:paraId="07700845" w14:textId="77777777" w:rsidR="00E4247B" w:rsidRDefault="00E4247B" w:rsidP="00E4247B">
                      <w:proofErr w:type="spellStart"/>
                      <w:proofErr w:type="gramStart"/>
                      <w:r>
                        <w:t>text</w:t>
                      </w:r>
                      <w:proofErr w:type="spellEnd"/>
                      <w:proofErr w:type="gramEnd"/>
                    </w:p>
                  </w:txbxContent>
                </v:textbox>
              </v:shape>
            </w:pict>
          </mc:Fallback>
        </mc:AlternateContent>
      </w:r>
    </w:p>
    <w:p w14:paraId="337E3E5B" w14:textId="77777777" w:rsidR="00E4247B" w:rsidRPr="006D0838" w:rsidRDefault="00E4247B" w:rsidP="00E4247B">
      <w:pPr>
        <w:rPr>
          <w:rFonts w:cstheme="minorHAnsi"/>
          <w:szCs w:val="22"/>
          <w:lang w:val="en-GB"/>
        </w:rPr>
      </w:pPr>
    </w:p>
    <w:p w14:paraId="0D2B04B3" w14:textId="77777777" w:rsidR="00E4247B" w:rsidRPr="006D0838" w:rsidRDefault="00E4247B" w:rsidP="00E4247B">
      <w:pPr>
        <w:rPr>
          <w:rFonts w:cstheme="minorHAnsi"/>
          <w:szCs w:val="22"/>
          <w:lang w:val="en-GB"/>
        </w:rPr>
      </w:pPr>
    </w:p>
    <w:p w14:paraId="4660001F"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highlight w:val="lightGray"/>
          <w:lang w:val="en-GB"/>
        </w:rPr>
        <w:t>CHANGES</w:t>
      </w:r>
    </w:p>
    <w:p w14:paraId="6BF18ED5" w14:textId="77777777" w:rsidR="00E4247B" w:rsidRPr="006D0838" w:rsidRDefault="00E4247B" w:rsidP="00E4247B">
      <w:pPr>
        <w:pStyle w:val="NormalWeb"/>
        <w:rPr>
          <w:rFonts w:asciiTheme="minorHAnsi" w:hAnsiTheme="minorHAnsi" w:cstheme="minorHAnsi"/>
          <w:color w:val="000000"/>
          <w:szCs w:val="22"/>
          <w:lang w:val="en-GB"/>
        </w:rPr>
      </w:pPr>
      <w:r w:rsidRPr="006D0838">
        <w:rPr>
          <w:rFonts w:asciiTheme="minorHAnsi" w:hAnsiTheme="minorHAnsi" w:cstheme="minorHAnsi"/>
          <w:b/>
          <w:bCs/>
          <w:color w:val="000000"/>
          <w:szCs w:val="22"/>
          <w:lang w:val="en-GB"/>
        </w:rPr>
        <w:t xml:space="preserve">The aim of this section is to identify the changes you have experienced as a participant in Our Teachers: Insurance of Education Project </w:t>
      </w:r>
      <w:proofErr w:type="spellStart"/>
      <w:r w:rsidRPr="006D0838">
        <w:rPr>
          <w:rFonts w:asciiTheme="minorHAnsi" w:hAnsiTheme="minorHAnsi" w:cstheme="minorHAnsi"/>
          <w:b/>
          <w:bCs/>
          <w:color w:val="000000"/>
          <w:szCs w:val="22"/>
          <w:lang w:val="en-GB"/>
        </w:rPr>
        <w:t>Project</w:t>
      </w:r>
      <w:proofErr w:type="spellEnd"/>
      <w:r w:rsidRPr="006D0838">
        <w:rPr>
          <w:rFonts w:asciiTheme="minorHAnsi" w:hAnsiTheme="minorHAnsi" w:cstheme="minorHAnsi"/>
          <w:b/>
          <w:bCs/>
          <w:color w:val="000000"/>
          <w:szCs w:val="22"/>
          <w:lang w:val="en-GB"/>
        </w:rPr>
        <w:t xml:space="preserve"> to identify the changes you have experienced as a result of being a participant.</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In this section, you can tick "None" if the change in question has not occurred as a result of being a project participant.</w:t>
      </w:r>
    </w:p>
    <w:p w14:paraId="2D017EF6" w14:textId="77777777" w:rsidR="00E4247B" w:rsidRPr="006D0838" w:rsidRDefault="00E4247B" w:rsidP="00E4247B">
      <w:pPr>
        <w:rPr>
          <w:rFonts w:cstheme="minorHAnsi"/>
          <w:b/>
          <w:bCs/>
          <w:szCs w:val="22"/>
          <w:u w:val="single"/>
          <w:lang w:val="en-GB"/>
        </w:rPr>
      </w:pPr>
      <w:r w:rsidRPr="006D0838">
        <w:rPr>
          <w:rFonts w:cstheme="minorHAnsi"/>
          <w:b/>
          <w:bCs/>
          <w:szCs w:val="22"/>
          <w:u w:val="single"/>
          <w:lang w:val="en-GB"/>
        </w:rPr>
        <w:t>INCREASING RESPECT FOR TEACHERS AND TEACHING PROFESSION</w:t>
      </w:r>
    </w:p>
    <w:p w14:paraId="2D706754" w14:textId="77777777" w:rsidR="00E4247B" w:rsidRPr="006D0838" w:rsidRDefault="00E4247B" w:rsidP="00E4247B">
      <w:pPr>
        <w:rPr>
          <w:rFonts w:cstheme="minorHAnsi"/>
          <w:b/>
          <w:bCs/>
          <w:szCs w:val="22"/>
          <w:u w:val="single"/>
          <w:lang w:val="en-GB"/>
        </w:rPr>
      </w:pPr>
    </w:p>
    <w:p w14:paraId="4C38D1B0" w14:textId="77777777" w:rsidR="00E4247B" w:rsidRPr="006D0838" w:rsidRDefault="00E4247B" w:rsidP="00E4247B">
      <w:pPr>
        <w:rPr>
          <w:rFonts w:cstheme="minorHAnsi"/>
          <w:szCs w:val="22"/>
          <w:lang w:val="en-GB"/>
        </w:rPr>
      </w:pPr>
      <w:r w:rsidRPr="006D0838">
        <w:rPr>
          <w:rFonts w:cstheme="minorHAnsi"/>
          <w:szCs w:val="22"/>
          <w:lang w:val="en-GB"/>
        </w:rPr>
        <w:t>Following the Personal Development Training Module held in Antalya, we shared the results of our interviews with you, our esteemed teachers, on the last day of the Professional Development Training Module held in Ankara. In line with your opinions, we were informed that there was an increase in the respect for teachers and the teaching profession. In this context, we shared the results of the Professional Development Trainings</w:t>
      </w:r>
    </w:p>
    <w:p w14:paraId="3AD1346A" w14:textId="77777777" w:rsidR="00E4247B" w:rsidRPr="006D0838" w:rsidRDefault="00E4247B" w:rsidP="00E4247B">
      <w:pPr>
        <w:rPr>
          <w:rFonts w:cstheme="minorHAnsi"/>
          <w:szCs w:val="22"/>
          <w:lang w:val="en-GB"/>
        </w:rPr>
      </w:pPr>
      <w:r w:rsidRPr="006D0838">
        <w:rPr>
          <w:rFonts w:cstheme="minorHAnsi"/>
          <w:szCs w:val="22"/>
          <w:lang w:val="en-GB"/>
        </w:rPr>
        <w:t xml:space="preserve"> </w:t>
      </w:r>
    </w:p>
    <w:p w14:paraId="06D49A6E" w14:textId="77777777" w:rsidR="00E4247B" w:rsidRPr="006D0838" w:rsidRDefault="00E4247B" w:rsidP="00E4247B">
      <w:pPr>
        <w:rPr>
          <w:rFonts w:cstheme="minorHAnsi"/>
          <w:szCs w:val="22"/>
          <w:lang w:val="en-GB"/>
        </w:rPr>
      </w:pPr>
      <w:r w:rsidRPr="006D0838">
        <w:rPr>
          <w:rFonts w:cstheme="minorHAnsi"/>
          <w:szCs w:val="22"/>
          <w:lang w:val="en-GB"/>
        </w:rPr>
        <w:t>Before the questions, we would like to ask whether you have had a similar experience in relation to Personal Development Trainings.</w:t>
      </w:r>
    </w:p>
    <w:p w14:paraId="25353239" w14:textId="77777777" w:rsidR="00E4247B" w:rsidRPr="006D0838" w:rsidRDefault="00E4247B" w:rsidP="00E4247B">
      <w:pPr>
        <w:rPr>
          <w:rFonts w:cstheme="minorHAnsi"/>
          <w:szCs w:val="22"/>
          <w:lang w:val="en-GB"/>
        </w:rPr>
      </w:pPr>
    </w:p>
    <w:p w14:paraId="04D47A65"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Do you observe an increase in respect for teachers and the teaching profession when you consider the changes in your approaches to both students and parents with unusual methods based on your participation in the Personal Development Training Module, your ability to communicate more effectively based on these changes, and your adaptation to the village where you work?</w:t>
      </w:r>
    </w:p>
    <w:p w14:paraId="66682551"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Yes</w:t>
      </w:r>
    </w:p>
    <w:p w14:paraId="446C9035"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No</w:t>
      </w:r>
    </w:p>
    <w:p w14:paraId="13E51DCB"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I did not attend the Personal Development Module</w:t>
      </w:r>
    </w:p>
    <w:p w14:paraId="57B4B4BC" w14:textId="77777777" w:rsidR="00E4247B" w:rsidRPr="006D0838" w:rsidRDefault="00E4247B" w:rsidP="00E4247B">
      <w:pPr>
        <w:pStyle w:val="ListeParagraf"/>
        <w:ind w:left="1479"/>
        <w:rPr>
          <w:rFonts w:cstheme="minorHAnsi"/>
          <w:szCs w:val="22"/>
          <w:lang w:val="en-GB"/>
        </w:rPr>
      </w:pPr>
    </w:p>
    <w:p w14:paraId="4A866EC8"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Which of the following situations have you experienced that made you feel that respect for teachers and the teaching profession has increased? You can tick more than one option.</w:t>
      </w:r>
    </w:p>
    <w:p w14:paraId="2254CA5F"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In the past parents would not listen to my advice, but now they make an effort to implement it without seeing it as unnecessary</w:t>
      </w:r>
    </w:p>
    <w:p w14:paraId="29E45E94"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Attendance at parent-teacher meeting increased</w:t>
      </w:r>
    </w:p>
    <w:p w14:paraId="390D12DB"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Local government has started to pay more attention to school needs than in the past</w:t>
      </w:r>
    </w:p>
    <w:p w14:paraId="45993326"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Parents also started to see the impact of new teaching methods on children</w:t>
      </w:r>
    </w:p>
    <w:p w14:paraId="214C1F9C"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 xml:space="preserve">I observed significant positive changes in parents' attitudes and </w:t>
      </w:r>
      <w:proofErr w:type="spellStart"/>
      <w:r w:rsidRPr="006D0838">
        <w:rPr>
          <w:rFonts w:cstheme="minorHAnsi"/>
          <w:szCs w:val="22"/>
          <w:lang w:val="en-GB"/>
        </w:rPr>
        <w:t>behaviors</w:t>
      </w:r>
      <w:proofErr w:type="spellEnd"/>
      <w:r w:rsidRPr="006D0838">
        <w:rPr>
          <w:rFonts w:cstheme="minorHAnsi"/>
          <w:szCs w:val="22"/>
          <w:lang w:val="en-GB"/>
        </w:rPr>
        <w:t xml:space="preserve"> towards me  </w:t>
      </w:r>
    </w:p>
    <w:p w14:paraId="00655F3E"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t>I became the 'question asked' teacher among my colleagues</w:t>
      </w:r>
    </w:p>
    <w:p w14:paraId="4C039082"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szCs w:val="22"/>
          <w:lang w:val="en-GB"/>
        </w:rPr>
        <w:lastRenderedPageBreak/>
        <w:t xml:space="preserve">I became as the teacher to be consulted by the school principal  </w:t>
      </w:r>
    </w:p>
    <w:p w14:paraId="3FCBB3E7" w14:textId="77777777" w:rsidR="00E4247B" w:rsidRPr="006D0838" w:rsidRDefault="00E4247B" w:rsidP="00635EBF">
      <w:pPr>
        <w:pStyle w:val="ListeParagraf"/>
        <w:numPr>
          <w:ilvl w:val="1"/>
          <w:numId w:val="69"/>
        </w:numPr>
        <w:rPr>
          <w:rFonts w:cstheme="minorHAnsi"/>
          <w:szCs w:val="22"/>
          <w:lang w:val="en-GB"/>
        </w:rPr>
      </w:pPr>
      <w:r w:rsidRPr="006D0838">
        <w:rPr>
          <w:rFonts w:cstheme="minorHAnsi"/>
          <w:noProof/>
          <w:szCs w:val="22"/>
          <w:lang w:val="en-GB"/>
        </w:rPr>
        <mc:AlternateContent>
          <mc:Choice Requires="wps">
            <w:drawing>
              <wp:anchor distT="0" distB="0" distL="114300" distR="114300" simplePos="0" relativeHeight="251759616" behindDoc="0" locked="0" layoutInCell="1" allowOverlap="1" wp14:anchorId="1BD29B13" wp14:editId="7993F78C">
                <wp:simplePos x="0" y="0"/>
                <wp:positionH relativeFrom="column">
                  <wp:posOffset>946785</wp:posOffset>
                </wp:positionH>
                <wp:positionV relativeFrom="paragraph">
                  <wp:posOffset>186055</wp:posOffset>
                </wp:positionV>
                <wp:extent cx="2841625" cy="238760"/>
                <wp:effectExtent l="0" t="0" r="15875" b="15240"/>
                <wp:wrapNone/>
                <wp:docPr id="990904840"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64E5B8A1"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BD29B13" id="_x0000_s1064" type="#_x0000_t202" style="position:absolute;left:0;text-align:left;margin-left:74.55pt;margin-top:14.65pt;width:223.75pt;height:18.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" fillcolor="#f2f2f2 [3052]" strokeweight=".5pt">
                <v:textbox>
                  <w:txbxContent>
                    <w:p w14:paraId="64E5B8A1"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cstheme="minorHAnsi"/>
          <w:szCs w:val="22"/>
          <w:lang w:val="en-GB"/>
        </w:rPr>
        <w:t>Other (please specify)</w:t>
      </w:r>
    </w:p>
    <w:p w14:paraId="04C183A2" w14:textId="77777777" w:rsidR="00E4247B" w:rsidRPr="006D0838" w:rsidRDefault="00E4247B" w:rsidP="00E4247B">
      <w:pPr>
        <w:pStyle w:val="ListeParagraf"/>
        <w:ind w:left="1479"/>
        <w:rPr>
          <w:rFonts w:cstheme="minorHAnsi"/>
          <w:szCs w:val="22"/>
          <w:lang w:val="en-GB"/>
        </w:rPr>
      </w:pPr>
    </w:p>
    <w:p w14:paraId="0EE381BF" w14:textId="77777777" w:rsidR="00E4247B" w:rsidRPr="006D0838" w:rsidRDefault="00E4247B" w:rsidP="00E4247B">
      <w:pPr>
        <w:pStyle w:val="ListeParagraf"/>
        <w:ind w:left="1479"/>
        <w:rPr>
          <w:rFonts w:cstheme="minorHAnsi"/>
          <w:szCs w:val="22"/>
          <w:lang w:val="en-GB"/>
        </w:rPr>
      </w:pPr>
    </w:p>
    <w:p w14:paraId="48F53016"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What was the level of respect for the teacher and teaching profession that you observed</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before</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attending the Training Programme? (Lowest=0, Highest=10)</w:t>
      </w:r>
    </w:p>
    <w:p w14:paraId="0142A293" w14:textId="77777777" w:rsidR="00E4247B" w:rsidRPr="006D0838" w:rsidRDefault="00E4247B" w:rsidP="00E4247B">
      <w:pPr>
        <w:pStyle w:val="NormalWeb"/>
        <w:ind w:left="720" w:hanging="153"/>
        <w:rPr>
          <w:rFonts w:asciiTheme="minorHAnsi" w:hAnsiTheme="minorHAnsi" w:cstheme="minorHAnsi"/>
          <w:color w:val="000000"/>
          <w:szCs w:val="22"/>
          <w:lang w:val="en-GB"/>
        </w:rPr>
      </w:pPr>
      <w:r w:rsidRPr="006D0838">
        <w:rPr>
          <w:rFonts w:asciiTheme="minorHAnsi" w:hAnsiTheme="minorHAnsi" w:cstheme="minorHAnsi"/>
          <w:noProof/>
          <w:color w:val="000000"/>
          <w:szCs w:val="22"/>
          <w:lang w:val="en-GB"/>
        </w:rPr>
        <w:drawing>
          <wp:inline distT="0" distB="0" distL="0" distR="0" wp14:anchorId="3C8CB949" wp14:editId="7DACEFEB">
            <wp:extent cx="5571249" cy="269875"/>
            <wp:effectExtent l="0" t="0" r="4445" b="0"/>
            <wp:docPr id="7600804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4638810"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b/>
          <w:bCs/>
          <w:color w:val="000000"/>
          <w:szCs w:val="22"/>
          <w:lang w:val="en-GB"/>
        </w:rPr>
        <w:t>After</w:t>
      </w:r>
      <w:r w:rsidRPr="006D0838">
        <w:rPr>
          <w:rFonts w:asciiTheme="minorHAnsi" w:hAnsiTheme="minorHAnsi" w:cstheme="minorHAnsi"/>
          <w:color w:val="000000"/>
          <w:szCs w:val="22"/>
          <w:lang w:val="en-GB"/>
        </w:rPr>
        <w:t xml:space="preserve"> participating in the Training </w:t>
      </w:r>
      <w:proofErr w:type="gramStart"/>
      <w:r w:rsidRPr="006D0838">
        <w:rPr>
          <w:rFonts w:asciiTheme="minorHAnsi" w:hAnsiTheme="minorHAnsi" w:cstheme="minorHAnsi"/>
          <w:color w:val="000000"/>
          <w:szCs w:val="22"/>
          <w:lang w:val="en-GB"/>
        </w:rPr>
        <w:t>Programme</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w:t>
      </w:r>
      <w:proofErr w:type="gramEnd"/>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at what point did you observe respect for teachers and the teaching profession? (Lowest=1, Highest=10)</w:t>
      </w:r>
    </w:p>
    <w:p w14:paraId="2967C387" w14:textId="77777777" w:rsidR="00E4247B" w:rsidRPr="006D0838" w:rsidRDefault="00E4247B" w:rsidP="00E4247B">
      <w:pPr>
        <w:pStyle w:val="NormalWeb"/>
        <w:ind w:left="720" w:hanging="153"/>
        <w:rPr>
          <w:rFonts w:asciiTheme="minorHAnsi" w:hAnsiTheme="minorHAnsi" w:cstheme="minorHAnsi"/>
          <w:color w:val="000000"/>
          <w:szCs w:val="22"/>
          <w:lang w:val="en-GB"/>
        </w:rPr>
      </w:pPr>
      <w:r w:rsidRPr="006D0838">
        <w:rPr>
          <w:rFonts w:asciiTheme="minorHAnsi" w:hAnsiTheme="minorHAnsi" w:cstheme="minorHAnsi"/>
          <w:noProof/>
          <w:color w:val="000000"/>
          <w:szCs w:val="22"/>
          <w:lang w:val="en-GB"/>
        </w:rPr>
        <w:drawing>
          <wp:inline distT="0" distB="0" distL="0" distR="0" wp14:anchorId="6E7D18BB" wp14:editId="502AC2A2">
            <wp:extent cx="5571249" cy="269875"/>
            <wp:effectExtent l="0" t="0" r="4445" b="0"/>
            <wp:docPr id="20967465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CC4DEB3"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many points would you rate the importance of increasing for teachers and the teaching profession for you? (Lowest=1, Highest=10)</w:t>
      </w:r>
    </w:p>
    <w:p w14:paraId="77A02588" w14:textId="77777777" w:rsidR="00E4247B" w:rsidRPr="006D0838" w:rsidRDefault="00E4247B" w:rsidP="00E4247B">
      <w:pPr>
        <w:pStyle w:val="NormalWeb"/>
        <w:ind w:left="720" w:hanging="153"/>
        <w:rPr>
          <w:rFonts w:asciiTheme="minorHAnsi" w:hAnsiTheme="minorHAnsi" w:cstheme="minorHAnsi"/>
          <w:color w:val="000000"/>
          <w:szCs w:val="22"/>
          <w:lang w:val="en-GB"/>
        </w:rPr>
      </w:pPr>
      <w:r w:rsidRPr="006D0838">
        <w:rPr>
          <w:rFonts w:asciiTheme="minorHAnsi" w:hAnsiTheme="minorHAnsi" w:cstheme="minorHAnsi"/>
          <w:noProof/>
          <w:color w:val="000000"/>
          <w:szCs w:val="22"/>
          <w:lang w:val="en-GB"/>
        </w:rPr>
        <w:drawing>
          <wp:inline distT="0" distB="0" distL="0" distR="0" wp14:anchorId="13798EB5" wp14:editId="39645EAA">
            <wp:extent cx="5571249" cy="269875"/>
            <wp:effectExtent l="0" t="0" r="4445" b="0"/>
            <wp:docPr id="1997355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5CCCE90"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much of the change in respect for teachers and the teaching profession would you have experienced if you had not participated in the Training Programme?</w:t>
      </w:r>
    </w:p>
    <w:p w14:paraId="2D1D4367"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all of it</w:t>
      </w:r>
    </w:p>
    <w:p w14:paraId="56AF9F22"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the obvious part</w:t>
      </w:r>
    </w:p>
    <w:p w14:paraId="2A78B797"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half of it</w:t>
      </w:r>
    </w:p>
    <w:p w14:paraId="7427E655"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less than half of it</w:t>
      </w:r>
    </w:p>
    <w:p w14:paraId="39BC39D9"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I've never experienced</w:t>
      </w:r>
    </w:p>
    <w:p w14:paraId="05041420"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 What were the different ways of achieving the same change for you? You can tick more than one option.</w:t>
      </w:r>
    </w:p>
    <w:p w14:paraId="0884BE62"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Attending </w:t>
      </w: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w:t>
      </w:r>
    </w:p>
    <w:p w14:paraId="67887643"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Participating in trainings/programmes of other non-governmental organisations </w:t>
      </w:r>
    </w:p>
    <w:p w14:paraId="792DDF2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Learning from experienced teachers through observing them</w:t>
      </w:r>
    </w:p>
    <w:p w14:paraId="6FD79E5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My individual efforts</w:t>
      </w:r>
    </w:p>
    <w:p w14:paraId="3DE20CC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0640" behindDoc="0" locked="0" layoutInCell="1" allowOverlap="1" wp14:anchorId="5A908057" wp14:editId="7498689D">
                <wp:simplePos x="0" y="0"/>
                <wp:positionH relativeFrom="column">
                  <wp:posOffset>832022</wp:posOffset>
                </wp:positionH>
                <wp:positionV relativeFrom="paragraph">
                  <wp:posOffset>247890</wp:posOffset>
                </wp:positionV>
                <wp:extent cx="2841625" cy="238760"/>
                <wp:effectExtent l="0" t="0" r="15875" b="15240"/>
                <wp:wrapNone/>
                <wp:docPr id="1678633359"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105D9539" w14:textId="77777777" w:rsidR="00E4247B" w:rsidRDefault="00E4247B" w:rsidP="00E4247B">
                            <w:proofErr w:type="spellStart"/>
                            <w:proofErr w:type="gramStart"/>
                            <w:r w:rsidRPr="000656D0">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A908057" id="_x0000_s1065" type="#_x0000_t202" style="position:absolute;left:0;text-align:left;margin-left:65.5pt;margin-top:19.5pt;width:223.75pt;height:18.8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" fillcolor="#f2f2f2 [3052]" strokeweight=".5pt">
                <v:textbox>
                  <w:txbxContent>
                    <w:p w14:paraId="105D9539" w14:textId="77777777" w:rsidR="00E4247B" w:rsidRDefault="00E4247B" w:rsidP="00E4247B">
                      <w:proofErr w:type="spellStart"/>
                      <w:proofErr w:type="gramStart"/>
                      <w:r w:rsidRPr="000656D0">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241014EB" w14:textId="77777777" w:rsidR="00E4247B" w:rsidRPr="006D0838" w:rsidRDefault="00E4247B" w:rsidP="00E4247B">
      <w:pPr>
        <w:pStyle w:val="NormalWeb"/>
        <w:rPr>
          <w:rFonts w:asciiTheme="minorHAnsi" w:hAnsiTheme="minorHAnsi" w:cstheme="minorHAnsi"/>
          <w:color w:val="000000"/>
          <w:szCs w:val="22"/>
          <w:lang w:val="en-GB"/>
        </w:rPr>
      </w:pPr>
    </w:p>
    <w:p w14:paraId="17FF35D1"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Are there any other people/institutions, </w:t>
      </w:r>
      <w:r w:rsidRPr="006D0838">
        <w:rPr>
          <w:rFonts w:asciiTheme="minorHAnsi" w:hAnsiTheme="minorHAnsi" w:cstheme="minorHAnsi"/>
          <w:b/>
          <w:bCs/>
          <w:color w:val="000000"/>
          <w:szCs w:val="22"/>
          <w:lang w:val="en-GB"/>
        </w:rPr>
        <w:t>other than</w:t>
      </w:r>
      <w:r w:rsidRPr="006D0838">
        <w:rPr>
          <w:rFonts w:asciiTheme="minorHAnsi" w:hAnsiTheme="minorHAnsi" w:cstheme="minorHAnsi"/>
          <w:color w:val="000000"/>
          <w:szCs w:val="22"/>
          <w:lang w:val="en-GB"/>
        </w:rPr>
        <w:t xml:space="preserve"> the Training Programme, who contributed to the change that led to an increased respect? </w:t>
      </w:r>
    </w:p>
    <w:p w14:paraId="34C0607A"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53420215"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2656D0B3"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Who contributed to this change? You can tick more than one option.</w:t>
      </w:r>
    </w:p>
    <w:p w14:paraId="6B911A2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Colleagues at the school where I work</w:t>
      </w:r>
    </w:p>
    <w:p w14:paraId="38A5FE33"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 I attended</w:t>
      </w:r>
    </w:p>
    <w:p w14:paraId="5315B9E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Trainings/programmes of other non-governmental organisations I attended</w:t>
      </w:r>
    </w:p>
    <w:p w14:paraId="0388ADEE"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w:lastRenderedPageBreak/>
        <mc:AlternateContent>
          <mc:Choice Requires="wps">
            <w:drawing>
              <wp:anchor distT="0" distB="0" distL="114300" distR="114300" simplePos="0" relativeHeight="251761664" behindDoc="0" locked="0" layoutInCell="1" allowOverlap="1" wp14:anchorId="15F2352A" wp14:editId="07EE55EB">
                <wp:simplePos x="0" y="0"/>
                <wp:positionH relativeFrom="column">
                  <wp:posOffset>889635</wp:posOffset>
                </wp:positionH>
                <wp:positionV relativeFrom="paragraph">
                  <wp:posOffset>223520</wp:posOffset>
                </wp:positionV>
                <wp:extent cx="2841625" cy="237600"/>
                <wp:effectExtent l="0" t="0" r="15875" b="16510"/>
                <wp:wrapNone/>
                <wp:docPr id="723345597"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340D24A9"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5F2352A" id="_x0000_s1066" type="#_x0000_t202" style="position:absolute;left:0;text-align:left;margin-left:70.05pt;margin-top:17.6pt;width:223.75pt;height:18.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" fillcolor="#f2f2f2 [3052]" strokeweight=".5pt">
                <v:textbox>
                  <w:txbxContent>
                    <w:p w14:paraId="340D24A9"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2D8537FD" w14:textId="77777777" w:rsidR="00E4247B" w:rsidRPr="006D0838" w:rsidRDefault="00E4247B" w:rsidP="00E4247B">
      <w:pPr>
        <w:pStyle w:val="NormalWeb"/>
        <w:ind w:left="1479"/>
        <w:rPr>
          <w:rFonts w:asciiTheme="minorHAnsi" w:hAnsiTheme="minorHAnsi" w:cstheme="minorHAnsi"/>
          <w:color w:val="000000"/>
          <w:szCs w:val="22"/>
          <w:lang w:val="en-GB"/>
        </w:rPr>
      </w:pPr>
    </w:p>
    <w:p w14:paraId="6AC1A50C"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much is the contribution of other persons/institutions?</w:t>
      </w:r>
    </w:p>
    <w:p w14:paraId="21E5A9C8"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All of the change realised due to this person/institution. </w:t>
      </w:r>
    </w:p>
    <w:p w14:paraId="02AF3121"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This person/organisation contributed to a significant part of the change. </w:t>
      </w:r>
    </w:p>
    <w:p w14:paraId="15FC7FCE"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half of the change.</w:t>
      </w:r>
    </w:p>
    <w:p w14:paraId="32225EF7" w14:textId="51216D70" w:rsidR="00E4247B" w:rsidRPr="00876CD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less than half of the change.</w:t>
      </w:r>
    </w:p>
    <w:p w14:paraId="6BA204C4"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If your participation in the programme did not continue, how long would the change in the increased respect for teacher and the teaching profession you experienced have lasted?</w:t>
      </w:r>
    </w:p>
    <w:p w14:paraId="419DC7A4"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t>The impact of change disappears immediately.</w:t>
      </w:r>
    </w:p>
    <w:p w14:paraId="5D00C2C1"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t>The impact of change doesn't disappear immediately, but it does decrease over time.</w:t>
      </w:r>
    </w:p>
    <w:p w14:paraId="013C60B3"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Even though I left programme, the impact of change would be permanent. </w:t>
      </w:r>
    </w:p>
    <w:p w14:paraId="04566CCD"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When you decided to participate in the programme, did you expect that respect for teachers and the teaching profession would increase?</w:t>
      </w:r>
    </w:p>
    <w:p w14:paraId="0298A9AD" w14:textId="77777777" w:rsidR="00E4247B" w:rsidRPr="006D0838" w:rsidRDefault="00E4247B" w:rsidP="00635EBF">
      <w:pPr>
        <w:pStyle w:val="NormalWeb"/>
        <w:numPr>
          <w:ilvl w:val="1"/>
          <w:numId w:val="5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35B20F7A" w14:textId="77777777" w:rsidR="00E4247B" w:rsidRPr="006D0838" w:rsidRDefault="00E4247B" w:rsidP="00635EBF">
      <w:pPr>
        <w:pStyle w:val="NormalWeb"/>
        <w:numPr>
          <w:ilvl w:val="1"/>
          <w:numId w:val="51"/>
        </w:numPr>
        <w:rPr>
          <w:rFonts w:asciiTheme="minorHAnsi" w:hAnsiTheme="minorHAnsi" w:cstheme="minorHAnsi"/>
          <w:color w:val="000000"/>
          <w:szCs w:val="22"/>
          <w:lang w:val="en-GB"/>
        </w:rPr>
      </w:pPr>
      <w:proofErr w:type="gramStart"/>
      <w:r w:rsidRPr="006D0838">
        <w:rPr>
          <w:rFonts w:asciiTheme="minorHAnsi" w:hAnsiTheme="minorHAnsi" w:cstheme="minorHAnsi"/>
          <w:color w:val="000000"/>
          <w:szCs w:val="22"/>
          <w:lang w:val="en-GB"/>
        </w:rPr>
        <w:t>Yes</w:t>
      </w:r>
      <w:proofErr w:type="gramEnd"/>
      <w:r w:rsidRPr="006D0838">
        <w:rPr>
          <w:rFonts w:asciiTheme="minorHAnsi" w:hAnsiTheme="minorHAnsi" w:cstheme="minorHAnsi"/>
          <w:color w:val="000000"/>
          <w:szCs w:val="22"/>
          <w:lang w:val="en-GB"/>
        </w:rPr>
        <w:t xml:space="preserve"> but not that much</w:t>
      </w:r>
    </w:p>
    <w:p w14:paraId="0B08914E" w14:textId="77777777" w:rsidR="00E4247B" w:rsidRPr="006D0838" w:rsidRDefault="00E4247B" w:rsidP="00635EBF">
      <w:pPr>
        <w:pStyle w:val="NormalWeb"/>
        <w:numPr>
          <w:ilvl w:val="1"/>
          <w:numId w:val="5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62BB2531"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highlight w:val="lightGray"/>
          <w:lang w:val="en-GB"/>
        </w:rPr>
        <w:t>VALUATION OF THE CHANGE</w:t>
      </w:r>
    </w:p>
    <w:p w14:paraId="408EAA0F"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lang w:val="en-GB"/>
        </w:rPr>
        <w:t xml:space="preserve">We know that when it comes to your personal and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6D0838">
        <w:rPr>
          <w:rFonts w:asciiTheme="minorHAnsi" w:hAnsiTheme="minorHAnsi" w:cstheme="minorHAnsi"/>
          <w:b/>
          <w:bCs/>
          <w:color w:val="000000"/>
          <w:szCs w:val="22"/>
          <w:lang w:val="en-GB"/>
        </w:rPr>
        <w:t>( considering</w:t>
      </w:r>
      <w:proofErr w:type="gramEnd"/>
      <w:r w:rsidRPr="006D0838">
        <w:rPr>
          <w:rFonts w:asciiTheme="minorHAnsi" w:hAnsiTheme="minorHAnsi" w:cstheme="minorHAnsi"/>
          <w:b/>
          <w:bCs/>
          <w:color w:val="000000"/>
          <w:szCs w:val="22"/>
          <w:lang w:val="en-GB"/>
        </w:rPr>
        <w:t xml:space="preserve"> the amount of change) ONLY as a result of your participation in the Training Programme.</w:t>
      </w:r>
    </w:p>
    <w:p w14:paraId="3C1ED273"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Which item/experience from the list in the table below would you match</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the value/importance</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for you of the change in respect for teachers and the teaching profession</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due</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to your participation in the Training Programme? Please tick only</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1 option</w:t>
      </w:r>
      <w:r w:rsidRPr="006D0838">
        <w:rPr>
          <w:rFonts w:asciiTheme="minorHAnsi" w:hAnsiTheme="minorHAnsi" w:cstheme="minorHAnsi"/>
          <w:color w:val="000000"/>
          <w:szCs w:val="22"/>
          <w:lang w:val="en-GB"/>
        </w:rPr>
        <w:t>.</w:t>
      </w:r>
    </w:p>
    <w:p w14:paraId="057C46D2"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Professional camera</w:t>
      </w:r>
    </w:p>
    <w:p w14:paraId="0BB58CE1"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Cambly</w:t>
      </w:r>
      <w:proofErr w:type="spellEnd"/>
      <w:r w:rsidRPr="006D0838">
        <w:rPr>
          <w:rFonts w:asciiTheme="minorHAnsi" w:hAnsiTheme="minorHAnsi" w:cstheme="minorHAnsi"/>
          <w:color w:val="000000"/>
          <w:szCs w:val="22"/>
          <w:lang w:val="en-GB"/>
        </w:rPr>
        <w:t xml:space="preserve"> English language course</w:t>
      </w:r>
    </w:p>
    <w:p w14:paraId="4EEA5C1E"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Ceramic/Cooking/Chocolate workshop</w:t>
      </w:r>
    </w:p>
    <w:p w14:paraId="0FDCD693"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Smartphone </w:t>
      </w:r>
      <w:proofErr w:type="gramStart"/>
      <w:r w:rsidRPr="006D0838">
        <w:rPr>
          <w:rFonts w:asciiTheme="minorHAnsi" w:hAnsiTheme="minorHAnsi" w:cstheme="minorHAnsi"/>
          <w:color w:val="000000"/>
          <w:szCs w:val="22"/>
          <w:lang w:val="en-GB"/>
        </w:rPr>
        <w:t>( the</w:t>
      </w:r>
      <w:proofErr w:type="gramEnd"/>
      <w:r w:rsidRPr="006D0838">
        <w:rPr>
          <w:rFonts w:asciiTheme="minorHAnsi" w:hAnsiTheme="minorHAnsi" w:cstheme="minorHAnsi"/>
          <w:color w:val="000000"/>
          <w:szCs w:val="22"/>
          <w:lang w:val="en-GB"/>
        </w:rPr>
        <w:t xml:space="preserve"> latest model)</w:t>
      </w:r>
    </w:p>
    <w:p w14:paraId="2620798E"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VR headset</w:t>
      </w:r>
    </w:p>
    <w:p w14:paraId="46E4003F"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One week holiday in the Aegean region</w:t>
      </w:r>
    </w:p>
    <w:p w14:paraId="33EA4B8D"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GAP (The </w:t>
      </w:r>
      <w:proofErr w:type="spellStart"/>
      <w:r w:rsidRPr="006D0838">
        <w:rPr>
          <w:rFonts w:asciiTheme="minorHAnsi" w:hAnsiTheme="minorHAnsi" w:cstheme="minorHAnsi"/>
          <w:color w:val="000000"/>
          <w:szCs w:val="22"/>
          <w:lang w:val="en-GB"/>
        </w:rPr>
        <w:t>Southeastern</w:t>
      </w:r>
      <w:proofErr w:type="spellEnd"/>
      <w:r w:rsidRPr="006D0838">
        <w:rPr>
          <w:rFonts w:asciiTheme="minorHAnsi" w:hAnsiTheme="minorHAnsi" w:cstheme="minorHAnsi"/>
          <w:color w:val="000000"/>
          <w:szCs w:val="22"/>
          <w:lang w:val="en-GB"/>
        </w:rPr>
        <w:t xml:space="preserve"> Anatolia Project) or Black Sea tour</w:t>
      </w:r>
    </w:p>
    <w:p w14:paraId="3E6131D2"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Europe tour</w:t>
      </w:r>
    </w:p>
    <w:p w14:paraId="31C117B6"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Travelling to South America</w:t>
      </w:r>
    </w:p>
    <w:p w14:paraId="57B77376"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5.000 TL cash for stationery materials</w:t>
      </w:r>
    </w:p>
    <w:p w14:paraId="33D5679C"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25.000 TL cash to improve the physical conditions of the school (such as painting, cleaning)</w:t>
      </w:r>
    </w:p>
    <w:p w14:paraId="1CF49B2C"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100.000 TL cash for educational needs (such as intelligence games, library, printer)</w:t>
      </w:r>
    </w:p>
    <w:p w14:paraId="6EF1B61B" w14:textId="77777777" w:rsidR="00E4247B" w:rsidRPr="006D0838"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Middle class car</w:t>
      </w:r>
    </w:p>
    <w:p w14:paraId="50189340" w14:textId="056B7F94" w:rsidR="00E4247B" w:rsidRPr="007B52D4" w:rsidRDefault="00E4247B" w:rsidP="00635EBF">
      <w:pPr>
        <w:pStyle w:val="NormalWeb"/>
        <w:numPr>
          <w:ilvl w:val="1"/>
          <w:numId w:val="72"/>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4x4 SUV car</w:t>
      </w:r>
    </w:p>
    <w:p w14:paraId="59D5EA98" w14:textId="77777777" w:rsidR="00E4247B" w:rsidRPr="006D0838" w:rsidRDefault="00E4247B" w:rsidP="00E4247B">
      <w:pPr>
        <w:pStyle w:val="NormalWeb"/>
        <w:rPr>
          <w:rFonts w:asciiTheme="minorHAnsi" w:hAnsiTheme="minorHAnsi" w:cstheme="minorHAnsi"/>
          <w:b/>
          <w:bCs/>
          <w:color w:val="000000"/>
          <w:szCs w:val="22"/>
          <w:u w:val="single"/>
          <w:lang w:val="en-GB"/>
        </w:rPr>
      </w:pPr>
      <w:r w:rsidRPr="006D0838">
        <w:rPr>
          <w:rFonts w:asciiTheme="minorHAnsi" w:hAnsiTheme="minorHAnsi" w:cstheme="minorHAnsi"/>
          <w:b/>
          <w:bCs/>
          <w:color w:val="000000"/>
          <w:szCs w:val="22"/>
          <w:u w:val="single"/>
          <w:lang w:val="en-GB"/>
        </w:rPr>
        <w:lastRenderedPageBreak/>
        <w:t>INCREASED MOTIVATION FOR PROFESSIONAL DEVELOPMENT</w:t>
      </w:r>
    </w:p>
    <w:p w14:paraId="7E95BC15"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Which of the following situations have you experienced that indicate that your motivation for professional development has increased as a result of your participation in the training programme? You can mark more than one option.</w:t>
      </w:r>
    </w:p>
    <w:p w14:paraId="515D5CED"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szCs w:val="22"/>
          <w:lang w:val="en-GB"/>
        </w:rPr>
        <w:t>I</w:t>
      </w:r>
      <w:r w:rsidRPr="006D0838">
        <w:rPr>
          <w:rFonts w:cstheme="minorHAnsi"/>
          <w:color w:val="000000"/>
          <w:szCs w:val="22"/>
          <w:lang w:val="en-GB"/>
        </w:rPr>
        <w:t xml:space="preserve"> feel that I am getting stronger as I learn new teaching methods and I want more. </w:t>
      </w:r>
    </w:p>
    <w:p w14:paraId="05C2CE23"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In the past, I used to consider myself technically weak, I thought I could not teach.</w:t>
      </w:r>
    </w:p>
    <w:p w14:paraId="1D6AC69F"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think that teachers are also students indefinitely. There is no end to development.</w:t>
      </w:r>
    </w:p>
    <w:p w14:paraId="24527431"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learnt to criticise myself in peace with myself.</w:t>
      </w:r>
    </w:p>
    <w:p w14:paraId="0A4038A5"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used to say 'it is not working' and I was an unhappy teacher.</w:t>
      </w:r>
    </w:p>
    <w:p w14:paraId="5CC9D84C"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saw my own deficiencies and adopted a child-centred approach.</w:t>
      </w:r>
    </w:p>
    <w:p w14:paraId="467BCAF4"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started to be able to explain the lessons at the level of the children.</w:t>
      </w:r>
    </w:p>
    <w:p w14:paraId="1625C956"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After the training, I started to prepare my own lesson plans. Students started to learn much more easily with original content.</w:t>
      </w:r>
    </w:p>
    <w:p w14:paraId="42A9A1CA"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understood what the students felt.</w:t>
      </w:r>
    </w:p>
    <w:p w14:paraId="00B0890B"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learnt the mistakes I knew right.</w:t>
      </w:r>
    </w:p>
    <w:p w14:paraId="0F86297D"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set development goals for myself.</w:t>
      </w:r>
    </w:p>
    <w:p w14:paraId="28F2669F"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 xml:space="preserve">Now I am out of the lecture-me-tell-the-student-listen order. We learn by doing some experiments together. </w:t>
      </w:r>
    </w:p>
    <w:p w14:paraId="7657A84E"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 xml:space="preserve">I don't only explain the theory, I can explain the information through concrete. </w:t>
      </w:r>
    </w:p>
    <w:p w14:paraId="1BE0A5EC"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have seen that information becomes more permanent for children through gamification.</w:t>
      </w:r>
    </w:p>
    <w:p w14:paraId="144A07E8"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am now based on discovering together with children.</w:t>
      </w:r>
    </w:p>
    <w:p w14:paraId="771E1975"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I have become a part of children's learning journey, not a guide.</w:t>
      </w:r>
    </w:p>
    <w:p w14:paraId="58C396F6"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When the children learn, I want to teach more.</w:t>
      </w:r>
    </w:p>
    <w:p w14:paraId="62834623"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Teaching is not an ordinary work that I go in the morning and come back in the evening.</w:t>
      </w:r>
    </w:p>
    <w:p w14:paraId="6126A6B2"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When children learn, their trust increases in teachers.</w:t>
      </w:r>
    </w:p>
    <w:p w14:paraId="22D5EFC7"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When the children learn, their enthusiasm for learning increases, they become much more active in the classroom.</w:t>
      </w:r>
    </w:p>
    <w:p w14:paraId="045C7B77" w14:textId="77777777" w:rsidR="00E4247B" w:rsidRPr="006D0838" w:rsidRDefault="00E4247B" w:rsidP="00635EBF">
      <w:pPr>
        <w:pStyle w:val="ListeParagraf"/>
        <w:numPr>
          <w:ilvl w:val="1"/>
          <w:numId w:val="80"/>
        </w:numPr>
        <w:rPr>
          <w:rFonts w:cstheme="minorHAnsi"/>
          <w:color w:val="000000"/>
          <w:szCs w:val="22"/>
          <w:lang w:val="en-GB"/>
        </w:rPr>
      </w:pPr>
      <w:r w:rsidRPr="006D0838">
        <w:rPr>
          <w:rFonts w:cstheme="minorHAnsi"/>
          <w:color w:val="000000"/>
          <w:szCs w:val="22"/>
          <w:lang w:val="en-GB"/>
        </w:rPr>
        <w:t>Children take my activities seriously and have fun. Therefore, their learning process also accelerates.</w:t>
      </w:r>
    </w:p>
    <w:p w14:paraId="6AF9335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was able to provide efficient learning for the children and thus I was able to allocate time for activities such as painting and music.</w:t>
      </w:r>
    </w:p>
    <w:p w14:paraId="753433E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2688" behindDoc="0" locked="0" layoutInCell="1" allowOverlap="1" wp14:anchorId="5D62BAB0" wp14:editId="2FA0D31F">
                <wp:simplePos x="0" y="0"/>
                <wp:positionH relativeFrom="column">
                  <wp:posOffset>955537</wp:posOffset>
                </wp:positionH>
                <wp:positionV relativeFrom="paragraph">
                  <wp:posOffset>264710</wp:posOffset>
                </wp:positionV>
                <wp:extent cx="2841625" cy="237600"/>
                <wp:effectExtent l="0" t="0" r="15875" b="16510"/>
                <wp:wrapNone/>
                <wp:docPr id="13921001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0EEE7D1"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D62BAB0" id="_x0000_s1067" type="#_x0000_t202" style="position:absolute;left:0;text-align:left;margin-left:75.25pt;margin-top:20.85pt;width:223.75pt;height:18.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JtTQ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" fillcolor="#f2f2f2 [3052]" strokeweight=".5pt">
                <v:textbox>
                  <w:txbxContent>
                    <w:p w14:paraId="10EEE7D1"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6EB8ED53" w14:textId="77777777" w:rsidR="00E4247B" w:rsidRPr="006D0838" w:rsidRDefault="00E4247B" w:rsidP="00E4247B">
      <w:pPr>
        <w:pStyle w:val="NormalWeb"/>
        <w:rPr>
          <w:rFonts w:asciiTheme="minorHAnsi" w:hAnsiTheme="minorHAnsi" w:cstheme="minorHAnsi"/>
          <w:color w:val="000000"/>
          <w:szCs w:val="22"/>
          <w:lang w:val="en-GB"/>
        </w:rPr>
      </w:pPr>
    </w:p>
    <w:p w14:paraId="47758E73"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None</w:t>
      </w:r>
    </w:p>
    <w:p w14:paraId="03E6B104" w14:textId="77777777" w:rsidR="00E4247B" w:rsidRPr="006D0838" w:rsidRDefault="00E4247B" w:rsidP="00E4247B">
      <w:pPr>
        <w:pStyle w:val="ListeParagraf"/>
        <w:rPr>
          <w:rFonts w:cstheme="minorHAnsi"/>
          <w:szCs w:val="22"/>
          <w:lang w:val="en-GB"/>
        </w:rPr>
      </w:pPr>
    </w:p>
    <w:p w14:paraId="442194C2"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At what point was your motivation for professional development before attending the Training Programme? (Lowest=0, Highest=10)</w:t>
      </w:r>
    </w:p>
    <w:p w14:paraId="5754BA0E" w14:textId="77777777" w:rsidR="00E4247B" w:rsidRPr="006D0838" w:rsidRDefault="00E4247B" w:rsidP="00E4247B">
      <w:pPr>
        <w:ind w:firstLine="567"/>
        <w:rPr>
          <w:rFonts w:cstheme="minorHAnsi"/>
          <w:szCs w:val="22"/>
          <w:lang w:val="en-GB"/>
        </w:rPr>
      </w:pPr>
      <w:r w:rsidRPr="006D0838">
        <w:rPr>
          <w:rFonts w:cstheme="minorHAnsi"/>
          <w:noProof/>
          <w:color w:val="000000"/>
          <w:szCs w:val="22"/>
          <w:lang w:val="en-GB"/>
        </w:rPr>
        <w:drawing>
          <wp:inline distT="0" distB="0" distL="0" distR="0" wp14:anchorId="47D0164A" wp14:editId="14F40068">
            <wp:extent cx="5571249" cy="269875"/>
            <wp:effectExtent l="0" t="0" r="4445" b="0"/>
            <wp:docPr id="266083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68729448"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After participating in the Training Programme, at what point did your motivation for professional development reach? (Lowest=1, Highest=10)</w:t>
      </w:r>
    </w:p>
    <w:p w14:paraId="0EAF8F43" w14:textId="77777777" w:rsidR="00E4247B" w:rsidRPr="006D0838" w:rsidRDefault="00E4247B" w:rsidP="00E4247B">
      <w:pPr>
        <w:pStyle w:val="ListeParagraf"/>
        <w:rPr>
          <w:rFonts w:cstheme="minorHAnsi"/>
          <w:szCs w:val="22"/>
          <w:lang w:val="en-GB"/>
        </w:rPr>
      </w:pPr>
    </w:p>
    <w:p w14:paraId="0017AF8C" w14:textId="77777777" w:rsidR="00E4247B" w:rsidRPr="006D0838" w:rsidRDefault="00E4247B" w:rsidP="00E4247B">
      <w:pPr>
        <w:pStyle w:val="ListeParagraf"/>
        <w:ind w:left="759" w:hanging="192"/>
        <w:rPr>
          <w:rFonts w:cstheme="minorHAnsi"/>
          <w:szCs w:val="22"/>
          <w:lang w:val="en-GB"/>
        </w:rPr>
      </w:pPr>
      <w:r w:rsidRPr="006D0838">
        <w:rPr>
          <w:rFonts w:cstheme="minorHAnsi"/>
          <w:noProof/>
          <w:color w:val="000000"/>
          <w:szCs w:val="22"/>
          <w:lang w:val="en-GB"/>
        </w:rPr>
        <w:drawing>
          <wp:inline distT="0" distB="0" distL="0" distR="0" wp14:anchorId="6FC0625B" wp14:editId="428A2F53">
            <wp:extent cx="5571249" cy="269875"/>
            <wp:effectExtent l="0" t="0" r="4445" b="0"/>
            <wp:docPr id="3319884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7B635CC" w14:textId="77777777" w:rsidR="00E4247B" w:rsidRPr="006D0838" w:rsidRDefault="00E4247B" w:rsidP="00E4247B">
      <w:pPr>
        <w:pStyle w:val="ListeParagraf"/>
        <w:rPr>
          <w:rFonts w:cstheme="minorHAnsi"/>
          <w:szCs w:val="22"/>
          <w:lang w:val="en-GB"/>
        </w:rPr>
      </w:pPr>
    </w:p>
    <w:p w14:paraId="143AA5D6" w14:textId="77777777" w:rsidR="00E4247B" w:rsidRPr="006D0838" w:rsidRDefault="00E4247B" w:rsidP="00635EBF">
      <w:pPr>
        <w:pStyle w:val="ListeParagraf"/>
        <w:numPr>
          <w:ilvl w:val="0"/>
          <w:numId w:val="80"/>
        </w:numPr>
        <w:rPr>
          <w:rFonts w:cstheme="minorHAnsi"/>
          <w:color w:val="000000"/>
          <w:szCs w:val="22"/>
          <w:lang w:val="en-GB"/>
        </w:rPr>
      </w:pPr>
      <w:r w:rsidRPr="006D0838">
        <w:rPr>
          <w:rFonts w:cstheme="minorHAnsi"/>
          <w:color w:val="000000"/>
          <w:szCs w:val="22"/>
          <w:lang w:val="en-GB"/>
        </w:rPr>
        <w:t>How many points would you rate the importance of the professional development motivation increase you experience for you? (Lowest=1, Highest=10)</w:t>
      </w:r>
    </w:p>
    <w:p w14:paraId="28F8B1E0" w14:textId="77777777" w:rsidR="00E4247B" w:rsidRPr="006D0838" w:rsidRDefault="00E4247B" w:rsidP="00E4247B">
      <w:pPr>
        <w:pStyle w:val="ListeParagraf"/>
        <w:rPr>
          <w:rFonts w:cstheme="minorHAnsi"/>
          <w:color w:val="000000"/>
          <w:szCs w:val="22"/>
          <w:lang w:val="en-GB"/>
        </w:rPr>
      </w:pPr>
    </w:p>
    <w:p w14:paraId="67CC9B84" w14:textId="77777777" w:rsidR="00E4247B" w:rsidRPr="006D0838" w:rsidRDefault="00E4247B" w:rsidP="00E4247B">
      <w:pPr>
        <w:ind w:firstLine="567"/>
        <w:rPr>
          <w:rFonts w:cstheme="minorHAnsi"/>
          <w:color w:val="000000"/>
          <w:szCs w:val="22"/>
          <w:lang w:val="en-GB"/>
        </w:rPr>
      </w:pPr>
      <w:r w:rsidRPr="006D0838">
        <w:rPr>
          <w:rFonts w:cstheme="minorHAnsi"/>
          <w:noProof/>
          <w:color w:val="000000"/>
          <w:szCs w:val="22"/>
          <w:lang w:val="en-GB"/>
        </w:rPr>
        <w:drawing>
          <wp:inline distT="0" distB="0" distL="0" distR="0" wp14:anchorId="4A465D24" wp14:editId="08700DB1">
            <wp:extent cx="5571249" cy="269875"/>
            <wp:effectExtent l="0" t="0" r="4445" b="0"/>
            <wp:docPr id="15465149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F76F92F" w14:textId="77777777" w:rsidR="00E4247B" w:rsidRPr="006D0838" w:rsidRDefault="00E4247B" w:rsidP="00E4247B">
      <w:pPr>
        <w:rPr>
          <w:rFonts w:cstheme="minorHAnsi"/>
          <w:color w:val="000000"/>
          <w:szCs w:val="22"/>
          <w:lang w:val="en-GB"/>
        </w:rPr>
      </w:pPr>
    </w:p>
    <w:p w14:paraId="02425EF0" w14:textId="77777777" w:rsidR="00E4247B" w:rsidRPr="006D0838" w:rsidRDefault="00E4247B" w:rsidP="00635EBF">
      <w:pPr>
        <w:pStyle w:val="ListeParagraf"/>
        <w:numPr>
          <w:ilvl w:val="0"/>
          <w:numId w:val="80"/>
        </w:numPr>
        <w:rPr>
          <w:rFonts w:cstheme="minorHAnsi"/>
          <w:color w:val="000000"/>
          <w:szCs w:val="22"/>
          <w:lang w:val="en-GB"/>
        </w:rPr>
      </w:pPr>
      <w:r w:rsidRPr="006D0838">
        <w:rPr>
          <w:rFonts w:cstheme="minorHAnsi"/>
          <w:color w:val="000000"/>
          <w:szCs w:val="22"/>
          <w:lang w:val="en-GB"/>
        </w:rPr>
        <w:t>If you had not participated in the Training Programme, how much of the increase in professional development motivation would you have experienced?</w:t>
      </w:r>
    </w:p>
    <w:p w14:paraId="4740CF04" w14:textId="77777777" w:rsidR="00E4247B" w:rsidRPr="006D0838" w:rsidRDefault="00E4247B" w:rsidP="00635EBF">
      <w:pPr>
        <w:pStyle w:val="NormalWeb"/>
        <w:numPr>
          <w:ilvl w:val="1"/>
          <w:numId w:val="49"/>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all of it</w:t>
      </w:r>
    </w:p>
    <w:p w14:paraId="1C529E48" w14:textId="77777777" w:rsidR="00E4247B" w:rsidRPr="006D0838" w:rsidRDefault="00E4247B" w:rsidP="00635EBF">
      <w:pPr>
        <w:pStyle w:val="NormalWeb"/>
        <w:numPr>
          <w:ilvl w:val="1"/>
          <w:numId w:val="49"/>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the obvious part</w:t>
      </w:r>
    </w:p>
    <w:p w14:paraId="288EE1C3" w14:textId="77777777" w:rsidR="00E4247B" w:rsidRPr="006D0838" w:rsidRDefault="00E4247B" w:rsidP="00635EBF">
      <w:pPr>
        <w:pStyle w:val="NormalWeb"/>
        <w:numPr>
          <w:ilvl w:val="1"/>
          <w:numId w:val="49"/>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half of it</w:t>
      </w:r>
    </w:p>
    <w:p w14:paraId="0C77B2C3" w14:textId="77777777" w:rsidR="00E4247B" w:rsidRPr="006D0838" w:rsidRDefault="00E4247B" w:rsidP="00635EBF">
      <w:pPr>
        <w:pStyle w:val="NormalWeb"/>
        <w:numPr>
          <w:ilvl w:val="1"/>
          <w:numId w:val="49"/>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less than half of it</w:t>
      </w:r>
    </w:p>
    <w:p w14:paraId="671189CD" w14:textId="77777777" w:rsidR="00E4247B" w:rsidRPr="006D0838" w:rsidRDefault="00E4247B" w:rsidP="00635EBF">
      <w:pPr>
        <w:pStyle w:val="NormalWeb"/>
        <w:numPr>
          <w:ilvl w:val="1"/>
          <w:numId w:val="49"/>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I've never experienced</w:t>
      </w:r>
    </w:p>
    <w:p w14:paraId="26E068B2" w14:textId="77777777" w:rsidR="00E4247B" w:rsidRPr="006D0838" w:rsidRDefault="00E4247B" w:rsidP="00E4247B">
      <w:pPr>
        <w:pStyle w:val="NormalWeb"/>
        <w:ind w:left="1440"/>
        <w:rPr>
          <w:rFonts w:asciiTheme="minorHAnsi" w:hAnsiTheme="minorHAnsi" w:cstheme="minorHAnsi"/>
          <w:color w:val="000000"/>
          <w:szCs w:val="22"/>
          <w:lang w:val="en-GB"/>
        </w:rPr>
      </w:pPr>
    </w:p>
    <w:p w14:paraId="0A1D4BBC"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 What were the different ways of achieving the same change for you? You can tick more than one option.</w:t>
      </w:r>
    </w:p>
    <w:p w14:paraId="20EF2153"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Attending </w:t>
      </w: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w:t>
      </w:r>
    </w:p>
    <w:p w14:paraId="10DE1F3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Participating in trainings/programmes of other non-governmental organisations </w:t>
      </w:r>
    </w:p>
    <w:p w14:paraId="345FF49E"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Learning from experienced teachers through observing them</w:t>
      </w:r>
    </w:p>
    <w:p w14:paraId="60382C5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My individual efforts</w:t>
      </w:r>
    </w:p>
    <w:p w14:paraId="660AB2E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3712" behindDoc="0" locked="0" layoutInCell="1" allowOverlap="1" wp14:anchorId="4DC9EA16" wp14:editId="56261CF7">
                <wp:simplePos x="0" y="0"/>
                <wp:positionH relativeFrom="column">
                  <wp:posOffset>832022</wp:posOffset>
                </wp:positionH>
                <wp:positionV relativeFrom="paragraph">
                  <wp:posOffset>247890</wp:posOffset>
                </wp:positionV>
                <wp:extent cx="2841625" cy="238760"/>
                <wp:effectExtent l="0" t="0" r="15875" b="15240"/>
                <wp:wrapNone/>
                <wp:docPr id="680694937"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08A8A913"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DC9EA16" id="_x0000_s1068" type="#_x0000_t202" style="position:absolute;left:0;text-align:left;margin-left:65.5pt;margin-top:19.5pt;width:223.75pt;height:18.8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bDTw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" fillcolor="#f2f2f2 [3052]" strokeweight=".5pt">
                <v:textbox>
                  <w:txbxContent>
                    <w:p w14:paraId="08A8A913"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437DBD21" w14:textId="77777777" w:rsidR="00E4247B" w:rsidRPr="006D0838" w:rsidRDefault="00E4247B" w:rsidP="00E4247B">
      <w:pPr>
        <w:pStyle w:val="NormalWeb"/>
        <w:rPr>
          <w:rFonts w:asciiTheme="minorHAnsi" w:hAnsiTheme="minorHAnsi" w:cstheme="minorHAnsi"/>
          <w:color w:val="000000"/>
          <w:szCs w:val="22"/>
          <w:lang w:val="en-GB"/>
        </w:rPr>
      </w:pPr>
    </w:p>
    <w:p w14:paraId="49CD6ED5"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Are there any other people/institutions, </w:t>
      </w:r>
      <w:r w:rsidRPr="006D0838">
        <w:rPr>
          <w:rFonts w:asciiTheme="minorHAnsi" w:hAnsiTheme="minorHAnsi" w:cstheme="minorHAnsi"/>
          <w:b/>
          <w:bCs/>
          <w:color w:val="000000"/>
          <w:szCs w:val="22"/>
          <w:lang w:val="en-GB"/>
        </w:rPr>
        <w:t>other than</w:t>
      </w:r>
      <w:r w:rsidRPr="006D0838">
        <w:rPr>
          <w:rFonts w:asciiTheme="minorHAnsi" w:hAnsiTheme="minorHAnsi" w:cstheme="minorHAnsi"/>
          <w:color w:val="000000"/>
          <w:szCs w:val="22"/>
          <w:lang w:val="en-GB"/>
        </w:rPr>
        <w:t xml:space="preserve"> the Training Programme, who contributed to the change that led to an increased motivation? </w:t>
      </w:r>
    </w:p>
    <w:p w14:paraId="6921C508"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4F90B413"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7D591384"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Who contributed to this change? You can tick more than one option.</w:t>
      </w:r>
    </w:p>
    <w:p w14:paraId="5D4EAE4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Colleagues at the school where I work</w:t>
      </w:r>
    </w:p>
    <w:p w14:paraId="2E7FE4D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 I attended</w:t>
      </w:r>
    </w:p>
    <w:p w14:paraId="7B7A8476"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Trainings/programmes of other non-governmental organisations I attended</w:t>
      </w:r>
    </w:p>
    <w:p w14:paraId="26388ED7"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Social Media</w:t>
      </w:r>
    </w:p>
    <w:p w14:paraId="62CC9E3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4736" behindDoc="0" locked="0" layoutInCell="1" allowOverlap="1" wp14:anchorId="0F321ACE" wp14:editId="103B19F8">
                <wp:simplePos x="0" y="0"/>
                <wp:positionH relativeFrom="column">
                  <wp:posOffset>889635</wp:posOffset>
                </wp:positionH>
                <wp:positionV relativeFrom="paragraph">
                  <wp:posOffset>223520</wp:posOffset>
                </wp:positionV>
                <wp:extent cx="2841625" cy="237600"/>
                <wp:effectExtent l="0" t="0" r="15875" b="16510"/>
                <wp:wrapNone/>
                <wp:docPr id="131224107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289DD22F"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F321ACE" id="_x0000_s1069" type="#_x0000_t202" style="position:absolute;left:0;text-align:left;margin-left:70.05pt;margin-top:17.6pt;width:223.75pt;height:18.7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" fillcolor="#f2f2f2 [3052]" strokeweight=".5pt">
                <v:textbox>
                  <w:txbxContent>
                    <w:p w14:paraId="289DD22F"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5EDE1166" w14:textId="77777777" w:rsidR="00E4247B" w:rsidRPr="006D0838" w:rsidRDefault="00E4247B" w:rsidP="00E4247B">
      <w:pPr>
        <w:pStyle w:val="NormalWeb"/>
        <w:ind w:left="1440"/>
        <w:rPr>
          <w:rFonts w:asciiTheme="minorHAnsi" w:hAnsiTheme="minorHAnsi" w:cstheme="minorHAnsi"/>
          <w:color w:val="000000"/>
          <w:szCs w:val="22"/>
          <w:lang w:val="en-GB"/>
        </w:rPr>
      </w:pPr>
    </w:p>
    <w:p w14:paraId="084E4E19"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much is the contribution of other persons/institutions?</w:t>
      </w:r>
    </w:p>
    <w:p w14:paraId="3F16D8F8"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All of the change realised due to this person/institution. </w:t>
      </w:r>
    </w:p>
    <w:p w14:paraId="6A8E6B4C"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This person/organisation contributed to a significant part of the change. </w:t>
      </w:r>
    </w:p>
    <w:p w14:paraId="74B72E34"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half of the change.</w:t>
      </w:r>
    </w:p>
    <w:p w14:paraId="32747ACD"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less than half of the change.</w:t>
      </w:r>
    </w:p>
    <w:p w14:paraId="3997D254"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If your participation in the programme did not continue, how long would the change in the increased the professional development motivation you experienced have lasted?</w:t>
      </w:r>
    </w:p>
    <w:p w14:paraId="106CC1C7"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t>The impact of change disappears immediately.</w:t>
      </w:r>
    </w:p>
    <w:p w14:paraId="375299EE"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t>The impact of change doesn't disappear immediately, but it does decrease over time.</w:t>
      </w:r>
    </w:p>
    <w:p w14:paraId="76E8007F" w14:textId="77777777" w:rsidR="00E4247B" w:rsidRPr="006D0838" w:rsidRDefault="00E4247B" w:rsidP="00635EBF">
      <w:pPr>
        <w:pStyle w:val="NormalWeb"/>
        <w:numPr>
          <w:ilvl w:val="1"/>
          <w:numId w:val="47"/>
        </w:numPr>
        <w:rPr>
          <w:rFonts w:asciiTheme="minorHAnsi" w:hAnsiTheme="minorHAnsi" w:cstheme="minorHAnsi"/>
          <w:color w:val="000000"/>
          <w:szCs w:val="22"/>
          <w:lang w:val="en-GB"/>
        </w:rPr>
      </w:pPr>
      <w:r w:rsidRPr="006D0838">
        <w:rPr>
          <w:rFonts w:asciiTheme="minorHAnsi" w:hAnsiTheme="minorHAnsi" w:cstheme="minorHAnsi"/>
          <w:szCs w:val="22"/>
          <w:lang w:val="en-GB"/>
        </w:rPr>
        <w:lastRenderedPageBreak/>
        <w:t xml:space="preserve">Even though I left programme, the impact of change would be permanent. </w:t>
      </w:r>
    </w:p>
    <w:p w14:paraId="3D67FB74"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Did you expect to experience an increase in motivation for continuous improvement when you decided to participate in the programme?</w:t>
      </w:r>
    </w:p>
    <w:p w14:paraId="59265998" w14:textId="77777777" w:rsidR="00E4247B" w:rsidRPr="006D0838" w:rsidRDefault="00E4247B" w:rsidP="00635EBF">
      <w:pPr>
        <w:pStyle w:val="NormalWeb"/>
        <w:numPr>
          <w:ilvl w:val="1"/>
          <w:numId w:val="5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2F480EDC" w14:textId="77777777" w:rsidR="00E4247B" w:rsidRPr="006D0838" w:rsidRDefault="00E4247B" w:rsidP="00635EBF">
      <w:pPr>
        <w:pStyle w:val="NormalWeb"/>
        <w:numPr>
          <w:ilvl w:val="1"/>
          <w:numId w:val="50"/>
        </w:numPr>
        <w:rPr>
          <w:rFonts w:asciiTheme="minorHAnsi" w:hAnsiTheme="minorHAnsi" w:cstheme="minorHAnsi"/>
          <w:color w:val="000000"/>
          <w:szCs w:val="22"/>
          <w:lang w:val="en-GB"/>
        </w:rPr>
      </w:pPr>
      <w:proofErr w:type="gramStart"/>
      <w:r w:rsidRPr="006D0838">
        <w:rPr>
          <w:rFonts w:asciiTheme="minorHAnsi" w:hAnsiTheme="minorHAnsi" w:cstheme="minorHAnsi"/>
          <w:color w:val="000000"/>
          <w:szCs w:val="22"/>
          <w:lang w:val="en-GB"/>
        </w:rPr>
        <w:t>Yes</w:t>
      </w:r>
      <w:proofErr w:type="gramEnd"/>
      <w:r w:rsidRPr="006D0838">
        <w:rPr>
          <w:rFonts w:asciiTheme="minorHAnsi" w:hAnsiTheme="minorHAnsi" w:cstheme="minorHAnsi"/>
          <w:color w:val="000000"/>
          <w:szCs w:val="22"/>
          <w:lang w:val="en-GB"/>
        </w:rPr>
        <w:t xml:space="preserve"> but not that much</w:t>
      </w:r>
    </w:p>
    <w:p w14:paraId="7A6EE450" w14:textId="77777777" w:rsidR="00E4247B" w:rsidRPr="006D0838" w:rsidRDefault="00E4247B" w:rsidP="00635EBF">
      <w:pPr>
        <w:pStyle w:val="NormalWeb"/>
        <w:numPr>
          <w:ilvl w:val="1"/>
          <w:numId w:val="5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0B39BB77"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highlight w:val="lightGray"/>
          <w:lang w:val="en-GB"/>
        </w:rPr>
        <w:t>VALUATION OF THE CHANGE</w:t>
      </w:r>
    </w:p>
    <w:p w14:paraId="40D97502"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lang w:val="en-GB"/>
        </w:rPr>
        <w:t xml:space="preserve">We know that when it comes to your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6D0838">
        <w:rPr>
          <w:rFonts w:asciiTheme="minorHAnsi" w:hAnsiTheme="minorHAnsi" w:cstheme="minorHAnsi"/>
          <w:b/>
          <w:bCs/>
          <w:color w:val="000000"/>
          <w:szCs w:val="22"/>
          <w:lang w:val="en-GB"/>
        </w:rPr>
        <w:t>( considering</w:t>
      </w:r>
      <w:proofErr w:type="gramEnd"/>
      <w:r w:rsidRPr="006D0838">
        <w:rPr>
          <w:rFonts w:asciiTheme="minorHAnsi" w:hAnsiTheme="minorHAnsi" w:cstheme="minorHAnsi"/>
          <w:b/>
          <w:bCs/>
          <w:color w:val="000000"/>
          <w:szCs w:val="22"/>
          <w:lang w:val="en-GB"/>
        </w:rPr>
        <w:t xml:space="preserve"> the amount of change) ONLY as a result of your participation in the Training Programme.</w:t>
      </w:r>
    </w:p>
    <w:p w14:paraId="716AB114"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Which item/experience from the list in the table below would you match</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the value/importance</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for you of the change in motivation for professional development</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based on</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your participation in the Training Programme? Please tick only</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1 option</w:t>
      </w:r>
      <w:r w:rsidRPr="006D0838">
        <w:rPr>
          <w:rFonts w:asciiTheme="minorHAnsi" w:hAnsiTheme="minorHAnsi" w:cstheme="minorHAnsi"/>
          <w:color w:val="000000"/>
          <w:szCs w:val="22"/>
          <w:lang w:val="en-GB"/>
        </w:rPr>
        <w:t>.</w:t>
      </w:r>
    </w:p>
    <w:p w14:paraId="251846ED" w14:textId="77777777" w:rsidR="00E4247B" w:rsidRPr="006D0838" w:rsidRDefault="00E4247B" w:rsidP="00635EBF">
      <w:pPr>
        <w:pStyle w:val="NormalWeb"/>
        <w:numPr>
          <w:ilvl w:val="1"/>
          <w:numId w:val="71"/>
        </w:numPr>
        <w:rPr>
          <w:rFonts w:asciiTheme="minorHAnsi" w:hAnsiTheme="minorHAnsi" w:cstheme="minorHAnsi"/>
          <w:szCs w:val="22"/>
          <w:lang w:val="en-GB"/>
        </w:rPr>
      </w:pPr>
      <w:r w:rsidRPr="006D0838">
        <w:rPr>
          <w:rFonts w:asciiTheme="minorHAnsi" w:hAnsiTheme="minorHAnsi" w:cstheme="minorHAnsi"/>
          <w:szCs w:val="22"/>
          <w:lang w:val="en-GB"/>
        </w:rPr>
        <w:t>Internet package for 1 year</w:t>
      </w:r>
    </w:p>
    <w:p w14:paraId="2F65B2E9"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Cambly</w:t>
      </w:r>
      <w:proofErr w:type="spellEnd"/>
      <w:r w:rsidRPr="006D0838">
        <w:rPr>
          <w:rFonts w:asciiTheme="minorHAnsi" w:hAnsiTheme="minorHAnsi" w:cstheme="minorHAnsi"/>
          <w:color w:val="000000"/>
          <w:szCs w:val="22"/>
          <w:lang w:val="en-GB"/>
        </w:rPr>
        <w:t xml:space="preserve"> English language course</w:t>
      </w:r>
    </w:p>
    <w:p w14:paraId="6B8D730D"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iPad Pro</w:t>
      </w:r>
    </w:p>
    <w:p w14:paraId="2C83B4D5"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Macbook</w:t>
      </w:r>
      <w:proofErr w:type="spellEnd"/>
      <w:r w:rsidRPr="006D0838">
        <w:rPr>
          <w:rFonts w:asciiTheme="minorHAnsi" w:hAnsiTheme="minorHAnsi" w:cstheme="minorHAnsi"/>
          <w:color w:val="000000"/>
          <w:szCs w:val="22"/>
          <w:lang w:val="en-GB"/>
        </w:rPr>
        <w:t xml:space="preserve"> Pro</w:t>
      </w:r>
    </w:p>
    <w:p w14:paraId="53BD13A3"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iPhone 15</w:t>
      </w:r>
    </w:p>
    <w:p w14:paraId="17A74044"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Caravan</w:t>
      </w:r>
    </w:p>
    <w:p w14:paraId="06592156"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Anıtkabir</w:t>
      </w:r>
      <w:proofErr w:type="spellEnd"/>
      <w:r w:rsidRPr="006D0838">
        <w:rPr>
          <w:rFonts w:asciiTheme="minorHAnsi" w:hAnsiTheme="minorHAnsi" w:cstheme="minorHAnsi"/>
          <w:color w:val="000000"/>
          <w:szCs w:val="22"/>
          <w:lang w:val="en-GB"/>
        </w:rPr>
        <w:t xml:space="preserve"> visit with students</w:t>
      </w:r>
    </w:p>
    <w:p w14:paraId="24608F4D"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Europe tour</w:t>
      </w:r>
    </w:p>
    <w:p w14:paraId="27663326"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Far East tour</w:t>
      </w:r>
    </w:p>
    <w:p w14:paraId="16C4F8CC"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szCs w:val="22"/>
          <w:lang w:val="en-GB"/>
        </w:rPr>
        <w:t>20.000 TL cash for participation in activities such as cinema/</w:t>
      </w:r>
      <w:proofErr w:type="spellStart"/>
      <w:r w:rsidRPr="006D0838">
        <w:rPr>
          <w:rFonts w:asciiTheme="minorHAnsi" w:hAnsiTheme="minorHAnsi" w:cstheme="minorHAnsi"/>
          <w:szCs w:val="22"/>
          <w:lang w:val="en-GB"/>
        </w:rPr>
        <w:t>theater</w:t>
      </w:r>
      <w:proofErr w:type="spellEnd"/>
      <w:r w:rsidRPr="006D0838">
        <w:rPr>
          <w:rFonts w:asciiTheme="minorHAnsi" w:hAnsiTheme="minorHAnsi" w:cstheme="minorHAnsi"/>
          <w:szCs w:val="22"/>
          <w:lang w:val="en-GB"/>
        </w:rPr>
        <w:t xml:space="preserve"> with students </w:t>
      </w:r>
    </w:p>
    <w:p w14:paraId="1D89623C"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15.000 TL cash for stationery supplies </w:t>
      </w:r>
    </w:p>
    <w:p w14:paraId="3A8A4D25"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50.000 TL cash for improving the physical conditions of the school (such as painting, cleaning) </w:t>
      </w:r>
    </w:p>
    <w:p w14:paraId="66BE6ADE" w14:textId="77777777" w:rsidR="00E4247B" w:rsidRPr="006D0838"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szCs w:val="22"/>
          <w:lang w:val="en-GB"/>
        </w:rPr>
        <w:t>100.000 TL monthly income for 1 year</w:t>
      </w:r>
    </w:p>
    <w:p w14:paraId="2AD5390A" w14:textId="59846A89" w:rsidR="00E4247B" w:rsidRPr="00E4247B" w:rsidRDefault="00E4247B" w:rsidP="00635EBF">
      <w:pPr>
        <w:pStyle w:val="NormalWeb"/>
        <w:numPr>
          <w:ilvl w:val="1"/>
          <w:numId w:val="71"/>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Middle class car </w:t>
      </w:r>
    </w:p>
    <w:p w14:paraId="50F9F512" w14:textId="5BA15C07" w:rsidR="00E4247B" w:rsidRPr="006D0838" w:rsidRDefault="00E4247B" w:rsidP="00E4247B">
      <w:pPr>
        <w:pStyle w:val="NormalWeb"/>
        <w:rPr>
          <w:rFonts w:asciiTheme="minorHAnsi" w:hAnsiTheme="minorHAnsi" w:cstheme="minorHAnsi"/>
          <w:b/>
          <w:bCs/>
          <w:color w:val="000000"/>
          <w:szCs w:val="22"/>
          <w:u w:val="single"/>
          <w:lang w:val="en-GB"/>
        </w:rPr>
      </w:pPr>
      <w:r w:rsidRPr="006D0838">
        <w:rPr>
          <w:rFonts w:asciiTheme="minorHAnsi" w:hAnsiTheme="minorHAnsi" w:cstheme="minorHAnsi"/>
          <w:b/>
          <w:bCs/>
          <w:color w:val="000000"/>
          <w:szCs w:val="22"/>
          <w:u w:val="single"/>
          <w:lang w:val="en-GB"/>
        </w:rPr>
        <w:t>DECREASED KNOWLEDGE PER</w:t>
      </w:r>
      <w:r w:rsidR="007B52D4">
        <w:rPr>
          <w:rFonts w:asciiTheme="minorHAnsi" w:hAnsiTheme="minorHAnsi" w:cstheme="minorHAnsi"/>
          <w:b/>
          <w:bCs/>
          <w:color w:val="000000"/>
          <w:szCs w:val="22"/>
          <w:u w:val="single"/>
          <w:lang w:val="en-GB"/>
        </w:rPr>
        <w:t>MANENCE</w:t>
      </w:r>
    </w:p>
    <w:p w14:paraId="203B9579" w14:textId="7C124EB0"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Based on your participation in the Training Programme, which of the following situations have you experienced that decreased the p</w:t>
      </w:r>
      <w:r w:rsidR="007B52D4">
        <w:rPr>
          <w:rFonts w:cstheme="minorHAnsi"/>
          <w:szCs w:val="22"/>
          <w:lang w:val="en-GB"/>
        </w:rPr>
        <w:t>ermanence</w:t>
      </w:r>
      <w:r w:rsidRPr="006D0838">
        <w:rPr>
          <w:rFonts w:cstheme="minorHAnsi"/>
          <w:szCs w:val="22"/>
          <w:lang w:val="en-GB"/>
        </w:rPr>
        <w:t xml:space="preserve"> of the knowledge you learned during the programme? You can mark more than one option.</w:t>
      </w:r>
    </w:p>
    <w:p w14:paraId="28E205F2"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In face-to-face trainings, I could not fully understand the modules at the end of the day because I was tired, so I could not remember them</w:t>
      </w:r>
    </w:p>
    <w:p w14:paraId="020AD73B"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I experienced distraction due to the busy programme in face-to-face trainings</w:t>
      </w:r>
    </w:p>
    <w:p w14:paraId="74EF9C64"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 xml:space="preserve">The information conveyed in non-interactive modules such as flat presentation in face-to-face trainings did not stay in my mind </w:t>
      </w:r>
    </w:p>
    <w:p w14:paraId="274F9DBF"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I cannot focus on online training and therefore miss important information</w:t>
      </w:r>
    </w:p>
    <w:p w14:paraId="346364B4"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Because of the long time between the training and the application, I did not remember exactly what I learnt</w:t>
      </w:r>
    </w:p>
    <w:p w14:paraId="641B2FB2"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noProof/>
          <w:szCs w:val="22"/>
          <w:lang w:val="en-GB"/>
        </w:rPr>
        <mc:AlternateContent>
          <mc:Choice Requires="wps">
            <w:drawing>
              <wp:anchor distT="0" distB="0" distL="114300" distR="114300" simplePos="0" relativeHeight="251765760" behindDoc="0" locked="0" layoutInCell="1" allowOverlap="1" wp14:anchorId="465FFD5C" wp14:editId="6B878A16">
                <wp:simplePos x="0" y="0"/>
                <wp:positionH relativeFrom="column">
                  <wp:posOffset>930876</wp:posOffset>
                </wp:positionH>
                <wp:positionV relativeFrom="paragraph">
                  <wp:posOffset>186055</wp:posOffset>
                </wp:positionV>
                <wp:extent cx="2841625" cy="237600"/>
                <wp:effectExtent l="0" t="0" r="15875" b="16510"/>
                <wp:wrapNone/>
                <wp:docPr id="1393345918"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7ADF5C8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65FFD5C" id="_x0000_s1070" type="#_x0000_t202" style="position:absolute;left:0;text-align:left;margin-left:73.3pt;margin-top:14.65pt;width:223.75pt;height:18.7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" fillcolor="#f2f2f2 [3052]" strokeweight=".5pt">
                <v:textbox>
                  <w:txbxContent>
                    <w:p w14:paraId="7ADF5C8E"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cstheme="minorHAnsi"/>
          <w:szCs w:val="22"/>
          <w:lang w:val="en-GB"/>
        </w:rPr>
        <w:t>Other (please specify)</w:t>
      </w:r>
    </w:p>
    <w:p w14:paraId="0201A57F" w14:textId="77777777" w:rsidR="00E4247B" w:rsidRPr="006D0838" w:rsidRDefault="00E4247B" w:rsidP="00E4247B">
      <w:pPr>
        <w:pStyle w:val="ListeParagraf"/>
        <w:ind w:left="1479"/>
        <w:rPr>
          <w:rFonts w:cstheme="minorHAnsi"/>
          <w:szCs w:val="22"/>
          <w:lang w:val="en-GB"/>
        </w:rPr>
      </w:pPr>
    </w:p>
    <w:p w14:paraId="1436A6D9" w14:textId="77777777" w:rsidR="00E4247B" w:rsidRPr="006D0838" w:rsidRDefault="00E4247B" w:rsidP="00E4247B">
      <w:pPr>
        <w:pStyle w:val="ListeParagraf"/>
        <w:ind w:left="1479"/>
        <w:rPr>
          <w:rFonts w:cstheme="minorHAnsi"/>
          <w:szCs w:val="22"/>
          <w:lang w:val="en-GB"/>
        </w:rPr>
      </w:pPr>
    </w:p>
    <w:p w14:paraId="0FAB7EAC" w14:textId="77777777" w:rsidR="00E4247B" w:rsidRPr="006D0838" w:rsidRDefault="00E4247B" w:rsidP="00635EBF">
      <w:pPr>
        <w:pStyle w:val="ListeParagraf"/>
        <w:numPr>
          <w:ilvl w:val="1"/>
          <w:numId w:val="80"/>
        </w:numPr>
        <w:rPr>
          <w:rFonts w:cstheme="minorHAnsi"/>
          <w:szCs w:val="22"/>
          <w:lang w:val="en-GB"/>
        </w:rPr>
      </w:pPr>
      <w:r w:rsidRPr="006D0838">
        <w:rPr>
          <w:rFonts w:cstheme="minorHAnsi"/>
          <w:szCs w:val="22"/>
          <w:lang w:val="en-GB"/>
        </w:rPr>
        <w:t>None</w:t>
      </w:r>
    </w:p>
    <w:p w14:paraId="41273A91" w14:textId="77777777" w:rsidR="00E4247B" w:rsidRPr="006D0838" w:rsidRDefault="00E4247B" w:rsidP="00E4247B">
      <w:pPr>
        <w:rPr>
          <w:rFonts w:cstheme="minorHAnsi"/>
          <w:szCs w:val="22"/>
          <w:lang w:val="en-GB"/>
        </w:rPr>
      </w:pPr>
    </w:p>
    <w:p w14:paraId="18FE9B5A"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How many levels of decline do you think the situations you experienced that decreased the persistence of the knowledge transferred during the Training Programme caused? (Very little decline=1, Completely decline=10)</w:t>
      </w:r>
    </w:p>
    <w:p w14:paraId="7A9A9AE4" w14:textId="77777777" w:rsidR="00E4247B" w:rsidRPr="006D0838" w:rsidRDefault="00E4247B" w:rsidP="00E4247B">
      <w:pPr>
        <w:rPr>
          <w:rFonts w:cstheme="minorHAnsi"/>
          <w:szCs w:val="22"/>
          <w:lang w:val="en-GB"/>
        </w:rPr>
      </w:pPr>
    </w:p>
    <w:p w14:paraId="18351CCF" w14:textId="77777777" w:rsidR="00E4247B" w:rsidRPr="006D0838" w:rsidRDefault="00E4247B" w:rsidP="00E4247B">
      <w:pPr>
        <w:ind w:firstLine="567"/>
        <w:rPr>
          <w:rFonts w:cstheme="minorHAnsi"/>
          <w:szCs w:val="22"/>
          <w:lang w:val="en-GB"/>
        </w:rPr>
      </w:pPr>
      <w:r w:rsidRPr="006D0838">
        <w:rPr>
          <w:rFonts w:cstheme="minorHAnsi"/>
          <w:noProof/>
          <w:color w:val="000000"/>
          <w:szCs w:val="22"/>
          <w:lang w:val="en-GB"/>
        </w:rPr>
        <w:drawing>
          <wp:inline distT="0" distB="0" distL="0" distR="0" wp14:anchorId="49C95BC3" wp14:editId="4CD225B9">
            <wp:extent cx="5571249" cy="269875"/>
            <wp:effectExtent l="0" t="0" r="4445" b="0"/>
            <wp:docPr id="5216368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489EEDF7" w14:textId="77777777" w:rsidR="00E4247B" w:rsidRPr="006D0838" w:rsidRDefault="00E4247B" w:rsidP="00E4247B">
      <w:pPr>
        <w:ind w:firstLine="567"/>
        <w:rPr>
          <w:rFonts w:cstheme="minorHAnsi"/>
          <w:szCs w:val="22"/>
          <w:lang w:val="en-GB"/>
        </w:rPr>
      </w:pPr>
    </w:p>
    <w:p w14:paraId="141C027C"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How many points would you express the importance of not experiencing the negativity of decreasing information retention for you? (Lowest=1, Highest=10)</w:t>
      </w:r>
    </w:p>
    <w:p w14:paraId="11981C27" w14:textId="77777777" w:rsidR="00E4247B" w:rsidRPr="006D0838" w:rsidRDefault="00E4247B" w:rsidP="00E4247B">
      <w:pPr>
        <w:rPr>
          <w:rFonts w:cstheme="minorHAnsi"/>
          <w:szCs w:val="22"/>
          <w:lang w:val="en-GB"/>
        </w:rPr>
      </w:pPr>
    </w:p>
    <w:p w14:paraId="137CB420" w14:textId="77777777" w:rsidR="00E4247B" w:rsidRPr="006D0838" w:rsidRDefault="00E4247B" w:rsidP="00E4247B">
      <w:pPr>
        <w:ind w:firstLine="567"/>
        <w:rPr>
          <w:rFonts w:cstheme="minorHAnsi"/>
          <w:szCs w:val="22"/>
          <w:lang w:val="en-GB"/>
        </w:rPr>
      </w:pPr>
      <w:r w:rsidRPr="006D0838">
        <w:rPr>
          <w:rFonts w:cstheme="minorHAnsi"/>
          <w:noProof/>
          <w:color w:val="000000"/>
          <w:szCs w:val="22"/>
          <w:lang w:val="en-GB"/>
        </w:rPr>
        <w:drawing>
          <wp:inline distT="0" distB="0" distL="0" distR="0" wp14:anchorId="34FE1AE6" wp14:editId="135ACA97">
            <wp:extent cx="5571249" cy="269875"/>
            <wp:effectExtent l="0" t="0" r="4445" b="0"/>
            <wp:docPr id="524309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3216ECB1" w14:textId="77777777" w:rsidR="00E4247B" w:rsidRPr="006D0838" w:rsidRDefault="00E4247B" w:rsidP="00E4247B">
      <w:pPr>
        <w:rPr>
          <w:rFonts w:cstheme="minorHAnsi"/>
          <w:szCs w:val="22"/>
          <w:lang w:val="en-GB"/>
        </w:rPr>
      </w:pPr>
    </w:p>
    <w:p w14:paraId="34831D91" w14:textId="77777777" w:rsidR="00E4247B" w:rsidRPr="006D0838" w:rsidRDefault="00E4247B" w:rsidP="00635EBF">
      <w:pPr>
        <w:pStyle w:val="ListeParagraf"/>
        <w:numPr>
          <w:ilvl w:val="0"/>
          <w:numId w:val="80"/>
        </w:numPr>
        <w:rPr>
          <w:rFonts w:cstheme="minorHAnsi"/>
          <w:szCs w:val="22"/>
          <w:lang w:val="en-GB"/>
        </w:rPr>
      </w:pPr>
      <w:r w:rsidRPr="006D0838">
        <w:rPr>
          <w:rFonts w:cstheme="minorHAnsi"/>
          <w:szCs w:val="22"/>
          <w:lang w:val="en-GB"/>
        </w:rPr>
        <w:t>If you had not participated in this training programme or in other training programmes that you could have participated in, to what extent would you have experienced similar problems that decrease the permanence of knowledge?</w:t>
      </w:r>
    </w:p>
    <w:p w14:paraId="2512004B"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all of it</w:t>
      </w:r>
    </w:p>
    <w:p w14:paraId="3EA2151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the obvious part</w:t>
      </w:r>
    </w:p>
    <w:p w14:paraId="6B0EDC27"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half of it</w:t>
      </w:r>
    </w:p>
    <w:p w14:paraId="3420C01A"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less than half of it</w:t>
      </w:r>
    </w:p>
    <w:p w14:paraId="068A6DE7" w14:textId="0C1AAB1F" w:rsidR="00E4247B" w:rsidRPr="00876CD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I've never experienced</w:t>
      </w:r>
    </w:p>
    <w:p w14:paraId="07A6E53A"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What were the different types of education/</w:t>
      </w:r>
      <w:proofErr w:type="gramStart"/>
      <w:r w:rsidRPr="006D0838">
        <w:rPr>
          <w:rFonts w:asciiTheme="minorHAnsi" w:hAnsiTheme="minorHAnsi" w:cstheme="minorHAnsi"/>
          <w:color w:val="000000"/>
          <w:szCs w:val="22"/>
          <w:lang w:val="en-GB"/>
        </w:rPr>
        <w:t>programme</w:t>
      </w:r>
      <w:proofErr w:type="gramEnd"/>
      <w:r w:rsidRPr="006D0838">
        <w:rPr>
          <w:rFonts w:asciiTheme="minorHAnsi" w:hAnsiTheme="minorHAnsi" w:cstheme="minorHAnsi"/>
          <w:color w:val="000000"/>
          <w:szCs w:val="22"/>
          <w:lang w:val="en-GB"/>
        </w:rPr>
        <w:t xml:space="preserve"> that could have caused you to experience the same negative situation? You can tick more than one option.</w:t>
      </w:r>
    </w:p>
    <w:p w14:paraId="28B49F4A"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Attending any face-to-face training where no recording is taken</w:t>
      </w:r>
    </w:p>
    <w:p w14:paraId="344F9CB8"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Attending any training for which a post-training reminder document is not provided </w:t>
      </w:r>
    </w:p>
    <w:p w14:paraId="6D3C199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Attending any training of a duration exceeding half a day</w:t>
      </w:r>
    </w:p>
    <w:p w14:paraId="35AE41B2"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Attending any non-interactive training</w:t>
      </w:r>
    </w:p>
    <w:p w14:paraId="791B17F6"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Attending any training with content that has no scope of application</w:t>
      </w:r>
    </w:p>
    <w:p w14:paraId="1F73317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6784" behindDoc="0" locked="0" layoutInCell="1" allowOverlap="1" wp14:anchorId="1D1ABEF3" wp14:editId="261C3DAE">
                <wp:simplePos x="0" y="0"/>
                <wp:positionH relativeFrom="column">
                  <wp:posOffset>922638</wp:posOffset>
                </wp:positionH>
                <wp:positionV relativeFrom="paragraph">
                  <wp:posOffset>272604</wp:posOffset>
                </wp:positionV>
                <wp:extent cx="2841625" cy="237600"/>
                <wp:effectExtent l="0" t="0" r="15875" b="16510"/>
                <wp:wrapNone/>
                <wp:docPr id="246315995"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2AA902A"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D1ABEF3" id="_x0000_s1071" type="#_x0000_t202" style="position:absolute;left:0;text-align:left;margin-left:72.65pt;margin-top:21.45pt;width:223.75pt;height:18.7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6OTg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" fillcolor="#f2f2f2 [3052]" strokeweight=".5pt">
                <v:textbox>
                  <w:txbxContent>
                    <w:p w14:paraId="12AA902A"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213CF700" w14:textId="77777777" w:rsidR="00E4247B" w:rsidRPr="006D0838" w:rsidRDefault="00E4247B" w:rsidP="00E4247B">
      <w:pPr>
        <w:pStyle w:val="NormalWeb"/>
        <w:ind w:left="1479"/>
        <w:rPr>
          <w:rFonts w:asciiTheme="minorHAnsi" w:hAnsiTheme="minorHAnsi" w:cstheme="minorHAnsi"/>
          <w:color w:val="000000"/>
          <w:szCs w:val="22"/>
          <w:lang w:val="en-GB"/>
        </w:rPr>
      </w:pPr>
    </w:p>
    <w:p w14:paraId="3ADC75E5"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Did you expect to experience this negative situation when you decided to participate in the Training Programme?</w:t>
      </w:r>
    </w:p>
    <w:p w14:paraId="36A3A33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3EB84FD7"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gramStart"/>
      <w:r w:rsidRPr="006D0838">
        <w:rPr>
          <w:rFonts w:asciiTheme="minorHAnsi" w:hAnsiTheme="minorHAnsi" w:cstheme="minorHAnsi"/>
          <w:color w:val="000000"/>
          <w:szCs w:val="22"/>
          <w:lang w:val="en-GB"/>
        </w:rPr>
        <w:t>Yes</w:t>
      </w:r>
      <w:proofErr w:type="gramEnd"/>
      <w:r w:rsidRPr="006D0838">
        <w:rPr>
          <w:rFonts w:asciiTheme="minorHAnsi" w:hAnsiTheme="minorHAnsi" w:cstheme="minorHAnsi"/>
          <w:color w:val="000000"/>
          <w:szCs w:val="22"/>
          <w:lang w:val="en-GB"/>
        </w:rPr>
        <w:t xml:space="preserve"> but not that much</w:t>
      </w:r>
    </w:p>
    <w:p w14:paraId="3FDBB80F"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6B30DFD4" w14:textId="77777777" w:rsidR="00E4247B" w:rsidRPr="006D0838" w:rsidRDefault="00E4247B" w:rsidP="00E4247B">
      <w:pPr>
        <w:pStyle w:val="NormalWeb"/>
        <w:rPr>
          <w:rFonts w:asciiTheme="minorHAnsi" w:hAnsiTheme="minorHAnsi" w:cstheme="minorHAnsi"/>
          <w:color w:val="000000"/>
          <w:szCs w:val="22"/>
          <w:lang w:val="en-GB"/>
        </w:rPr>
      </w:pPr>
      <w:r w:rsidRPr="006D0838">
        <w:rPr>
          <w:rFonts w:asciiTheme="minorHAnsi" w:hAnsiTheme="minorHAnsi" w:cstheme="minorHAnsi"/>
          <w:b/>
          <w:bCs/>
          <w:color w:val="000000"/>
          <w:szCs w:val="22"/>
          <w:highlight w:val="lightGray"/>
          <w:lang w:val="en-GB"/>
        </w:rPr>
        <w:t>VALUATION OF THE CHANGE</w:t>
      </w:r>
    </w:p>
    <w:p w14:paraId="4D07B3B0"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lang w:val="en-GB"/>
        </w:rPr>
        <w:t xml:space="preserve">We know that when it comes to your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6D0838">
        <w:rPr>
          <w:rFonts w:asciiTheme="minorHAnsi" w:hAnsiTheme="minorHAnsi" w:cstheme="minorHAnsi"/>
          <w:b/>
          <w:bCs/>
          <w:color w:val="000000"/>
          <w:szCs w:val="22"/>
          <w:lang w:val="en-GB"/>
        </w:rPr>
        <w:t>( considering</w:t>
      </w:r>
      <w:proofErr w:type="gramEnd"/>
      <w:r w:rsidRPr="006D0838">
        <w:rPr>
          <w:rFonts w:asciiTheme="minorHAnsi" w:hAnsiTheme="minorHAnsi" w:cstheme="minorHAnsi"/>
          <w:b/>
          <w:bCs/>
          <w:color w:val="000000"/>
          <w:szCs w:val="22"/>
          <w:lang w:val="en-GB"/>
        </w:rPr>
        <w:t xml:space="preserve"> the amount of change) ONLY as a result of your participation in the Training Programme.</w:t>
      </w:r>
    </w:p>
    <w:p w14:paraId="3B854187" w14:textId="77777777" w:rsidR="00E4247B" w:rsidRPr="006D0838" w:rsidRDefault="00E4247B" w:rsidP="00635EBF">
      <w:pPr>
        <w:pStyle w:val="NormalWeb"/>
        <w:numPr>
          <w:ilvl w:val="0"/>
          <w:numId w:val="80"/>
        </w:numPr>
        <w:rPr>
          <w:rFonts w:asciiTheme="minorHAnsi" w:hAnsiTheme="minorHAnsi" w:cstheme="minorHAnsi"/>
          <w:b/>
          <w:bCs/>
          <w:color w:val="000000"/>
          <w:szCs w:val="22"/>
          <w:lang w:val="en-GB"/>
        </w:rPr>
      </w:pPr>
      <w:r w:rsidRPr="006D0838">
        <w:rPr>
          <w:rFonts w:asciiTheme="minorHAnsi" w:hAnsiTheme="minorHAnsi" w:cstheme="minorHAnsi"/>
          <w:color w:val="000000"/>
          <w:szCs w:val="22"/>
          <w:lang w:val="en-GB"/>
        </w:rPr>
        <w:t xml:space="preserve">Which item/experience from the list in the table below would you match the </w:t>
      </w:r>
      <w:r w:rsidRPr="006D0838">
        <w:rPr>
          <w:rFonts w:asciiTheme="minorHAnsi" w:hAnsiTheme="minorHAnsi" w:cstheme="minorHAnsi"/>
          <w:b/>
          <w:bCs/>
          <w:color w:val="000000"/>
          <w:szCs w:val="22"/>
          <w:lang w:val="en-GB"/>
        </w:rPr>
        <w:t>value/importance</w:t>
      </w:r>
      <w:r w:rsidRPr="006D0838">
        <w:rPr>
          <w:rFonts w:asciiTheme="minorHAnsi" w:hAnsiTheme="minorHAnsi" w:cstheme="minorHAnsi"/>
          <w:color w:val="000000"/>
          <w:szCs w:val="22"/>
          <w:lang w:val="en-GB"/>
        </w:rPr>
        <w:t xml:space="preserve"> for you of avoiding the negativity of decreasing the permanence of knowledge due to your participation in the Training Programme? Please tick </w:t>
      </w:r>
      <w:r w:rsidRPr="006D0838">
        <w:rPr>
          <w:rFonts w:asciiTheme="minorHAnsi" w:hAnsiTheme="minorHAnsi" w:cstheme="minorHAnsi"/>
          <w:b/>
          <w:bCs/>
          <w:color w:val="000000"/>
          <w:szCs w:val="22"/>
          <w:lang w:val="en-GB"/>
        </w:rPr>
        <w:t>only 1 option.</w:t>
      </w:r>
    </w:p>
    <w:p w14:paraId="022FA2AD"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Internet package for 1 year</w:t>
      </w:r>
    </w:p>
    <w:p w14:paraId="78807706"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lastRenderedPageBreak/>
        <w:t>Cambly</w:t>
      </w:r>
      <w:proofErr w:type="spellEnd"/>
      <w:r w:rsidRPr="006D0838">
        <w:rPr>
          <w:rFonts w:asciiTheme="minorHAnsi" w:hAnsiTheme="minorHAnsi" w:cstheme="minorHAnsi"/>
          <w:color w:val="000000"/>
          <w:szCs w:val="22"/>
          <w:lang w:val="en-GB"/>
        </w:rPr>
        <w:t xml:space="preserve"> English language course</w:t>
      </w:r>
    </w:p>
    <w:p w14:paraId="7363198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iPad Pro</w:t>
      </w:r>
    </w:p>
    <w:p w14:paraId="3BD6C2C8"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Macbook</w:t>
      </w:r>
      <w:proofErr w:type="spellEnd"/>
      <w:r w:rsidRPr="006D0838">
        <w:rPr>
          <w:rFonts w:asciiTheme="minorHAnsi" w:hAnsiTheme="minorHAnsi" w:cstheme="minorHAnsi"/>
          <w:color w:val="000000"/>
          <w:szCs w:val="22"/>
          <w:lang w:val="en-GB"/>
        </w:rPr>
        <w:t xml:space="preserve"> Pro</w:t>
      </w:r>
    </w:p>
    <w:p w14:paraId="38FB46CD"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iPhone 15</w:t>
      </w:r>
    </w:p>
    <w:p w14:paraId="1AD7FFA4"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Caravan</w:t>
      </w:r>
    </w:p>
    <w:p w14:paraId="6B76EFE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Anıtkabir</w:t>
      </w:r>
      <w:proofErr w:type="spellEnd"/>
      <w:r w:rsidRPr="006D0838">
        <w:rPr>
          <w:rFonts w:asciiTheme="minorHAnsi" w:hAnsiTheme="minorHAnsi" w:cstheme="minorHAnsi"/>
          <w:color w:val="000000"/>
          <w:szCs w:val="22"/>
          <w:lang w:val="en-GB"/>
        </w:rPr>
        <w:t xml:space="preserve"> visit with students</w:t>
      </w:r>
    </w:p>
    <w:p w14:paraId="4CDE22AB"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Europe tour</w:t>
      </w:r>
    </w:p>
    <w:p w14:paraId="00E4EB58"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Far East tour</w:t>
      </w:r>
    </w:p>
    <w:p w14:paraId="69252DB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20.000 TL cash for participation in activities such as cinema/</w:t>
      </w:r>
      <w:proofErr w:type="spellStart"/>
      <w:r w:rsidRPr="006D0838">
        <w:rPr>
          <w:rFonts w:asciiTheme="minorHAnsi" w:hAnsiTheme="minorHAnsi" w:cstheme="minorHAnsi"/>
          <w:szCs w:val="22"/>
          <w:lang w:val="en-GB"/>
        </w:rPr>
        <w:t>theater</w:t>
      </w:r>
      <w:proofErr w:type="spellEnd"/>
      <w:r w:rsidRPr="006D0838">
        <w:rPr>
          <w:rFonts w:asciiTheme="minorHAnsi" w:hAnsiTheme="minorHAnsi" w:cstheme="minorHAnsi"/>
          <w:szCs w:val="22"/>
          <w:lang w:val="en-GB"/>
        </w:rPr>
        <w:t xml:space="preserve"> with students </w:t>
      </w:r>
    </w:p>
    <w:p w14:paraId="5256A4E9"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15.000 TL cash for stationery supplies </w:t>
      </w:r>
    </w:p>
    <w:p w14:paraId="61015A2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50.000 TL cash for improving the physical conditions of the school (such as painting, cleaning) </w:t>
      </w:r>
    </w:p>
    <w:p w14:paraId="0BEB9BE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100.000 TL monthly income for 1 year</w:t>
      </w:r>
    </w:p>
    <w:p w14:paraId="68C7ABD3"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Middle class car </w:t>
      </w:r>
    </w:p>
    <w:p w14:paraId="4F17BA7B" w14:textId="77777777" w:rsidR="00E4247B" w:rsidRPr="006D0838" w:rsidRDefault="00E4247B" w:rsidP="00E4247B">
      <w:pPr>
        <w:pStyle w:val="NormalWeb"/>
        <w:rPr>
          <w:rFonts w:asciiTheme="minorHAnsi" w:hAnsiTheme="minorHAnsi" w:cstheme="minorHAnsi"/>
          <w:b/>
          <w:bCs/>
          <w:color w:val="000000"/>
          <w:szCs w:val="22"/>
          <w:u w:val="single"/>
          <w:lang w:val="en-GB"/>
        </w:rPr>
      </w:pPr>
      <w:r w:rsidRPr="006D0838">
        <w:rPr>
          <w:rFonts w:asciiTheme="minorHAnsi" w:hAnsiTheme="minorHAnsi" w:cstheme="minorHAnsi"/>
          <w:b/>
          <w:bCs/>
          <w:color w:val="000000"/>
          <w:szCs w:val="22"/>
          <w:u w:val="single"/>
          <w:lang w:val="en-GB"/>
        </w:rPr>
        <w:t>CHANGES-OTHER</w:t>
      </w:r>
    </w:p>
    <w:p w14:paraId="5C59F20C"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Have you experienced other positive or negative changes other than the changes in the questionnaire?</w:t>
      </w:r>
    </w:p>
    <w:p w14:paraId="01A7AFBF"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190DEFC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46B38FE3"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7808" behindDoc="0" locked="0" layoutInCell="1" allowOverlap="1" wp14:anchorId="2477080A" wp14:editId="057C3A95">
                <wp:simplePos x="0" y="0"/>
                <wp:positionH relativeFrom="column">
                  <wp:posOffset>461319</wp:posOffset>
                </wp:positionH>
                <wp:positionV relativeFrom="paragraph">
                  <wp:posOffset>265001</wp:posOffset>
                </wp:positionV>
                <wp:extent cx="2841625" cy="237600"/>
                <wp:effectExtent l="0" t="0" r="15875" b="16510"/>
                <wp:wrapNone/>
                <wp:docPr id="355454555"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4A42CE56"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477080A" id="_x0000_s1072" type="#_x0000_t202" style="position:absolute;left:0;text-align:left;margin-left:36.3pt;margin-top:20.85pt;width:223.75pt;height:18.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8qTg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" fillcolor="#f2f2f2 [3052]" strokeweight=".5pt">
                <v:textbox>
                  <w:txbxContent>
                    <w:p w14:paraId="4A42CE56"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Please specify the change you have experienced.</w:t>
      </w:r>
    </w:p>
    <w:p w14:paraId="71A3D576" w14:textId="77777777" w:rsidR="00E4247B" w:rsidRPr="006D0838" w:rsidRDefault="00E4247B" w:rsidP="00E4247B">
      <w:pPr>
        <w:pStyle w:val="NormalWeb"/>
        <w:ind w:left="720"/>
        <w:rPr>
          <w:rFonts w:asciiTheme="minorHAnsi" w:hAnsiTheme="minorHAnsi" w:cstheme="minorHAnsi"/>
          <w:color w:val="000000"/>
          <w:szCs w:val="22"/>
          <w:lang w:val="en-GB"/>
        </w:rPr>
      </w:pPr>
    </w:p>
    <w:p w14:paraId="3540F7DE"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8832" behindDoc="0" locked="0" layoutInCell="1" allowOverlap="1" wp14:anchorId="09E01C88" wp14:editId="75B33BEF">
                <wp:simplePos x="0" y="0"/>
                <wp:positionH relativeFrom="column">
                  <wp:posOffset>461319</wp:posOffset>
                </wp:positionH>
                <wp:positionV relativeFrom="paragraph">
                  <wp:posOffset>499848</wp:posOffset>
                </wp:positionV>
                <wp:extent cx="2841625" cy="237600"/>
                <wp:effectExtent l="0" t="0" r="15875" b="16510"/>
                <wp:wrapNone/>
                <wp:docPr id="157898488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671D048"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9E01C88" id="_x0000_s1073" type="#_x0000_t202" style="position:absolute;left:0;text-align:left;margin-left:36.3pt;margin-top:39.35pt;width:223.75pt;height:18.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" fillcolor="#f2f2f2 [3052]" strokeweight=".5pt">
                <v:textbox>
                  <w:txbxContent>
                    <w:p w14:paraId="1671D048"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 xml:space="preserve">In order to better understand the </w:t>
      </w:r>
      <w:proofErr w:type="gramStart"/>
      <w:r w:rsidRPr="006D0838">
        <w:rPr>
          <w:rFonts w:asciiTheme="minorHAnsi" w:hAnsiTheme="minorHAnsi" w:cstheme="minorHAnsi"/>
          <w:color w:val="000000"/>
          <w:szCs w:val="22"/>
          <w:lang w:val="en-GB"/>
        </w:rPr>
        <w:t>change</w:t>
      </w:r>
      <w:proofErr w:type="gramEnd"/>
      <w:r w:rsidRPr="006D0838">
        <w:rPr>
          <w:rFonts w:asciiTheme="minorHAnsi" w:hAnsiTheme="minorHAnsi" w:cstheme="minorHAnsi"/>
          <w:color w:val="000000"/>
          <w:szCs w:val="22"/>
          <w:lang w:val="en-GB"/>
        </w:rPr>
        <w:t xml:space="preserve"> you have experienced, please briefly describe the situation before you participated in the Training Programme.</w:t>
      </w:r>
    </w:p>
    <w:p w14:paraId="1871DDFC" w14:textId="77777777" w:rsidR="00E4247B" w:rsidRPr="006D0838" w:rsidRDefault="00E4247B" w:rsidP="00E4247B">
      <w:pPr>
        <w:rPr>
          <w:rFonts w:cstheme="minorHAnsi"/>
          <w:color w:val="000000"/>
          <w:szCs w:val="22"/>
          <w:lang w:val="en-GB"/>
        </w:rPr>
      </w:pPr>
    </w:p>
    <w:p w14:paraId="635DDA52"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 At what point was the change you experienced </w:t>
      </w:r>
      <w:r w:rsidRPr="006D0838">
        <w:rPr>
          <w:rFonts w:asciiTheme="minorHAnsi" w:hAnsiTheme="minorHAnsi" w:cstheme="minorHAnsi"/>
          <w:b/>
          <w:bCs/>
          <w:color w:val="000000"/>
          <w:szCs w:val="22"/>
          <w:lang w:val="en-GB"/>
        </w:rPr>
        <w:t>before </w:t>
      </w:r>
      <w:r w:rsidRPr="006D0838">
        <w:rPr>
          <w:rFonts w:asciiTheme="minorHAnsi" w:hAnsiTheme="minorHAnsi" w:cstheme="minorHAnsi"/>
          <w:color w:val="000000"/>
          <w:szCs w:val="22"/>
          <w:lang w:val="en-GB"/>
        </w:rPr>
        <w:t>participating in the Training Programme? (Lowest=0, Highest=10)</w:t>
      </w:r>
    </w:p>
    <w:p w14:paraId="228D6A76" w14:textId="77777777" w:rsidR="00E4247B" w:rsidRPr="006D0838" w:rsidRDefault="00E4247B" w:rsidP="00E4247B">
      <w:pPr>
        <w:pStyle w:val="ListeParagraf"/>
        <w:ind w:hanging="153"/>
        <w:rPr>
          <w:rFonts w:cstheme="minorHAnsi"/>
          <w:color w:val="000000"/>
          <w:szCs w:val="22"/>
          <w:lang w:val="en-GB"/>
        </w:rPr>
      </w:pPr>
      <w:r w:rsidRPr="006D0838">
        <w:rPr>
          <w:rFonts w:cstheme="minorHAnsi"/>
          <w:noProof/>
          <w:color w:val="000000"/>
          <w:szCs w:val="22"/>
          <w:lang w:val="en-GB"/>
        </w:rPr>
        <w:drawing>
          <wp:inline distT="0" distB="0" distL="0" distR="0" wp14:anchorId="780F384E" wp14:editId="7AF00B88">
            <wp:extent cx="5571249" cy="269875"/>
            <wp:effectExtent l="0" t="0" r="4445" b="0"/>
            <wp:docPr id="1629858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639EF36"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At what point did you experience a change</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after</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participating in the Training Programme? (Lowest=0, Highest=10)</w:t>
      </w:r>
    </w:p>
    <w:p w14:paraId="179AA2E4" w14:textId="77777777" w:rsidR="00E4247B" w:rsidRPr="006D0838" w:rsidRDefault="00E4247B" w:rsidP="00E4247B">
      <w:pPr>
        <w:pStyle w:val="NormalWeb"/>
        <w:ind w:left="720" w:hanging="153"/>
        <w:rPr>
          <w:rFonts w:asciiTheme="minorHAnsi" w:hAnsiTheme="minorHAnsi" w:cstheme="minorHAnsi"/>
          <w:color w:val="000000"/>
          <w:szCs w:val="22"/>
          <w:lang w:val="en-GB"/>
        </w:rPr>
      </w:pPr>
      <w:r w:rsidRPr="006D0838">
        <w:rPr>
          <w:rFonts w:asciiTheme="minorHAnsi" w:hAnsiTheme="minorHAnsi" w:cstheme="minorHAnsi"/>
          <w:noProof/>
          <w:color w:val="000000"/>
          <w:szCs w:val="22"/>
          <w:lang w:val="en-GB"/>
        </w:rPr>
        <w:drawing>
          <wp:inline distT="0" distB="0" distL="0" distR="0" wp14:anchorId="65F762B4" wp14:editId="5E928ECC">
            <wp:extent cx="5571249" cy="269875"/>
            <wp:effectExtent l="0" t="0" r="4445" b="0"/>
            <wp:docPr id="1922362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267C81E"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 If we want to explain the importance of change for you, how many points would you rate it? (Lowest=0, Highest=10)</w:t>
      </w:r>
    </w:p>
    <w:p w14:paraId="0274DEB9" w14:textId="77777777" w:rsidR="00E4247B" w:rsidRPr="006D0838" w:rsidRDefault="00E4247B" w:rsidP="00E4247B">
      <w:pPr>
        <w:pStyle w:val="NormalWeb"/>
        <w:ind w:left="720" w:hanging="153"/>
        <w:rPr>
          <w:rFonts w:asciiTheme="minorHAnsi" w:hAnsiTheme="minorHAnsi" w:cstheme="minorHAnsi"/>
          <w:color w:val="000000"/>
          <w:szCs w:val="22"/>
          <w:lang w:val="en-GB"/>
        </w:rPr>
      </w:pPr>
      <w:r w:rsidRPr="006D0838">
        <w:rPr>
          <w:rFonts w:asciiTheme="minorHAnsi" w:hAnsiTheme="minorHAnsi" w:cstheme="minorHAnsi"/>
          <w:noProof/>
          <w:color w:val="000000"/>
          <w:szCs w:val="22"/>
          <w:lang w:val="en-GB"/>
        </w:rPr>
        <w:drawing>
          <wp:inline distT="0" distB="0" distL="0" distR="0" wp14:anchorId="377D082B" wp14:editId="52AF2E37">
            <wp:extent cx="5571249" cy="269875"/>
            <wp:effectExtent l="0" t="0" r="4445" b="0"/>
            <wp:docPr id="2127605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8911F0B"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much do you think you would have experienced the same change in different ways if you had not participated in the Training Programme?</w:t>
      </w:r>
    </w:p>
    <w:p w14:paraId="5260DFE9"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all of it</w:t>
      </w:r>
    </w:p>
    <w:p w14:paraId="697AC23D"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lastRenderedPageBreak/>
        <w:t>I would experience the obvious part</w:t>
      </w:r>
    </w:p>
    <w:p w14:paraId="257A7AC6"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experience half of it</w:t>
      </w:r>
    </w:p>
    <w:p w14:paraId="66C4C4E2"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 would have experienced less than half of it</w:t>
      </w:r>
    </w:p>
    <w:p w14:paraId="25C212D5" w14:textId="77777777" w:rsidR="00E4247B" w:rsidRPr="006D0838" w:rsidRDefault="00E4247B" w:rsidP="00635EBF">
      <w:pPr>
        <w:pStyle w:val="NormalWeb"/>
        <w:numPr>
          <w:ilvl w:val="1"/>
          <w:numId w:val="53"/>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I've never experienced</w:t>
      </w:r>
    </w:p>
    <w:p w14:paraId="21592B1B"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 What were the different ways of achieving the same change for you? You can tick more than one option.</w:t>
      </w:r>
    </w:p>
    <w:p w14:paraId="74D76759"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Attending </w:t>
      </w: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w:t>
      </w:r>
    </w:p>
    <w:p w14:paraId="06A4B88C"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Learning from experienced teachers through observing them</w:t>
      </w:r>
    </w:p>
    <w:p w14:paraId="78488608" w14:textId="77777777" w:rsidR="00E4247B" w:rsidRPr="006D0838" w:rsidRDefault="00E4247B" w:rsidP="00E4247B">
      <w:pPr>
        <w:pStyle w:val="NormalWeb"/>
        <w:ind w:left="1479"/>
        <w:rPr>
          <w:rFonts w:asciiTheme="minorHAnsi" w:hAnsiTheme="minorHAnsi" w:cstheme="minorHAnsi"/>
          <w:color w:val="000000"/>
          <w:szCs w:val="22"/>
          <w:lang w:val="en-GB"/>
        </w:rPr>
      </w:pPr>
    </w:p>
    <w:p w14:paraId="114AE36F"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Participating in trainings/programmes of other non-governmental organisations </w:t>
      </w:r>
    </w:p>
    <w:p w14:paraId="0103DCD7"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My individual efforts</w:t>
      </w:r>
    </w:p>
    <w:p w14:paraId="0C3BCA79"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69856" behindDoc="0" locked="0" layoutInCell="1" allowOverlap="1" wp14:anchorId="258CD098" wp14:editId="262B1E2E">
                <wp:simplePos x="0" y="0"/>
                <wp:positionH relativeFrom="column">
                  <wp:posOffset>832022</wp:posOffset>
                </wp:positionH>
                <wp:positionV relativeFrom="paragraph">
                  <wp:posOffset>247890</wp:posOffset>
                </wp:positionV>
                <wp:extent cx="2841625" cy="238760"/>
                <wp:effectExtent l="0" t="0" r="15875" b="15240"/>
                <wp:wrapNone/>
                <wp:docPr id="767296460"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44B4D6B2"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58CD098" id="_x0000_s1074" type="#_x0000_t202" style="position:absolute;left:0;text-align:left;margin-left:65.5pt;margin-top:19.5pt;width:223.75pt;height:18.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Tw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" fillcolor="#f2f2f2 [3052]" strokeweight=".5pt">
                <v:textbox>
                  <w:txbxContent>
                    <w:p w14:paraId="44B4D6B2"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6CD3376E" w14:textId="77777777" w:rsidR="00E4247B" w:rsidRPr="006D0838" w:rsidRDefault="00E4247B" w:rsidP="00E4247B">
      <w:pPr>
        <w:pStyle w:val="NormalWeb"/>
        <w:rPr>
          <w:rFonts w:asciiTheme="minorHAnsi" w:hAnsiTheme="minorHAnsi" w:cstheme="minorHAnsi"/>
          <w:color w:val="000000"/>
          <w:szCs w:val="22"/>
          <w:lang w:val="en-GB"/>
        </w:rPr>
      </w:pPr>
    </w:p>
    <w:p w14:paraId="7E027A7E"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Are there any people/institutions that contributed to the change you experienced, other than the Training Programme?</w:t>
      </w:r>
    </w:p>
    <w:p w14:paraId="40224236"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7D52F6FE" w14:textId="77777777" w:rsidR="00E4247B" w:rsidRPr="006D0838" w:rsidRDefault="00E4247B" w:rsidP="00635EBF">
      <w:pPr>
        <w:pStyle w:val="NormalWeb"/>
        <w:numPr>
          <w:ilvl w:val="1"/>
          <w:numId w:val="45"/>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72DA6542"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Who contributed to this change? You can tick more than one option.</w:t>
      </w:r>
    </w:p>
    <w:p w14:paraId="3F6B7FE6"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Colleagues at the school where I work</w:t>
      </w:r>
    </w:p>
    <w:p w14:paraId="1A167C3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MoNE</w:t>
      </w:r>
      <w:proofErr w:type="spellEnd"/>
      <w:r w:rsidRPr="006D0838">
        <w:rPr>
          <w:rFonts w:asciiTheme="minorHAnsi" w:hAnsiTheme="minorHAnsi" w:cstheme="minorHAnsi"/>
          <w:color w:val="000000"/>
          <w:szCs w:val="22"/>
          <w:lang w:val="en-GB"/>
        </w:rPr>
        <w:t xml:space="preserve"> trainings I attended</w:t>
      </w:r>
    </w:p>
    <w:p w14:paraId="6BA70AE9"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Trainings/programmes of other non-governmental organisations I attended</w:t>
      </w:r>
    </w:p>
    <w:p w14:paraId="025A85CF"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noProof/>
          <w:szCs w:val="22"/>
          <w:lang w:val="en-GB"/>
        </w:rPr>
        <mc:AlternateContent>
          <mc:Choice Requires="wps">
            <w:drawing>
              <wp:anchor distT="0" distB="0" distL="114300" distR="114300" simplePos="0" relativeHeight="251770880" behindDoc="0" locked="0" layoutInCell="1" allowOverlap="1" wp14:anchorId="5F317EB6" wp14:editId="08D6E835">
                <wp:simplePos x="0" y="0"/>
                <wp:positionH relativeFrom="column">
                  <wp:posOffset>828040</wp:posOffset>
                </wp:positionH>
                <wp:positionV relativeFrom="paragraph">
                  <wp:posOffset>268640</wp:posOffset>
                </wp:positionV>
                <wp:extent cx="2841625" cy="237600"/>
                <wp:effectExtent l="0" t="0" r="15875" b="16510"/>
                <wp:wrapNone/>
                <wp:docPr id="214443219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75FD87A7"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F317EB6" id="_x0000_s1075" type="#_x0000_t202" style="position:absolute;left:0;text-align:left;margin-left:65.2pt;margin-top:21.15pt;width:223.75pt;height:18.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" fillcolor="#f2f2f2 [3052]" strokeweight=".5pt">
                <v:textbox>
                  <w:txbxContent>
                    <w:p w14:paraId="75FD87A7" w14:textId="77777777" w:rsidR="00E4247B" w:rsidRDefault="00E4247B" w:rsidP="00E4247B">
                      <w:proofErr w:type="spellStart"/>
                      <w:proofErr w:type="gramStart"/>
                      <w:r>
                        <w:t>text</w:t>
                      </w:r>
                      <w:proofErr w:type="spellEnd"/>
                      <w:proofErr w:type="gramEnd"/>
                    </w:p>
                  </w:txbxContent>
                </v:textbox>
              </v:shape>
            </w:pict>
          </mc:Fallback>
        </mc:AlternateContent>
      </w:r>
      <w:r w:rsidRPr="006D0838">
        <w:rPr>
          <w:rFonts w:asciiTheme="minorHAnsi" w:hAnsiTheme="minorHAnsi" w:cstheme="minorHAnsi"/>
          <w:color w:val="000000"/>
          <w:szCs w:val="22"/>
          <w:lang w:val="en-GB"/>
        </w:rPr>
        <w:t>Other (please specify)</w:t>
      </w:r>
    </w:p>
    <w:p w14:paraId="65CBFEBC" w14:textId="77777777" w:rsidR="00E4247B" w:rsidRPr="006D0838" w:rsidRDefault="00E4247B" w:rsidP="00E4247B">
      <w:pPr>
        <w:pStyle w:val="NormalWeb"/>
        <w:rPr>
          <w:rFonts w:asciiTheme="minorHAnsi" w:hAnsiTheme="minorHAnsi" w:cstheme="minorHAnsi"/>
          <w:color w:val="000000"/>
          <w:szCs w:val="22"/>
          <w:lang w:val="en-GB"/>
        </w:rPr>
      </w:pPr>
    </w:p>
    <w:p w14:paraId="5DF85667"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How much is the contribution of other persons/institutions?</w:t>
      </w:r>
    </w:p>
    <w:p w14:paraId="1B1791AD"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All of the change realised due to this person/institution. </w:t>
      </w:r>
    </w:p>
    <w:p w14:paraId="723C4EAB"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 xml:space="preserve">This person/organisation contributed to a significant part of the change. </w:t>
      </w:r>
    </w:p>
    <w:p w14:paraId="0EA2F880"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half of the change.</w:t>
      </w:r>
    </w:p>
    <w:p w14:paraId="1D23FC14" w14:textId="77777777" w:rsidR="00E4247B" w:rsidRPr="006D0838" w:rsidRDefault="00E4247B" w:rsidP="00635EBF">
      <w:pPr>
        <w:pStyle w:val="NormalWeb"/>
        <w:numPr>
          <w:ilvl w:val="1"/>
          <w:numId w:val="46"/>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This person/organisation contributed to less than half of the change.</w:t>
      </w:r>
    </w:p>
    <w:p w14:paraId="088A39E0"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Did you expect to experience this change as a result of participating in the Training Programme?</w:t>
      </w:r>
    </w:p>
    <w:p w14:paraId="39DAF91A" w14:textId="77777777" w:rsidR="00E4247B" w:rsidRPr="006D0838" w:rsidRDefault="00E4247B" w:rsidP="00635EBF">
      <w:pPr>
        <w:pStyle w:val="NormalWeb"/>
        <w:numPr>
          <w:ilvl w:val="1"/>
          <w:numId w:val="5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Yes</w:t>
      </w:r>
    </w:p>
    <w:p w14:paraId="62BADC8C" w14:textId="0215E56E" w:rsidR="00E4247B" w:rsidRPr="007B52D4" w:rsidRDefault="00E4247B" w:rsidP="00635EBF">
      <w:pPr>
        <w:pStyle w:val="NormalWeb"/>
        <w:numPr>
          <w:ilvl w:val="1"/>
          <w:numId w:val="51"/>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No</w:t>
      </w:r>
    </w:p>
    <w:p w14:paraId="35ABC75E" w14:textId="77777777" w:rsidR="00E4247B" w:rsidRPr="006D0838" w:rsidRDefault="00E4247B" w:rsidP="00E4247B">
      <w:pPr>
        <w:pStyle w:val="NormalWeb"/>
        <w:rPr>
          <w:rFonts w:asciiTheme="minorHAnsi" w:hAnsiTheme="minorHAnsi" w:cstheme="minorHAnsi"/>
          <w:color w:val="000000"/>
          <w:szCs w:val="22"/>
          <w:lang w:val="en-GB"/>
        </w:rPr>
      </w:pPr>
      <w:r w:rsidRPr="006D0838">
        <w:rPr>
          <w:rFonts w:asciiTheme="minorHAnsi" w:hAnsiTheme="minorHAnsi" w:cstheme="minorHAnsi"/>
          <w:b/>
          <w:bCs/>
          <w:color w:val="000000"/>
          <w:szCs w:val="22"/>
          <w:highlight w:val="lightGray"/>
          <w:lang w:val="en-GB"/>
        </w:rPr>
        <w:t>VALUATION OF THE CHANGE</w:t>
      </w:r>
    </w:p>
    <w:p w14:paraId="1A0C3931" w14:textId="77777777" w:rsidR="00E4247B" w:rsidRPr="006D0838" w:rsidRDefault="00E4247B" w:rsidP="00E4247B">
      <w:pPr>
        <w:pStyle w:val="NormalWeb"/>
        <w:rPr>
          <w:rFonts w:asciiTheme="minorHAnsi" w:hAnsiTheme="minorHAnsi" w:cstheme="minorHAnsi"/>
          <w:b/>
          <w:bCs/>
          <w:color w:val="000000"/>
          <w:szCs w:val="22"/>
          <w:lang w:val="en-GB"/>
        </w:rPr>
      </w:pPr>
      <w:r w:rsidRPr="006D0838">
        <w:rPr>
          <w:rFonts w:asciiTheme="minorHAnsi" w:hAnsiTheme="minorHAnsi" w:cstheme="minorHAnsi"/>
          <w:b/>
          <w:bCs/>
          <w:color w:val="000000"/>
          <w:szCs w:val="22"/>
          <w:lang w:val="en-GB"/>
        </w:rPr>
        <w:t xml:space="preserve">We know that when it comes to your professional development, the changes you experience are incomparably more valuable than anything else and we completely agree with you. The aim of this part of the study is to understand how important it is for you to experience change </w:t>
      </w:r>
      <w:proofErr w:type="gramStart"/>
      <w:r w:rsidRPr="006D0838">
        <w:rPr>
          <w:rFonts w:asciiTheme="minorHAnsi" w:hAnsiTheme="minorHAnsi" w:cstheme="minorHAnsi"/>
          <w:b/>
          <w:bCs/>
          <w:color w:val="000000"/>
          <w:szCs w:val="22"/>
          <w:lang w:val="en-GB"/>
        </w:rPr>
        <w:t>( considering</w:t>
      </w:r>
      <w:proofErr w:type="gramEnd"/>
      <w:r w:rsidRPr="006D0838">
        <w:rPr>
          <w:rFonts w:asciiTheme="minorHAnsi" w:hAnsiTheme="minorHAnsi" w:cstheme="minorHAnsi"/>
          <w:b/>
          <w:bCs/>
          <w:color w:val="000000"/>
          <w:szCs w:val="22"/>
          <w:lang w:val="en-GB"/>
        </w:rPr>
        <w:t xml:space="preserve"> the amount of change) ONLY as a result of your participation in the Training Programme.</w:t>
      </w:r>
    </w:p>
    <w:p w14:paraId="61FAD0AF" w14:textId="77777777" w:rsidR="00E4247B" w:rsidRPr="006D0838" w:rsidRDefault="00E4247B" w:rsidP="00635EBF">
      <w:pPr>
        <w:pStyle w:val="NormalWeb"/>
        <w:numPr>
          <w:ilvl w:val="0"/>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lastRenderedPageBreak/>
        <w:t>Which item/experience from the list in the table below would you match</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the value/importance of</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the change you have experienced</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due</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to your participation in the Training Programme? Please tick only</w:t>
      </w:r>
      <w:r w:rsidRPr="006D0838">
        <w:rPr>
          <w:rStyle w:val="apple-converted-space"/>
          <w:rFonts w:asciiTheme="minorHAnsi" w:hAnsiTheme="minorHAnsi" w:cstheme="minorHAnsi"/>
          <w:color w:val="000000"/>
          <w:szCs w:val="22"/>
          <w:lang w:val="en-GB"/>
        </w:rPr>
        <w:t> </w:t>
      </w:r>
      <w:r w:rsidRPr="006D0838">
        <w:rPr>
          <w:rFonts w:asciiTheme="minorHAnsi" w:hAnsiTheme="minorHAnsi" w:cstheme="minorHAnsi"/>
          <w:b/>
          <w:bCs/>
          <w:color w:val="000000"/>
          <w:szCs w:val="22"/>
          <w:lang w:val="en-GB"/>
        </w:rPr>
        <w:t xml:space="preserve">1 </w:t>
      </w:r>
      <w:proofErr w:type="gramStart"/>
      <w:r w:rsidRPr="006D0838">
        <w:rPr>
          <w:rFonts w:asciiTheme="minorHAnsi" w:hAnsiTheme="minorHAnsi" w:cstheme="minorHAnsi"/>
          <w:b/>
          <w:bCs/>
          <w:color w:val="000000"/>
          <w:szCs w:val="22"/>
          <w:lang w:val="en-GB"/>
        </w:rPr>
        <w:t>option</w:t>
      </w:r>
      <w:r w:rsidRPr="006D0838">
        <w:rPr>
          <w:rStyle w:val="apple-converted-space"/>
          <w:rFonts w:asciiTheme="minorHAnsi" w:hAnsiTheme="minorHAnsi" w:cstheme="minorHAnsi"/>
          <w:b/>
          <w:bCs/>
          <w:color w:val="000000"/>
          <w:szCs w:val="22"/>
          <w:lang w:val="en-GB"/>
        </w:rPr>
        <w:t> </w:t>
      </w:r>
      <w:r w:rsidRPr="006D0838">
        <w:rPr>
          <w:rFonts w:asciiTheme="minorHAnsi" w:hAnsiTheme="minorHAnsi" w:cstheme="minorHAnsi"/>
          <w:color w:val="000000"/>
          <w:szCs w:val="22"/>
          <w:lang w:val="en-GB"/>
        </w:rPr>
        <w:t>.</w:t>
      </w:r>
      <w:proofErr w:type="gramEnd"/>
    </w:p>
    <w:p w14:paraId="6E24B924" w14:textId="77777777" w:rsidR="00E4247B" w:rsidRPr="006D0838" w:rsidRDefault="00E4247B" w:rsidP="00635EBF">
      <w:pPr>
        <w:pStyle w:val="NormalWeb"/>
        <w:numPr>
          <w:ilvl w:val="1"/>
          <w:numId w:val="80"/>
        </w:numPr>
        <w:rPr>
          <w:rFonts w:asciiTheme="minorHAnsi" w:hAnsiTheme="minorHAnsi" w:cstheme="minorHAnsi"/>
          <w:szCs w:val="22"/>
          <w:lang w:val="en-GB"/>
        </w:rPr>
      </w:pPr>
      <w:r w:rsidRPr="006D0838">
        <w:rPr>
          <w:rFonts w:asciiTheme="minorHAnsi" w:hAnsiTheme="minorHAnsi" w:cstheme="minorHAnsi"/>
          <w:szCs w:val="22"/>
          <w:lang w:val="en-GB"/>
        </w:rPr>
        <w:t>Internet package for 1 year</w:t>
      </w:r>
    </w:p>
    <w:p w14:paraId="11DF85AE"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Cambly</w:t>
      </w:r>
      <w:proofErr w:type="spellEnd"/>
      <w:r w:rsidRPr="006D0838">
        <w:rPr>
          <w:rFonts w:asciiTheme="minorHAnsi" w:hAnsiTheme="minorHAnsi" w:cstheme="minorHAnsi"/>
          <w:color w:val="000000"/>
          <w:szCs w:val="22"/>
          <w:lang w:val="en-GB"/>
        </w:rPr>
        <w:t xml:space="preserve"> English language course</w:t>
      </w:r>
    </w:p>
    <w:p w14:paraId="4718116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iPad Pro</w:t>
      </w:r>
    </w:p>
    <w:p w14:paraId="0160177A"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Macbook</w:t>
      </w:r>
      <w:proofErr w:type="spellEnd"/>
      <w:r w:rsidRPr="006D0838">
        <w:rPr>
          <w:rFonts w:asciiTheme="minorHAnsi" w:hAnsiTheme="minorHAnsi" w:cstheme="minorHAnsi"/>
          <w:color w:val="000000"/>
          <w:szCs w:val="22"/>
          <w:lang w:val="en-GB"/>
        </w:rPr>
        <w:t xml:space="preserve"> Pro</w:t>
      </w:r>
    </w:p>
    <w:p w14:paraId="5E71573E"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iPhone 15</w:t>
      </w:r>
    </w:p>
    <w:p w14:paraId="3D2CE102"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Caravan</w:t>
      </w:r>
    </w:p>
    <w:p w14:paraId="7DC0D5DA"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proofErr w:type="spellStart"/>
      <w:r w:rsidRPr="006D0838">
        <w:rPr>
          <w:rFonts w:asciiTheme="minorHAnsi" w:hAnsiTheme="minorHAnsi" w:cstheme="minorHAnsi"/>
          <w:color w:val="000000"/>
          <w:szCs w:val="22"/>
          <w:lang w:val="en-GB"/>
        </w:rPr>
        <w:t>Anıtkabir</w:t>
      </w:r>
      <w:proofErr w:type="spellEnd"/>
      <w:r w:rsidRPr="006D0838">
        <w:rPr>
          <w:rFonts w:asciiTheme="minorHAnsi" w:hAnsiTheme="minorHAnsi" w:cstheme="minorHAnsi"/>
          <w:color w:val="000000"/>
          <w:szCs w:val="22"/>
          <w:lang w:val="en-GB"/>
        </w:rPr>
        <w:t xml:space="preserve"> visit with students</w:t>
      </w:r>
    </w:p>
    <w:p w14:paraId="69D8FB03"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Europe tour</w:t>
      </w:r>
    </w:p>
    <w:p w14:paraId="442294CE"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color w:val="000000"/>
          <w:szCs w:val="22"/>
          <w:lang w:val="en-GB"/>
        </w:rPr>
        <w:t>Far East tour</w:t>
      </w:r>
    </w:p>
    <w:p w14:paraId="7DB38031"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20.000 TL cash for participation in activities such as cinema/</w:t>
      </w:r>
      <w:proofErr w:type="spellStart"/>
      <w:r w:rsidRPr="006D0838">
        <w:rPr>
          <w:rFonts w:asciiTheme="minorHAnsi" w:hAnsiTheme="minorHAnsi" w:cstheme="minorHAnsi"/>
          <w:szCs w:val="22"/>
          <w:lang w:val="en-GB"/>
        </w:rPr>
        <w:t>theater</w:t>
      </w:r>
      <w:proofErr w:type="spellEnd"/>
      <w:r w:rsidRPr="006D0838">
        <w:rPr>
          <w:rFonts w:asciiTheme="minorHAnsi" w:hAnsiTheme="minorHAnsi" w:cstheme="minorHAnsi"/>
          <w:szCs w:val="22"/>
          <w:lang w:val="en-GB"/>
        </w:rPr>
        <w:t xml:space="preserve"> with students </w:t>
      </w:r>
    </w:p>
    <w:p w14:paraId="6A49E47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15.000 TL cash for stationery supplies </w:t>
      </w:r>
    </w:p>
    <w:p w14:paraId="2FCD9AA5"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50.000 TL cash for improving the physical conditions of the school (such as painting, cleaning) </w:t>
      </w:r>
    </w:p>
    <w:p w14:paraId="7DB26C60"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100.000 TL monthly income for 1 year</w:t>
      </w:r>
    </w:p>
    <w:p w14:paraId="40F4A72B" w14:textId="77777777" w:rsidR="00E4247B" w:rsidRPr="006D0838" w:rsidRDefault="00E4247B" w:rsidP="00635EBF">
      <w:pPr>
        <w:pStyle w:val="NormalWeb"/>
        <w:numPr>
          <w:ilvl w:val="1"/>
          <w:numId w:val="80"/>
        </w:numPr>
        <w:rPr>
          <w:rFonts w:asciiTheme="minorHAnsi" w:hAnsiTheme="minorHAnsi" w:cstheme="minorHAnsi"/>
          <w:color w:val="000000"/>
          <w:szCs w:val="22"/>
          <w:lang w:val="en-GB"/>
        </w:rPr>
      </w:pPr>
      <w:r w:rsidRPr="006D0838">
        <w:rPr>
          <w:rFonts w:asciiTheme="minorHAnsi" w:hAnsiTheme="minorHAnsi" w:cstheme="minorHAnsi"/>
          <w:szCs w:val="22"/>
          <w:lang w:val="en-GB"/>
        </w:rPr>
        <w:t xml:space="preserve">Middle class car </w:t>
      </w:r>
    </w:p>
    <w:p w14:paraId="2FB26615" w14:textId="0B510FF1" w:rsidR="00E4247B" w:rsidRPr="00E4247B" w:rsidRDefault="00E4247B" w:rsidP="00E4247B">
      <w:pPr>
        <w:pStyle w:val="NormalWeb"/>
        <w:rPr>
          <w:rFonts w:asciiTheme="minorHAnsi" w:hAnsiTheme="minorHAnsi" w:cstheme="minorHAnsi"/>
          <w:b/>
          <w:bCs/>
          <w:color w:val="000000"/>
          <w:sz w:val="24"/>
          <w:lang w:val="en-GB"/>
        </w:rPr>
      </w:pPr>
      <w:r w:rsidRPr="00E4247B">
        <w:rPr>
          <w:rFonts w:asciiTheme="minorHAnsi" w:hAnsiTheme="minorHAnsi" w:cstheme="minorHAnsi"/>
          <w:b/>
          <w:bCs/>
          <w:color w:val="000000"/>
          <w:sz w:val="24"/>
          <w:lang w:val="en-GB"/>
        </w:rPr>
        <w:t>All Groups / Supporting Psychological Well-being Module</w:t>
      </w:r>
    </w:p>
    <w:p w14:paraId="08E33907" w14:textId="6203941F" w:rsidR="00E4247B" w:rsidRPr="00D21327" w:rsidRDefault="00E4247B" w:rsidP="00E4247B">
      <w:pPr>
        <w:pStyle w:val="NormalWeb"/>
        <w:rPr>
          <w:rFonts w:asciiTheme="minorHAnsi" w:hAnsiTheme="minorHAnsi" w:cstheme="minorHAnsi"/>
          <w:color w:val="000000"/>
        </w:rPr>
      </w:pPr>
      <w:r w:rsidRPr="000656D0">
        <w:rPr>
          <w:rFonts w:asciiTheme="minorHAnsi" w:hAnsiTheme="minorHAnsi" w:cstheme="minorHAnsi"/>
          <w:color w:val="000000"/>
          <w:highlight w:val="lightGray"/>
        </w:rPr>
        <w:t>GENERAL INFORMAT</w:t>
      </w:r>
      <w:r w:rsidR="008338DE">
        <w:rPr>
          <w:rFonts w:asciiTheme="minorHAnsi" w:hAnsiTheme="minorHAnsi" w:cstheme="minorHAnsi"/>
          <w:color w:val="000000"/>
          <w:highlight w:val="lightGray"/>
        </w:rPr>
        <w:t>I</w:t>
      </w:r>
      <w:r w:rsidRPr="000656D0">
        <w:rPr>
          <w:rFonts w:asciiTheme="minorHAnsi" w:hAnsiTheme="minorHAnsi" w:cstheme="minorHAnsi"/>
          <w:color w:val="000000"/>
          <w:highlight w:val="lightGray"/>
        </w:rPr>
        <w:t>ON</w:t>
      </w:r>
      <w:r>
        <w:rPr>
          <w:rFonts w:asciiTheme="minorHAnsi" w:hAnsiTheme="minorHAnsi" w:cstheme="minorHAnsi"/>
          <w:color w:val="000000"/>
        </w:rPr>
        <w:t xml:space="preserve"> </w:t>
      </w:r>
    </w:p>
    <w:p w14:paraId="100F6A75"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lang w:val="en-GB"/>
        </w:rPr>
        <w:t>The purpose of this section is to obtain general information about you and your views in relation to your participation in Our Teachers: Insurance of Education Project, and to obtain general information about you and your views.</w:t>
      </w:r>
    </w:p>
    <w:p w14:paraId="3A73C4B9" w14:textId="77777777" w:rsidR="00E4247B" w:rsidRPr="00E4247B" w:rsidRDefault="00E4247B" w:rsidP="00635EBF">
      <w:pPr>
        <w:pStyle w:val="ListeParagraf"/>
        <w:numPr>
          <w:ilvl w:val="0"/>
          <w:numId w:val="35"/>
        </w:numPr>
        <w:rPr>
          <w:rFonts w:cstheme="minorHAnsi"/>
          <w:szCs w:val="22"/>
          <w:lang w:val="en-GB"/>
        </w:rPr>
      </w:pPr>
      <w:r w:rsidRPr="00E4247B">
        <w:rPr>
          <w:rFonts w:cstheme="minorHAnsi"/>
          <w:szCs w:val="22"/>
          <w:lang w:val="en-GB"/>
        </w:rPr>
        <w:t>The group to which you are included</w:t>
      </w:r>
    </w:p>
    <w:p w14:paraId="064ECC38"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1</w:t>
      </w:r>
    </w:p>
    <w:p w14:paraId="17FD401C"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2</w:t>
      </w:r>
    </w:p>
    <w:p w14:paraId="69913BC0"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3</w:t>
      </w:r>
    </w:p>
    <w:p w14:paraId="03AE1CD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4</w:t>
      </w:r>
    </w:p>
    <w:p w14:paraId="4994AFF5" w14:textId="77777777" w:rsidR="00E4247B" w:rsidRDefault="00E4247B" w:rsidP="00635EBF">
      <w:pPr>
        <w:pStyle w:val="ListeParagraf"/>
        <w:numPr>
          <w:ilvl w:val="1"/>
          <w:numId w:val="41"/>
        </w:numPr>
        <w:rPr>
          <w:rFonts w:cstheme="minorHAnsi"/>
          <w:szCs w:val="22"/>
          <w:lang w:val="en-GB"/>
        </w:rPr>
      </w:pPr>
      <w:r w:rsidRPr="00E4247B">
        <w:rPr>
          <w:rFonts w:cstheme="minorHAnsi"/>
          <w:szCs w:val="22"/>
          <w:lang w:val="en-GB"/>
        </w:rPr>
        <w:t>Group 5</w:t>
      </w:r>
    </w:p>
    <w:p w14:paraId="7EA48172" w14:textId="77777777" w:rsidR="007B52D4" w:rsidRPr="00E4247B" w:rsidRDefault="007B52D4" w:rsidP="007B52D4">
      <w:pPr>
        <w:pStyle w:val="ListeParagraf"/>
        <w:ind w:left="1440"/>
        <w:rPr>
          <w:rFonts w:cstheme="minorHAnsi"/>
          <w:szCs w:val="22"/>
          <w:lang w:val="en-GB"/>
        </w:rPr>
      </w:pPr>
    </w:p>
    <w:p w14:paraId="682F13A8"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Are there any students in your class affected by the earthquake?</w:t>
      </w:r>
    </w:p>
    <w:p w14:paraId="71120313"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Yes, our school is in an earthquake zone</w:t>
      </w:r>
    </w:p>
    <w:p w14:paraId="5B0CD115"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Yes, I have students from the earthquake zone</w:t>
      </w:r>
    </w:p>
    <w:p w14:paraId="15BE0319"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My students did not experience the earthquake but they were affected by what they saw on TV/social media about earthquake</w:t>
      </w:r>
    </w:p>
    <w:p w14:paraId="3589A236"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No, there isn't.</w:t>
      </w:r>
    </w:p>
    <w:p w14:paraId="7C20BA12"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Have you ever had traumatised students due to natural disasters, military confrontation, etc. in your professional life?</w:t>
      </w:r>
    </w:p>
    <w:p w14:paraId="0E8F372F"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Yes</w:t>
      </w:r>
    </w:p>
    <w:p w14:paraId="2744B61B"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No</w:t>
      </w:r>
    </w:p>
    <w:p w14:paraId="120AEDD9"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Did you have the opportunity to attend all 3 sessions of the Supporting Psychological Wellbeing Module?</w:t>
      </w:r>
    </w:p>
    <w:p w14:paraId="48534E9C"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 xml:space="preserve">Yes, I was able to attend 3 sessions </w:t>
      </w:r>
    </w:p>
    <w:p w14:paraId="3EFB9A07"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was able to attend 2 sessions</w:t>
      </w:r>
    </w:p>
    <w:p w14:paraId="5550D2D6"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was able to attend 1 session</w:t>
      </w:r>
    </w:p>
    <w:p w14:paraId="18B542D9"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could not attend at all</w:t>
      </w:r>
    </w:p>
    <w:p w14:paraId="7CD22FE8" w14:textId="77777777" w:rsidR="00E4247B" w:rsidRPr="00E4247B" w:rsidRDefault="00E4247B" w:rsidP="00E4247B">
      <w:pPr>
        <w:pStyle w:val="ListeParagraf"/>
        <w:ind w:left="1440"/>
        <w:rPr>
          <w:rFonts w:cstheme="minorHAnsi"/>
          <w:szCs w:val="22"/>
          <w:lang w:val="en-GB"/>
        </w:rPr>
      </w:pPr>
    </w:p>
    <w:p w14:paraId="2684D683" w14:textId="77777777" w:rsidR="00E4247B" w:rsidRPr="00E4247B" w:rsidRDefault="00E4247B" w:rsidP="00635EBF">
      <w:pPr>
        <w:pStyle w:val="NormalWeb"/>
        <w:numPr>
          <w:ilvl w:val="0"/>
          <w:numId w:val="41"/>
        </w:numPr>
        <w:rPr>
          <w:rFonts w:asciiTheme="minorHAnsi" w:hAnsiTheme="minorHAnsi" w:cstheme="minorHAnsi"/>
          <w:szCs w:val="22"/>
          <w:lang w:val="en-GB"/>
        </w:rPr>
      </w:pPr>
      <w:r w:rsidRPr="00E4247B">
        <w:rPr>
          <w:rFonts w:asciiTheme="minorHAnsi" w:hAnsiTheme="minorHAnsi" w:cstheme="minorHAnsi"/>
          <w:szCs w:val="22"/>
          <w:lang w:val="en-GB"/>
        </w:rPr>
        <w:lastRenderedPageBreak/>
        <w:t>The type of school you work at</w:t>
      </w:r>
    </w:p>
    <w:p w14:paraId="51262366" w14:textId="77777777" w:rsidR="00E4247B" w:rsidRPr="00E4247B" w:rsidRDefault="00E4247B" w:rsidP="00635EBF">
      <w:pPr>
        <w:pStyle w:val="NormalWeb"/>
        <w:numPr>
          <w:ilvl w:val="1"/>
          <w:numId w:val="73"/>
        </w:numPr>
        <w:rPr>
          <w:rFonts w:asciiTheme="minorHAnsi" w:hAnsiTheme="minorHAnsi" w:cstheme="minorHAnsi"/>
          <w:szCs w:val="22"/>
          <w:lang w:val="en-GB"/>
        </w:rPr>
      </w:pPr>
      <w:r w:rsidRPr="00E4247B">
        <w:rPr>
          <w:rFonts w:asciiTheme="minorHAnsi" w:hAnsiTheme="minorHAnsi" w:cstheme="minorHAnsi"/>
          <w:szCs w:val="22"/>
          <w:lang w:val="en-GB"/>
        </w:rPr>
        <w:t>Village school</w:t>
      </w:r>
    </w:p>
    <w:p w14:paraId="3F28E8A8" w14:textId="77777777" w:rsidR="00E4247B" w:rsidRPr="00E4247B" w:rsidRDefault="00E4247B" w:rsidP="00635EBF">
      <w:pPr>
        <w:pStyle w:val="NormalWeb"/>
        <w:numPr>
          <w:ilvl w:val="1"/>
          <w:numId w:val="73"/>
        </w:numPr>
        <w:rPr>
          <w:rFonts w:asciiTheme="minorHAnsi" w:hAnsiTheme="minorHAnsi" w:cstheme="minorHAnsi"/>
          <w:szCs w:val="22"/>
          <w:lang w:val="en-GB"/>
        </w:rPr>
      </w:pPr>
      <w:r w:rsidRPr="00E4247B">
        <w:rPr>
          <w:rFonts w:asciiTheme="minorHAnsi" w:hAnsiTheme="minorHAnsi" w:cstheme="minorHAnsi"/>
          <w:szCs w:val="22"/>
          <w:lang w:val="en-GB"/>
        </w:rPr>
        <w:t>Central school</w:t>
      </w:r>
    </w:p>
    <w:p w14:paraId="1F723E63" w14:textId="77777777" w:rsidR="00E4247B" w:rsidRPr="00E4247B" w:rsidRDefault="00E4247B" w:rsidP="00635EBF">
      <w:pPr>
        <w:pStyle w:val="NormalWeb"/>
        <w:numPr>
          <w:ilvl w:val="0"/>
          <w:numId w:val="41"/>
        </w:numPr>
        <w:rPr>
          <w:rFonts w:asciiTheme="minorHAnsi" w:hAnsiTheme="minorHAnsi" w:cstheme="minorHAnsi"/>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72928" behindDoc="0" locked="0" layoutInCell="1" allowOverlap="1" wp14:anchorId="6C146D0D" wp14:editId="66A88F85">
                <wp:simplePos x="0" y="0"/>
                <wp:positionH relativeFrom="column">
                  <wp:posOffset>459225</wp:posOffset>
                </wp:positionH>
                <wp:positionV relativeFrom="paragraph">
                  <wp:posOffset>259715</wp:posOffset>
                </wp:positionV>
                <wp:extent cx="2842054" cy="238897"/>
                <wp:effectExtent l="0" t="0" r="15875" b="15240"/>
                <wp:wrapNone/>
                <wp:docPr id="621818924"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0D045B6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C146D0D" id="_x0000_s1076" type="#_x0000_t202" style="position:absolute;left:0;text-align:left;margin-left:36.15pt;margin-top:20.45pt;width:223.8pt;height:18.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rLUA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" fillcolor="#f2f2f2 [3052]" strokeweight=".5pt">
                <v:textbox>
                  <w:txbxContent>
                    <w:p w14:paraId="0D045B6E"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szCs w:val="22"/>
          <w:lang w:val="en-GB"/>
        </w:rPr>
        <w:t>The province where you are working</w:t>
      </w:r>
    </w:p>
    <w:p w14:paraId="7CD02F22" w14:textId="77777777" w:rsidR="00E4247B" w:rsidRPr="00E4247B" w:rsidRDefault="00E4247B" w:rsidP="00E4247B">
      <w:pPr>
        <w:pStyle w:val="NormalWeb"/>
        <w:ind w:left="759"/>
        <w:rPr>
          <w:rFonts w:asciiTheme="minorHAnsi" w:hAnsiTheme="minorHAnsi" w:cstheme="minorHAnsi"/>
          <w:szCs w:val="22"/>
          <w:lang w:val="en-GB"/>
        </w:rPr>
      </w:pPr>
    </w:p>
    <w:p w14:paraId="59AD1D04"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 xml:space="preserve">How many years have you been working as a teacher? If you have worked as a teacher without being affiliated to the </w:t>
      </w:r>
      <w:proofErr w:type="spellStart"/>
      <w:r w:rsidRPr="00E4247B">
        <w:rPr>
          <w:rFonts w:cstheme="minorHAnsi"/>
          <w:szCs w:val="22"/>
          <w:lang w:val="en-GB"/>
        </w:rPr>
        <w:t>MoNE</w:t>
      </w:r>
      <w:proofErr w:type="spellEnd"/>
      <w:r w:rsidRPr="00E4247B">
        <w:rPr>
          <w:rFonts w:cstheme="minorHAnsi"/>
          <w:szCs w:val="22"/>
          <w:lang w:val="en-GB"/>
        </w:rPr>
        <w:t xml:space="preserve">, such as </w:t>
      </w:r>
      <w:proofErr w:type="spellStart"/>
      <w:r w:rsidRPr="00E4247B">
        <w:rPr>
          <w:rFonts w:cstheme="minorHAnsi"/>
          <w:szCs w:val="22"/>
          <w:lang w:val="en-GB"/>
        </w:rPr>
        <w:t>as</w:t>
      </w:r>
      <w:proofErr w:type="spellEnd"/>
      <w:r w:rsidRPr="00E4247B">
        <w:rPr>
          <w:rFonts w:cstheme="minorHAnsi"/>
          <w:szCs w:val="22"/>
          <w:lang w:val="en-GB"/>
        </w:rPr>
        <w:t xml:space="preserve"> a paid teacher, please include this period in your years of service. </w:t>
      </w:r>
    </w:p>
    <w:p w14:paraId="613F116C"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1-2</w:t>
      </w:r>
    </w:p>
    <w:p w14:paraId="4B8C3673"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3-4</w:t>
      </w:r>
    </w:p>
    <w:p w14:paraId="5D11A7ED"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5-6</w:t>
      </w:r>
    </w:p>
    <w:p w14:paraId="09641A40"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7-8</w:t>
      </w:r>
    </w:p>
    <w:p w14:paraId="604FB2FC"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9-10</w:t>
      </w:r>
    </w:p>
    <w:p w14:paraId="6C924E0D" w14:textId="77777777" w:rsidR="00E4247B" w:rsidRPr="00E4247B" w:rsidRDefault="00E4247B" w:rsidP="00635EBF">
      <w:pPr>
        <w:pStyle w:val="ListeParagraf"/>
        <w:numPr>
          <w:ilvl w:val="1"/>
          <w:numId w:val="38"/>
        </w:numPr>
        <w:rPr>
          <w:rFonts w:cstheme="minorHAnsi"/>
          <w:szCs w:val="22"/>
          <w:lang w:val="en-GB"/>
        </w:rPr>
      </w:pPr>
      <w:r w:rsidRPr="00E4247B">
        <w:rPr>
          <w:rFonts w:cstheme="minorHAnsi"/>
          <w:szCs w:val="22"/>
          <w:lang w:val="en-GB"/>
        </w:rPr>
        <w:t>11 and above</w:t>
      </w:r>
    </w:p>
    <w:p w14:paraId="43C94720" w14:textId="77777777" w:rsidR="00E4247B" w:rsidRPr="00E4247B" w:rsidRDefault="00E4247B" w:rsidP="00635EBF">
      <w:pPr>
        <w:pStyle w:val="NormalWeb"/>
        <w:numPr>
          <w:ilvl w:val="0"/>
          <w:numId w:val="41"/>
        </w:numPr>
        <w:rPr>
          <w:rFonts w:asciiTheme="minorHAnsi" w:hAnsiTheme="minorHAnsi" w:cstheme="minorHAnsi"/>
          <w:szCs w:val="22"/>
          <w:lang w:val="en-GB"/>
        </w:rPr>
      </w:pPr>
      <w:r w:rsidRPr="00E4247B">
        <w:rPr>
          <w:rFonts w:asciiTheme="minorHAnsi" w:hAnsiTheme="minorHAnsi" w:cstheme="minorHAnsi"/>
          <w:szCs w:val="22"/>
          <w:lang w:val="en-GB"/>
        </w:rPr>
        <w:t>Do you teach in a multi-grade class?</w:t>
      </w:r>
    </w:p>
    <w:p w14:paraId="1BBA80F3"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Yes</w:t>
      </w:r>
    </w:p>
    <w:p w14:paraId="5CF1BA73" w14:textId="77777777" w:rsidR="00E4247B" w:rsidRPr="00E4247B" w:rsidRDefault="00E4247B" w:rsidP="00635EBF">
      <w:pPr>
        <w:pStyle w:val="NormalWeb"/>
        <w:numPr>
          <w:ilvl w:val="1"/>
          <w:numId w:val="74"/>
        </w:numPr>
        <w:rPr>
          <w:rFonts w:asciiTheme="minorHAnsi" w:hAnsiTheme="minorHAnsi" w:cstheme="minorHAnsi"/>
          <w:szCs w:val="22"/>
          <w:lang w:val="en-GB"/>
        </w:rPr>
      </w:pPr>
      <w:r w:rsidRPr="00E4247B">
        <w:rPr>
          <w:rFonts w:asciiTheme="minorHAnsi" w:hAnsiTheme="minorHAnsi" w:cstheme="minorHAnsi"/>
          <w:szCs w:val="22"/>
          <w:lang w:val="en-GB"/>
        </w:rPr>
        <w:t>No</w:t>
      </w:r>
    </w:p>
    <w:p w14:paraId="408AB541" w14:textId="77777777" w:rsidR="00E4247B" w:rsidRPr="00E4247B" w:rsidRDefault="00E4247B" w:rsidP="00635EBF">
      <w:pPr>
        <w:pStyle w:val="NormalWeb"/>
        <w:numPr>
          <w:ilvl w:val="0"/>
          <w:numId w:val="41"/>
        </w:numPr>
        <w:rPr>
          <w:rFonts w:asciiTheme="minorHAnsi" w:hAnsiTheme="minorHAnsi" w:cstheme="minorHAnsi"/>
          <w:szCs w:val="22"/>
          <w:lang w:val="en-GB"/>
        </w:rPr>
      </w:pPr>
      <w:r w:rsidRPr="00E4247B">
        <w:rPr>
          <w:rFonts w:asciiTheme="minorHAnsi" w:hAnsiTheme="minorHAnsi" w:cstheme="minorHAnsi"/>
          <w:szCs w:val="22"/>
          <w:lang w:val="en-GB"/>
        </w:rPr>
        <w:t>How many students do you have in your class?</w:t>
      </w:r>
    </w:p>
    <w:p w14:paraId="24585289"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Less than 10</w:t>
      </w:r>
    </w:p>
    <w:p w14:paraId="6B631607"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10-15</w:t>
      </w:r>
    </w:p>
    <w:p w14:paraId="5350F697"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16-20</w:t>
      </w:r>
    </w:p>
    <w:p w14:paraId="6410D5D8"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21-25</w:t>
      </w:r>
    </w:p>
    <w:p w14:paraId="74E8BB3F"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26-30</w:t>
      </w:r>
    </w:p>
    <w:p w14:paraId="1F6462CA" w14:textId="77777777" w:rsidR="00E4247B" w:rsidRPr="00E4247B" w:rsidRDefault="00E4247B" w:rsidP="00635EBF">
      <w:pPr>
        <w:pStyle w:val="NormalWeb"/>
        <w:numPr>
          <w:ilvl w:val="1"/>
          <w:numId w:val="41"/>
        </w:numPr>
        <w:rPr>
          <w:rFonts w:asciiTheme="minorHAnsi" w:hAnsiTheme="minorHAnsi" w:cstheme="minorHAnsi"/>
          <w:szCs w:val="22"/>
          <w:lang w:val="en-GB"/>
        </w:rPr>
      </w:pPr>
      <w:r w:rsidRPr="00E4247B">
        <w:rPr>
          <w:rFonts w:asciiTheme="minorHAnsi" w:hAnsiTheme="minorHAnsi" w:cstheme="minorHAnsi"/>
          <w:szCs w:val="22"/>
          <w:lang w:val="en-GB"/>
        </w:rPr>
        <w:t>31 and more</w:t>
      </w:r>
    </w:p>
    <w:p w14:paraId="692E9F72"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To what level were you able to find answers to the following questions in the content of the Supporting Psychological Wellbeing Module? (1 = Not at all, 5 = Very well)</w:t>
      </w:r>
    </w:p>
    <w:p w14:paraId="3CA7BDDE" w14:textId="77777777" w:rsidR="00E4247B" w:rsidRPr="00E4247B" w:rsidRDefault="00E4247B" w:rsidP="00E4247B">
      <w:pPr>
        <w:pStyle w:val="ListeParagraf"/>
        <w:rPr>
          <w:rFonts w:cstheme="minorHAnsi"/>
          <w:szCs w:val="22"/>
          <w:lang w:val="en-GB"/>
        </w:rPr>
      </w:pPr>
    </w:p>
    <w:tbl>
      <w:tblPr>
        <w:tblStyle w:val="TabloKlavuzu"/>
        <w:tblW w:w="0" w:type="auto"/>
        <w:tblLook w:val="04A0" w:firstRow="1" w:lastRow="0" w:firstColumn="1" w:lastColumn="0" w:noHBand="0" w:noVBand="1"/>
      </w:tblPr>
      <w:tblGrid>
        <w:gridCol w:w="6237"/>
        <w:gridCol w:w="567"/>
        <w:gridCol w:w="567"/>
        <w:gridCol w:w="567"/>
        <w:gridCol w:w="567"/>
        <w:gridCol w:w="562"/>
      </w:tblGrid>
      <w:tr w:rsidR="00E4247B" w:rsidRPr="00E4247B" w14:paraId="0FB18ED2" w14:textId="77777777" w:rsidTr="00D8214A">
        <w:tc>
          <w:tcPr>
            <w:tcW w:w="6237" w:type="dxa"/>
            <w:tcBorders>
              <w:top w:val="nil"/>
              <w:left w:val="nil"/>
            </w:tcBorders>
          </w:tcPr>
          <w:p w14:paraId="0A2BC53E" w14:textId="77777777" w:rsidR="00E4247B" w:rsidRPr="00E4247B" w:rsidRDefault="00E4247B" w:rsidP="00D8214A">
            <w:pPr>
              <w:rPr>
                <w:rFonts w:cstheme="minorHAnsi"/>
                <w:szCs w:val="22"/>
                <w:lang w:val="en-GB"/>
              </w:rPr>
            </w:pPr>
          </w:p>
        </w:tc>
        <w:tc>
          <w:tcPr>
            <w:tcW w:w="567" w:type="dxa"/>
          </w:tcPr>
          <w:p w14:paraId="4C3A9BF6" w14:textId="77777777" w:rsidR="00E4247B" w:rsidRPr="00E4247B" w:rsidRDefault="00E4247B" w:rsidP="00D8214A">
            <w:pPr>
              <w:jc w:val="center"/>
              <w:rPr>
                <w:rFonts w:cstheme="minorHAnsi"/>
                <w:szCs w:val="22"/>
                <w:lang w:val="en-GB"/>
              </w:rPr>
            </w:pPr>
            <w:r w:rsidRPr="00E4247B">
              <w:rPr>
                <w:rFonts w:cstheme="minorHAnsi"/>
                <w:szCs w:val="22"/>
                <w:lang w:val="en-GB"/>
              </w:rPr>
              <w:t>1</w:t>
            </w:r>
          </w:p>
        </w:tc>
        <w:tc>
          <w:tcPr>
            <w:tcW w:w="567" w:type="dxa"/>
          </w:tcPr>
          <w:p w14:paraId="7F7E0E4B" w14:textId="77777777" w:rsidR="00E4247B" w:rsidRPr="00E4247B" w:rsidRDefault="00E4247B" w:rsidP="00D8214A">
            <w:pPr>
              <w:jc w:val="center"/>
              <w:rPr>
                <w:rFonts w:cstheme="minorHAnsi"/>
                <w:szCs w:val="22"/>
                <w:lang w:val="en-GB"/>
              </w:rPr>
            </w:pPr>
            <w:r w:rsidRPr="00E4247B">
              <w:rPr>
                <w:rFonts w:cstheme="minorHAnsi"/>
                <w:szCs w:val="22"/>
                <w:lang w:val="en-GB"/>
              </w:rPr>
              <w:t>2</w:t>
            </w:r>
          </w:p>
        </w:tc>
        <w:tc>
          <w:tcPr>
            <w:tcW w:w="567" w:type="dxa"/>
          </w:tcPr>
          <w:p w14:paraId="21F762F6" w14:textId="77777777" w:rsidR="00E4247B" w:rsidRPr="00E4247B" w:rsidRDefault="00E4247B" w:rsidP="00D8214A">
            <w:pPr>
              <w:jc w:val="center"/>
              <w:rPr>
                <w:rFonts w:cstheme="minorHAnsi"/>
                <w:szCs w:val="22"/>
                <w:lang w:val="en-GB"/>
              </w:rPr>
            </w:pPr>
            <w:r w:rsidRPr="00E4247B">
              <w:rPr>
                <w:rFonts w:cstheme="minorHAnsi"/>
                <w:szCs w:val="22"/>
                <w:lang w:val="en-GB"/>
              </w:rPr>
              <w:t>3</w:t>
            </w:r>
          </w:p>
        </w:tc>
        <w:tc>
          <w:tcPr>
            <w:tcW w:w="567" w:type="dxa"/>
          </w:tcPr>
          <w:p w14:paraId="2A9C39AE" w14:textId="77777777" w:rsidR="00E4247B" w:rsidRPr="00E4247B" w:rsidRDefault="00E4247B" w:rsidP="00D8214A">
            <w:pPr>
              <w:jc w:val="center"/>
              <w:rPr>
                <w:rFonts w:cstheme="minorHAnsi"/>
                <w:szCs w:val="22"/>
                <w:lang w:val="en-GB"/>
              </w:rPr>
            </w:pPr>
            <w:r w:rsidRPr="00E4247B">
              <w:rPr>
                <w:rFonts w:cstheme="minorHAnsi"/>
                <w:szCs w:val="22"/>
                <w:lang w:val="en-GB"/>
              </w:rPr>
              <w:t>4</w:t>
            </w:r>
          </w:p>
        </w:tc>
        <w:tc>
          <w:tcPr>
            <w:tcW w:w="562" w:type="dxa"/>
          </w:tcPr>
          <w:p w14:paraId="465D9889" w14:textId="77777777" w:rsidR="00E4247B" w:rsidRPr="00E4247B" w:rsidRDefault="00E4247B" w:rsidP="00D8214A">
            <w:pPr>
              <w:jc w:val="center"/>
              <w:rPr>
                <w:rFonts w:cstheme="minorHAnsi"/>
                <w:szCs w:val="22"/>
                <w:lang w:val="en-GB"/>
              </w:rPr>
            </w:pPr>
            <w:r w:rsidRPr="00E4247B">
              <w:rPr>
                <w:rFonts w:cstheme="minorHAnsi"/>
                <w:szCs w:val="22"/>
                <w:lang w:val="en-GB"/>
              </w:rPr>
              <w:t>5</w:t>
            </w:r>
          </w:p>
        </w:tc>
      </w:tr>
      <w:tr w:rsidR="00E4247B" w:rsidRPr="00E4247B" w14:paraId="715E102A" w14:textId="77777777" w:rsidTr="00D8214A">
        <w:tc>
          <w:tcPr>
            <w:tcW w:w="6237" w:type="dxa"/>
            <w:shd w:val="clear" w:color="auto" w:fill="D0CECE" w:themeFill="background2" w:themeFillShade="E6"/>
          </w:tcPr>
          <w:p w14:paraId="29C0D9F8" w14:textId="77777777" w:rsidR="00E4247B" w:rsidRPr="00E4247B" w:rsidRDefault="00E4247B" w:rsidP="00D8214A">
            <w:pPr>
              <w:rPr>
                <w:rFonts w:cstheme="minorHAnsi"/>
                <w:szCs w:val="22"/>
                <w:lang w:val="en-GB"/>
              </w:rPr>
            </w:pPr>
            <w:r w:rsidRPr="00E4247B">
              <w:rPr>
                <w:rFonts w:cstheme="minorHAnsi"/>
                <w:szCs w:val="22"/>
                <w:lang w:val="en-GB"/>
              </w:rPr>
              <w:t>I observe that my students lose hope. How can I support them to keep their hope without losing contact with reality?</w:t>
            </w:r>
          </w:p>
        </w:tc>
        <w:tc>
          <w:tcPr>
            <w:tcW w:w="567" w:type="dxa"/>
            <w:shd w:val="clear" w:color="auto" w:fill="D0CECE" w:themeFill="background2" w:themeFillShade="E6"/>
          </w:tcPr>
          <w:p w14:paraId="6676C41A"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754DFE72"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4C2755EC"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1C1817FA" w14:textId="77777777" w:rsidR="00E4247B" w:rsidRPr="00E4247B" w:rsidRDefault="00E4247B" w:rsidP="00D8214A">
            <w:pPr>
              <w:rPr>
                <w:rFonts w:cstheme="minorHAnsi"/>
                <w:szCs w:val="22"/>
                <w:lang w:val="en-GB"/>
              </w:rPr>
            </w:pPr>
          </w:p>
        </w:tc>
        <w:tc>
          <w:tcPr>
            <w:tcW w:w="562" w:type="dxa"/>
            <w:shd w:val="clear" w:color="auto" w:fill="D0CECE" w:themeFill="background2" w:themeFillShade="E6"/>
          </w:tcPr>
          <w:p w14:paraId="635C921B" w14:textId="77777777" w:rsidR="00E4247B" w:rsidRPr="00E4247B" w:rsidRDefault="00E4247B" w:rsidP="00D8214A">
            <w:pPr>
              <w:rPr>
                <w:rFonts w:cstheme="minorHAnsi"/>
                <w:szCs w:val="22"/>
                <w:lang w:val="en-GB"/>
              </w:rPr>
            </w:pPr>
          </w:p>
        </w:tc>
      </w:tr>
      <w:tr w:rsidR="00E4247B" w:rsidRPr="00E4247B" w14:paraId="4D2C38A6" w14:textId="77777777" w:rsidTr="00D8214A">
        <w:tc>
          <w:tcPr>
            <w:tcW w:w="6237" w:type="dxa"/>
          </w:tcPr>
          <w:p w14:paraId="409F0CD9" w14:textId="77777777" w:rsidR="00E4247B" w:rsidRPr="00E4247B" w:rsidRDefault="00E4247B" w:rsidP="00D8214A">
            <w:pPr>
              <w:rPr>
                <w:rFonts w:cstheme="minorHAnsi"/>
                <w:szCs w:val="22"/>
                <w:lang w:val="en-GB"/>
              </w:rPr>
            </w:pPr>
            <w:r w:rsidRPr="00E4247B">
              <w:rPr>
                <w:rFonts w:cstheme="minorHAnsi"/>
                <w:szCs w:val="22"/>
                <w:lang w:val="en-GB"/>
              </w:rPr>
              <w:t>I have students who come from the earthquake region. Due to the change in physical conditions and the effects of their experiences, conflicts may occur from time to time in the classroom. How can I support my students?</w:t>
            </w:r>
          </w:p>
        </w:tc>
        <w:tc>
          <w:tcPr>
            <w:tcW w:w="567" w:type="dxa"/>
          </w:tcPr>
          <w:p w14:paraId="30BCC8C2" w14:textId="77777777" w:rsidR="00E4247B" w:rsidRPr="00E4247B" w:rsidRDefault="00E4247B" w:rsidP="00D8214A">
            <w:pPr>
              <w:rPr>
                <w:rFonts w:cstheme="minorHAnsi"/>
                <w:szCs w:val="22"/>
                <w:lang w:val="en-GB"/>
              </w:rPr>
            </w:pPr>
          </w:p>
        </w:tc>
        <w:tc>
          <w:tcPr>
            <w:tcW w:w="567" w:type="dxa"/>
          </w:tcPr>
          <w:p w14:paraId="556E91D8" w14:textId="77777777" w:rsidR="00E4247B" w:rsidRPr="00E4247B" w:rsidRDefault="00E4247B" w:rsidP="00D8214A">
            <w:pPr>
              <w:rPr>
                <w:rFonts w:cstheme="minorHAnsi"/>
                <w:szCs w:val="22"/>
                <w:lang w:val="en-GB"/>
              </w:rPr>
            </w:pPr>
          </w:p>
        </w:tc>
        <w:tc>
          <w:tcPr>
            <w:tcW w:w="567" w:type="dxa"/>
          </w:tcPr>
          <w:p w14:paraId="0DDDDD5E" w14:textId="77777777" w:rsidR="00E4247B" w:rsidRPr="00E4247B" w:rsidRDefault="00E4247B" w:rsidP="00D8214A">
            <w:pPr>
              <w:rPr>
                <w:rFonts w:cstheme="minorHAnsi"/>
                <w:szCs w:val="22"/>
                <w:lang w:val="en-GB"/>
              </w:rPr>
            </w:pPr>
          </w:p>
        </w:tc>
        <w:tc>
          <w:tcPr>
            <w:tcW w:w="567" w:type="dxa"/>
          </w:tcPr>
          <w:p w14:paraId="13822715" w14:textId="77777777" w:rsidR="00E4247B" w:rsidRPr="00E4247B" w:rsidRDefault="00E4247B" w:rsidP="00D8214A">
            <w:pPr>
              <w:rPr>
                <w:rFonts w:cstheme="minorHAnsi"/>
                <w:szCs w:val="22"/>
                <w:lang w:val="en-GB"/>
              </w:rPr>
            </w:pPr>
          </w:p>
        </w:tc>
        <w:tc>
          <w:tcPr>
            <w:tcW w:w="562" w:type="dxa"/>
          </w:tcPr>
          <w:p w14:paraId="0322127F" w14:textId="77777777" w:rsidR="00E4247B" w:rsidRPr="00E4247B" w:rsidRDefault="00E4247B" w:rsidP="00D8214A">
            <w:pPr>
              <w:rPr>
                <w:rFonts w:cstheme="minorHAnsi"/>
                <w:szCs w:val="22"/>
                <w:lang w:val="en-GB"/>
              </w:rPr>
            </w:pPr>
          </w:p>
        </w:tc>
      </w:tr>
      <w:tr w:rsidR="00E4247B" w:rsidRPr="00E4247B" w14:paraId="52E100A0" w14:textId="77777777" w:rsidTr="00D8214A">
        <w:tc>
          <w:tcPr>
            <w:tcW w:w="6237" w:type="dxa"/>
            <w:shd w:val="clear" w:color="auto" w:fill="D0CECE" w:themeFill="background2" w:themeFillShade="E6"/>
          </w:tcPr>
          <w:p w14:paraId="34862015" w14:textId="77777777" w:rsidR="00E4247B" w:rsidRPr="00E4247B" w:rsidRDefault="00E4247B" w:rsidP="00D8214A">
            <w:pPr>
              <w:rPr>
                <w:rFonts w:cstheme="minorHAnsi"/>
                <w:szCs w:val="22"/>
                <w:lang w:val="en-GB"/>
              </w:rPr>
            </w:pPr>
            <w:r w:rsidRPr="00E4247B">
              <w:rPr>
                <w:rFonts w:cstheme="minorHAnsi"/>
                <w:szCs w:val="22"/>
                <w:lang w:val="en-GB"/>
              </w:rPr>
              <w:t>I am worried about triggering the traumas experienced by my students while providing information and raising awareness about the earthquake. What are the expressions that we should and/or should not use? What kind of a method should we follow in communication?</w:t>
            </w:r>
          </w:p>
        </w:tc>
        <w:tc>
          <w:tcPr>
            <w:tcW w:w="567" w:type="dxa"/>
            <w:shd w:val="clear" w:color="auto" w:fill="D0CECE" w:themeFill="background2" w:themeFillShade="E6"/>
          </w:tcPr>
          <w:p w14:paraId="1889A610"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73B484E2"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6F5AC078"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0796AADE" w14:textId="77777777" w:rsidR="00E4247B" w:rsidRPr="00E4247B" w:rsidRDefault="00E4247B" w:rsidP="00D8214A">
            <w:pPr>
              <w:rPr>
                <w:rFonts w:cstheme="minorHAnsi"/>
                <w:szCs w:val="22"/>
                <w:lang w:val="en-GB"/>
              </w:rPr>
            </w:pPr>
          </w:p>
        </w:tc>
        <w:tc>
          <w:tcPr>
            <w:tcW w:w="562" w:type="dxa"/>
            <w:shd w:val="clear" w:color="auto" w:fill="D0CECE" w:themeFill="background2" w:themeFillShade="E6"/>
          </w:tcPr>
          <w:p w14:paraId="3A25B016" w14:textId="77777777" w:rsidR="00E4247B" w:rsidRPr="00E4247B" w:rsidRDefault="00E4247B" w:rsidP="00D8214A">
            <w:pPr>
              <w:rPr>
                <w:rFonts w:cstheme="minorHAnsi"/>
                <w:szCs w:val="22"/>
                <w:lang w:val="en-GB"/>
              </w:rPr>
            </w:pPr>
          </w:p>
        </w:tc>
      </w:tr>
      <w:tr w:rsidR="00E4247B" w:rsidRPr="00E4247B" w14:paraId="294F89A4" w14:textId="77777777" w:rsidTr="00D8214A">
        <w:tc>
          <w:tcPr>
            <w:tcW w:w="6237" w:type="dxa"/>
          </w:tcPr>
          <w:p w14:paraId="1CE1E2A7" w14:textId="77777777" w:rsidR="00E4247B" w:rsidRPr="00E4247B" w:rsidRDefault="00E4247B" w:rsidP="00D8214A">
            <w:pPr>
              <w:rPr>
                <w:rFonts w:cstheme="minorHAnsi"/>
                <w:szCs w:val="22"/>
                <w:lang w:val="en-GB"/>
              </w:rPr>
            </w:pPr>
            <w:r w:rsidRPr="00E4247B">
              <w:rPr>
                <w:rFonts w:cstheme="minorHAnsi"/>
                <w:szCs w:val="22"/>
                <w:lang w:val="en-GB"/>
              </w:rPr>
              <w:t>My students were indirectly affected by the earthquake. What they saw on social media and television caused them to feel guilty. How can I manage guilt towards people we cannot help? How can I support my students?</w:t>
            </w:r>
          </w:p>
        </w:tc>
        <w:tc>
          <w:tcPr>
            <w:tcW w:w="567" w:type="dxa"/>
          </w:tcPr>
          <w:p w14:paraId="20C0E30F" w14:textId="77777777" w:rsidR="00E4247B" w:rsidRPr="00E4247B" w:rsidRDefault="00E4247B" w:rsidP="00D8214A">
            <w:pPr>
              <w:rPr>
                <w:rFonts w:cstheme="minorHAnsi"/>
                <w:szCs w:val="22"/>
                <w:lang w:val="en-GB"/>
              </w:rPr>
            </w:pPr>
          </w:p>
        </w:tc>
        <w:tc>
          <w:tcPr>
            <w:tcW w:w="567" w:type="dxa"/>
          </w:tcPr>
          <w:p w14:paraId="22D36761" w14:textId="77777777" w:rsidR="00E4247B" w:rsidRPr="00E4247B" w:rsidRDefault="00E4247B" w:rsidP="00D8214A">
            <w:pPr>
              <w:rPr>
                <w:rFonts w:cstheme="minorHAnsi"/>
                <w:szCs w:val="22"/>
                <w:lang w:val="en-GB"/>
              </w:rPr>
            </w:pPr>
          </w:p>
        </w:tc>
        <w:tc>
          <w:tcPr>
            <w:tcW w:w="567" w:type="dxa"/>
          </w:tcPr>
          <w:p w14:paraId="2331BF2B" w14:textId="77777777" w:rsidR="00E4247B" w:rsidRPr="00E4247B" w:rsidRDefault="00E4247B" w:rsidP="00D8214A">
            <w:pPr>
              <w:rPr>
                <w:rFonts w:cstheme="minorHAnsi"/>
                <w:szCs w:val="22"/>
                <w:lang w:val="en-GB"/>
              </w:rPr>
            </w:pPr>
          </w:p>
        </w:tc>
        <w:tc>
          <w:tcPr>
            <w:tcW w:w="567" w:type="dxa"/>
          </w:tcPr>
          <w:p w14:paraId="467FA0AC" w14:textId="77777777" w:rsidR="00E4247B" w:rsidRPr="00E4247B" w:rsidRDefault="00E4247B" w:rsidP="00D8214A">
            <w:pPr>
              <w:rPr>
                <w:rFonts w:cstheme="minorHAnsi"/>
                <w:szCs w:val="22"/>
                <w:lang w:val="en-GB"/>
              </w:rPr>
            </w:pPr>
          </w:p>
        </w:tc>
        <w:tc>
          <w:tcPr>
            <w:tcW w:w="562" w:type="dxa"/>
          </w:tcPr>
          <w:p w14:paraId="2943CE56" w14:textId="77777777" w:rsidR="00E4247B" w:rsidRPr="00E4247B" w:rsidRDefault="00E4247B" w:rsidP="00D8214A">
            <w:pPr>
              <w:rPr>
                <w:rFonts w:cstheme="minorHAnsi"/>
                <w:szCs w:val="22"/>
                <w:lang w:val="en-GB"/>
              </w:rPr>
            </w:pPr>
          </w:p>
        </w:tc>
      </w:tr>
      <w:tr w:rsidR="00E4247B" w:rsidRPr="00E4247B" w14:paraId="48447FB0" w14:textId="77777777" w:rsidTr="00D8214A">
        <w:tc>
          <w:tcPr>
            <w:tcW w:w="6237" w:type="dxa"/>
            <w:shd w:val="clear" w:color="auto" w:fill="D0CECE" w:themeFill="background2" w:themeFillShade="E6"/>
          </w:tcPr>
          <w:p w14:paraId="6B602E98" w14:textId="77777777" w:rsidR="00E4247B" w:rsidRPr="00E4247B" w:rsidRDefault="00E4247B" w:rsidP="00D8214A">
            <w:pPr>
              <w:rPr>
                <w:rFonts w:cstheme="minorHAnsi"/>
                <w:szCs w:val="22"/>
                <w:lang w:val="en-GB"/>
              </w:rPr>
            </w:pPr>
            <w:r w:rsidRPr="00E4247B">
              <w:rPr>
                <w:rFonts w:cstheme="minorHAnsi"/>
                <w:szCs w:val="22"/>
                <w:lang w:val="en-GB"/>
              </w:rPr>
              <w:lastRenderedPageBreak/>
              <w:t>Both me and my students have developed fear of earthquakes, fear of being buried under a cave-in, fear of losing loved ones. How can I decrease/manage these anxieties?</w:t>
            </w:r>
          </w:p>
        </w:tc>
        <w:tc>
          <w:tcPr>
            <w:tcW w:w="567" w:type="dxa"/>
            <w:shd w:val="clear" w:color="auto" w:fill="D0CECE" w:themeFill="background2" w:themeFillShade="E6"/>
          </w:tcPr>
          <w:p w14:paraId="63E86B23"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66630989"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0071B539"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25420721" w14:textId="77777777" w:rsidR="00E4247B" w:rsidRPr="00E4247B" w:rsidRDefault="00E4247B" w:rsidP="00D8214A">
            <w:pPr>
              <w:rPr>
                <w:rFonts w:cstheme="minorHAnsi"/>
                <w:szCs w:val="22"/>
                <w:lang w:val="en-GB"/>
              </w:rPr>
            </w:pPr>
          </w:p>
        </w:tc>
        <w:tc>
          <w:tcPr>
            <w:tcW w:w="562" w:type="dxa"/>
            <w:shd w:val="clear" w:color="auto" w:fill="D0CECE" w:themeFill="background2" w:themeFillShade="E6"/>
          </w:tcPr>
          <w:p w14:paraId="71183209" w14:textId="77777777" w:rsidR="00E4247B" w:rsidRPr="00E4247B" w:rsidRDefault="00E4247B" w:rsidP="00D8214A">
            <w:pPr>
              <w:rPr>
                <w:rFonts w:cstheme="minorHAnsi"/>
                <w:szCs w:val="22"/>
                <w:lang w:val="en-GB"/>
              </w:rPr>
            </w:pPr>
          </w:p>
        </w:tc>
      </w:tr>
      <w:tr w:rsidR="00E4247B" w:rsidRPr="00E4247B" w14:paraId="3D7F50A3" w14:textId="77777777" w:rsidTr="00D8214A">
        <w:tc>
          <w:tcPr>
            <w:tcW w:w="6237" w:type="dxa"/>
          </w:tcPr>
          <w:p w14:paraId="06E36120" w14:textId="77777777" w:rsidR="00E4247B" w:rsidRPr="00E4247B" w:rsidRDefault="00E4247B" w:rsidP="00D8214A">
            <w:pPr>
              <w:rPr>
                <w:rFonts w:cstheme="minorHAnsi"/>
                <w:szCs w:val="22"/>
                <w:lang w:val="en-GB"/>
              </w:rPr>
            </w:pPr>
            <w:r w:rsidRPr="00E4247B">
              <w:rPr>
                <w:rFonts w:cstheme="minorHAnsi"/>
                <w:szCs w:val="22"/>
                <w:lang w:val="en-GB"/>
              </w:rPr>
              <w:t>Students who suffered losses in the earthquake want to talk about their friends/family members they lost and tell their memories. What kind of approach should I take?</w:t>
            </w:r>
          </w:p>
        </w:tc>
        <w:tc>
          <w:tcPr>
            <w:tcW w:w="567" w:type="dxa"/>
          </w:tcPr>
          <w:p w14:paraId="5C11C876" w14:textId="77777777" w:rsidR="00E4247B" w:rsidRPr="00E4247B" w:rsidRDefault="00E4247B" w:rsidP="00D8214A">
            <w:pPr>
              <w:rPr>
                <w:rFonts w:cstheme="minorHAnsi"/>
                <w:szCs w:val="22"/>
                <w:lang w:val="en-GB"/>
              </w:rPr>
            </w:pPr>
          </w:p>
        </w:tc>
        <w:tc>
          <w:tcPr>
            <w:tcW w:w="567" w:type="dxa"/>
          </w:tcPr>
          <w:p w14:paraId="31444DC8" w14:textId="77777777" w:rsidR="00E4247B" w:rsidRPr="00E4247B" w:rsidRDefault="00E4247B" w:rsidP="00D8214A">
            <w:pPr>
              <w:rPr>
                <w:rFonts w:cstheme="minorHAnsi"/>
                <w:szCs w:val="22"/>
                <w:lang w:val="en-GB"/>
              </w:rPr>
            </w:pPr>
          </w:p>
        </w:tc>
        <w:tc>
          <w:tcPr>
            <w:tcW w:w="567" w:type="dxa"/>
          </w:tcPr>
          <w:p w14:paraId="2468AF40" w14:textId="77777777" w:rsidR="00E4247B" w:rsidRPr="00E4247B" w:rsidRDefault="00E4247B" w:rsidP="00D8214A">
            <w:pPr>
              <w:rPr>
                <w:rFonts w:cstheme="minorHAnsi"/>
                <w:szCs w:val="22"/>
                <w:lang w:val="en-GB"/>
              </w:rPr>
            </w:pPr>
          </w:p>
        </w:tc>
        <w:tc>
          <w:tcPr>
            <w:tcW w:w="567" w:type="dxa"/>
          </w:tcPr>
          <w:p w14:paraId="5F17E990" w14:textId="77777777" w:rsidR="00E4247B" w:rsidRPr="00E4247B" w:rsidRDefault="00E4247B" w:rsidP="00D8214A">
            <w:pPr>
              <w:rPr>
                <w:rFonts w:cstheme="minorHAnsi"/>
                <w:szCs w:val="22"/>
                <w:lang w:val="en-GB"/>
              </w:rPr>
            </w:pPr>
          </w:p>
        </w:tc>
        <w:tc>
          <w:tcPr>
            <w:tcW w:w="562" w:type="dxa"/>
          </w:tcPr>
          <w:p w14:paraId="336825CF" w14:textId="77777777" w:rsidR="00E4247B" w:rsidRPr="00E4247B" w:rsidRDefault="00E4247B" w:rsidP="00D8214A">
            <w:pPr>
              <w:rPr>
                <w:rFonts w:cstheme="minorHAnsi"/>
                <w:szCs w:val="22"/>
                <w:lang w:val="en-GB"/>
              </w:rPr>
            </w:pPr>
          </w:p>
        </w:tc>
      </w:tr>
      <w:tr w:rsidR="00E4247B" w:rsidRPr="00E4247B" w14:paraId="26923BB0" w14:textId="77777777" w:rsidTr="00D8214A">
        <w:tc>
          <w:tcPr>
            <w:tcW w:w="6237" w:type="dxa"/>
            <w:shd w:val="clear" w:color="auto" w:fill="D0CECE" w:themeFill="background2" w:themeFillShade="E6"/>
          </w:tcPr>
          <w:p w14:paraId="58456045" w14:textId="77777777" w:rsidR="00E4247B" w:rsidRPr="00E4247B" w:rsidRDefault="00E4247B" w:rsidP="00D8214A">
            <w:pPr>
              <w:rPr>
                <w:rFonts w:cstheme="minorHAnsi"/>
                <w:szCs w:val="22"/>
                <w:lang w:val="en-GB"/>
              </w:rPr>
            </w:pPr>
            <w:r w:rsidRPr="00E4247B">
              <w:rPr>
                <w:rFonts w:cstheme="minorHAnsi"/>
                <w:szCs w:val="22"/>
                <w:lang w:val="en-GB"/>
              </w:rPr>
              <w:t>How to communicate with parents in a healthy way? How should we set boundaries from the beginning?</w:t>
            </w:r>
          </w:p>
        </w:tc>
        <w:tc>
          <w:tcPr>
            <w:tcW w:w="567" w:type="dxa"/>
            <w:shd w:val="clear" w:color="auto" w:fill="D0CECE" w:themeFill="background2" w:themeFillShade="E6"/>
          </w:tcPr>
          <w:p w14:paraId="788B15D9"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0AD21D6C"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39BF67D1" w14:textId="77777777" w:rsidR="00E4247B" w:rsidRPr="00E4247B" w:rsidRDefault="00E4247B" w:rsidP="00D8214A">
            <w:pPr>
              <w:rPr>
                <w:rFonts w:cstheme="minorHAnsi"/>
                <w:szCs w:val="22"/>
                <w:lang w:val="en-GB"/>
              </w:rPr>
            </w:pPr>
          </w:p>
        </w:tc>
        <w:tc>
          <w:tcPr>
            <w:tcW w:w="567" w:type="dxa"/>
            <w:shd w:val="clear" w:color="auto" w:fill="D0CECE" w:themeFill="background2" w:themeFillShade="E6"/>
          </w:tcPr>
          <w:p w14:paraId="7EFE7D83" w14:textId="77777777" w:rsidR="00E4247B" w:rsidRPr="00E4247B" w:rsidRDefault="00E4247B" w:rsidP="00D8214A">
            <w:pPr>
              <w:rPr>
                <w:rFonts w:cstheme="minorHAnsi"/>
                <w:szCs w:val="22"/>
                <w:lang w:val="en-GB"/>
              </w:rPr>
            </w:pPr>
          </w:p>
        </w:tc>
        <w:tc>
          <w:tcPr>
            <w:tcW w:w="562" w:type="dxa"/>
            <w:shd w:val="clear" w:color="auto" w:fill="D0CECE" w:themeFill="background2" w:themeFillShade="E6"/>
          </w:tcPr>
          <w:p w14:paraId="0421FA76" w14:textId="77777777" w:rsidR="00E4247B" w:rsidRPr="00E4247B" w:rsidRDefault="00E4247B" w:rsidP="00D8214A">
            <w:pPr>
              <w:rPr>
                <w:rFonts w:cstheme="minorHAnsi"/>
                <w:szCs w:val="22"/>
                <w:lang w:val="en-GB"/>
              </w:rPr>
            </w:pPr>
          </w:p>
        </w:tc>
      </w:tr>
    </w:tbl>
    <w:p w14:paraId="530898F7" w14:textId="77777777" w:rsidR="00E4247B" w:rsidRPr="00E4247B" w:rsidRDefault="00E4247B" w:rsidP="00E4247B">
      <w:pPr>
        <w:rPr>
          <w:rFonts w:cstheme="minorHAnsi"/>
          <w:szCs w:val="22"/>
          <w:lang w:val="en-GB"/>
        </w:rPr>
      </w:pPr>
    </w:p>
    <w:p w14:paraId="26826A3D" w14:textId="77777777" w:rsidR="00E4247B" w:rsidRPr="00E4247B" w:rsidRDefault="00E4247B" w:rsidP="00E4247B">
      <w:pPr>
        <w:rPr>
          <w:rFonts w:cstheme="minorHAnsi"/>
          <w:szCs w:val="22"/>
          <w:lang w:val="en-GB"/>
        </w:rPr>
      </w:pPr>
    </w:p>
    <w:p w14:paraId="74325D88"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How would the Supporting Psychological Wellbeing Module be more valuable to you? You can tick more than one option.</w:t>
      </w:r>
    </w:p>
    <w:p w14:paraId="4B3B0D29"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A module that is included in face-to-face trainings</w:t>
      </w:r>
    </w:p>
    <w:p w14:paraId="3374C72B"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Continuation of regular sessions at regular intervals, even online</w:t>
      </w:r>
    </w:p>
    <w:p w14:paraId="22099E5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In addition to traumas, there are comprehensive sessions on behavioural problems of children</w:t>
      </w:r>
    </w:p>
    <w:p w14:paraId="660BD0F5"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Sessions where we can speak more and participants can be more active</w:t>
      </w:r>
    </w:p>
    <w:p w14:paraId="6E5C3C0A"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Continuation of psychological support through focus group meetings during the project</w:t>
      </w:r>
    </w:p>
    <w:p w14:paraId="63784132"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Informative trainings on possible natural disasters</w:t>
      </w:r>
    </w:p>
    <w:p w14:paraId="1769F4DB"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Separate sessions for teachers directly and indirectly affected by the earthquake</w:t>
      </w:r>
    </w:p>
    <w:p w14:paraId="56E3394B"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73952" behindDoc="0" locked="0" layoutInCell="1" allowOverlap="1" wp14:anchorId="6B96CEA2" wp14:editId="13821D95">
                <wp:simplePos x="0" y="0"/>
                <wp:positionH relativeFrom="column">
                  <wp:posOffset>790832</wp:posOffset>
                </wp:positionH>
                <wp:positionV relativeFrom="paragraph">
                  <wp:posOffset>185420</wp:posOffset>
                </wp:positionV>
                <wp:extent cx="2842054" cy="238897"/>
                <wp:effectExtent l="0" t="0" r="15875" b="15240"/>
                <wp:wrapNone/>
                <wp:docPr id="130483981"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1D326D09"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B96CEA2" id="_x0000_s1077" type="#_x0000_t202" style="position:absolute;left:0;text-align:left;margin-left:62.25pt;margin-top:14.6pt;width:223.8pt;height:18.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UeTw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" fillcolor="#f2f2f2 [3052]" strokeweight=".5pt">
                <v:textbox>
                  <w:txbxContent>
                    <w:p w14:paraId="1D326D09"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cstheme="minorHAnsi"/>
          <w:szCs w:val="22"/>
          <w:lang w:val="en-GB"/>
        </w:rPr>
        <w:t>Other (please specify)</w:t>
      </w:r>
    </w:p>
    <w:p w14:paraId="6619D3E0" w14:textId="77777777" w:rsidR="00E4247B" w:rsidRPr="00E4247B" w:rsidRDefault="00E4247B" w:rsidP="00E4247B">
      <w:pPr>
        <w:rPr>
          <w:rFonts w:cstheme="minorHAnsi"/>
          <w:szCs w:val="22"/>
          <w:lang w:val="en-GB"/>
        </w:rPr>
      </w:pPr>
    </w:p>
    <w:p w14:paraId="07E22C38" w14:textId="77777777" w:rsidR="00E4247B" w:rsidRPr="00E4247B" w:rsidRDefault="00E4247B" w:rsidP="00E4247B">
      <w:pPr>
        <w:rPr>
          <w:rFonts w:cstheme="minorHAnsi"/>
          <w:szCs w:val="22"/>
          <w:lang w:val="en-GB"/>
        </w:rPr>
      </w:pPr>
    </w:p>
    <w:p w14:paraId="0AC70CC8" w14:textId="77777777" w:rsidR="00E4247B" w:rsidRPr="00E4247B" w:rsidRDefault="00E4247B" w:rsidP="00E4247B">
      <w:pPr>
        <w:rPr>
          <w:rFonts w:cstheme="minorHAnsi"/>
          <w:szCs w:val="22"/>
          <w:lang w:val="en-GB"/>
        </w:rPr>
      </w:pPr>
    </w:p>
    <w:p w14:paraId="1141FD1F"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highlight w:val="lightGray"/>
          <w:lang w:val="en-GB"/>
        </w:rPr>
        <w:t>CHANGES</w:t>
      </w:r>
    </w:p>
    <w:p w14:paraId="2B984509" w14:textId="77777777" w:rsidR="00E4247B" w:rsidRPr="00E4247B" w:rsidRDefault="00E4247B" w:rsidP="00E4247B">
      <w:pPr>
        <w:rPr>
          <w:rFonts w:cstheme="minorHAnsi"/>
          <w:b/>
          <w:bCs/>
          <w:szCs w:val="22"/>
          <w:lang w:val="en-GB"/>
        </w:rPr>
      </w:pPr>
      <w:r w:rsidRPr="00E4247B">
        <w:rPr>
          <w:rFonts w:cstheme="minorHAnsi"/>
          <w:b/>
          <w:bCs/>
          <w:szCs w:val="22"/>
          <w:lang w:val="en-GB"/>
        </w:rPr>
        <w:t>The purpose of this section is to identify the changes you have experienced as a result of your participation in the Supporting Psychological Wellbeing Module. In this section, you can tick "None" if the change in question has not occurred as a result of your participation in the module.</w:t>
      </w:r>
    </w:p>
    <w:p w14:paraId="0B9D3BA5" w14:textId="77777777" w:rsidR="00E4247B" w:rsidRPr="00E4247B" w:rsidRDefault="00E4247B" w:rsidP="00E4247B">
      <w:pPr>
        <w:rPr>
          <w:rFonts w:cstheme="minorHAnsi"/>
          <w:b/>
          <w:bCs/>
          <w:szCs w:val="22"/>
          <w:lang w:val="en-GB"/>
        </w:rPr>
      </w:pPr>
    </w:p>
    <w:p w14:paraId="3F66F537" w14:textId="2B38B69C" w:rsidR="00E4247B" w:rsidRDefault="009C51DB" w:rsidP="009C51DB">
      <w:pPr>
        <w:rPr>
          <w:rFonts w:cstheme="minorHAnsi"/>
          <w:b/>
          <w:bCs/>
          <w:szCs w:val="22"/>
          <w:u w:val="single"/>
          <w:lang w:val="en-GB"/>
        </w:rPr>
      </w:pPr>
      <w:r w:rsidRPr="009C51DB">
        <w:rPr>
          <w:rFonts w:cstheme="minorHAnsi"/>
          <w:b/>
          <w:bCs/>
          <w:szCs w:val="22"/>
          <w:u w:val="single"/>
          <w:lang w:val="en-GB"/>
        </w:rPr>
        <w:t>INCREASE IN PSYCHOLOGICAL WELL-BEING</w:t>
      </w:r>
    </w:p>
    <w:p w14:paraId="6CEA8C5E" w14:textId="77777777" w:rsidR="009C51DB" w:rsidRPr="009C51DB" w:rsidRDefault="009C51DB" w:rsidP="009C51DB">
      <w:pPr>
        <w:rPr>
          <w:rFonts w:cstheme="minorHAnsi"/>
          <w:szCs w:val="22"/>
          <w:lang w:val="en-GB"/>
        </w:rPr>
      </w:pPr>
    </w:p>
    <w:p w14:paraId="6BDA093B"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Which of the following situations have you experienced that indicate an increase in your psychological well-being as a result of participating in the module? You can tick more than one option.</w:t>
      </w:r>
    </w:p>
    <w:p w14:paraId="26A11CDD"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felt understood, therefore I felt more powerful</w:t>
      </w:r>
    </w:p>
    <w:p w14:paraId="0DDD0A81"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learnt to manage my own anxieties/fears</w:t>
      </w:r>
    </w:p>
    <w:p w14:paraId="73E89D86"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Helped me to cope with feelings of guilt</w:t>
      </w:r>
    </w:p>
    <w:p w14:paraId="3DF0136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 xml:space="preserve">I was able to support my students to cope with the guilt they felt </w:t>
      </w:r>
    </w:p>
    <w:p w14:paraId="3E24CAF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learnt the right approach towards my traumatised students</w:t>
      </w:r>
    </w:p>
    <w:p w14:paraId="248AD480"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 xml:space="preserve">I learnt to integrate traumatised students with other students and to include them in the classroom environment </w:t>
      </w:r>
    </w:p>
    <w:p w14:paraId="7D06EE8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I overcame my pessimism and found the power to become more active</w:t>
      </w:r>
    </w:p>
    <w:p w14:paraId="0DF92AC1"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After the earthquake, we felt fear, shock and extreme loneliness. The information given by the trainers and the sharing of other teachers gave power</w:t>
      </w:r>
    </w:p>
    <w:p w14:paraId="2AE9D7B3"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The new knowledge I gained about student relations in general (such as being disciplined, mirroring) improved my communication with my students</w:t>
      </w:r>
    </w:p>
    <w:p w14:paraId="6804C099"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My knowledge increased and therefore the knowledge I could give to the children increased. This also decreased my worries</w:t>
      </w:r>
    </w:p>
    <w:p w14:paraId="195D8DDE"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lastRenderedPageBreak/>
        <w:t>Neither I or my students were affected by the earthquake, but what I learnt made me feel prepared.</w:t>
      </w:r>
    </w:p>
    <w:p w14:paraId="351840C9"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Being called and supported by the Project team during the earthquake made me feel that I was not alone</w:t>
      </w:r>
    </w:p>
    <w:p w14:paraId="7E7A2F44"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Most of the organisations worked with students, the project focused on our psychological well-being. It was very good to receive support.</w:t>
      </w:r>
    </w:p>
    <w:p w14:paraId="30743226"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Other (please specify)</w:t>
      </w:r>
    </w:p>
    <w:p w14:paraId="74B4AB9A" w14:textId="77777777" w:rsidR="00E4247B" w:rsidRPr="00E4247B" w:rsidRDefault="00E4247B" w:rsidP="00E4247B">
      <w:pPr>
        <w:rPr>
          <w:rFonts w:cstheme="minorHAnsi"/>
          <w:szCs w:val="22"/>
          <w:lang w:val="en-GB"/>
        </w:rPr>
      </w:pPr>
      <w:r w:rsidRPr="00E4247B">
        <w:rPr>
          <w:rFonts w:cstheme="minorHAnsi"/>
          <w:noProof/>
          <w:szCs w:val="22"/>
          <w:lang w:val="en-GB"/>
        </w:rPr>
        <mc:AlternateContent>
          <mc:Choice Requires="wps">
            <w:drawing>
              <wp:anchor distT="0" distB="0" distL="114300" distR="114300" simplePos="0" relativeHeight="251774976" behindDoc="0" locked="0" layoutInCell="1" allowOverlap="1" wp14:anchorId="01B592DB" wp14:editId="2DCF981A">
                <wp:simplePos x="0" y="0"/>
                <wp:positionH relativeFrom="column">
                  <wp:posOffset>897925</wp:posOffset>
                </wp:positionH>
                <wp:positionV relativeFrom="paragraph">
                  <wp:posOffset>12425</wp:posOffset>
                </wp:positionV>
                <wp:extent cx="2842054" cy="238897"/>
                <wp:effectExtent l="0" t="0" r="15875" b="15240"/>
                <wp:wrapNone/>
                <wp:docPr id="836245446"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02133FEC"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1B592DB" id="_x0000_s1078" type="#_x0000_t202" style="position:absolute;left:0;text-align:left;margin-left:70.7pt;margin-top:1pt;width:223.8pt;height:18.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S6UA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" fillcolor="#f2f2f2 [3052]" strokeweight=".5pt">
                <v:textbox>
                  <w:txbxContent>
                    <w:p w14:paraId="02133FEC" w14:textId="77777777" w:rsidR="00E4247B" w:rsidRDefault="00E4247B" w:rsidP="00E4247B">
                      <w:proofErr w:type="spellStart"/>
                      <w:proofErr w:type="gramStart"/>
                      <w:r>
                        <w:t>text</w:t>
                      </w:r>
                      <w:proofErr w:type="spellEnd"/>
                      <w:proofErr w:type="gramEnd"/>
                    </w:p>
                  </w:txbxContent>
                </v:textbox>
              </v:shape>
            </w:pict>
          </mc:Fallback>
        </mc:AlternateContent>
      </w:r>
    </w:p>
    <w:p w14:paraId="52281DF1" w14:textId="77777777" w:rsidR="00E4247B" w:rsidRPr="00E4247B" w:rsidRDefault="00E4247B" w:rsidP="00E4247B">
      <w:pPr>
        <w:rPr>
          <w:rFonts w:cstheme="minorHAnsi"/>
          <w:szCs w:val="22"/>
          <w:lang w:val="en-GB"/>
        </w:rPr>
      </w:pPr>
    </w:p>
    <w:p w14:paraId="68118F13" w14:textId="77777777" w:rsidR="00E4247B" w:rsidRPr="00E4247B" w:rsidRDefault="00E4247B" w:rsidP="00635EBF">
      <w:pPr>
        <w:pStyle w:val="ListeParagraf"/>
        <w:numPr>
          <w:ilvl w:val="1"/>
          <w:numId w:val="41"/>
        </w:numPr>
        <w:rPr>
          <w:rFonts w:cstheme="minorHAnsi"/>
          <w:szCs w:val="22"/>
          <w:lang w:val="en-GB"/>
        </w:rPr>
      </w:pPr>
      <w:r w:rsidRPr="00E4247B">
        <w:rPr>
          <w:rFonts w:cstheme="minorHAnsi"/>
          <w:szCs w:val="22"/>
          <w:lang w:val="en-GB"/>
        </w:rPr>
        <w:t>None</w:t>
      </w:r>
    </w:p>
    <w:p w14:paraId="04AAB4A8" w14:textId="77777777" w:rsidR="00E4247B" w:rsidRPr="00E4247B" w:rsidRDefault="00E4247B" w:rsidP="00E4247B">
      <w:pPr>
        <w:pStyle w:val="ListeParagraf"/>
        <w:rPr>
          <w:rFonts w:cstheme="minorHAnsi"/>
          <w:szCs w:val="22"/>
          <w:lang w:val="en-GB"/>
        </w:rPr>
      </w:pPr>
    </w:p>
    <w:p w14:paraId="23E141F6"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 xml:space="preserve">At what point was your psychological well-being </w:t>
      </w:r>
      <w:r w:rsidRPr="00E4247B">
        <w:rPr>
          <w:rFonts w:cstheme="minorHAnsi"/>
          <w:b/>
          <w:bCs/>
          <w:szCs w:val="22"/>
          <w:lang w:val="en-GB"/>
        </w:rPr>
        <w:t>before</w:t>
      </w:r>
      <w:r w:rsidRPr="00E4247B">
        <w:rPr>
          <w:rFonts w:cstheme="minorHAnsi"/>
          <w:szCs w:val="22"/>
          <w:lang w:val="en-GB"/>
        </w:rPr>
        <w:t xml:space="preserve"> participating in the module? (Lowest=0, Highest=10)</w:t>
      </w:r>
    </w:p>
    <w:p w14:paraId="13AC454C" w14:textId="77777777" w:rsidR="00E4247B" w:rsidRPr="00E4247B" w:rsidRDefault="00E4247B" w:rsidP="00E4247B">
      <w:pPr>
        <w:pStyle w:val="ListeParagraf"/>
        <w:ind w:hanging="153"/>
        <w:rPr>
          <w:rFonts w:cstheme="minorHAnsi"/>
          <w:szCs w:val="22"/>
          <w:lang w:val="en-GB"/>
        </w:rPr>
      </w:pPr>
      <w:r w:rsidRPr="00E4247B">
        <w:rPr>
          <w:rFonts w:cstheme="minorHAnsi"/>
          <w:noProof/>
          <w:color w:val="000000"/>
          <w:szCs w:val="22"/>
          <w:lang w:val="en-GB"/>
        </w:rPr>
        <w:drawing>
          <wp:inline distT="0" distB="0" distL="0" distR="0" wp14:anchorId="100AEE4C" wp14:editId="0E64A3B8">
            <wp:extent cx="5571249" cy="269875"/>
            <wp:effectExtent l="0" t="0" r="4445" b="0"/>
            <wp:docPr id="90450988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2EB40A9" w14:textId="77777777" w:rsidR="00E4247B" w:rsidRPr="00E4247B" w:rsidRDefault="00E4247B" w:rsidP="00E4247B">
      <w:pPr>
        <w:rPr>
          <w:rFonts w:cstheme="minorHAnsi"/>
          <w:szCs w:val="22"/>
          <w:lang w:val="en-GB"/>
        </w:rPr>
      </w:pPr>
    </w:p>
    <w:p w14:paraId="261C7B3F" w14:textId="77777777" w:rsidR="00E4247B" w:rsidRPr="00E4247B" w:rsidRDefault="00E4247B" w:rsidP="00E4247B">
      <w:pPr>
        <w:rPr>
          <w:rFonts w:cstheme="minorHAnsi"/>
          <w:szCs w:val="22"/>
          <w:lang w:val="en-GB"/>
        </w:rPr>
      </w:pPr>
    </w:p>
    <w:p w14:paraId="2DB0F049"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b/>
          <w:bCs/>
          <w:szCs w:val="22"/>
          <w:lang w:val="en-GB"/>
        </w:rPr>
        <w:t>After</w:t>
      </w:r>
      <w:r w:rsidRPr="00E4247B">
        <w:rPr>
          <w:rFonts w:cstheme="minorHAnsi"/>
          <w:szCs w:val="22"/>
          <w:lang w:val="en-GB"/>
        </w:rPr>
        <w:t xml:space="preserve"> participating in the module, at what point did your psychological well-being improve? (Lowest=1, Highest=10)</w:t>
      </w:r>
    </w:p>
    <w:p w14:paraId="77FEF689" w14:textId="77777777" w:rsidR="00E4247B" w:rsidRPr="00E4247B" w:rsidRDefault="00E4247B" w:rsidP="00E4247B">
      <w:pPr>
        <w:pStyle w:val="ListeParagraf"/>
        <w:ind w:hanging="153"/>
        <w:rPr>
          <w:rFonts w:cstheme="minorHAnsi"/>
          <w:szCs w:val="22"/>
          <w:lang w:val="en-GB"/>
        </w:rPr>
      </w:pPr>
      <w:r w:rsidRPr="00E4247B">
        <w:rPr>
          <w:rFonts w:cstheme="minorHAnsi"/>
          <w:noProof/>
          <w:color w:val="000000"/>
          <w:szCs w:val="22"/>
          <w:lang w:val="en-GB"/>
        </w:rPr>
        <w:drawing>
          <wp:inline distT="0" distB="0" distL="0" distR="0" wp14:anchorId="45E96F9C" wp14:editId="276B7C21">
            <wp:extent cx="5571249" cy="269875"/>
            <wp:effectExtent l="0" t="0" r="4445" b="0"/>
            <wp:docPr id="892390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0B44D3B1" w14:textId="77777777" w:rsidR="00E4247B" w:rsidRPr="00E4247B" w:rsidRDefault="00E4247B" w:rsidP="00E4247B">
      <w:pPr>
        <w:pStyle w:val="ListeParagraf"/>
        <w:rPr>
          <w:rFonts w:cstheme="minorHAnsi"/>
          <w:szCs w:val="22"/>
          <w:lang w:val="en-GB"/>
        </w:rPr>
      </w:pPr>
    </w:p>
    <w:p w14:paraId="6A79F2C2" w14:textId="77777777" w:rsidR="00E4247B" w:rsidRPr="00E4247B" w:rsidRDefault="00E4247B" w:rsidP="00E4247B">
      <w:pPr>
        <w:pStyle w:val="ListeParagraf"/>
        <w:rPr>
          <w:rFonts w:cstheme="minorHAnsi"/>
          <w:szCs w:val="22"/>
          <w:lang w:val="en-GB"/>
        </w:rPr>
      </w:pPr>
    </w:p>
    <w:p w14:paraId="6362E4ED"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 xml:space="preserve">How many points would you rate the </w:t>
      </w:r>
      <w:r w:rsidRPr="00E4247B">
        <w:rPr>
          <w:rFonts w:cstheme="minorHAnsi"/>
          <w:b/>
          <w:bCs/>
          <w:szCs w:val="22"/>
          <w:lang w:val="en-GB"/>
        </w:rPr>
        <w:t>importance</w:t>
      </w:r>
      <w:r w:rsidRPr="00E4247B">
        <w:rPr>
          <w:rFonts w:cstheme="minorHAnsi"/>
          <w:szCs w:val="22"/>
          <w:lang w:val="en-GB"/>
        </w:rPr>
        <w:t xml:space="preserve"> of the change in your psychological well-being for you? (Lowest=0, Highest=10)</w:t>
      </w:r>
    </w:p>
    <w:p w14:paraId="63F539E1" w14:textId="77777777" w:rsidR="00E4247B" w:rsidRPr="00E4247B" w:rsidRDefault="00E4247B" w:rsidP="00E4247B">
      <w:pPr>
        <w:ind w:firstLine="567"/>
        <w:rPr>
          <w:rFonts w:cstheme="minorHAnsi"/>
          <w:szCs w:val="22"/>
          <w:lang w:val="en-GB"/>
        </w:rPr>
      </w:pPr>
      <w:r w:rsidRPr="00E4247B">
        <w:rPr>
          <w:rFonts w:cstheme="minorHAnsi"/>
          <w:noProof/>
          <w:color w:val="000000"/>
          <w:szCs w:val="22"/>
          <w:lang w:val="en-GB"/>
        </w:rPr>
        <w:drawing>
          <wp:inline distT="0" distB="0" distL="0" distR="0" wp14:anchorId="6185CA43" wp14:editId="64AD6918">
            <wp:extent cx="5571249" cy="269875"/>
            <wp:effectExtent l="0" t="0" r="4445" b="0"/>
            <wp:docPr id="13857689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1BA4826" w14:textId="77777777" w:rsidR="00E4247B" w:rsidRPr="00E4247B" w:rsidRDefault="00E4247B" w:rsidP="00E4247B">
      <w:pPr>
        <w:rPr>
          <w:rFonts w:cstheme="minorHAnsi"/>
          <w:szCs w:val="22"/>
          <w:lang w:val="en-GB"/>
        </w:rPr>
      </w:pPr>
    </w:p>
    <w:p w14:paraId="726ECAB8" w14:textId="77777777" w:rsidR="00E4247B" w:rsidRPr="00E4247B" w:rsidRDefault="00E4247B" w:rsidP="00635EBF">
      <w:pPr>
        <w:pStyle w:val="ListeParagraf"/>
        <w:numPr>
          <w:ilvl w:val="0"/>
          <w:numId w:val="41"/>
        </w:numPr>
        <w:rPr>
          <w:rFonts w:cstheme="minorHAnsi"/>
          <w:szCs w:val="22"/>
          <w:lang w:val="en-GB"/>
        </w:rPr>
      </w:pPr>
      <w:r w:rsidRPr="00E4247B">
        <w:rPr>
          <w:rFonts w:cstheme="minorHAnsi"/>
          <w:szCs w:val="22"/>
          <w:lang w:val="en-GB"/>
        </w:rPr>
        <w:t>How much of the change in your psychological well-being would you have experienced if you had not participated in the module?</w:t>
      </w:r>
    </w:p>
    <w:p w14:paraId="1F63EAC8"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all of it</w:t>
      </w:r>
    </w:p>
    <w:p w14:paraId="5732D0BF"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the obvious part</w:t>
      </w:r>
    </w:p>
    <w:p w14:paraId="537F2446"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experience half of it</w:t>
      </w:r>
    </w:p>
    <w:p w14:paraId="4F9F790E"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 would have experienced less than half of it</w:t>
      </w:r>
    </w:p>
    <w:p w14:paraId="3048D2EF" w14:textId="44260DAB"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I've never experienced</w:t>
      </w:r>
    </w:p>
    <w:p w14:paraId="74D0E141" w14:textId="77777777" w:rsidR="00E4247B" w:rsidRPr="00E4247B" w:rsidRDefault="00E4247B" w:rsidP="00635EBF">
      <w:pPr>
        <w:pStyle w:val="NormalWeb"/>
        <w:numPr>
          <w:ilvl w:val="0"/>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What were the different ways of achieving the same change for you? You can tick more than one option.</w:t>
      </w:r>
    </w:p>
    <w:p w14:paraId="0C5E70EE"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Attending </w:t>
      </w: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w:t>
      </w:r>
    </w:p>
    <w:p w14:paraId="1E1F06BF"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Participating in trainings/programmes of other non-governmental organisations </w:t>
      </w:r>
    </w:p>
    <w:p w14:paraId="27528E47"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Talking/discussion with </w:t>
      </w:r>
      <w:proofErr w:type="spellStart"/>
      <w:r w:rsidRPr="00E4247B">
        <w:rPr>
          <w:rFonts w:asciiTheme="minorHAnsi" w:hAnsiTheme="minorHAnsi" w:cstheme="minorHAnsi"/>
          <w:color w:val="000000"/>
          <w:szCs w:val="22"/>
          <w:lang w:val="en-GB"/>
        </w:rPr>
        <w:t>collegues</w:t>
      </w:r>
      <w:proofErr w:type="spellEnd"/>
    </w:p>
    <w:p w14:paraId="2528F8CF"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My individual efforts</w:t>
      </w:r>
    </w:p>
    <w:p w14:paraId="2FDDEDD3"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76000" behindDoc="0" locked="0" layoutInCell="1" allowOverlap="1" wp14:anchorId="6BA5A81D" wp14:editId="4D2F5E0A">
                <wp:simplePos x="0" y="0"/>
                <wp:positionH relativeFrom="column">
                  <wp:posOffset>832022</wp:posOffset>
                </wp:positionH>
                <wp:positionV relativeFrom="paragraph">
                  <wp:posOffset>247890</wp:posOffset>
                </wp:positionV>
                <wp:extent cx="2841625" cy="238760"/>
                <wp:effectExtent l="0" t="0" r="15875" b="15240"/>
                <wp:wrapNone/>
                <wp:docPr id="843972375"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738E65DC" w14:textId="77777777" w:rsidR="00E4247B" w:rsidRDefault="00E4247B" w:rsidP="00E4247B">
                            <w:proofErr w:type="spellStart"/>
                            <w:proofErr w:type="gramStart"/>
                            <w:r w:rsidRPr="000656D0">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BA5A81D" id="_x0000_s1079" type="#_x0000_t202" style="position:absolute;left:0;text-align:left;margin-left:65.5pt;margin-top:19.5pt;width:223.75pt;height:18.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" fillcolor="#f2f2f2 [3052]" strokeweight=".5pt">
                <v:textbox>
                  <w:txbxContent>
                    <w:p w14:paraId="738E65DC" w14:textId="77777777" w:rsidR="00E4247B" w:rsidRDefault="00E4247B" w:rsidP="00E4247B">
                      <w:proofErr w:type="spellStart"/>
                      <w:proofErr w:type="gramStart"/>
                      <w:r w:rsidRPr="000656D0">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6FF97C36" w14:textId="77777777" w:rsidR="00E4247B" w:rsidRPr="00E4247B" w:rsidRDefault="00E4247B" w:rsidP="00E4247B">
      <w:pPr>
        <w:pStyle w:val="NormalWeb"/>
        <w:rPr>
          <w:rFonts w:asciiTheme="minorHAnsi" w:hAnsiTheme="minorHAnsi" w:cstheme="minorHAnsi"/>
          <w:color w:val="000000"/>
          <w:szCs w:val="22"/>
          <w:lang w:val="en-GB"/>
        </w:rPr>
      </w:pPr>
    </w:p>
    <w:p w14:paraId="511F052C" w14:textId="77777777" w:rsidR="00E4247B" w:rsidRPr="00E4247B" w:rsidRDefault="00E4247B" w:rsidP="00635EBF">
      <w:pPr>
        <w:pStyle w:val="NormalWeb"/>
        <w:numPr>
          <w:ilvl w:val="0"/>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Are there any other people/institutions, </w:t>
      </w:r>
      <w:r w:rsidRPr="00E4247B">
        <w:rPr>
          <w:rFonts w:asciiTheme="minorHAnsi" w:hAnsiTheme="minorHAnsi" w:cstheme="minorHAnsi"/>
          <w:b/>
          <w:bCs/>
          <w:color w:val="000000"/>
          <w:szCs w:val="22"/>
          <w:lang w:val="en-GB"/>
        </w:rPr>
        <w:t>other than</w:t>
      </w:r>
      <w:r w:rsidRPr="00E4247B">
        <w:rPr>
          <w:rFonts w:asciiTheme="minorHAnsi" w:hAnsiTheme="minorHAnsi" w:cstheme="minorHAnsi"/>
          <w:color w:val="000000"/>
          <w:szCs w:val="22"/>
          <w:lang w:val="en-GB"/>
        </w:rPr>
        <w:t xml:space="preserve"> the Training Programme, who have contributed to your increased psychological well-being?</w:t>
      </w:r>
    </w:p>
    <w:p w14:paraId="2E1655DB"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58EEDBC5" w14:textId="30D24D21"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5E71F539" w14:textId="77777777" w:rsidR="00E4247B" w:rsidRPr="00E4247B" w:rsidRDefault="00E4247B" w:rsidP="00635EBF">
      <w:pPr>
        <w:pStyle w:val="NormalWeb"/>
        <w:numPr>
          <w:ilvl w:val="0"/>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Who contributed to this change? You can tick more than one option.</w:t>
      </w:r>
    </w:p>
    <w:p w14:paraId="54D971AF"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Colleagues at the school where I work</w:t>
      </w:r>
    </w:p>
    <w:p w14:paraId="34EB2895"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MoNE</w:t>
      </w:r>
      <w:proofErr w:type="spellEnd"/>
      <w:r w:rsidRPr="00E4247B">
        <w:rPr>
          <w:rFonts w:asciiTheme="minorHAnsi" w:hAnsiTheme="minorHAnsi" w:cstheme="minorHAnsi"/>
          <w:color w:val="000000"/>
          <w:szCs w:val="22"/>
          <w:lang w:val="en-GB"/>
        </w:rPr>
        <w:t xml:space="preserve"> trainings I attended</w:t>
      </w:r>
    </w:p>
    <w:p w14:paraId="3C80A615"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Trainings/programmes of other non-governmental organisations I attended</w:t>
      </w:r>
    </w:p>
    <w:p w14:paraId="2E70582F"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lastRenderedPageBreak/>
        <w:t>The solidarity of the people around me</w:t>
      </w:r>
    </w:p>
    <w:p w14:paraId="26F3D3C6"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noProof/>
          <w:szCs w:val="22"/>
          <w:lang w:val="en-GB"/>
        </w:rPr>
        <mc:AlternateContent>
          <mc:Choice Requires="wps">
            <w:drawing>
              <wp:anchor distT="0" distB="0" distL="114300" distR="114300" simplePos="0" relativeHeight="251777024" behindDoc="0" locked="0" layoutInCell="1" allowOverlap="1" wp14:anchorId="2D378910" wp14:editId="46920613">
                <wp:simplePos x="0" y="0"/>
                <wp:positionH relativeFrom="column">
                  <wp:posOffset>828040</wp:posOffset>
                </wp:positionH>
                <wp:positionV relativeFrom="paragraph">
                  <wp:posOffset>268640</wp:posOffset>
                </wp:positionV>
                <wp:extent cx="2841625" cy="237600"/>
                <wp:effectExtent l="0" t="0" r="15875" b="16510"/>
                <wp:wrapNone/>
                <wp:docPr id="43028174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03F0226E" w14:textId="77777777" w:rsidR="00E4247B" w:rsidRDefault="00E4247B" w:rsidP="00E4247B">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D378910" id="_x0000_s1080" type="#_x0000_t202" style="position:absolute;left:0;text-align:left;margin-left:65.2pt;margin-top:21.15pt;width:223.75pt;height:18.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" fillcolor="#f2f2f2 [3052]" strokeweight=".5pt">
                <v:textbox>
                  <w:txbxContent>
                    <w:p w14:paraId="03F0226E" w14:textId="77777777" w:rsidR="00E4247B" w:rsidRDefault="00E4247B" w:rsidP="00E4247B">
                      <w:proofErr w:type="spellStart"/>
                      <w:proofErr w:type="gramStart"/>
                      <w:r>
                        <w:t>text</w:t>
                      </w:r>
                      <w:proofErr w:type="spellEnd"/>
                      <w:proofErr w:type="gramEnd"/>
                    </w:p>
                  </w:txbxContent>
                </v:textbox>
              </v:shape>
            </w:pict>
          </mc:Fallback>
        </mc:AlternateContent>
      </w:r>
      <w:r w:rsidRPr="00E4247B">
        <w:rPr>
          <w:rFonts w:asciiTheme="minorHAnsi" w:hAnsiTheme="minorHAnsi" w:cstheme="minorHAnsi"/>
          <w:color w:val="000000"/>
          <w:szCs w:val="22"/>
          <w:lang w:val="en-GB"/>
        </w:rPr>
        <w:t>Other (please specify)</w:t>
      </w:r>
    </w:p>
    <w:p w14:paraId="73101E74" w14:textId="77777777" w:rsidR="00E4247B" w:rsidRPr="00E4247B" w:rsidRDefault="00E4247B" w:rsidP="00E4247B">
      <w:pPr>
        <w:pStyle w:val="NormalWeb"/>
        <w:rPr>
          <w:rFonts w:asciiTheme="minorHAnsi" w:hAnsiTheme="minorHAnsi" w:cstheme="minorHAnsi"/>
          <w:color w:val="000000"/>
          <w:szCs w:val="22"/>
          <w:lang w:val="en-GB"/>
        </w:rPr>
      </w:pPr>
    </w:p>
    <w:p w14:paraId="4C6D4BF0" w14:textId="77777777" w:rsidR="00E4247B" w:rsidRPr="00E4247B" w:rsidRDefault="00E4247B" w:rsidP="00635EBF">
      <w:pPr>
        <w:pStyle w:val="NormalWeb"/>
        <w:numPr>
          <w:ilvl w:val="0"/>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How much is the contribution of other persons/institutions?</w:t>
      </w:r>
    </w:p>
    <w:p w14:paraId="18072383"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All of the change realised due to this person/institution. </w:t>
      </w:r>
    </w:p>
    <w:p w14:paraId="64EA0C97"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This person/organisation contributed to a significant part of the change. </w:t>
      </w:r>
    </w:p>
    <w:p w14:paraId="01F1D8F2"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half of the change.</w:t>
      </w:r>
    </w:p>
    <w:p w14:paraId="361C7875" w14:textId="77777777" w:rsidR="00E4247B" w:rsidRPr="00E4247B" w:rsidRDefault="00E4247B" w:rsidP="00635EBF">
      <w:pPr>
        <w:pStyle w:val="NormalWeb"/>
        <w:numPr>
          <w:ilvl w:val="1"/>
          <w:numId w:val="46"/>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This person/organisation contributed to less than half of the change.</w:t>
      </w:r>
    </w:p>
    <w:p w14:paraId="7D45F15A" w14:textId="77777777" w:rsidR="00E4247B" w:rsidRPr="00E4247B" w:rsidRDefault="00E4247B" w:rsidP="00635EBF">
      <w:pPr>
        <w:pStyle w:val="NormalWeb"/>
        <w:numPr>
          <w:ilvl w:val="0"/>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Did you expect an increase in your psychological well-being while attending the sessions?</w:t>
      </w:r>
    </w:p>
    <w:p w14:paraId="7F48FA29"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w:t>
      </w:r>
    </w:p>
    <w:p w14:paraId="2DB1E976"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Yes, but not that much</w:t>
      </w:r>
    </w:p>
    <w:p w14:paraId="1D56235E"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No</w:t>
      </w:r>
    </w:p>
    <w:p w14:paraId="0C979C47" w14:textId="77777777" w:rsidR="00E4247B" w:rsidRPr="00E4247B" w:rsidRDefault="00E4247B" w:rsidP="00E4247B">
      <w:pPr>
        <w:pStyle w:val="NormalWeb"/>
        <w:rPr>
          <w:rFonts w:asciiTheme="minorHAnsi" w:hAnsiTheme="minorHAnsi" w:cstheme="minorHAnsi"/>
          <w:color w:val="000000"/>
          <w:szCs w:val="22"/>
          <w:lang w:val="en-GB"/>
        </w:rPr>
      </w:pPr>
      <w:r w:rsidRPr="00E4247B">
        <w:rPr>
          <w:rFonts w:asciiTheme="minorHAnsi" w:hAnsiTheme="minorHAnsi" w:cstheme="minorHAnsi"/>
          <w:b/>
          <w:bCs/>
          <w:color w:val="000000"/>
          <w:szCs w:val="22"/>
          <w:highlight w:val="lightGray"/>
          <w:lang w:val="en-GB"/>
        </w:rPr>
        <w:t>VALUATION OF THE CHANGE</w:t>
      </w:r>
    </w:p>
    <w:p w14:paraId="2F52FC14" w14:textId="77777777" w:rsidR="00E4247B" w:rsidRPr="00E4247B" w:rsidRDefault="00E4247B" w:rsidP="00E4247B">
      <w:pPr>
        <w:pStyle w:val="NormalWeb"/>
        <w:rPr>
          <w:rFonts w:asciiTheme="minorHAnsi" w:hAnsiTheme="minorHAnsi" w:cstheme="minorHAnsi"/>
          <w:b/>
          <w:bCs/>
          <w:color w:val="000000"/>
          <w:szCs w:val="22"/>
          <w:lang w:val="en-GB"/>
        </w:rPr>
      </w:pPr>
      <w:r w:rsidRPr="00E4247B">
        <w:rPr>
          <w:rFonts w:asciiTheme="minorHAnsi" w:hAnsiTheme="minorHAnsi" w:cstheme="minorHAnsi"/>
          <w:b/>
          <w:bCs/>
          <w:color w:val="000000"/>
          <w:szCs w:val="22"/>
          <w:lang w:val="en-GB"/>
        </w:rPr>
        <w:t>We know that when it comes to your psychological well-being, the changes you experience are incomparably more valuable than anything else and we completely agree with you. The aim of this part of the study is to understand how important it is for you to experience change (considering the amount of change) ONLY as a result of your participation in the Training Programme.</w:t>
      </w:r>
    </w:p>
    <w:p w14:paraId="1D9D4C28" w14:textId="77777777" w:rsidR="00E4247B" w:rsidRPr="00E4247B" w:rsidRDefault="00E4247B" w:rsidP="00635EBF">
      <w:pPr>
        <w:pStyle w:val="NormalWeb"/>
        <w:numPr>
          <w:ilvl w:val="0"/>
          <w:numId w:val="41"/>
        </w:numPr>
        <w:rPr>
          <w:rStyle w:val="apple-converted-space"/>
          <w:rFonts w:asciiTheme="minorHAnsi" w:hAnsiTheme="minorHAnsi" w:cstheme="minorHAnsi"/>
          <w:color w:val="000000"/>
          <w:szCs w:val="22"/>
          <w:lang w:val="en-GB"/>
        </w:rPr>
      </w:pPr>
      <w:r w:rsidRPr="00E4247B">
        <w:rPr>
          <w:rFonts w:asciiTheme="minorHAnsi" w:hAnsiTheme="minorHAnsi" w:cstheme="minorHAnsi"/>
          <w:color w:val="000000"/>
          <w:szCs w:val="22"/>
          <w:lang w:val="en-GB"/>
        </w:rPr>
        <w:t>Which item/experience from the list in the table below would you match</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the value/importance of</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the change in psychological well-being you have experienced</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due</w:t>
      </w:r>
      <w:r w:rsidRPr="00E4247B">
        <w:rPr>
          <w:rStyle w:val="apple-converted-space"/>
          <w:rFonts w:asciiTheme="minorHAnsi" w:hAnsiTheme="minorHAnsi" w:cstheme="minorHAnsi"/>
          <w:b/>
          <w:bCs/>
          <w:color w:val="000000"/>
          <w:szCs w:val="22"/>
          <w:lang w:val="en-GB"/>
        </w:rPr>
        <w:t> </w:t>
      </w:r>
      <w:r w:rsidRPr="00E4247B">
        <w:rPr>
          <w:rFonts w:asciiTheme="minorHAnsi" w:hAnsiTheme="minorHAnsi" w:cstheme="minorHAnsi"/>
          <w:color w:val="000000"/>
          <w:szCs w:val="22"/>
          <w:lang w:val="en-GB"/>
        </w:rPr>
        <w:t>to your participation in the Module? Please tick only</w:t>
      </w:r>
      <w:r w:rsidRPr="00E4247B">
        <w:rPr>
          <w:rStyle w:val="apple-converted-space"/>
          <w:rFonts w:asciiTheme="minorHAnsi" w:hAnsiTheme="minorHAnsi" w:cstheme="minorHAnsi"/>
          <w:color w:val="000000"/>
          <w:szCs w:val="22"/>
          <w:lang w:val="en-GB"/>
        </w:rPr>
        <w:t> </w:t>
      </w:r>
      <w:r w:rsidRPr="00E4247B">
        <w:rPr>
          <w:rFonts w:asciiTheme="minorHAnsi" w:hAnsiTheme="minorHAnsi" w:cstheme="minorHAnsi"/>
          <w:b/>
          <w:bCs/>
          <w:color w:val="000000"/>
          <w:szCs w:val="22"/>
          <w:lang w:val="en-GB"/>
        </w:rPr>
        <w:t>1 option.</w:t>
      </w:r>
      <w:r w:rsidRPr="00E4247B">
        <w:rPr>
          <w:rStyle w:val="apple-converted-space"/>
          <w:rFonts w:asciiTheme="minorHAnsi" w:hAnsiTheme="minorHAnsi" w:cstheme="minorHAnsi"/>
          <w:b/>
          <w:bCs/>
          <w:color w:val="000000"/>
          <w:szCs w:val="22"/>
          <w:lang w:val="en-GB"/>
        </w:rPr>
        <w:t> </w:t>
      </w:r>
    </w:p>
    <w:p w14:paraId="367F598C"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Professional camera</w:t>
      </w:r>
    </w:p>
    <w:p w14:paraId="4E9B207B"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proofErr w:type="spellStart"/>
      <w:r w:rsidRPr="00E4247B">
        <w:rPr>
          <w:rFonts w:asciiTheme="minorHAnsi" w:hAnsiTheme="minorHAnsi" w:cstheme="minorHAnsi"/>
          <w:color w:val="000000"/>
          <w:szCs w:val="22"/>
          <w:lang w:val="en-GB"/>
        </w:rPr>
        <w:t>Cambly</w:t>
      </w:r>
      <w:proofErr w:type="spellEnd"/>
      <w:r w:rsidRPr="00E4247B">
        <w:rPr>
          <w:rFonts w:asciiTheme="minorHAnsi" w:hAnsiTheme="minorHAnsi" w:cstheme="minorHAnsi"/>
          <w:color w:val="000000"/>
          <w:szCs w:val="22"/>
          <w:lang w:val="en-GB"/>
        </w:rPr>
        <w:t xml:space="preserve"> English language course</w:t>
      </w:r>
    </w:p>
    <w:p w14:paraId="3039F99C"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MacBook Pro</w:t>
      </w:r>
    </w:p>
    <w:p w14:paraId="3B2990DE"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iPhone 14</w:t>
      </w:r>
    </w:p>
    <w:p w14:paraId="44A75B28"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One week holiday in the Aegean/Mediterranean region</w:t>
      </w:r>
    </w:p>
    <w:p w14:paraId="6360E472"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 xml:space="preserve">GAP (The </w:t>
      </w:r>
      <w:proofErr w:type="spellStart"/>
      <w:r w:rsidRPr="00E4247B">
        <w:rPr>
          <w:rFonts w:asciiTheme="minorHAnsi" w:hAnsiTheme="minorHAnsi" w:cstheme="minorHAnsi"/>
          <w:color w:val="000000"/>
          <w:szCs w:val="22"/>
          <w:lang w:val="en-GB"/>
        </w:rPr>
        <w:t>Southeastern</w:t>
      </w:r>
      <w:proofErr w:type="spellEnd"/>
      <w:r w:rsidRPr="00E4247B">
        <w:rPr>
          <w:rFonts w:asciiTheme="minorHAnsi" w:hAnsiTheme="minorHAnsi" w:cstheme="minorHAnsi"/>
          <w:color w:val="000000"/>
          <w:szCs w:val="22"/>
          <w:lang w:val="en-GB"/>
        </w:rPr>
        <w:t xml:space="preserve"> Anatolia Project) or Black Sea tour</w:t>
      </w:r>
    </w:p>
    <w:p w14:paraId="1728DE3B"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European tour</w:t>
      </w:r>
    </w:p>
    <w:p w14:paraId="15E237BB"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25,000 TL cash for improving the physical conditions of the school (such as painting, cleaning)</w:t>
      </w:r>
    </w:p>
    <w:p w14:paraId="2280C08D"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students' trip organizations</w:t>
      </w:r>
    </w:p>
    <w:p w14:paraId="40679CDE" w14:textId="77777777" w:rsidR="00E4247B" w:rsidRPr="00E4247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Caravan</w:t>
      </w:r>
    </w:p>
    <w:p w14:paraId="6A02FBC8" w14:textId="0FD42796" w:rsidR="00E4247B" w:rsidRPr="009C51DB" w:rsidRDefault="00E4247B" w:rsidP="00635EBF">
      <w:pPr>
        <w:pStyle w:val="NormalWeb"/>
        <w:numPr>
          <w:ilvl w:val="1"/>
          <w:numId w:val="41"/>
        </w:numPr>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Middle class car</w:t>
      </w:r>
    </w:p>
    <w:p w14:paraId="0F8224CA" w14:textId="303EA813" w:rsidR="00E4247B" w:rsidRDefault="00E4247B" w:rsidP="00E4247B">
      <w:pPr>
        <w:pStyle w:val="NormalWeb"/>
        <w:rPr>
          <w:rFonts w:asciiTheme="minorHAnsi" w:hAnsiTheme="minorHAnsi" w:cstheme="minorHAnsi"/>
          <w:b/>
          <w:bCs/>
          <w:color w:val="000000"/>
          <w:lang w:val="en-GB"/>
        </w:rPr>
      </w:pPr>
      <w:r w:rsidRPr="00876CD8">
        <w:rPr>
          <w:rFonts w:asciiTheme="minorHAnsi" w:hAnsiTheme="minorHAnsi" w:cstheme="minorHAnsi"/>
          <w:b/>
          <w:bCs/>
          <w:color w:val="000000"/>
          <w:sz w:val="24"/>
          <w:lang w:val="en-GB"/>
        </w:rPr>
        <w:t xml:space="preserve">All Groups / </w:t>
      </w:r>
      <w:r w:rsidR="00876CD8" w:rsidRPr="00876CD8">
        <w:rPr>
          <w:rFonts w:asciiTheme="minorHAnsi" w:hAnsiTheme="minorHAnsi" w:cstheme="minorHAnsi"/>
          <w:b/>
          <w:bCs/>
          <w:color w:val="000000"/>
          <w:sz w:val="24"/>
          <w:lang w:val="en-GB"/>
        </w:rPr>
        <w:t>Social Impact Generators Program Trainings</w:t>
      </w:r>
    </w:p>
    <w:p w14:paraId="1E5B9568" w14:textId="1041B823" w:rsidR="00876CD8" w:rsidRPr="006D6B8A" w:rsidRDefault="00876CD8" w:rsidP="00876CD8">
      <w:pPr>
        <w:pStyle w:val="NormalWeb"/>
        <w:rPr>
          <w:rFonts w:asciiTheme="minorHAnsi" w:hAnsiTheme="minorHAnsi" w:cstheme="minorHAnsi"/>
          <w:color w:val="000000"/>
          <w:szCs w:val="22"/>
          <w:lang w:val="en-GB"/>
        </w:rPr>
      </w:pPr>
      <w:r w:rsidRPr="006D6B8A">
        <w:rPr>
          <w:rFonts w:asciiTheme="minorHAnsi" w:hAnsiTheme="minorHAnsi" w:cstheme="minorHAnsi"/>
          <w:color w:val="000000"/>
          <w:szCs w:val="22"/>
          <w:highlight w:val="lightGray"/>
          <w:lang w:val="en-GB"/>
        </w:rPr>
        <w:t>GENERAL INFORMAT</w:t>
      </w:r>
      <w:r w:rsidR="008338DE">
        <w:rPr>
          <w:rFonts w:asciiTheme="minorHAnsi" w:hAnsiTheme="minorHAnsi" w:cstheme="minorHAnsi"/>
          <w:color w:val="000000"/>
          <w:szCs w:val="22"/>
          <w:highlight w:val="lightGray"/>
          <w:lang w:val="en-GB"/>
        </w:rPr>
        <w:t>I</w:t>
      </w:r>
      <w:r w:rsidRPr="006D6B8A">
        <w:rPr>
          <w:rFonts w:asciiTheme="minorHAnsi" w:hAnsiTheme="minorHAnsi" w:cstheme="minorHAnsi"/>
          <w:color w:val="000000"/>
          <w:szCs w:val="22"/>
          <w:highlight w:val="lightGray"/>
          <w:lang w:val="en-GB"/>
        </w:rPr>
        <w:t>ON</w:t>
      </w:r>
      <w:r w:rsidRPr="006D6B8A">
        <w:rPr>
          <w:rFonts w:asciiTheme="minorHAnsi" w:hAnsiTheme="minorHAnsi" w:cstheme="minorHAnsi"/>
          <w:color w:val="000000"/>
          <w:szCs w:val="22"/>
          <w:lang w:val="en-GB"/>
        </w:rPr>
        <w:t xml:space="preserve"> </w:t>
      </w:r>
    </w:p>
    <w:p w14:paraId="3A7F8BAD" w14:textId="77777777" w:rsidR="00876CD8" w:rsidRPr="006D6B8A" w:rsidRDefault="00876CD8" w:rsidP="00876CD8">
      <w:pPr>
        <w:pStyle w:val="NormalWeb"/>
        <w:rPr>
          <w:rFonts w:asciiTheme="minorHAnsi" w:hAnsiTheme="minorHAnsi" w:cstheme="minorHAnsi"/>
          <w:color w:val="000000"/>
          <w:szCs w:val="22"/>
          <w:lang w:val="en-GB"/>
        </w:rPr>
      </w:pPr>
      <w:r w:rsidRPr="006D6B8A">
        <w:rPr>
          <w:rFonts w:asciiTheme="minorHAnsi" w:hAnsiTheme="minorHAnsi" w:cstheme="minorHAnsi"/>
          <w:b/>
          <w:bCs/>
          <w:color w:val="000000"/>
          <w:szCs w:val="22"/>
          <w:lang w:val="en-GB"/>
        </w:rPr>
        <w:t>The purpose of this section is to obtain general information about you and your views in relation to your participation in Our Teachers: Insurance of Education Project, and to obtain general information about you and your views.</w:t>
      </w:r>
    </w:p>
    <w:p w14:paraId="4A1E3DF8"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The group to which you are included</w:t>
      </w:r>
    </w:p>
    <w:p w14:paraId="053C2FEF" w14:textId="77777777" w:rsidR="00876CD8" w:rsidRPr="006D6B8A" w:rsidRDefault="00876CD8" w:rsidP="00635EBF">
      <w:pPr>
        <w:pStyle w:val="ListeParagraf"/>
        <w:numPr>
          <w:ilvl w:val="1"/>
          <w:numId w:val="41"/>
        </w:numPr>
        <w:rPr>
          <w:rFonts w:cstheme="minorHAnsi"/>
          <w:szCs w:val="22"/>
          <w:lang w:val="en-GB"/>
        </w:rPr>
      </w:pPr>
      <w:r w:rsidRPr="006D6B8A">
        <w:rPr>
          <w:rFonts w:cstheme="minorHAnsi"/>
          <w:szCs w:val="22"/>
          <w:lang w:val="en-GB"/>
        </w:rPr>
        <w:t>Group 1</w:t>
      </w:r>
    </w:p>
    <w:p w14:paraId="71079952" w14:textId="77777777" w:rsidR="00876CD8" w:rsidRPr="006D6B8A" w:rsidRDefault="00876CD8" w:rsidP="00635EBF">
      <w:pPr>
        <w:pStyle w:val="ListeParagraf"/>
        <w:numPr>
          <w:ilvl w:val="1"/>
          <w:numId w:val="41"/>
        </w:numPr>
        <w:rPr>
          <w:rFonts w:cstheme="minorHAnsi"/>
          <w:szCs w:val="22"/>
          <w:lang w:val="en-GB"/>
        </w:rPr>
      </w:pPr>
      <w:r w:rsidRPr="006D6B8A">
        <w:rPr>
          <w:rFonts w:cstheme="minorHAnsi"/>
          <w:szCs w:val="22"/>
          <w:lang w:val="en-GB"/>
        </w:rPr>
        <w:t>Group 2</w:t>
      </w:r>
    </w:p>
    <w:p w14:paraId="4B91D327" w14:textId="77777777" w:rsidR="00876CD8" w:rsidRPr="006D6B8A" w:rsidRDefault="00876CD8" w:rsidP="00635EBF">
      <w:pPr>
        <w:pStyle w:val="ListeParagraf"/>
        <w:numPr>
          <w:ilvl w:val="1"/>
          <w:numId w:val="41"/>
        </w:numPr>
        <w:rPr>
          <w:rFonts w:cstheme="minorHAnsi"/>
          <w:szCs w:val="22"/>
          <w:lang w:val="en-GB"/>
        </w:rPr>
      </w:pPr>
      <w:r w:rsidRPr="006D6B8A">
        <w:rPr>
          <w:rFonts w:cstheme="minorHAnsi"/>
          <w:szCs w:val="22"/>
          <w:lang w:val="en-GB"/>
        </w:rPr>
        <w:lastRenderedPageBreak/>
        <w:t>Group 3</w:t>
      </w:r>
    </w:p>
    <w:p w14:paraId="345E5C74" w14:textId="77777777" w:rsidR="00876CD8" w:rsidRPr="006D6B8A" w:rsidRDefault="00876CD8" w:rsidP="00635EBF">
      <w:pPr>
        <w:pStyle w:val="ListeParagraf"/>
        <w:numPr>
          <w:ilvl w:val="1"/>
          <w:numId w:val="41"/>
        </w:numPr>
        <w:rPr>
          <w:rFonts w:cstheme="minorHAnsi"/>
          <w:szCs w:val="22"/>
          <w:lang w:val="en-GB"/>
        </w:rPr>
      </w:pPr>
      <w:r w:rsidRPr="006D6B8A">
        <w:rPr>
          <w:rFonts w:cstheme="minorHAnsi"/>
          <w:szCs w:val="22"/>
          <w:lang w:val="en-GB"/>
        </w:rPr>
        <w:t>Group 4</w:t>
      </w:r>
    </w:p>
    <w:p w14:paraId="230DAD74" w14:textId="77777777" w:rsidR="00876CD8" w:rsidRPr="006D6B8A" w:rsidRDefault="00876CD8" w:rsidP="00635EBF">
      <w:pPr>
        <w:pStyle w:val="ListeParagraf"/>
        <w:numPr>
          <w:ilvl w:val="1"/>
          <w:numId w:val="41"/>
        </w:numPr>
        <w:rPr>
          <w:rFonts w:cstheme="minorHAnsi"/>
          <w:szCs w:val="22"/>
          <w:lang w:val="en-GB"/>
        </w:rPr>
      </w:pPr>
      <w:r w:rsidRPr="006D6B8A">
        <w:rPr>
          <w:rFonts w:cstheme="minorHAnsi"/>
          <w:szCs w:val="22"/>
          <w:lang w:val="en-GB"/>
        </w:rPr>
        <w:t>Group 5</w:t>
      </w:r>
    </w:p>
    <w:p w14:paraId="5EC3F06A" w14:textId="77777777" w:rsidR="00876CD8" w:rsidRPr="006D6B8A" w:rsidRDefault="00876CD8" w:rsidP="00876CD8">
      <w:pPr>
        <w:rPr>
          <w:rFonts w:cstheme="minorHAnsi"/>
          <w:szCs w:val="22"/>
          <w:lang w:val="en-GB"/>
        </w:rPr>
      </w:pPr>
    </w:p>
    <w:p w14:paraId="1DEAF1F8"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Your Age</w:t>
      </w:r>
    </w:p>
    <w:p w14:paraId="59517A4E"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20-23</w:t>
      </w:r>
    </w:p>
    <w:p w14:paraId="25CDD98E"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24-26</w:t>
      </w:r>
    </w:p>
    <w:p w14:paraId="651FE08B"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27-29</w:t>
      </w:r>
    </w:p>
    <w:p w14:paraId="12F62B09"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30-32</w:t>
      </w:r>
    </w:p>
    <w:p w14:paraId="08DDB963"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33-36</w:t>
      </w:r>
    </w:p>
    <w:p w14:paraId="3D1DB886" w14:textId="77777777" w:rsidR="00876CD8" w:rsidRPr="006D6B8A" w:rsidRDefault="00876CD8" w:rsidP="00635EBF">
      <w:pPr>
        <w:pStyle w:val="ListeParagraf"/>
        <w:numPr>
          <w:ilvl w:val="1"/>
          <w:numId w:val="40"/>
        </w:numPr>
        <w:rPr>
          <w:rFonts w:cstheme="minorHAnsi"/>
          <w:szCs w:val="22"/>
          <w:lang w:val="en-GB"/>
        </w:rPr>
      </w:pPr>
      <w:r w:rsidRPr="006D6B8A">
        <w:rPr>
          <w:rFonts w:cstheme="minorHAnsi"/>
          <w:szCs w:val="22"/>
          <w:lang w:val="en-GB"/>
        </w:rPr>
        <w:t>37 and older</w:t>
      </w:r>
    </w:p>
    <w:p w14:paraId="383CB0F1" w14:textId="77777777" w:rsidR="00876CD8" w:rsidRPr="006D6B8A" w:rsidRDefault="00876CD8" w:rsidP="00876CD8">
      <w:pPr>
        <w:pStyle w:val="ListeParagraf"/>
        <w:ind w:left="1440"/>
        <w:rPr>
          <w:rFonts w:cstheme="minorHAnsi"/>
          <w:szCs w:val="22"/>
          <w:lang w:val="en-GB"/>
        </w:rPr>
      </w:pPr>
    </w:p>
    <w:p w14:paraId="0B5CD33D"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noProof/>
          <w:szCs w:val="22"/>
          <w:lang w:val="en-GB"/>
        </w:rPr>
        <mc:AlternateContent>
          <mc:Choice Requires="wps">
            <w:drawing>
              <wp:anchor distT="0" distB="0" distL="114300" distR="114300" simplePos="0" relativeHeight="251779072" behindDoc="0" locked="0" layoutInCell="1" allowOverlap="1" wp14:anchorId="3ED7E4EE" wp14:editId="7B7662B6">
                <wp:simplePos x="0" y="0"/>
                <wp:positionH relativeFrom="column">
                  <wp:posOffset>459225</wp:posOffset>
                </wp:positionH>
                <wp:positionV relativeFrom="paragraph">
                  <wp:posOffset>259715</wp:posOffset>
                </wp:positionV>
                <wp:extent cx="2842054" cy="238897"/>
                <wp:effectExtent l="0" t="0" r="15875" b="15240"/>
                <wp:wrapNone/>
                <wp:docPr id="50128892"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30B136A1"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ED7E4EE" id="_x0000_s1081" type="#_x0000_t202" style="position:absolute;left:0;text-align:left;margin-left:36.15pt;margin-top:20.45pt;width:223.8pt;height:18.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" fillcolor="#f2f2f2 [3052]" strokeweight=".5pt">
                <v:textbox>
                  <w:txbxContent>
                    <w:p w14:paraId="30B136A1"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cstheme="minorHAnsi"/>
          <w:szCs w:val="22"/>
          <w:lang w:val="en-GB"/>
        </w:rPr>
        <w:t>The province where you are working</w:t>
      </w:r>
    </w:p>
    <w:p w14:paraId="03207BCB" w14:textId="77777777" w:rsidR="00876CD8" w:rsidRPr="006D6B8A" w:rsidRDefault="00876CD8" w:rsidP="00876CD8">
      <w:pPr>
        <w:rPr>
          <w:rFonts w:cstheme="minorHAnsi"/>
          <w:szCs w:val="22"/>
          <w:lang w:val="en-GB"/>
        </w:rPr>
      </w:pPr>
    </w:p>
    <w:p w14:paraId="1039C9CE" w14:textId="77777777" w:rsidR="00876CD8" w:rsidRPr="006D6B8A" w:rsidRDefault="00876CD8" w:rsidP="00876CD8">
      <w:pPr>
        <w:rPr>
          <w:rFonts w:cstheme="minorHAnsi"/>
          <w:szCs w:val="22"/>
          <w:lang w:val="en-GB"/>
        </w:rPr>
      </w:pPr>
    </w:p>
    <w:p w14:paraId="13FF9A04" w14:textId="77777777" w:rsidR="00876CD8" w:rsidRPr="006D6B8A" w:rsidRDefault="00876CD8" w:rsidP="00876CD8">
      <w:pPr>
        <w:rPr>
          <w:rFonts w:cstheme="minorHAnsi"/>
          <w:szCs w:val="22"/>
          <w:lang w:val="en-GB"/>
        </w:rPr>
      </w:pPr>
    </w:p>
    <w:p w14:paraId="4FC43C15"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The type of school you work at</w:t>
      </w:r>
    </w:p>
    <w:p w14:paraId="3641C70C" w14:textId="77777777" w:rsidR="00876CD8" w:rsidRPr="006D6B8A" w:rsidRDefault="00876CD8" w:rsidP="00635EBF">
      <w:pPr>
        <w:pStyle w:val="ListeParagraf"/>
        <w:numPr>
          <w:ilvl w:val="1"/>
          <w:numId w:val="39"/>
        </w:numPr>
        <w:rPr>
          <w:rFonts w:cstheme="minorHAnsi"/>
          <w:szCs w:val="22"/>
          <w:lang w:val="en-GB"/>
        </w:rPr>
      </w:pPr>
      <w:r w:rsidRPr="006D6B8A">
        <w:rPr>
          <w:rFonts w:cstheme="minorHAnsi"/>
          <w:szCs w:val="22"/>
          <w:lang w:val="en-GB"/>
        </w:rPr>
        <w:t>Village school</w:t>
      </w:r>
    </w:p>
    <w:p w14:paraId="147DF3E6" w14:textId="77777777" w:rsidR="00876CD8" w:rsidRPr="006D6B8A" w:rsidRDefault="00876CD8" w:rsidP="00635EBF">
      <w:pPr>
        <w:pStyle w:val="ListeParagraf"/>
        <w:numPr>
          <w:ilvl w:val="1"/>
          <w:numId w:val="39"/>
        </w:numPr>
        <w:rPr>
          <w:rFonts w:cstheme="minorHAnsi"/>
          <w:szCs w:val="22"/>
          <w:lang w:val="en-GB"/>
        </w:rPr>
      </w:pPr>
      <w:r w:rsidRPr="006D6B8A">
        <w:rPr>
          <w:rFonts w:cstheme="minorHAnsi"/>
          <w:szCs w:val="22"/>
          <w:lang w:val="en-GB"/>
        </w:rPr>
        <w:t>Central school</w:t>
      </w:r>
    </w:p>
    <w:p w14:paraId="3F027E8B"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 xml:space="preserve">How many years have you been working as a teacher? If you have worked as a teacher without being affiliated to the </w:t>
      </w:r>
      <w:proofErr w:type="spellStart"/>
      <w:r w:rsidRPr="006D6B8A">
        <w:rPr>
          <w:rFonts w:cstheme="minorHAnsi"/>
          <w:szCs w:val="22"/>
          <w:lang w:val="en-GB"/>
        </w:rPr>
        <w:t>MoNE</w:t>
      </w:r>
      <w:proofErr w:type="spellEnd"/>
      <w:r w:rsidRPr="006D6B8A">
        <w:rPr>
          <w:rFonts w:cstheme="minorHAnsi"/>
          <w:szCs w:val="22"/>
          <w:lang w:val="en-GB"/>
        </w:rPr>
        <w:t xml:space="preserve">, such as </w:t>
      </w:r>
      <w:proofErr w:type="spellStart"/>
      <w:r w:rsidRPr="006D6B8A">
        <w:rPr>
          <w:rFonts w:cstheme="minorHAnsi"/>
          <w:szCs w:val="22"/>
          <w:lang w:val="en-GB"/>
        </w:rPr>
        <w:t>as</w:t>
      </w:r>
      <w:proofErr w:type="spellEnd"/>
      <w:r w:rsidRPr="006D6B8A">
        <w:rPr>
          <w:rFonts w:cstheme="minorHAnsi"/>
          <w:szCs w:val="22"/>
          <w:lang w:val="en-GB"/>
        </w:rPr>
        <w:t xml:space="preserve"> a paid teacher, please include this period in your years of service. </w:t>
      </w:r>
    </w:p>
    <w:p w14:paraId="5DBD78FB"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1-2</w:t>
      </w:r>
    </w:p>
    <w:p w14:paraId="48D710E5"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3-4</w:t>
      </w:r>
    </w:p>
    <w:p w14:paraId="7DB0079D"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5-6</w:t>
      </w:r>
    </w:p>
    <w:p w14:paraId="65211DD9"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7-8</w:t>
      </w:r>
    </w:p>
    <w:p w14:paraId="42830BC9"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9-10</w:t>
      </w:r>
    </w:p>
    <w:p w14:paraId="386804D2" w14:textId="77777777" w:rsidR="00876CD8" w:rsidRPr="006D6B8A" w:rsidRDefault="00876CD8" w:rsidP="00635EBF">
      <w:pPr>
        <w:pStyle w:val="ListeParagraf"/>
        <w:numPr>
          <w:ilvl w:val="1"/>
          <w:numId w:val="38"/>
        </w:numPr>
        <w:rPr>
          <w:rFonts w:cstheme="minorHAnsi"/>
          <w:szCs w:val="22"/>
          <w:lang w:val="en-GB"/>
        </w:rPr>
      </w:pPr>
      <w:r w:rsidRPr="006D6B8A">
        <w:rPr>
          <w:rFonts w:cstheme="minorHAnsi"/>
          <w:szCs w:val="22"/>
          <w:lang w:val="en-GB"/>
        </w:rPr>
        <w:t>11 and above</w:t>
      </w:r>
    </w:p>
    <w:p w14:paraId="098DCE39" w14:textId="77777777" w:rsidR="00876CD8" w:rsidRPr="006D6B8A" w:rsidRDefault="00876CD8" w:rsidP="00876CD8">
      <w:pPr>
        <w:pStyle w:val="ListeParagraf"/>
        <w:ind w:left="1440"/>
        <w:rPr>
          <w:rFonts w:cstheme="minorHAnsi"/>
          <w:szCs w:val="22"/>
          <w:lang w:val="en-GB"/>
        </w:rPr>
      </w:pPr>
    </w:p>
    <w:p w14:paraId="202D23B2"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Do you teach in a multi-grade class?</w:t>
      </w:r>
    </w:p>
    <w:p w14:paraId="7EBF25F9" w14:textId="77777777" w:rsidR="00876CD8" w:rsidRPr="006D6B8A" w:rsidRDefault="00876CD8" w:rsidP="00635EBF">
      <w:pPr>
        <w:pStyle w:val="ListeParagraf"/>
        <w:numPr>
          <w:ilvl w:val="1"/>
          <w:numId w:val="37"/>
        </w:numPr>
        <w:rPr>
          <w:rFonts w:cstheme="minorHAnsi"/>
          <w:szCs w:val="22"/>
          <w:lang w:val="en-GB"/>
        </w:rPr>
      </w:pPr>
      <w:r w:rsidRPr="006D6B8A">
        <w:rPr>
          <w:rFonts w:cstheme="minorHAnsi"/>
          <w:szCs w:val="22"/>
          <w:lang w:val="en-GB"/>
        </w:rPr>
        <w:t>Yes</w:t>
      </w:r>
    </w:p>
    <w:p w14:paraId="0620B826" w14:textId="77777777" w:rsidR="00876CD8" w:rsidRPr="006D6B8A" w:rsidRDefault="00876CD8" w:rsidP="00635EBF">
      <w:pPr>
        <w:pStyle w:val="ListeParagraf"/>
        <w:numPr>
          <w:ilvl w:val="1"/>
          <w:numId w:val="37"/>
        </w:numPr>
        <w:rPr>
          <w:rFonts w:cstheme="minorHAnsi"/>
          <w:szCs w:val="22"/>
          <w:lang w:val="en-GB"/>
        </w:rPr>
      </w:pPr>
      <w:r w:rsidRPr="006D6B8A">
        <w:rPr>
          <w:rFonts w:cstheme="minorHAnsi"/>
          <w:szCs w:val="22"/>
          <w:lang w:val="en-GB"/>
        </w:rPr>
        <w:t>No</w:t>
      </w:r>
    </w:p>
    <w:p w14:paraId="3045327E" w14:textId="77777777" w:rsidR="00876CD8" w:rsidRPr="006D6B8A" w:rsidRDefault="00876CD8" w:rsidP="00876CD8">
      <w:pPr>
        <w:pStyle w:val="ListeParagraf"/>
        <w:ind w:left="1440"/>
        <w:rPr>
          <w:rFonts w:cstheme="minorHAnsi"/>
          <w:szCs w:val="22"/>
          <w:lang w:val="en-GB"/>
        </w:rPr>
      </w:pPr>
    </w:p>
    <w:p w14:paraId="69AED773"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How many students do you have in your class?</w:t>
      </w:r>
    </w:p>
    <w:p w14:paraId="738C4226"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Less than 10</w:t>
      </w:r>
    </w:p>
    <w:p w14:paraId="66D290CE"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10-15</w:t>
      </w:r>
    </w:p>
    <w:p w14:paraId="370A2958"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16-20</w:t>
      </w:r>
    </w:p>
    <w:p w14:paraId="1BE0EE23"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21-25</w:t>
      </w:r>
    </w:p>
    <w:p w14:paraId="1F1C6E0A"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26-30</w:t>
      </w:r>
    </w:p>
    <w:p w14:paraId="20B62763" w14:textId="77777777" w:rsidR="00876CD8" w:rsidRPr="006D6B8A" w:rsidRDefault="00876CD8" w:rsidP="00635EBF">
      <w:pPr>
        <w:pStyle w:val="ListeParagraf"/>
        <w:numPr>
          <w:ilvl w:val="1"/>
          <w:numId w:val="36"/>
        </w:numPr>
        <w:rPr>
          <w:rFonts w:cstheme="minorHAnsi"/>
          <w:szCs w:val="22"/>
          <w:lang w:val="en-GB"/>
        </w:rPr>
      </w:pPr>
      <w:r w:rsidRPr="006D6B8A">
        <w:rPr>
          <w:rFonts w:cstheme="minorHAnsi"/>
          <w:szCs w:val="22"/>
          <w:lang w:val="en-GB"/>
        </w:rPr>
        <w:t>31 and more</w:t>
      </w:r>
    </w:p>
    <w:p w14:paraId="0711CBD2"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Have you attended online information webinars and mentoring sessions?</w:t>
      </w:r>
    </w:p>
    <w:p w14:paraId="50C4FC5F" w14:textId="77777777" w:rsidR="00876CD8" w:rsidRPr="006D6B8A" w:rsidRDefault="00876CD8" w:rsidP="00635EBF">
      <w:pPr>
        <w:pStyle w:val="ListeParagraf"/>
        <w:numPr>
          <w:ilvl w:val="1"/>
          <w:numId w:val="75"/>
        </w:numPr>
        <w:rPr>
          <w:rFonts w:cstheme="minorHAnsi"/>
          <w:szCs w:val="22"/>
          <w:lang w:val="en-GB"/>
        </w:rPr>
      </w:pPr>
      <w:r w:rsidRPr="006D6B8A">
        <w:rPr>
          <w:rFonts w:cstheme="minorHAnsi"/>
          <w:szCs w:val="22"/>
          <w:lang w:val="en-GB"/>
        </w:rPr>
        <w:t>Yes, I attended all sessions</w:t>
      </w:r>
    </w:p>
    <w:p w14:paraId="3012B47C" w14:textId="77777777" w:rsidR="00876CD8" w:rsidRPr="006D6B8A" w:rsidRDefault="00876CD8" w:rsidP="00635EBF">
      <w:pPr>
        <w:pStyle w:val="ListeParagraf"/>
        <w:numPr>
          <w:ilvl w:val="1"/>
          <w:numId w:val="75"/>
        </w:numPr>
        <w:rPr>
          <w:rFonts w:cstheme="minorHAnsi"/>
          <w:szCs w:val="22"/>
          <w:lang w:val="en-GB"/>
        </w:rPr>
      </w:pPr>
      <w:r w:rsidRPr="006D6B8A">
        <w:rPr>
          <w:rFonts w:cstheme="minorHAnsi"/>
          <w:szCs w:val="22"/>
          <w:lang w:val="en-GB"/>
        </w:rPr>
        <w:t xml:space="preserve">Yes, but I could not attend some sessions </w:t>
      </w:r>
    </w:p>
    <w:p w14:paraId="58A2C912" w14:textId="77777777" w:rsidR="00876CD8" w:rsidRPr="006D6B8A" w:rsidRDefault="00876CD8" w:rsidP="00635EBF">
      <w:pPr>
        <w:pStyle w:val="ListeParagraf"/>
        <w:numPr>
          <w:ilvl w:val="1"/>
          <w:numId w:val="75"/>
        </w:numPr>
        <w:rPr>
          <w:rFonts w:cstheme="minorHAnsi"/>
          <w:szCs w:val="22"/>
          <w:lang w:val="en-GB"/>
        </w:rPr>
      </w:pPr>
      <w:r w:rsidRPr="006D6B8A">
        <w:rPr>
          <w:rFonts w:cstheme="minorHAnsi"/>
          <w:szCs w:val="22"/>
          <w:lang w:val="en-GB"/>
        </w:rPr>
        <w:t>No, I could not attend any of them.</w:t>
      </w:r>
    </w:p>
    <w:p w14:paraId="78089113" w14:textId="77777777" w:rsidR="00876CD8" w:rsidRPr="006D6B8A" w:rsidRDefault="00876CD8" w:rsidP="00876CD8">
      <w:pPr>
        <w:pStyle w:val="ListeParagraf"/>
        <w:ind w:left="1440"/>
        <w:rPr>
          <w:rFonts w:cstheme="minorHAnsi"/>
          <w:szCs w:val="22"/>
          <w:lang w:val="en-GB"/>
        </w:rPr>
      </w:pPr>
    </w:p>
    <w:p w14:paraId="7BB2886D"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Have you attended face-to-face training within the scope of the Teacher as Social Impact Generators Module?</w:t>
      </w:r>
    </w:p>
    <w:p w14:paraId="0B28A77A"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Yes, I attended all trainings</w:t>
      </w:r>
    </w:p>
    <w:p w14:paraId="31AD99C2"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Yes, but I could not attend some trainings</w:t>
      </w:r>
    </w:p>
    <w:p w14:paraId="6BF08848"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No, I could not attend any of them.</w:t>
      </w:r>
    </w:p>
    <w:p w14:paraId="05A92613" w14:textId="77777777" w:rsidR="00876CD8" w:rsidRPr="006D6B8A" w:rsidRDefault="00876CD8" w:rsidP="00876CD8">
      <w:pPr>
        <w:pStyle w:val="ListeParagraf"/>
        <w:ind w:left="1440"/>
        <w:rPr>
          <w:rFonts w:cstheme="minorHAnsi"/>
          <w:szCs w:val="22"/>
          <w:lang w:val="en-GB"/>
        </w:rPr>
      </w:pPr>
    </w:p>
    <w:p w14:paraId="45265A61"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Who was your mentor?</w:t>
      </w:r>
    </w:p>
    <w:p w14:paraId="6B660CE8"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proofErr w:type="spellStart"/>
      <w:r w:rsidRPr="006D6B8A">
        <w:rPr>
          <w:rFonts w:asciiTheme="minorHAnsi" w:hAnsiTheme="minorHAnsi" w:cstheme="minorHAnsi"/>
          <w:szCs w:val="22"/>
          <w:lang w:val="en-GB"/>
        </w:rPr>
        <w:lastRenderedPageBreak/>
        <w:t>Itır</w:t>
      </w:r>
      <w:proofErr w:type="spellEnd"/>
      <w:r w:rsidRPr="006D6B8A">
        <w:rPr>
          <w:rFonts w:asciiTheme="minorHAnsi" w:hAnsiTheme="minorHAnsi" w:cstheme="minorHAnsi"/>
          <w:szCs w:val="22"/>
          <w:lang w:val="en-GB"/>
        </w:rPr>
        <w:t xml:space="preserve"> </w:t>
      </w:r>
      <w:proofErr w:type="spellStart"/>
      <w:r w:rsidRPr="006D6B8A">
        <w:rPr>
          <w:rFonts w:asciiTheme="minorHAnsi" w:hAnsiTheme="minorHAnsi" w:cstheme="minorHAnsi"/>
          <w:szCs w:val="22"/>
          <w:lang w:val="en-GB"/>
        </w:rPr>
        <w:t>Erhart</w:t>
      </w:r>
      <w:proofErr w:type="spellEnd"/>
      <w:r w:rsidRPr="006D6B8A">
        <w:rPr>
          <w:rFonts w:asciiTheme="minorHAnsi" w:hAnsiTheme="minorHAnsi" w:cstheme="minorHAnsi"/>
          <w:szCs w:val="22"/>
          <w:lang w:val="en-GB"/>
        </w:rPr>
        <w:t xml:space="preserve"> </w:t>
      </w:r>
    </w:p>
    <w:p w14:paraId="450A2009"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proofErr w:type="spellStart"/>
      <w:r w:rsidRPr="006D6B8A">
        <w:rPr>
          <w:rFonts w:asciiTheme="minorHAnsi" w:hAnsiTheme="minorHAnsi" w:cstheme="minorHAnsi"/>
          <w:szCs w:val="22"/>
          <w:lang w:val="en-GB"/>
        </w:rPr>
        <w:t>Günalp</w:t>
      </w:r>
      <w:proofErr w:type="spellEnd"/>
      <w:r w:rsidRPr="006D6B8A">
        <w:rPr>
          <w:rFonts w:asciiTheme="minorHAnsi" w:hAnsiTheme="minorHAnsi" w:cstheme="minorHAnsi"/>
          <w:szCs w:val="22"/>
          <w:lang w:val="en-GB"/>
        </w:rPr>
        <w:t xml:space="preserve"> Turan </w:t>
      </w:r>
    </w:p>
    <w:p w14:paraId="307BC792"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Esin Yılmaz</w:t>
      </w:r>
    </w:p>
    <w:p w14:paraId="17A3FEC3"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Bilge </w:t>
      </w:r>
      <w:proofErr w:type="spellStart"/>
      <w:r w:rsidRPr="006D6B8A">
        <w:rPr>
          <w:rFonts w:asciiTheme="minorHAnsi" w:hAnsiTheme="minorHAnsi" w:cstheme="minorHAnsi"/>
          <w:szCs w:val="22"/>
          <w:lang w:val="en-GB"/>
        </w:rPr>
        <w:t>Buhan</w:t>
      </w:r>
      <w:proofErr w:type="spellEnd"/>
      <w:r w:rsidRPr="006D6B8A">
        <w:rPr>
          <w:rFonts w:asciiTheme="minorHAnsi" w:hAnsiTheme="minorHAnsi" w:cstheme="minorHAnsi"/>
          <w:szCs w:val="22"/>
          <w:lang w:val="en-GB"/>
        </w:rPr>
        <w:t xml:space="preserve"> Musa </w:t>
      </w:r>
    </w:p>
    <w:p w14:paraId="097146B3"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proofErr w:type="spellStart"/>
      <w:r w:rsidRPr="006D6B8A">
        <w:rPr>
          <w:rFonts w:asciiTheme="minorHAnsi" w:hAnsiTheme="minorHAnsi" w:cstheme="minorHAnsi"/>
          <w:szCs w:val="22"/>
          <w:lang w:val="en-GB"/>
        </w:rPr>
        <w:t>Zelis</w:t>
      </w:r>
      <w:proofErr w:type="spellEnd"/>
      <w:r w:rsidRPr="006D6B8A">
        <w:rPr>
          <w:rFonts w:asciiTheme="minorHAnsi" w:hAnsiTheme="minorHAnsi" w:cstheme="minorHAnsi"/>
          <w:szCs w:val="22"/>
          <w:lang w:val="en-GB"/>
        </w:rPr>
        <w:t xml:space="preserve">̧ Kurt </w:t>
      </w:r>
    </w:p>
    <w:p w14:paraId="59B1FBEB"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Ezgi </w:t>
      </w:r>
      <w:proofErr w:type="spellStart"/>
      <w:r w:rsidRPr="006D6B8A">
        <w:rPr>
          <w:rFonts w:asciiTheme="minorHAnsi" w:hAnsiTheme="minorHAnsi" w:cstheme="minorHAnsi"/>
          <w:szCs w:val="22"/>
          <w:lang w:val="en-GB"/>
        </w:rPr>
        <w:t>İdeman</w:t>
      </w:r>
      <w:proofErr w:type="spellEnd"/>
      <w:r w:rsidRPr="006D6B8A">
        <w:rPr>
          <w:rFonts w:asciiTheme="minorHAnsi" w:hAnsiTheme="minorHAnsi" w:cstheme="minorHAnsi"/>
          <w:szCs w:val="22"/>
          <w:lang w:val="en-GB"/>
        </w:rPr>
        <w:t xml:space="preserve"> Hazar </w:t>
      </w:r>
    </w:p>
    <w:p w14:paraId="1C1A5DBC"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Have you written a project and implemented it before the Teacher as Social Impact Generators Module?</w:t>
      </w:r>
    </w:p>
    <w:p w14:paraId="3A8AB656"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Yes</w:t>
      </w:r>
    </w:p>
    <w:p w14:paraId="7681CE31"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No</w:t>
      </w:r>
    </w:p>
    <w:p w14:paraId="6CD01C8B"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Partly</w:t>
      </w:r>
    </w:p>
    <w:p w14:paraId="06E3EC2C"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 xml:space="preserve">Did you actively communicate with the </w:t>
      </w:r>
      <w:proofErr w:type="spellStart"/>
      <w:r w:rsidRPr="006D6B8A">
        <w:rPr>
          <w:rFonts w:cstheme="minorHAnsi"/>
          <w:szCs w:val="22"/>
          <w:lang w:val="en-GB"/>
        </w:rPr>
        <w:t>Çalıkuşu</w:t>
      </w:r>
      <w:proofErr w:type="spellEnd"/>
      <w:r w:rsidRPr="006D6B8A">
        <w:rPr>
          <w:rFonts w:cstheme="minorHAnsi"/>
          <w:szCs w:val="22"/>
          <w:lang w:val="en-GB"/>
        </w:rPr>
        <w:t xml:space="preserve"> Committee for support in your project design process? (0=None communication, 5=Very active) </w:t>
      </w:r>
    </w:p>
    <w:p w14:paraId="70E80835"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0</w:t>
      </w:r>
    </w:p>
    <w:p w14:paraId="108FCA40"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1</w:t>
      </w:r>
    </w:p>
    <w:p w14:paraId="774EA96D"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2</w:t>
      </w:r>
    </w:p>
    <w:p w14:paraId="1FC6B2EF"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3</w:t>
      </w:r>
    </w:p>
    <w:p w14:paraId="24CB49BA"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4</w:t>
      </w:r>
    </w:p>
    <w:p w14:paraId="25D82250" w14:textId="77777777" w:rsidR="00876CD8" w:rsidRPr="006D6B8A" w:rsidRDefault="00876CD8" w:rsidP="00635EBF">
      <w:pPr>
        <w:pStyle w:val="ListeParagraf"/>
        <w:numPr>
          <w:ilvl w:val="1"/>
          <w:numId w:val="35"/>
        </w:numPr>
        <w:rPr>
          <w:rFonts w:cstheme="minorHAnsi"/>
          <w:szCs w:val="22"/>
          <w:lang w:val="en-GB"/>
        </w:rPr>
      </w:pPr>
      <w:r w:rsidRPr="006D6B8A">
        <w:rPr>
          <w:rFonts w:cstheme="minorHAnsi"/>
          <w:szCs w:val="22"/>
          <w:lang w:val="en-GB"/>
        </w:rPr>
        <w:t>5</w:t>
      </w:r>
    </w:p>
    <w:p w14:paraId="6FA92450" w14:textId="77777777" w:rsidR="00876CD8" w:rsidRPr="006D6B8A" w:rsidRDefault="00876CD8" w:rsidP="00635EBF">
      <w:pPr>
        <w:pStyle w:val="ListeParagraf"/>
        <w:numPr>
          <w:ilvl w:val="0"/>
          <w:numId w:val="35"/>
        </w:numPr>
        <w:rPr>
          <w:rFonts w:cstheme="minorHAnsi"/>
          <w:szCs w:val="22"/>
          <w:lang w:val="en-GB"/>
        </w:rPr>
      </w:pPr>
      <w:r w:rsidRPr="006D6B8A">
        <w:rPr>
          <w:rFonts w:cstheme="minorHAnsi"/>
          <w:szCs w:val="22"/>
          <w:lang w:val="en-GB"/>
        </w:rPr>
        <w:t>How else would the Teacher as Social Impact Generators Module be more valuable to you? You can tick more than one option.</w:t>
      </w:r>
    </w:p>
    <w:p w14:paraId="46E2F551"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More time to design the project, research possible resources and prepare the presentation</w:t>
      </w:r>
    </w:p>
    <w:p w14:paraId="0BE9FF9E"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to be able to get financial support earlier and start implementation earlier </w:t>
      </w:r>
    </w:p>
    <w:p w14:paraId="2B00060C"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Coming together with Group 6 for project processes and sharing our experiences</w:t>
      </w:r>
    </w:p>
    <w:p w14:paraId="3AF4D64C"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More time to explain our presentations at the project fair and listening to all projects equally</w:t>
      </w:r>
    </w:p>
    <w:p w14:paraId="5DCDF694" w14:textId="58FF596B"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To be able to take face-to-face trainings as online and work more with mentors in face-to-face training</w:t>
      </w:r>
    </w:p>
    <w:p w14:paraId="417964DB"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0096" behindDoc="0" locked="0" layoutInCell="1" allowOverlap="1" wp14:anchorId="07B5E1AC" wp14:editId="679F3935">
                <wp:simplePos x="0" y="0"/>
                <wp:positionH relativeFrom="column">
                  <wp:posOffset>889687</wp:posOffset>
                </wp:positionH>
                <wp:positionV relativeFrom="paragraph">
                  <wp:posOffset>272604</wp:posOffset>
                </wp:positionV>
                <wp:extent cx="2842054" cy="238897"/>
                <wp:effectExtent l="0" t="0" r="15875" b="15240"/>
                <wp:wrapNone/>
                <wp:docPr id="1244568067"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4BB48212"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7B5E1AC" id="_x0000_s1082" type="#_x0000_t202" style="position:absolute;left:0;text-align:left;margin-left:70.05pt;margin-top:21.45pt;width:223.8pt;height:18.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" fillcolor="#f2f2f2 [3052]" strokeweight=".5pt">
                <v:textbox>
                  <w:txbxContent>
                    <w:p w14:paraId="4BB48212"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szCs w:val="22"/>
          <w:lang w:val="en-GB"/>
        </w:rPr>
        <w:t>Other (please specify)</w:t>
      </w:r>
    </w:p>
    <w:p w14:paraId="56B32D99" w14:textId="77777777" w:rsidR="00876CD8" w:rsidRPr="006D6B8A" w:rsidRDefault="00876CD8" w:rsidP="00876CD8">
      <w:pPr>
        <w:pStyle w:val="NormalWeb"/>
        <w:shd w:val="clear" w:color="auto" w:fill="FFFFFF"/>
        <w:rPr>
          <w:rFonts w:asciiTheme="minorHAnsi" w:hAnsiTheme="minorHAnsi" w:cstheme="minorHAnsi"/>
          <w:b/>
          <w:bCs/>
          <w:color w:val="000000"/>
          <w:szCs w:val="22"/>
          <w:highlight w:val="lightGray"/>
          <w:lang w:val="en-GB"/>
        </w:rPr>
      </w:pPr>
    </w:p>
    <w:p w14:paraId="32E9358D" w14:textId="77777777" w:rsidR="00876CD8" w:rsidRPr="006D6B8A" w:rsidRDefault="00876CD8" w:rsidP="00876CD8">
      <w:pPr>
        <w:pStyle w:val="NormalWeb"/>
        <w:shd w:val="clear" w:color="auto" w:fill="FFFFFF"/>
        <w:rPr>
          <w:rFonts w:asciiTheme="minorHAnsi" w:hAnsiTheme="minorHAnsi" w:cstheme="minorHAnsi"/>
          <w:b/>
          <w:bCs/>
          <w:color w:val="000000"/>
          <w:szCs w:val="22"/>
          <w:lang w:val="en-GB"/>
        </w:rPr>
      </w:pPr>
      <w:r w:rsidRPr="006D6B8A">
        <w:rPr>
          <w:rFonts w:asciiTheme="minorHAnsi" w:hAnsiTheme="minorHAnsi" w:cstheme="minorHAnsi"/>
          <w:b/>
          <w:bCs/>
          <w:color w:val="000000"/>
          <w:szCs w:val="22"/>
          <w:highlight w:val="lightGray"/>
          <w:lang w:val="en-GB"/>
        </w:rPr>
        <w:t>CHANGES</w:t>
      </w:r>
    </w:p>
    <w:p w14:paraId="37B83C70" w14:textId="77777777" w:rsidR="00876CD8" w:rsidRPr="006D6B8A" w:rsidRDefault="00876CD8" w:rsidP="00876CD8">
      <w:pPr>
        <w:rPr>
          <w:rFonts w:cstheme="minorHAnsi"/>
          <w:b/>
          <w:bCs/>
          <w:szCs w:val="22"/>
          <w:lang w:val="en-GB"/>
        </w:rPr>
      </w:pPr>
      <w:r w:rsidRPr="006D6B8A">
        <w:rPr>
          <w:rFonts w:cstheme="minorHAnsi"/>
          <w:b/>
          <w:bCs/>
          <w:szCs w:val="22"/>
          <w:lang w:val="en-GB"/>
        </w:rPr>
        <w:t>The purpose of this section is to identify the changes you have experienced as a result of your participation in the Teacher as Social Impact Generators Module. In this section, you can tick "None" if the change in question has not occurred as a result of your participation in the module.</w:t>
      </w:r>
    </w:p>
    <w:p w14:paraId="31F362D7" w14:textId="77777777" w:rsidR="00876CD8" w:rsidRPr="006D6B8A" w:rsidRDefault="00876CD8" w:rsidP="00876CD8">
      <w:pPr>
        <w:pStyle w:val="NormalWeb"/>
        <w:shd w:val="clear" w:color="auto" w:fill="FFFFFF"/>
        <w:rPr>
          <w:rFonts w:asciiTheme="minorHAnsi" w:hAnsiTheme="minorHAnsi" w:cstheme="minorHAnsi"/>
          <w:b/>
          <w:bCs/>
          <w:szCs w:val="22"/>
          <w:u w:val="single"/>
          <w:lang w:val="en-GB"/>
        </w:rPr>
      </w:pPr>
      <w:r w:rsidRPr="006D6B8A">
        <w:rPr>
          <w:rFonts w:asciiTheme="minorHAnsi" w:hAnsiTheme="minorHAnsi" w:cstheme="minorHAnsi"/>
          <w:b/>
          <w:bCs/>
          <w:szCs w:val="22"/>
          <w:u w:val="single"/>
          <w:lang w:val="en-GB"/>
        </w:rPr>
        <w:t>INCREASED COURAGE TO CREATE SOLUTIONS</w:t>
      </w:r>
    </w:p>
    <w:p w14:paraId="612396E3"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Which of the following situations have you experienced that made you feel that your courage to create solutions has increased? You can tick more than one option.</w:t>
      </w:r>
    </w:p>
    <w:p w14:paraId="2D6078EE"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started to take confident steps.</w:t>
      </w:r>
    </w:p>
    <w:p w14:paraId="690BFC9A"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realised that I have the power to change.</w:t>
      </w:r>
    </w:p>
    <w:p w14:paraId="0BE69E5A"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learnt how to take steps for change.</w:t>
      </w:r>
    </w:p>
    <w:p w14:paraId="2955A695"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In the past, solutions were in the imagination stage because I felt alone. Now I take concrete steps to realise them.</w:t>
      </w:r>
    </w:p>
    <w:p w14:paraId="55E46B55"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learnt how to design and write a project</w:t>
      </w:r>
    </w:p>
    <w:p w14:paraId="36F6877A"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understood the difference between project and activity</w:t>
      </w:r>
    </w:p>
    <w:p w14:paraId="2AB826DE"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learnt to get to the root cause of problems</w:t>
      </w:r>
    </w:p>
    <w:p w14:paraId="75B7DA6D"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lastRenderedPageBreak/>
        <w:t xml:space="preserve">I have focussed on solutions not only for the students of the school where I work, but also for a broader audience. </w:t>
      </w:r>
    </w:p>
    <w:p w14:paraId="29438840"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started to focus on finding permanent solutions to problems instead of daily solutions</w:t>
      </w:r>
    </w:p>
    <w:p w14:paraId="1ECED472"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started to be able to identify the needs correctly</w:t>
      </w:r>
    </w:p>
    <w:p w14:paraId="7FB8E10B"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 learnt to want/demand</w:t>
      </w:r>
    </w:p>
    <w:p w14:paraId="729E55B5"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My internal motivation increased as I realised I could do it.</w:t>
      </w:r>
    </w:p>
    <w:p w14:paraId="3F4B048E"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Instead of complaining about what's wrong with the system, I started to wonder if I could change it. </w:t>
      </w:r>
    </w:p>
    <w:p w14:paraId="3BFA828B"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1120" behindDoc="0" locked="0" layoutInCell="1" allowOverlap="1" wp14:anchorId="62628928" wp14:editId="7934BABD">
                <wp:simplePos x="0" y="0"/>
                <wp:positionH relativeFrom="column">
                  <wp:posOffset>889686</wp:posOffset>
                </wp:positionH>
                <wp:positionV relativeFrom="paragraph">
                  <wp:posOffset>281476</wp:posOffset>
                </wp:positionV>
                <wp:extent cx="2842054" cy="238897"/>
                <wp:effectExtent l="0" t="0" r="15875" b="15240"/>
                <wp:wrapNone/>
                <wp:docPr id="1898603819" name="Metin Kutusu 2"/>
                <wp:cNvGraphicFramePr/>
                <a:graphic xmlns:a="http://schemas.openxmlformats.org/drawingml/2006/main">
                  <a:graphicData uri="http://schemas.microsoft.com/office/word/2010/wordprocessingShape">
                    <wps:wsp>
                      <wps:cNvSpPr txBox="1"/>
                      <wps:spPr>
                        <a:xfrm>
                          <a:off x="0" y="0"/>
                          <a:ext cx="2842054" cy="238897"/>
                        </a:xfrm>
                        <a:prstGeom prst="rect">
                          <a:avLst/>
                        </a:prstGeom>
                        <a:solidFill>
                          <a:schemeClr val="bg1">
                            <a:lumMod val="95000"/>
                          </a:schemeClr>
                        </a:solidFill>
                        <a:ln w="6350">
                          <a:solidFill>
                            <a:prstClr val="black"/>
                          </a:solidFill>
                        </a:ln>
                      </wps:spPr>
                      <wps:txbx>
                        <w:txbxContent>
                          <w:p w14:paraId="7200C01D"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2628928" id="_x0000_s1083" type="#_x0000_t202" style="position:absolute;left:0;text-align:left;margin-left:70.05pt;margin-top:22.15pt;width:223.8pt;height:18.8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" fillcolor="#f2f2f2 [3052]" strokeweight=".5pt">
                <v:textbox>
                  <w:txbxContent>
                    <w:p w14:paraId="7200C01D"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szCs w:val="22"/>
          <w:lang w:val="en-GB"/>
        </w:rPr>
        <w:t>Other (please specify)</w:t>
      </w:r>
    </w:p>
    <w:p w14:paraId="146EE8DD" w14:textId="77777777" w:rsidR="00876CD8" w:rsidRPr="006D6B8A" w:rsidRDefault="00876CD8" w:rsidP="00876CD8">
      <w:pPr>
        <w:pStyle w:val="NormalWeb"/>
        <w:shd w:val="clear" w:color="auto" w:fill="FFFFFF"/>
        <w:ind w:left="1440"/>
        <w:rPr>
          <w:rFonts w:asciiTheme="minorHAnsi" w:hAnsiTheme="minorHAnsi" w:cstheme="minorHAnsi"/>
          <w:szCs w:val="22"/>
          <w:lang w:val="en-GB"/>
        </w:rPr>
      </w:pPr>
    </w:p>
    <w:p w14:paraId="7DE81C01" w14:textId="77777777" w:rsidR="00876CD8" w:rsidRPr="006D6B8A" w:rsidRDefault="00876CD8" w:rsidP="00635EBF">
      <w:pPr>
        <w:pStyle w:val="NormalWeb"/>
        <w:numPr>
          <w:ilvl w:val="1"/>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None</w:t>
      </w:r>
    </w:p>
    <w:p w14:paraId="4C875BA2" w14:textId="77777777" w:rsidR="00876CD8" w:rsidRPr="006D6B8A" w:rsidRDefault="00876CD8" w:rsidP="00876CD8">
      <w:pPr>
        <w:pStyle w:val="ListeParagraf"/>
        <w:rPr>
          <w:rFonts w:cstheme="minorHAnsi"/>
          <w:szCs w:val="22"/>
          <w:lang w:val="en-GB"/>
        </w:rPr>
      </w:pPr>
    </w:p>
    <w:p w14:paraId="7FD326B2"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At what point was your courage to create solutions </w:t>
      </w:r>
      <w:r w:rsidRPr="006D6B8A">
        <w:rPr>
          <w:rFonts w:asciiTheme="minorHAnsi" w:hAnsiTheme="minorHAnsi" w:cstheme="minorHAnsi"/>
          <w:b/>
          <w:bCs/>
          <w:szCs w:val="22"/>
          <w:lang w:val="en-GB"/>
        </w:rPr>
        <w:t>before</w:t>
      </w:r>
      <w:r w:rsidRPr="006D6B8A">
        <w:rPr>
          <w:rFonts w:asciiTheme="minorHAnsi" w:hAnsiTheme="minorHAnsi" w:cstheme="minorHAnsi"/>
          <w:szCs w:val="22"/>
          <w:lang w:val="en-GB"/>
        </w:rPr>
        <w:t xml:space="preserve"> participating the Teacher as Social Impact Generators Module? (Lowest=0, Highest=10)</w:t>
      </w:r>
    </w:p>
    <w:p w14:paraId="62807A7D" w14:textId="77777777" w:rsidR="00876CD8" w:rsidRPr="006D6B8A" w:rsidRDefault="00876CD8" w:rsidP="00876CD8">
      <w:pPr>
        <w:pStyle w:val="NormalWeb"/>
        <w:shd w:val="clear" w:color="auto" w:fill="FFFFFF"/>
        <w:ind w:firstLine="567"/>
        <w:rPr>
          <w:rFonts w:asciiTheme="minorHAnsi" w:hAnsiTheme="minorHAnsi" w:cstheme="minorHAnsi"/>
          <w:szCs w:val="22"/>
          <w:lang w:val="en-GB"/>
        </w:rPr>
      </w:pPr>
      <w:r w:rsidRPr="006D6B8A">
        <w:rPr>
          <w:rFonts w:asciiTheme="minorHAnsi" w:hAnsiTheme="minorHAnsi" w:cstheme="minorHAnsi"/>
          <w:noProof/>
          <w:color w:val="000000"/>
          <w:szCs w:val="22"/>
          <w:lang w:val="en-GB"/>
        </w:rPr>
        <w:drawing>
          <wp:inline distT="0" distB="0" distL="0" distR="0" wp14:anchorId="76ECE47C" wp14:editId="7906649A">
            <wp:extent cx="5571249" cy="269875"/>
            <wp:effectExtent l="0" t="0" r="4445" b="0"/>
            <wp:docPr id="19980874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5E808F7"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b/>
          <w:bCs/>
          <w:szCs w:val="22"/>
          <w:lang w:val="en-GB"/>
        </w:rPr>
        <w:t>After</w:t>
      </w:r>
      <w:r w:rsidRPr="006D6B8A">
        <w:rPr>
          <w:rFonts w:asciiTheme="minorHAnsi" w:hAnsiTheme="minorHAnsi" w:cstheme="minorHAnsi"/>
          <w:szCs w:val="22"/>
          <w:lang w:val="en-GB"/>
        </w:rPr>
        <w:t xml:space="preserve"> participating in the Teacher as Social Impact Generators Module, at what point did you have the courage to create solutions? (Lowest=1, Highest=10)</w:t>
      </w:r>
    </w:p>
    <w:p w14:paraId="61ACD9B9" w14:textId="77777777" w:rsidR="00876CD8" w:rsidRPr="006D6B8A" w:rsidRDefault="00876CD8" w:rsidP="00876CD8">
      <w:pPr>
        <w:pStyle w:val="ListeParagraf"/>
        <w:ind w:hanging="153"/>
        <w:rPr>
          <w:rFonts w:cstheme="minorHAnsi"/>
          <w:szCs w:val="22"/>
          <w:lang w:val="en-GB"/>
        </w:rPr>
      </w:pPr>
      <w:r w:rsidRPr="006D6B8A">
        <w:rPr>
          <w:rFonts w:cstheme="minorHAnsi"/>
          <w:noProof/>
          <w:color w:val="000000"/>
          <w:szCs w:val="22"/>
          <w:lang w:val="en-GB"/>
        </w:rPr>
        <w:drawing>
          <wp:inline distT="0" distB="0" distL="0" distR="0" wp14:anchorId="054E5605" wp14:editId="2946AADA">
            <wp:extent cx="5571249" cy="269875"/>
            <wp:effectExtent l="0" t="0" r="4445" b="0"/>
            <wp:docPr id="9765119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3F2980EC" w14:textId="77777777" w:rsidR="00876CD8" w:rsidRPr="006D6B8A" w:rsidRDefault="00876CD8" w:rsidP="00876CD8">
      <w:pPr>
        <w:pStyle w:val="ListeParagraf"/>
        <w:ind w:hanging="153"/>
        <w:rPr>
          <w:rFonts w:cstheme="minorHAnsi"/>
          <w:szCs w:val="22"/>
          <w:lang w:val="en-GB"/>
        </w:rPr>
      </w:pPr>
    </w:p>
    <w:p w14:paraId="3643BB19" w14:textId="77777777" w:rsidR="00876CD8" w:rsidRPr="006D6B8A" w:rsidRDefault="00876CD8" w:rsidP="00876CD8">
      <w:pPr>
        <w:pStyle w:val="ListeParagraf"/>
        <w:ind w:hanging="153"/>
        <w:rPr>
          <w:rFonts w:cstheme="minorHAnsi"/>
          <w:szCs w:val="22"/>
          <w:lang w:val="en-GB"/>
        </w:rPr>
      </w:pPr>
    </w:p>
    <w:p w14:paraId="5F6D6DFF"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 xml:space="preserve">How many points would you rate the </w:t>
      </w:r>
      <w:r w:rsidRPr="006D6B8A">
        <w:rPr>
          <w:rFonts w:asciiTheme="minorHAnsi" w:hAnsiTheme="minorHAnsi" w:cstheme="minorHAnsi"/>
          <w:b/>
          <w:bCs/>
          <w:szCs w:val="22"/>
          <w:lang w:val="en-GB"/>
        </w:rPr>
        <w:t>importance</w:t>
      </w:r>
      <w:r w:rsidRPr="006D6B8A">
        <w:rPr>
          <w:rFonts w:asciiTheme="minorHAnsi" w:hAnsiTheme="minorHAnsi" w:cstheme="minorHAnsi"/>
          <w:szCs w:val="22"/>
          <w:lang w:val="en-GB"/>
        </w:rPr>
        <w:t xml:space="preserve"> of increasing your courage to create solutions for you? (Lowest=1, Highest=10)</w:t>
      </w:r>
    </w:p>
    <w:p w14:paraId="0421A728" w14:textId="77777777" w:rsidR="00876CD8" w:rsidRPr="006D6B8A" w:rsidRDefault="00876CD8" w:rsidP="00876CD8">
      <w:pPr>
        <w:pStyle w:val="NormalWeb"/>
        <w:shd w:val="clear" w:color="auto" w:fill="FFFFFF"/>
        <w:ind w:left="720"/>
        <w:rPr>
          <w:rFonts w:asciiTheme="minorHAnsi" w:hAnsiTheme="minorHAnsi" w:cstheme="minorHAnsi"/>
          <w:szCs w:val="22"/>
          <w:lang w:val="en-GB"/>
        </w:rPr>
      </w:pPr>
      <w:r w:rsidRPr="006D6B8A">
        <w:rPr>
          <w:rFonts w:asciiTheme="minorHAnsi" w:hAnsiTheme="minorHAnsi" w:cstheme="minorHAnsi"/>
          <w:noProof/>
          <w:color w:val="000000"/>
          <w:szCs w:val="22"/>
          <w:lang w:val="en-GB"/>
        </w:rPr>
        <w:drawing>
          <wp:inline distT="0" distB="0" distL="0" distR="0" wp14:anchorId="1715270B" wp14:editId="21878D2A">
            <wp:extent cx="5571249" cy="269875"/>
            <wp:effectExtent l="0" t="0" r="4445" b="0"/>
            <wp:docPr id="16055536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A166301" w14:textId="77777777" w:rsidR="00876CD8" w:rsidRPr="006D6B8A" w:rsidRDefault="00876CD8" w:rsidP="00635EBF">
      <w:pPr>
        <w:pStyle w:val="NormalWeb"/>
        <w:numPr>
          <w:ilvl w:val="0"/>
          <w:numId w:val="35"/>
        </w:numPr>
        <w:shd w:val="clear" w:color="auto" w:fill="FFFFFF"/>
        <w:rPr>
          <w:rFonts w:asciiTheme="minorHAnsi" w:hAnsiTheme="minorHAnsi" w:cstheme="minorHAnsi"/>
          <w:szCs w:val="22"/>
          <w:lang w:val="en-GB"/>
        </w:rPr>
      </w:pPr>
      <w:r w:rsidRPr="006D6B8A">
        <w:rPr>
          <w:rFonts w:asciiTheme="minorHAnsi" w:hAnsiTheme="minorHAnsi" w:cstheme="minorHAnsi"/>
          <w:szCs w:val="22"/>
          <w:lang w:val="en-GB"/>
        </w:rPr>
        <w:t>If you had not participated in the Teacher as Social Impact Generators Module, how much would you have experienced the change of increasing the courage to create solutions?</w:t>
      </w:r>
    </w:p>
    <w:p w14:paraId="67E0DD0D"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all of it</w:t>
      </w:r>
    </w:p>
    <w:p w14:paraId="388D24B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the obvious part</w:t>
      </w:r>
    </w:p>
    <w:p w14:paraId="19C5ACDD"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half of it</w:t>
      </w:r>
    </w:p>
    <w:p w14:paraId="4F8558D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less than half of it</w:t>
      </w:r>
    </w:p>
    <w:p w14:paraId="49AE705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I've never experienced</w:t>
      </w:r>
    </w:p>
    <w:p w14:paraId="4419C9CC" w14:textId="77777777" w:rsidR="00876CD8" w:rsidRPr="006D6B8A" w:rsidRDefault="00876CD8" w:rsidP="00876CD8">
      <w:pPr>
        <w:pStyle w:val="NormalWeb"/>
        <w:ind w:left="1440"/>
        <w:rPr>
          <w:rFonts w:asciiTheme="minorHAnsi" w:hAnsiTheme="minorHAnsi" w:cstheme="minorHAnsi"/>
          <w:color w:val="000000"/>
          <w:szCs w:val="22"/>
          <w:lang w:val="en-GB"/>
        </w:rPr>
      </w:pPr>
    </w:p>
    <w:p w14:paraId="2C5F766B"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What were the different ways of achieving the same change for you? You can tick more than one option.</w:t>
      </w:r>
    </w:p>
    <w:p w14:paraId="654EC282"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Attending </w:t>
      </w:r>
      <w:proofErr w:type="spellStart"/>
      <w:r w:rsidRPr="006D6B8A">
        <w:rPr>
          <w:rFonts w:asciiTheme="minorHAnsi" w:hAnsiTheme="minorHAnsi" w:cstheme="minorHAnsi"/>
          <w:color w:val="000000"/>
          <w:szCs w:val="22"/>
          <w:lang w:val="en-GB"/>
        </w:rPr>
        <w:t>MoNE</w:t>
      </w:r>
      <w:proofErr w:type="spellEnd"/>
      <w:r w:rsidRPr="006D6B8A">
        <w:rPr>
          <w:rFonts w:asciiTheme="minorHAnsi" w:hAnsiTheme="minorHAnsi" w:cstheme="minorHAnsi"/>
          <w:color w:val="000000"/>
          <w:szCs w:val="22"/>
          <w:lang w:val="en-GB"/>
        </w:rPr>
        <w:t xml:space="preserve"> trainings</w:t>
      </w:r>
    </w:p>
    <w:p w14:paraId="1988D4B0"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Participating in trainings/programmes of other non-governmental organisations </w:t>
      </w:r>
    </w:p>
    <w:p w14:paraId="3154272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Learning from experienced teachers through observing them</w:t>
      </w:r>
    </w:p>
    <w:p w14:paraId="046EB40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My individual efforts</w:t>
      </w:r>
    </w:p>
    <w:p w14:paraId="25FD0E24"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w:lastRenderedPageBreak/>
        <mc:AlternateContent>
          <mc:Choice Requires="wps">
            <w:drawing>
              <wp:anchor distT="0" distB="0" distL="114300" distR="114300" simplePos="0" relativeHeight="251782144" behindDoc="0" locked="0" layoutInCell="1" allowOverlap="1" wp14:anchorId="683F58A0" wp14:editId="6137E031">
                <wp:simplePos x="0" y="0"/>
                <wp:positionH relativeFrom="column">
                  <wp:posOffset>832022</wp:posOffset>
                </wp:positionH>
                <wp:positionV relativeFrom="paragraph">
                  <wp:posOffset>247890</wp:posOffset>
                </wp:positionV>
                <wp:extent cx="2841625" cy="238760"/>
                <wp:effectExtent l="0" t="0" r="15875" b="15240"/>
                <wp:wrapNone/>
                <wp:docPr id="383473613"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520B315B" w14:textId="77777777" w:rsidR="00876CD8" w:rsidRDefault="00876CD8" w:rsidP="00876CD8">
                            <w:proofErr w:type="spellStart"/>
                            <w:proofErr w:type="gramStart"/>
                            <w:r w:rsidRPr="000656D0">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83F58A0" id="_x0000_s1084" type="#_x0000_t202" style="position:absolute;left:0;text-align:left;margin-left:65.5pt;margin-top:19.5pt;width:223.75pt;height:18.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" fillcolor="#f2f2f2 [3052]" strokeweight=".5pt">
                <v:textbox>
                  <w:txbxContent>
                    <w:p w14:paraId="520B315B" w14:textId="77777777" w:rsidR="00876CD8" w:rsidRDefault="00876CD8" w:rsidP="00876CD8">
                      <w:proofErr w:type="spellStart"/>
                      <w:proofErr w:type="gramStart"/>
                      <w:r w:rsidRPr="000656D0">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78144B40" w14:textId="77777777" w:rsidR="00876CD8" w:rsidRPr="006D6B8A" w:rsidRDefault="00876CD8" w:rsidP="00876CD8">
      <w:pPr>
        <w:pStyle w:val="NormalWeb"/>
        <w:rPr>
          <w:rFonts w:asciiTheme="minorHAnsi" w:hAnsiTheme="minorHAnsi" w:cstheme="minorHAnsi"/>
          <w:color w:val="000000"/>
          <w:szCs w:val="22"/>
          <w:lang w:val="en-GB"/>
        </w:rPr>
      </w:pPr>
    </w:p>
    <w:p w14:paraId="3D97BDBA"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Are there any other people/institutions, other than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who had a share in the change that increased your courage to create solutions?</w:t>
      </w:r>
    </w:p>
    <w:p w14:paraId="01565C92"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w:t>
      </w:r>
    </w:p>
    <w:p w14:paraId="6929F1E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093212D9"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Who contributed to this change? You can tick more than one option.</w:t>
      </w:r>
    </w:p>
    <w:p w14:paraId="6109CB4C"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Colleagues at the school where I work</w:t>
      </w:r>
    </w:p>
    <w:p w14:paraId="4FC912D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proofErr w:type="spellStart"/>
      <w:r w:rsidRPr="006D6B8A">
        <w:rPr>
          <w:rFonts w:asciiTheme="minorHAnsi" w:hAnsiTheme="minorHAnsi" w:cstheme="minorHAnsi"/>
          <w:color w:val="000000"/>
          <w:szCs w:val="22"/>
          <w:lang w:val="en-GB"/>
        </w:rPr>
        <w:t>MoNE</w:t>
      </w:r>
      <w:proofErr w:type="spellEnd"/>
      <w:r w:rsidRPr="006D6B8A">
        <w:rPr>
          <w:rFonts w:asciiTheme="minorHAnsi" w:hAnsiTheme="minorHAnsi" w:cstheme="minorHAnsi"/>
          <w:color w:val="000000"/>
          <w:szCs w:val="22"/>
          <w:lang w:val="en-GB"/>
        </w:rPr>
        <w:t xml:space="preserve"> trainings I attended</w:t>
      </w:r>
    </w:p>
    <w:p w14:paraId="6FE512C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Trainings/programmes of other non-governmental organisations I attended</w:t>
      </w:r>
    </w:p>
    <w:p w14:paraId="420E577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3168" behindDoc="0" locked="0" layoutInCell="1" allowOverlap="1" wp14:anchorId="37A0B17C" wp14:editId="2AC5BB4A">
                <wp:simplePos x="0" y="0"/>
                <wp:positionH relativeFrom="column">
                  <wp:posOffset>889635</wp:posOffset>
                </wp:positionH>
                <wp:positionV relativeFrom="paragraph">
                  <wp:posOffset>223520</wp:posOffset>
                </wp:positionV>
                <wp:extent cx="2841625" cy="237600"/>
                <wp:effectExtent l="0" t="0" r="15875" b="16510"/>
                <wp:wrapNone/>
                <wp:docPr id="2126918107"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22770856"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7A0B17C" id="_x0000_s1085" type="#_x0000_t202" style="position:absolute;left:0;text-align:left;margin-left:70.05pt;margin-top:17.6pt;width:223.75pt;height:18.7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" fillcolor="#f2f2f2 [3052]" strokeweight=".5pt">
                <v:textbox>
                  <w:txbxContent>
                    <w:p w14:paraId="22770856"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3B3EAE79" w14:textId="77777777" w:rsidR="00876CD8" w:rsidRPr="006D6B8A" w:rsidRDefault="00876CD8" w:rsidP="00876CD8">
      <w:pPr>
        <w:pStyle w:val="NormalWeb"/>
        <w:ind w:left="1440"/>
        <w:rPr>
          <w:rFonts w:asciiTheme="minorHAnsi" w:hAnsiTheme="minorHAnsi" w:cstheme="minorHAnsi"/>
          <w:color w:val="000000"/>
          <w:szCs w:val="22"/>
          <w:lang w:val="en-GB"/>
        </w:rPr>
      </w:pPr>
    </w:p>
    <w:p w14:paraId="6EB838E9"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How much is the contribution of other persons/institutions?</w:t>
      </w:r>
    </w:p>
    <w:p w14:paraId="2C6C447F"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All of the change realised due to this person/institution. </w:t>
      </w:r>
    </w:p>
    <w:p w14:paraId="508C8DBC"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This person/organisation contributed to a significant part of the change. </w:t>
      </w:r>
    </w:p>
    <w:p w14:paraId="3B2637B8"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This person/organisation contributed to half of the change.</w:t>
      </w:r>
    </w:p>
    <w:p w14:paraId="44346031"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This person/organisation contributed to less than half of the change.</w:t>
      </w:r>
    </w:p>
    <w:p w14:paraId="285B032E" w14:textId="77777777" w:rsidR="00876CD8" w:rsidRPr="006D6B8A" w:rsidRDefault="00876CD8" w:rsidP="00876CD8">
      <w:pPr>
        <w:pStyle w:val="NormalWeb"/>
        <w:ind w:left="1440"/>
        <w:rPr>
          <w:rFonts w:asciiTheme="minorHAnsi" w:hAnsiTheme="minorHAnsi" w:cstheme="minorHAnsi"/>
          <w:color w:val="000000"/>
          <w:szCs w:val="22"/>
          <w:lang w:val="en-GB"/>
        </w:rPr>
      </w:pPr>
    </w:p>
    <w:p w14:paraId="4695CB36"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How long will the change of increasing the courage to create solutions last after the Training Module is completed?</w:t>
      </w:r>
    </w:p>
    <w:p w14:paraId="7BA1A5BD"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szCs w:val="22"/>
          <w:lang w:val="en-GB"/>
        </w:rPr>
        <w:t>The impact of change disappears immediately.</w:t>
      </w:r>
    </w:p>
    <w:p w14:paraId="03603CAC"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szCs w:val="22"/>
          <w:lang w:val="en-GB"/>
        </w:rPr>
        <w:t>The impact of change doesn't disappear immediately, but it does decrease over time.</w:t>
      </w:r>
    </w:p>
    <w:p w14:paraId="1E04537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szCs w:val="22"/>
          <w:lang w:val="en-GB"/>
        </w:rPr>
        <w:t xml:space="preserve">The impact of change would be permanent. </w:t>
      </w:r>
    </w:p>
    <w:p w14:paraId="270228C3" w14:textId="77777777" w:rsidR="00876CD8" w:rsidRPr="006D6B8A" w:rsidRDefault="00876CD8" w:rsidP="00876CD8">
      <w:pPr>
        <w:pStyle w:val="NormalWeb"/>
        <w:ind w:left="1440"/>
        <w:rPr>
          <w:rFonts w:asciiTheme="minorHAnsi" w:hAnsiTheme="minorHAnsi" w:cstheme="minorHAnsi"/>
          <w:color w:val="000000"/>
          <w:szCs w:val="22"/>
          <w:lang w:val="en-GB"/>
        </w:rPr>
      </w:pPr>
    </w:p>
    <w:p w14:paraId="18E28D58"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When you decided to participate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did you expect your courage to create solutions to increase?</w:t>
      </w:r>
    </w:p>
    <w:p w14:paraId="46552DE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w:t>
      </w:r>
    </w:p>
    <w:p w14:paraId="4CCED4F4"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proofErr w:type="gramStart"/>
      <w:r w:rsidRPr="006D6B8A">
        <w:rPr>
          <w:rFonts w:asciiTheme="minorHAnsi" w:hAnsiTheme="minorHAnsi" w:cstheme="minorHAnsi"/>
          <w:color w:val="000000"/>
          <w:szCs w:val="22"/>
          <w:lang w:val="en-GB"/>
        </w:rPr>
        <w:t>Yes</w:t>
      </w:r>
      <w:proofErr w:type="gramEnd"/>
      <w:r w:rsidRPr="006D6B8A">
        <w:rPr>
          <w:rFonts w:asciiTheme="minorHAnsi" w:hAnsiTheme="minorHAnsi" w:cstheme="minorHAnsi"/>
          <w:color w:val="000000"/>
          <w:szCs w:val="22"/>
          <w:lang w:val="en-GB"/>
        </w:rPr>
        <w:t xml:space="preserve"> but not that much</w:t>
      </w:r>
    </w:p>
    <w:p w14:paraId="35CC6CE8"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7E7AD911" w14:textId="77777777" w:rsidR="00876CD8" w:rsidRPr="006D6B8A" w:rsidRDefault="00876CD8" w:rsidP="00876CD8">
      <w:pPr>
        <w:pStyle w:val="NormalWeb"/>
        <w:rPr>
          <w:rFonts w:asciiTheme="minorHAnsi" w:hAnsiTheme="minorHAnsi" w:cstheme="minorHAnsi"/>
          <w:b/>
          <w:bCs/>
          <w:color w:val="000000"/>
          <w:szCs w:val="22"/>
          <w:lang w:val="en-GB"/>
        </w:rPr>
      </w:pPr>
      <w:r w:rsidRPr="006D6B8A">
        <w:rPr>
          <w:rFonts w:asciiTheme="minorHAnsi" w:hAnsiTheme="minorHAnsi" w:cstheme="minorHAnsi"/>
          <w:b/>
          <w:bCs/>
          <w:color w:val="000000"/>
          <w:szCs w:val="22"/>
          <w:highlight w:val="lightGray"/>
          <w:lang w:val="en-GB"/>
        </w:rPr>
        <w:t>VALUATION OF THE CHANGE</w:t>
      </w:r>
    </w:p>
    <w:p w14:paraId="49E66ABE" w14:textId="77777777" w:rsidR="00876CD8" w:rsidRPr="006D6B8A" w:rsidRDefault="00876CD8" w:rsidP="00876CD8">
      <w:pPr>
        <w:pStyle w:val="NormalWeb"/>
        <w:rPr>
          <w:rFonts w:asciiTheme="minorHAnsi" w:hAnsiTheme="minorHAnsi" w:cstheme="minorHAnsi"/>
          <w:b/>
          <w:bCs/>
          <w:color w:val="000000"/>
          <w:szCs w:val="22"/>
          <w:lang w:val="en-GB"/>
        </w:rPr>
      </w:pPr>
      <w:r w:rsidRPr="006D6B8A">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6D6B8A">
        <w:rPr>
          <w:rFonts w:asciiTheme="minorHAnsi" w:hAnsiTheme="minorHAnsi" w:cstheme="minorHAnsi"/>
          <w:b/>
          <w:bCs/>
          <w:color w:val="000000"/>
          <w:szCs w:val="22"/>
          <w:lang w:val="en-GB"/>
        </w:rPr>
        <w:t>( considering</w:t>
      </w:r>
      <w:proofErr w:type="gramEnd"/>
      <w:r w:rsidRPr="006D6B8A">
        <w:rPr>
          <w:rFonts w:asciiTheme="minorHAnsi" w:hAnsiTheme="minorHAnsi" w:cstheme="minorHAnsi"/>
          <w:b/>
          <w:bCs/>
          <w:color w:val="000000"/>
          <w:szCs w:val="22"/>
          <w:lang w:val="en-GB"/>
        </w:rPr>
        <w:t xml:space="preserve"> the amount of change) ONLY as a result of your participation in the Training Programme.</w:t>
      </w:r>
    </w:p>
    <w:p w14:paraId="2799E7BF"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Which item/experience from the list in the table below would you match</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the value/importance</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for you of the increased courage to create solutions due to your participation in the training modules? Please tick only</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1 option</w:t>
      </w:r>
    </w:p>
    <w:p w14:paraId="565C535E"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lastRenderedPageBreak/>
        <w:t>2 cinema/theatre tickets</w:t>
      </w:r>
    </w:p>
    <w:p w14:paraId="2EF713D8"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Internet package for 1 year</w:t>
      </w:r>
    </w:p>
    <w:p w14:paraId="57C0FF03"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Visit to </w:t>
      </w:r>
      <w:proofErr w:type="spellStart"/>
      <w:r w:rsidRPr="006D6B8A">
        <w:rPr>
          <w:rFonts w:asciiTheme="minorHAnsi" w:hAnsiTheme="minorHAnsi" w:cstheme="minorHAnsi"/>
          <w:color w:val="000000"/>
          <w:szCs w:val="22"/>
          <w:lang w:val="en-GB"/>
        </w:rPr>
        <w:t>Anıtkabir</w:t>
      </w:r>
      <w:proofErr w:type="spellEnd"/>
      <w:r w:rsidRPr="006D6B8A">
        <w:rPr>
          <w:rFonts w:asciiTheme="minorHAnsi" w:hAnsiTheme="minorHAnsi" w:cstheme="minorHAnsi"/>
          <w:color w:val="000000"/>
          <w:szCs w:val="22"/>
          <w:lang w:val="en-GB"/>
        </w:rPr>
        <w:t xml:space="preserve"> with students </w:t>
      </w:r>
    </w:p>
    <w:p w14:paraId="2204031D"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proofErr w:type="spellStart"/>
      <w:r w:rsidRPr="006D6B8A">
        <w:rPr>
          <w:rFonts w:asciiTheme="minorHAnsi" w:hAnsiTheme="minorHAnsi" w:cstheme="minorHAnsi"/>
          <w:color w:val="000000"/>
          <w:szCs w:val="22"/>
          <w:lang w:val="en-GB"/>
        </w:rPr>
        <w:t>Macbook</w:t>
      </w:r>
      <w:proofErr w:type="spellEnd"/>
      <w:r w:rsidRPr="006D6B8A">
        <w:rPr>
          <w:rFonts w:asciiTheme="minorHAnsi" w:hAnsiTheme="minorHAnsi" w:cstheme="minorHAnsi"/>
          <w:color w:val="000000"/>
          <w:szCs w:val="22"/>
          <w:lang w:val="en-GB"/>
        </w:rPr>
        <w:t xml:space="preserve"> Pro / Asus </w:t>
      </w:r>
      <w:proofErr w:type="spellStart"/>
      <w:r w:rsidRPr="006D6B8A">
        <w:rPr>
          <w:rFonts w:asciiTheme="minorHAnsi" w:hAnsiTheme="minorHAnsi" w:cstheme="minorHAnsi"/>
          <w:color w:val="000000"/>
          <w:szCs w:val="22"/>
          <w:lang w:val="en-GB"/>
        </w:rPr>
        <w:t>Zenbook</w:t>
      </w:r>
      <w:proofErr w:type="spellEnd"/>
    </w:p>
    <w:p w14:paraId="0EF82E07"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iPhone 15</w:t>
      </w:r>
    </w:p>
    <w:p w14:paraId="620A88C0"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One week holiday in the Aegean region</w:t>
      </w:r>
    </w:p>
    <w:p w14:paraId="492D0F28"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World tour</w:t>
      </w:r>
    </w:p>
    <w:p w14:paraId="60AB5077"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Northern Europe tour</w:t>
      </w:r>
    </w:p>
    <w:p w14:paraId="273AC464"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Travelling to Egypt</w:t>
      </w:r>
    </w:p>
    <w:p w14:paraId="148CFE08"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Techno-market cheque worth 50.000 TL</w:t>
      </w:r>
    </w:p>
    <w:p w14:paraId="7FFA3A3D"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Caravan</w:t>
      </w:r>
    </w:p>
    <w:p w14:paraId="3D994559" w14:textId="77777777" w:rsidR="00876CD8" w:rsidRPr="006D6B8A"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Middle class car</w:t>
      </w:r>
    </w:p>
    <w:p w14:paraId="0EDAB1C3" w14:textId="4BA570D6" w:rsidR="00876CD8" w:rsidRPr="00876CD8" w:rsidRDefault="00876CD8" w:rsidP="00635EBF">
      <w:pPr>
        <w:pStyle w:val="NormalWeb"/>
        <w:numPr>
          <w:ilvl w:val="1"/>
          <w:numId w:val="7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4x4 SUV car</w:t>
      </w:r>
    </w:p>
    <w:p w14:paraId="76E24933" w14:textId="5B6ED09F" w:rsidR="00876CD8" w:rsidRPr="006D6B8A" w:rsidRDefault="00876CD8" w:rsidP="00876CD8">
      <w:pPr>
        <w:pStyle w:val="NormalWeb"/>
        <w:rPr>
          <w:rFonts w:asciiTheme="minorHAnsi" w:hAnsiTheme="minorHAnsi" w:cstheme="minorHAnsi"/>
          <w:b/>
          <w:bCs/>
          <w:color w:val="000000"/>
          <w:szCs w:val="22"/>
          <w:u w:val="single"/>
          <w:lang w:val="en-GB"/>
        </w:rPr>
      </w:pPr>
      <w:r w:rsidRPr="006D6B8A">
        <w:rPr>
          <w:rFonts w:asciiTheme="minorHAnsi" w:hAnsiTheme="minorHAnsi" w:cstheme="minorHAnsi"/>
          <w:b/>
          <w:bCs/>
          <w:color w:val="000000"/>
          <w:szCs w:val="22"/>
          <w:u w:val="single"/>
          <w:lang w:val="en-GB"/>
        </w:rPr>
        <w:t>DEC</w:t>
      </w:r>
      <w:r w:rsidR="009C51DB">
        <w:rPr>
          <w:rFonts w:asciiTheme="minorHAnsi" w:hAnsiTheme="minorHAnsi" w:cstheme="minorHAnsi"/>
          <w:b/>
          <w:bCs/>
          <w:color w:val="000000"/>
          <w:szCs w:val="22"/>
          <w:u w:val="single"/>
          <w:lang w:val="en-GB"/>
        </w:rPr>
        <w:t>REASE</w:t>
      </w:r>
      <w:r w:rsidRPr="006D6B8A">
        <w:rPr>
          <w:rFonts w:asciiTheme="minorHAnsi" w:hAnsiTheme="minorHAnsi" w:cstheme="minorHAnsi"/>
          <w:b/>
          <w:bCs/>
          <w:color w:val="000000"/>
          <w:szCs w:val="22"/>
          <w:u w:val="single"/>
          <w:lang w:val="en-GB"/>
        </w:rPr>
        <w:t xml:space="preserve"> IN MOTIVATION</w:t>
      </w:r>
    </w:p>
    <w:p w14:paraId="621F0EAE"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Which of the following situations did you experience during the module process that caused your motivation to decrease after participating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You can tick more than one option.</w:t>
      </w:r>
    </w:p>
    <w:p w14:paraId="5C830B4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Because of the very limited time between the trainings in the module and the project design process, my project remained below its potential.</w:t>
      </w:r>
    </w:p>
    <w:p w14:paraId="2A550D2C"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felt tired due to the busy nature of the trainings, which caused me not to design my project the way I wanted.</w:t>
      </w:r>
    </w:p>
    <w:p w14:paraId="1BE70B0E"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did not know that the presentations would be so visible. If I had known, I could have made a different preparation.</w:t>
      </w:r>
    </w:p>
    <w:p w14:paraId="099FE929"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Since the financial support of 5000 TL will be given with a delay, it has become a very insufficient amount for my project due to inflation.</w:t>
      </w:r>
    </w:p>
    <w:p w14:paraId="56C091E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4192" behindDoc="0" locked="0" layoutInCell="1" allowOverlap="1" wp14:anchorId="7EAEC62B" wp14:editId="11F559FB">
                <wp:simplePos x="0" y="0"/>
                <wp:positionH relativeFrom="column">
                  <wp:posOffset>906162</wp:posOffset>
                </wp:positionH>
                <wp:positionV relativeFrom="paragraph">
                  <wp:posOffset>264366</wp:posOffset>
                </wp:positionV>
                <wp:extent cx="2841625" cy="237600"/>
                <wp:effectExtent l="0" t="0" r="15875" b="16510"/>
                <wp:wrapNone/>
                <wp:docPr id="1111433010"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2B092881"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7EAEC62B" id="_x0000_s1086" type="#_x0000_t202" style="position:absolute;left:0;text-align:left;margin-left:71.35pt;margin-top:20.8pt;width:223.75pt;height:18.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" fillcolor="#f2f2f2 [3052]" strokeweight=".5pt">
                <v:textbox>
                  <w:txbxContent>
                    <w:p w14:paraId="2B092881"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34AA13C0" w14:textId="77777777" w:rsidR="00876CD8" w:rsidRPr="006D6B8A" w:rsidRDefault="00876CD8" w:rsidP="00876CD8">
      <w:pPr>
        <w:pStyle w:val="NormalWeb"/>
        <w:ind w:left="1440"/>
        <w:rPr>
          <w:rFonts w:asciiTheme="minorHAnsi" w:hAnsiTheme="minorHAnsi" w:cstheme="minorHAnsi"/>
          <w:color w:val="000000"/>
          <w:szCs w:val="22"/>
          <w:lang w:val="en-GB"/>
        </w:rPr>
      </w:pPr>
    </w:p>
    <w:p w14:paraId="7BC47581"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None</w:t>
      </w:r>
    </w:p>
    <w:p w14:paraId="3ADCBE04" w14:textId="77777777" w:rsidR="00876CD8" w:rsidRPr="006D6B8A" w:rsidRDefault="00876CD8" w:rsidP="00876CD8">
      <w:pPr>
        <w:pStyle w:val="ListeParagraf"/>
        <w:rPr>
          <w:rFonts w:cstheme="minorHAnsi"/>
          <w:color w:val="000000"/>
          <w:szCs w:val="22"/>
          <w:lang w:val="en-GB"/>
        </w:rPr>
      </w:pPr>
    </w:p>
    <w:p w14:paraId="4172655D"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When you started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at what point was your motivation to develop and realise a project? (Lowest=0, Highest=10)</w:t>
      </w:r>
    </w:p>
    <w:p w14:paraId="5CA76651" w14:textId="77777777" w:rsidR="00876CD8" w:rsidRPr="006D6B8A" w:rsidRDefault="00876CD8" w:rsidP="00876CD8">
      <w:pPr>
        <w:pStyle w:val="NormalWeb"/>
        <w:ind w:left="720" w:hanging="153"/>
        <w:rPr>
          <w:rFonts w:asciiTheme="minorHAnsi" w:hAnsiTheme="minorHAnsi" w:cstheme="minorHAnsi"/>
          <w:color w:val="000000"/>
          <w:szCs w:val="22"/>
          <w:lang w:val="en-GB"/>
        </w:rPr>
      </w:pPr>
      <w:r w:rsidRPr="006D6B8A">
        <w:rPr>
          <w:rFonts w:asciiTheme="minorHAnsi" w:hAnsiTheme="minorHAnsi" w:cstheme="minorHAnsi"/>
          <w:noProof/>
          <w:color w:val="000000"/>
          <w:szCs w:val="22"/>
          <w:lang w:val="en-GB"/>
        </w:rPr>
        <w:drawing>
          <wp:inline distT="0" distB="0" distL="0" distR="0" wp14:anchorId="0C89BD7D" wp14:editId="1B372CF1">
            <wp:extent cx="5571249" cy="269875"/>
            <wp:effectExtent l="0" t="0" r="4445" b="0"/>
            <wp:docPr id="8085362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D0D20D9"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At what point did your motivation decrease when you experienced these negative situations? (Lowest=1, Highest=10)</w:t>
      </w:r>
    </w:p>
    <w:p w14:paraId="1BB1DC22" w14:textId="77777777" w:rsidR="00876CD8" w:rsidRPr="006D6B8A" w:rsidRDefault="00876CD8" w:rsidP="00876CD8">
      <w:pPr>
        <w:pStyle w:val="ListeParagraf"/>
        <w:ind w:hanging="153"/>
        <w:rPr>
          <w:rFonts w:cstheme="minorHAnsi"/>
          <w:color w:val="000000"/>
          <w:szCs w:val="22"/>
          <w:lang w:val="en-GB"/>
        </w:rPr>
      </w:pPr>
      <w:r w:rsidRPr="006D6B8A">
        <w:rPr>
          <w:rFonts w:cstheme="minorHAnsi"/>
          <w:noProof/>
          <w:color w:val="000000"/>
          <w:szCs w:val="22"/>
          <w:lang w:val="en-GB"/>
        </w:rPr>
        <w:drawing>
          <wp:inline distT="0" distB="0" distL="0" distR="0" wp14:anchorId="2EC3ECCC" wp14:editId="2D602062">
            <wp:extent cx="5571249" cy="269875"/>
            <wp:effectExtent l="0" t="0" r="4445" b="0"/>
            <wp:docPr id="5866839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1156B9C7"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How many points would you rate the </w:t>
      </w:r>
      <w:r w:rsidRPr="006D6B8A">
        <w:rPr>
          <w:rFonts w:asciiTheme="minorHAnsi" w:hAnsiTheme="minorHAnsi" w:cstheme="minorHAnsi"/>
          <w:b/>
          <w:bCs/>
          <w:color w:val="000000"/>
          <w:szCs w:val="22"/>
          <w:lang w:val="en-GB"/>
        </w:rPr>
        <w:t>importance</w:t>
      </w:r>
      <w:r w:rsidRPr="006D6B8A">
        <w:rPr>
          <w:rFonts w:asciiTheme="minorHAnsi" w:hAnsiTheme="minorHAnsi" w:cstheme="minorHAnsi"/>
          <w:color w:val="000000"/>
          <w:szCs w:val="22"/>
          <w:lang w:val="en-GB"/>
        </w:rPr>
        <w:t xml:space="preserve"> of not experiencing the negativity of demotivation for you? (Lowest=1, Highest=10)</w:t>
      </w:r>
    </w:p>
    <w:p w14:paraId="4721CE53" w14:textId="77777777" w:rsidR="00876CD8" w:rsidRPr="006D6B8A" w:rsidRDefault="00876CD8" w:rsidP="00876CD8">
      <w:pPr>
        <w:pStyle w:val="ListeParagraf"/>
        <w:ind w:hanging="153"/>
        <w:rPr>
          <w:rFonts w:cstheme="minorHAnsi"/>
          <w:color w:val="000000"/>
          <w:szCs w:val="22"/>
          <w:lang w:val="en-GB"/>
        </w:rPr>
      </w:pPr>
      <w:r w:rsidRPr="006D6B8A">
        <w:rPr>
          <w:rFonts w:cstheme="minorHAnsi"/>
          <w:noProof/>
          <w:color w:val="000000"/>
          <w:szCs w:val="22"/>
          <w:lang w:val="en-GB"/>
        </w:rPr>
        <w:drawing>
          <wp:inline distT="0" distB="0" distL="0" distR="0" wp14:anchorId="5BC71402" wp14:editId="7F578AB5">
            <wp:extent cx="5571249" cy="269875"/>
            <wp:effectExtent l="0" t="0" r="4445" b="0"/>
            <wp:docPr id="20197121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76F5277B"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lastRenderedPageBreak/>
        <w:t xml:space="preserve">If you had not participated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how much of the similar negativities that decreased your motivation would you have experienced in similar programmes that you could have participated in?</w:t>
      </w:r>
    </w:p>
    <w:p w14:paraId="35F8980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all of it</w:t>
      </w:r>
    </w:p>
    <w:p w14:paraId="1CEC8E5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the obvious part</w:t>
      </w:r>
    </w:p>
    <w:p w14:paraId="3A1E9FD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half of it</w:t>
      </w:r>
    </w:p>
    <w:p w14:paraId="43E6BFF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less than half of it</w:t>
      </w:r>
    </w:p>
    <w:p w14:paraId="400ABB8D" w14:textId="7C5E009E" w:rsidR="00876CD8" w:rsidRPr="008338DE"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I've never experienced</w:t>
      </w:r>
    </w:p>
    <w:p w14:paraId="76C9F6F2"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What were the different types of programmes that could have caused you to experience the same problems? You can tick more than one option.</w:t>
      </w:r>
    </w:p>
    <w:p w14:paraId="3D13A33E"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Participating in any programme that is not spread over a period of time (at least 3 months) </w:t>
      </w:r>
    </w:p>
    <w:p w14:paraId="356A48A2"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Participating in a programme that only provides theoretical knowledge</w:t>
      </w:r>
    </w:p>
    <w:p w14:paraId="497130C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Participating in any programme that does not provide mentoring support</w:t>
      </w:r>
    </w:p>
    <w:p w14:paraId="1669893B"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Participation in any programme with non-applicable content</w:t>
      </w:r>
    </w:p>
    <w:p w14:paraId="69C259B9"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5216" behindDoc="0" locked="0" layoutInCell="1" allowOverlap="1" wp14:anchorId="5C7136DE" wp14:editId="7E52B8E3">
                <wp:simplePos x="0" y="0"/>
                <wp:positionH relativeFrom="column">
                  <wp:posOffset>889687</wp:posOffset>
                </wp:positionH>
                <wp:positionV relativeFrom="paragraph">
                  <wp:posOffset>247890</wp:posOffset>
                </wp:positionV>
                <wp:extent cx="2841625" cy="237600"/>
                <wp:effectExtent l="0" t="0" r="15875" b="16510"/>
                <wp:wrapNone/>
                <wp:docPr id="1146159558"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1FE0DA86"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C7136DE" id="_x0000_s1087" type="#_x0000_t202" style="position:absolute;left:0;text-align:left;margin-left:70.05pt;margin-top:19.5pt;width:223.75pt;height:18.7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" fillcolor="#f2f2f2 [3052]" strokeweight=".5pt">
                <v:textbox>
                  <w:txbxContent>
                    <w:p w14:paraId="1FE0DA86"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5FF8FE60" w14:textId="77777777" w:rsidR="00876CD8" w:rsidRPr="006D6B8A" w:rsidRDefault="00876CD8" w:rsidP="00876CD8">
      <w:pPr>
        <w:pStyle w:val="NormalWeb"/>
        <w:ind w:left="1440"/>
        <w:rPr>
          <w:rFonts w:asciiTheme="minorHAnsi" w:hAnsiTheme="minorHAnsi" w:cstheme="minorHAnsi"/>
          <w:color w:val="000000"/>
          <w:szCs w:val="22"/>
          <w:lang w:val="en-GB"/>
        </w:rPr>
      </w:pPr>
    </w:p>
    <w:p w14:paraId="6E437F7D"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Did you expect to experience this negative situation when you decided to participate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w:t>
      </w:r>
    </w:p>
    <w:p w14:paraId="2E7EDDB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w:t>
      </w:r>
    </w:p>
    <w:p w14:paraId="540C8055"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 but not that much</w:t>
      </w:r>
    </w:p>
    <w:p w14:paraId="7EA4285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7AABE41F" w14:textId="77777777" w:rsidR="00876CD8" w:rsidRPr="006D6B8A" w:rsidRDefault="00876CD8" w:rsidP="00876CD8">
      <w:pPr>
        <w:pStyle w:val="NormalWeb"/>
        <w:rPr>
          <w:rFonts w:asciiTheme="minorHAnsi" w:hAnsiTheme="minorHAnsi" w:cstheme="minorHAnsi"/>
          <w:b/>
          <w:bCs/>
          <w:color w:val="000000"/>
          <w:szCs w:val="22"/>
          <w:highlight w:val="lightGray"/>
          <w:lang w:val="en-GB"/>
        </w:rPr>
      </w:pPr>
    </w:p>
    <w:p w14:paraId="2F5B6FBA" w14:textId="77777777" w:rsidR="00876CD8" w:rsidRPr="006D6B8A" w:rsidRDefault="00876CD8" w:rsidP="00876CD8">
      <w:pPr>
        <w:pStyle w:val="NormalWeb"/>
        <w:rPr>
          <w:rFonts w:asciiTheme="minorHAnsi" w:hAnsiTheme="minorHAnsi" w:cstheme="minorHAnsi"/>
          <w:b/>
          <w:bCs/>
          <w:color w:val="000000"/>
          <w:szCs w:val="22"/>
          <w:lang w:val="en-GB"/>
        </w:rPr>
      </w:pPr>
      <w:r w:rsidRPr="006D6B8A">
        <w:rPr>
          <w:rFonts w:asciiTheme="minorHAnsi" w:hAnsiTheme="minorHAnsi" w:cstheme="minorHAnsi"/>
          <w:b/>
          <w:bCs/>
          <w:color w:val="000000"/>
          <w:szCs w:val="22"/>
          <w:highlight w:val="lightGray"/>
          <w:lang w:val="en-GB"/>
        </w:rPr>
        <w:t>VALUATION OF THE CHANGE</w:t>
      </w:r>
    </w:p>
    <w:p w14:paraId="61D9ECCA" w14:textId="77777777" w:rsidR="00876CD8" w:rsidRPr="006D6B8A" w:rsidRDefault="00876CD8" w:rsidP="00876CD8">
      <w:pPr>
        <w:pStyle w:val="NormalWeb"/>
        <w:rPr>
          <w:rFonts w:asciiTheme="minorHAnsi" w:hAnsiTheme="minorHAnsi" w:cstheme="minorHAnsi"/>
          <w:b/>
          <w:bCs/>
          <w:color w:val="000000"/>
          <w:szCs w:val="22"/>
          <w:lang w:val="en-GB"/>
        </w:rPr>
      </w:pPr>
      <w:r w:rsidRPr="006D6B8A">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6D6B8A">
        <w:rPr>
          <w:rFonts w:asciiTheme="minorHAnsi" w:hAnsiTheme="minorHAnsi" w:cstheme="minorHAnsi"/>
          <w:b/>
          <w:bCs/>
          <w:color w:val="000000"/>
          <w:szCs w:val="22"/>
          <w:lang w:val="en-GB"/>
        </w:rPr>
        <w:t>( considering</w:t>
      </w:r>
      <w:proofErr w:type="gramEnd"/>
      <w:r w:rsidRPr="006D6B8A">
        <w:rPr>
          <w:rFonts w:asciiTheme="minorHAnsi" w:hAnsiTheme="minorHAnsi" w:cstheme="minorHAnsi"/>
          <w:b/>
          <w:bCs/>
          <w:color w:val="000000"/>
          <w:szCs w:val="22"/>
          <w:lang w:val="en-GB"/>
        </w:rPr>
        <w:t xml:space="preserve"> the amount of change) ONLY as a result of your participation in the Training Programme.</w:t>
      </w:r>
    </w:p>
    <w:p w14:paraId="005DE065"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Which item/experience from the list in the table below would you match</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the value/importance</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for you of</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avoiding</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 xml:space="preserve">the negativity of demotivation based on your participation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xml:space="preserve"> Please tick only</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1 option</w:t>
      </w:r>
      <w:r w:rsidRPr="006D6B8A">
        <w:rPr>
          <w:rFonts w:asciiTheme="minorHAnsi" w:hAnsiTheme="minorHAnsi" w:cstheme="minorHAnsi"/>
          <w:color w:val="000000"/>
          <w:szCs w:val="22"/>
          <w:lang w:val="en-GB"/>
        </w:rPr>
        <w:t>.</w:t>
      </w:r>
    </w:p>
    <w:p w14:paraId="2C764275"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2 cinema/theatre tickets</w:t>
      </w:r>
    </w:p>
    <w:p w14:paraId="4FE04C1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Internet package for 1 year</w:t>
      </w:r>
    </w:p>
    <w:p w14:paraId="6AD3B81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Visit to </w:t>
      </w:r>
      <w:proofErr w:type="spellStart"/>
      <w:r w:rsidRPr="006D6B8A">
        <w:rPr>
          <w:rFonts w:asciiTheme="minorHAnsi" w:hAnsiTheme="minorHAnsi" w:cstheme="minorHAnsi"/>
          <w:color w:val="000000"/>
          <w:szCs w:val="22"/>
          <w:lang w:val="en-GB"/>
        </w:rPr>
        <w:t>Anıtkabir</w:t>
      </w:r>
      <w:proofErr w:type="spellEnd"/>
      <w:r w:rsidRPr="006D6B8A">
        <w:rPr>
          <w:rFonts w:asciiTheme="minorHAnsi" w:hAnsiTheme="minorHAnsi" w:cstheme="minorHAnsi"/>
          <w:color w:val="000000"/>
          <w:szCs w:val="22"/>
          <w:lang w:val="en-GB"/>
        </w:rPr>
        <w:t xml:space="preserve"> with students </w:t>
      </w:r>
    </w:p>
    <w:p w14:paraId="574A2ADD"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proofErr w:type="spellStart"/>
      <w:r w:rsidRPr="006D6B8A">
        <w:rPr>
          <w:rFonts w:asciiTheme="minorHAnsi" w:hAnsiTheme="minorHAnsi" w:cstheme="minorHAnsi"/>
          <w:color w:val="000000"/>
          <w:szCs w:val="22"/>
          <w:lang w:val="en-GB"/>
        </w:rPr>
        <w:t>Macbook</w:t>
      </w:r>
      <w:proofErr w:type="spellEnd"/>
      <w:r w:rsidRPr="006D6B8A">
        <w:rPr>
          <w:rFonts w:asciiTheme="minorHAnsi" w:hAnsiTheme="minorHAnsi" w:cstheme="minorHAnsi"/>
          <w:color w:val="000000"/>
          <w:szCs w:val="22"/>
          <w:lang w:val="en-GB"/>
        </w:rPr>
        <w:t xml:space="preserve"> Pro / Asus </w:t>
      </w:r>
      <w:proofErr w:type="spellStart"/>
      <w:r w:rsidRPr="006D6B8A">
        <w:rPr>
          <w:rFonts w:asciiTheme="minorHAnsi" w:hAnsiTheme="minorHAnsi" w:cstheme="minorHAnsi"/>
          <w:color w:val="000000"/>
          <w:szCs w:val="22"/>
          <w:lang w:val="en-GB"/>
        </w:rPr>
        <w:t>Zenbook</w:t>
      </w:r>
      <w:proofErr w:type="spellEnd"/>
    </w:p>
    <w:p w14:paraId="535B385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iPhone 15</w:t>
      </w:r>
    </w:p>
    <w:p w14:paraId="6D8CB26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One week holiday in the Aegean region</w:t>
      </w:r>
    </w:p>
    <w:p w14:paraId="49A4E29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World tour</w:t>
      </w:r>
    </w:p>
    <w:p w14:paraId="5596D96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Northern Europe tour</w:t>
      </w:r>
    </w:p>
    <w:p w14:paraId="172051D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Travelling to Egypt</w:t>
      </w:r>
    </w:p>
    <w:p w14:paraId="4DF068C4"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Caravan</w:t>
      </w:r>
    </w:p>
    <w:p w14:paraId="1AF001DE"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Middle class car</w:t>
      </w:r>
    </w:p>
    <w:p w14:paraId="2679D6BD" w14:textId="2FAC5146" w:rsidR="00876CD8" w:rsidRPr="008338DE"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4x4 SUV car</w:t>
      </w:r>
    </w:p>
    <w:p w14:paraId="2B2FE029" w14:textId="77777777" w:rsidR="00876CD8" w:rsidRPr="006D6B8A" w:rsidRDefault="00876CD8" w:rsidP="00876CD8">
      <w:pPr>
        <w:pStyle w:val="NormalWeb"/>
        <w:rPr>
          <w:rFonts w:asciiTheme="minorHAnsi" w:hAnsiTheme="minorHAnsi" w:cstheme="minorHAnsi"/>
          <w:b/>
          <w:bCs/>
          <w:color w:val="000000"/>
          <w:szCs w:val="22"/>
          <w:u w:val="single"/>
          <w:lang w:val="en-GB"/>
        </w:rPr>
      </w:pPr>
      <w:r w:rsidRPr="006D6B8A">
        <w:rPr>
          <w:rFonts w:asciiTheme="minorHAnsi" w:hAnsiTheme="minorHAnsi" w:cstheme="minorHAnsi"/>
          <w:b/>
          <w:bCs/>
          <w:color w:val="000000"/>
          <w:szCs w:val="22"/>
          <w:u w:val="single"/>
          <w:lang w:val="en-GB"/>
        </w:rPr>
        <w:t>CHANGES-OTHER</w:t>
      </w:r>
    </w:p>
    <w:p w14:paraId="66B75404"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lastRenderedPageBreak/>
        <w:t>Have you experienced other positive or negative changes other than the changes in the questionnaire?</w:t>
      </w:r>
    </w:p>
    <w:p w14:paraId="221F167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w:t>
      </w:r>
    </w:p>
    <w:p w14:paraId="1DAD941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27182847"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6240" behindDoc="0" locked="0" layoutInCell="1" allowOverlap="1" wp14:anchorId="468BDF4A" wp14:editId="7F01F943">
                <wp:simplePos x="0" y="0"/>
                <wp:positionH relativeFrom="column">
                  <wp:posOffset>461319</wp:posOffset>
                </wp:positionH>
                <wp:positionV relativeFrom="paragraph">
                  <wp:posOffset>265001</wp:posOffset>
                </wp:positionV>
                <wp:extent cx="2841625" cy="237600"/>
                <wp:effectExtent l="0" t="0" r="15875" b="16510"/>
                <wp:wrapNone/>
                <wp:docPr id="1008596325"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04FA21BF"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68BDF4A" id="_x0000_s1088" type="#_x0000_t202" style="position:absolute;left:0;text-align:left;margin-left:36.3pt;margin-top:20.85pt;width:223.75pt;height:18.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" fillcolor="#f2f2f2 [3052]" strokeweight=".5pt">
                <v:textbox>
                  <w:txbxContent>
                    <w:p w14:paraId="04FA21BF"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Please specify the change you have experienced.</w:t>
      </w:r>
    </w:p>
    <w:p w14:paraId="64CDFC6A" w14:textId="77777777" w:rsidR="00876CD8" w:rsidRPr="006D6B8A" w:rsidRDefault="00876CD8" w:rsidP="00876CD8">
      <w:pPr>
        <w:pStyle w:val="NormalWeb"/>
        <w:ind w:left="720"/>
        <w:rPr>
          <w:rFonts w:asciiTheme="minorHAnsi" w:hAnsiTheme="minorHAnsi" w:cstheme="minorHAnsi"/>
          <w:color w:val="000000"/>
          <w:szCs w:val="22"/>
          <w:lang w:val="en-GB"/>
        </w:rPr>
      </w:pPr>
    </w:p>
    <w:p w14:paraId="4D59596E"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7264" behindDoc="0" locked="0" layoutInCell="1" allowOverlap="1" wp14:anchorId="09C48850" wp14:editId="53AE1A09">
                <wp:simplePos x="0" y="0"/>
                <wp:positionH relativeFrom="column">
                  <wp:posOffset>461010</wp:posOffset>
                </wp:positionH>
                <wp:positionV relativeFrom="paragraph">
                  <wp:posOffset>639789</wp:posOffset>
                </wp:positionV>
                <wp:extent cx="2841625" cy="237600"/>
                <wp:effectExtent l="0" t="0" r="15875" b="16510"/>
                <wp:wrapNone/>
                <wp:docPr id="360903289"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4D430146"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9C48850" id="_x0000_s1089" type="#_x0000_t202" style="position:absolute;left:0;text-align:left;margin-left:36.3pt;margin-top:50.4pt;width:223.75pt;height:18.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" fillcolor="#f2f2f2 [3052]" strokeweight=".5pt">
                <v:textbox>
                  <w:txbxContent>
                    <w:p w14:paraId="4D430146"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 xml:space="preserve">In order to better understand the change you have experienced, please briefly describe the situation before you participated in </w:t>
      </w:r>
      <w:r w:rsidRPr="006D6B8A">
        <w:rPr>
          <w:rFonts w:asciiTheme="minorHAnsi" w:hAnsiTheme="minorHAnsi" w:cstheme="minorHAnsi"/>
          <w:szCs w:val="22"/>
          <w:lang w:val="en-GB"/>
        </w:rPr>
        <w:t xml:space="preserve">the Teacher as Social Impact Generators </w:t>
      </w:r>
      <w:proofErr w:type="gramStart"/>
      <w:r w:rsidRPr="006D6B8A">
        <w:rPr>
          <w:rFonts w:asciiTheme="minorHAnsi" w:hAnsiTheme="minorHAnsi" w:cstheme="minorHAnsi"/>
          <w:szCs w:val="22"/>
          <w:lang w:val="en-GB"/>
        </w:rPr>
        <w:t>Module.</w:t>
      </w:r>
      <w:r w:rsidRPr="006D6B8A">
        <w:rPr>
          <w:rFonts w:asciiTheme="minorHAnsi" w:hAnsiTheme="minorHAnsi" w:cstheme="minorHAnsi"/>
          <w:color w:val="000000"/>
          <w:szCs w:val="22"/>
          <w:lang w:val="en-GB"/>
        </w:rPr>
        <w:t>.</w:t>
      </w:r>
      <w:proofErr w:type="gramEnd"/>
    </w:p>
    <w:p w14:paraId="77C8B284" w14:textId="77777777" w:rsidR="00876CD8" w:rsidRPr="006D6B8A" w:rsidRDefault="00876CD8" w:rsidP="00876CD8">
      <w:pPr>
        <w:rPr>
          <w:rFonts w:cstheme="minorHAnsi"/>
          <w:color w:val="000000"/>
          <w:szCs w:val="22"/>
          <w:lang w:val="en-GB"/>
        </w:rPr>
      </w:pPr>
    </w:p>
    <w:p w14:paraId="69755ED2"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 At what point was the change you experienced </w:t>
      </w:r>
      <w:r w:rsidRPr="006D6B8A">
        <w:rPr>
          <w:rFonts w:asciiTheme="minorHAnsi" w:hAnsiTheme="minorHAnsi" w:cstheme="minorHAnsi"/>
          <w:b/>
          <w:bCs/>
          <w:color w:val="000000"/>
          <w:szCs w:val="22"/>
          <w:lang w:val="en-GB"/>
        </w:rPr>
        <w:t>before </w:t>
      </w:r>
      <w:r w:rsidRPr="006D6B8A">
        <w:rPr>
          <w:rFonts w:asciiTheme="minorHAnsi" w:hAnsiTheme="minorHAnsi" w:cstheme="minorHAnsi"/>
          <w:color w:val="000000"/>
          <w:szCs w:val="22"/>
          <w:lang w:val="en-GB"/>
        </w:rPr>
        <w:t xml:space="preserve">participating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(Lowest=0, Highest=10)</w:t>
      </w:r>
    </w:p>
    <w:p w14:paraId="56C39BA5" w14:textId="77777777" w:rsidR="00876CD8" w:rsidRPr="006D6B8A" w:rsidRDefault="00876CD8" w:rsidP="00876CD8">
      <w:pPr>
        <w:pStyle w:val="ListeParagraf"/>
        <w:ind w:hanging="153"/>
        <w:rPr>
          <w:rFonts w:cstheme="minorHAnsi"/>
          <w:color w:val="000000"/>
          <w:szCs w:val="22"/>
          <w:lang w:val="en-GB"/>
        </w:rPr>
      </w:pPr>
      <w:r w:rsidRPr="006D6B8A">
        <w:rPr>
          <w:rFonts w:cstheme="minorHAnsi"/>
          <w:noProof/>
          <w:color w:val="000000"/>
          <w:szCs w:val="22"/>
          <w:lang w:val="en-GB"/>
        </w:rPr>
        <w:drawing>
          <wp:inline distT="0" distB="0" distL="0" distR="0" wp14:anchorId="5929B538" wp14:editId="3019F90A">
            <wp:extent cx="5571249" cy="269875"/>
            <wp:effectExtent l="0" t="0" r="4445" b="0"/>
            <wp:docPr id="2333861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2936DE5D"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At what point did you experience a change</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after</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 xml:space="preserve">participating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 (Lowest=0, Highest=10)</w:t>
      </w:r>
    </w:p>
    <w:p w14:paraId="38FD4BF6" w14:textId="77777777" w:rsidR="00876CD8" w:rsidRPr="006D6B8A" w:rsidRDefault="00876CD8" w:rsidP="00876CD8">
      <w:pPr>
        <w:pStyle w:val="NormalWeb"/>
        <w:ind w:left="720" w:hanging="153"/>
        <w:rPr>
          <w:rFonts w:asciiTheme="minorHAnsi" w:hAnsiTheme="minorHAnsi" w:cstheme="minorHAnsi"/>
          <w:color w:val="000000"/>
          <w:szCs w:val="22"/>
          <w:lang w:val="en-GB"/>
        </w:rPr>
      </w:pPr>
      <w:r w:rsidRPr="006D6B8A">
        <w:rPr>
          <w:rFonts w:asciiTheme="minorHAnsi" w:hAnsiTheme="minorHAnsi" w:cstheme="minorHAnsi"/>
          <w:noProof/>
          <w:color w:val="000000"/>
          <w:szCs w:val="22"/>
          <w:lang w:val="en-GB"/>
        </w:rPr>
        <w:drawing>
          <wp:inline distT="0" distB="0" distL="0" distR="0" wp14:anchorId="6F73CA59" wp14:editId="4826B0BE">
            <wp:extent cx="5571249" cy="269875"/>
            <wp:effectExtent l="0" t="0" r="4445" b="0"/>
            <wp:docPr id="12819617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6857DC5B"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 If we want to explain the importance of change for you, how many points would you rate it? (Lowest=0, Highest=10)</w:t>
      </w:r>
    </w:p>
    <w:p w14:paraId="0DAD6D8C" w14:textId="77777777" w:rsidR="00876CD8" w:rsidRPr="006D6B8A" w:rsidRDefault="00876CD8" w:rsidP="00876CD8">
      <w:pPr>
        <w:pStyle w:val="NormalWeb"/>
        <w:ind w:left="720" w:hanging="153"/>
        <w:rPr>
          <w:rFonts w:asciiTheme="minorHAnsi" w:hAnsiTheme="minorHAnsi" w:cstheme="minorHAnsi"/>
          <w:color w:val="000000"/>
          <w:szCs w:val="22"/>
          <w:lang w:val="en-GB"/>
        </w:rPr>
      </w:pPr>
      <w:r w:rsidRPr="006D6B8A">
        <w:rPr>
          <w:rFonts w:asciiTheme="minorHAnsi" w:hAnsiTheme="minorHAnsi" w:cstheme="minorHAnsi"/>
          <w:noProof/>
          <w:color w:val="000000"/>
          <w:szCs w:val="22"/>
          <w:lang w:val="en-GB"/>
        </w:rPr>
        <w:drawing>
          <wp:inline distT="0" distB="0" distL="0" distR="0" wp14:anchorId="0F573EF8" wp14:editId="211770AF">
            <wp:extent cx="5571249" cy="269875"/>
            <wp:effectExtent l="0" t="0" r="4445" b="0"/>
            <wp:docPr id="1251889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35" name=""/>
                    <pic:cNvPicPr/>
                  </pic:nvPicPr>
                  <pic:blipFill>
                    <a:blip r:embed="rId97"/>
                    <a:stretch>
                      <a:fillRect/>
                    </a:stretch>
                  </pic:blipFill>
                  <pic:spPr>
                    <a:xfrm>
                      <a:off x="0" y="0"/>
                      <a:ext cx="5572847" cy="269952"/>
                    </a:xfrm>
                    <a:prstGeom prst="rect">
                      <a:avLst/>
                    </a:prstGeom>
                  </pic:spPr>
                </pic:pic>
              </a:graphicData>
            </a:graphic>
          </wp:inline>
        </w:drawing>
      </w:r>
    </w:p>
    <w:p w14:paraId="51504935"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How much do you think you would have experienced the same change in different ways if you had not participated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w:t>
      </w:r>
    </w:p>
    <w:p w14:paraId="10155CAF" w14:textId="77777777" w:rsidR="00876CD8" w:rsidRPr="006D6B8A" w:rsidRDefault="00876CD8" w:rsidP="00635EBF">
      <w:pPr>
        <w:pStyle w:val="NormalWeb"/>
        <w:numPr>
          <w:ilvl w:val="1"/>
          <w:numId w:val="53"/>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all of it</w:t>
      </w:r>
    </w:p>
    <w:p w14:paraId="1E9164AB" w14:textId="77777777" w:rsidR="00876CD8" w:rsidRPr="006D6B8A" w:rsidRDefault="00876CD8" w:rsidP="00635EBF">
      <w:pPr>
        <w:pStyle w:val="NormalWeb"/>
        <w:numPr>
          <w:ilvl w:val="1"/>
          <w:numId w:val="53"/>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the obvious part</w:t>
      </w:r>
    </w:p>
    <w:p w14:paraId="4ACFA559" w14:textId="77777777" w:rsidR="00876CD8" w:rsidRPr="006D6B8A" w:rsidRDefault="00876CD8" w:rsidP="00635EBF">
      <w:pPr>
        <w:pStyle w:val="NormalWeb"/>
        <w:numPr>
          <w:ilvl w:val="1"/>
          <w:numId w:val="53"/>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experience half of it</w:t>
      </w:r>
    </w:p>
    <w:p w14:paraId="1B072E23" w14:textId="77777777" w:rsidR="00876CD8" w:rsidRPr="006D6B8A" w:rsidRDefault="00876CD8" w:rsidP="00635EBF">
      <w:pPr>
        <w:pStyle w:val="NormalWeb"/>
        <w:numPr>
          <w:ilvl w:val="1"/>
          <w:numId w:val="53"/>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 would have experienced less than half of it</w:t>
      </w:r>
    </w:p>
    <w:p w14:paraId="7D81B048" w14:textId="77777777" w:rsidR="00876CD8" w:rsidRPr="006D6B8A" w:rsidRDefault="00876CD8" w:rsidP="00635EBF">
      <w:pPr>
        <w:pStyle w:val="NormalWeb"/>
        <w:numPr>
          <w:ilvl w:val="1"/>
          <w:numId w:val="53"/>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I've never experienced</w:t>
      </w:r>
    </w:p>
    <w:p w14:paraId="7354A381"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 What were the different ways of achieving the same change for you? You can tick more than one option.</w:t>
      </w:r>
    </w:p>
    <w:p w14:paraId="1111748B"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Attending </w:t>
      </w:r>
      <w:proofErr w:type="spellStart"/>
      <w:r w:rsidRPr="006D6B8A">
        <w:rPr>
          <w:rFonts w:asciiTheme="minorHAnsi" w:hAnsiTheme="minorHAnsi" w:cstheme="minorHAnsi"/>
          <w:color w:val="000000"/>
          <w:szCs w:val="22"/>
          <w:lang w:val="en-GB"/>
        </w:rPr>
        <w:t>MoNE</w:t>
      </w:r>
      <w:proofErr w:type="spellEnd"/>
      <w:r w:rsidRPr="006D6B8A">
        <w:rPr>
          <w:rFonts w:asciiTheme="minorHAnsi" w:hAnsiTheme="minorHAnsi" w:cstheme="minorHAnsi"/>
          <w:color w:val="000000"/>
          <w:szCs w:val="22"/>
          <w:lang w:val="en-GB"/>
        </w:rPr>
        <w:t xml:space="preserve"> trainings</w:t>
      </w:r>
    </w:p>
    <w:p w14:paraId="65B0A287"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Observing and learning from experienced teachers</w:t>
      </w:r>
    </w:p>
    <w:p w14:paraId="4458116D"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Participating in trainings/programmes of other non-governmental organisations </w:t>
      </w:r>
    </w:p>
    <w:p w14:paraId="01A14A29"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My individual efforts</w:t>
      </w:r>
    </w:p>
    <w:p w14:paraId="23A6A5EB" w14:textId="77777777" w:rsidR="00876CD8"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8288" behindDoc="0" locked="0" layoutInCell="1" allowOverlap="1" wp14:anchorId="1B4AB315" wp14:editId="1BC4E760">
                <wp:simplePos x="0" y="0"/>
                <wp:positionH relativeFrom="column">
                  <wp:posOffset>832022</wp:posOffset>
                </wp:positionH>
                <wp:positionV relativeFrom="paragraph">
                  <wp:posOffset>247890</wp:posOffset>
                </wp:positionV>
                <wp:extent cx="2841625" cy="238760"/>
                <wp:effectExtent l="0" t="0" r="15875" b="15240"/>
                <wp:wrapNone/>
                <wp:docPr id="68517399" name="Metin Kutusu 2"/>
                <wp:cNvGraphicFramePr/>
                <a:graphic xmlns:a="http://schemas.openxmlformats.org/drawingml/2006/main">
                  <a:graphicData uri="http://schemas.microsoft.com/office/word/2010/wordprocessingShape">
                    <wps:wsp>
                      <wps:cNvSpPr txBox="1"/>
                      <wps:spPr>
                        <a:xfrm>
                          <a:off x="0" y="0"/>
                          <a:ext cx="2841625" cy="238760"/>
                        </a:xfrm>
                        <a:prstGeom prst="rect">
                          <a:avLst/>
                        </a:prstGeom>
                        <a:solidFill>
                          <a:schemeClr val="bg1">
                            <a:lumMod val="95000"/>
                          </a:schemeClr>
                        </a:solidFill>
                        <a:ln w="6350">
                          <a:solidFill>
                            <a:prstClr val="black"/>
                          </a:solidFill>
                        </a:ln>
                      </wps:spPr>
                      <wps:txbx>
                        <w:txbxContent>
                          <w:p w14:paraId="4D3B858D"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B4AB315" id="_x0000_s1090" type="#_x0000_t202" style="position:absolute;left:0;text-align:left;margin-left:65.5pt;margin-top:19.5pt;width:223.75pt;height:18.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" fillcolor="#f2f2f2 [3052]" strokeweight=".5pt">
                <v:textbox>
                  <w:txbxContent>
                    <w:p w14:paraId="4D3B858D"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340EFF19" w14:textId="77777777" w:rsidR="009C51DB" w:rsidRPr="006D6B8A" w:rsidRDefault="009C51DB" w:rsidP="009C51DB">
      <w:pPr>
        <w:pStyle w:val="NormalWeb"/>
        <w:ind w:left="1440"/>
        <w:rPr>
          <w:rFonts w:asciiTheme="minorHAnsi" w:hAnsiTheme="minorHAnsi" w:cstheme="minorHAnsi"/>
          <w:color w:val="000000"/>
          <w:szCs w:val="22"/>
          <w:lang w:val="en-GB"/>
        </w:rPr>
      </w:pPr>
    </w:p>
    <w:p w14:paraId="4B37E37E"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Are there any people/institutions that contributed to the change you experienced, other than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w:t>
      </w:r>
    </w:p>
    <w:p w14:paraId="3A1F23D1" w14:textId="77777777" w:rsidR="00876CD8" w:rsidRPr="006D6B8A" w:rsidRDefault="00876CD8" w:rsidP="00635EBF">
      <w:pPr>
        <w:pStyle w:val="NormalWeb"/>
        <w:numPr>
          <w:ilvl w:val="1"/>
          <w:numId w:val="4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lastRenderedPageBreak/>
        <w:t>Yes</w:t>
      </w:r>
    </w:p>
    <w:p w14:paraId="57ADCC49" w14:textId="77777777" w:rsidR="00876CD8" w:rsidRPr="006D6B8A" w:rsidRDefault="00876CD8" w:rsidP="00635EBF">
      <w:pPr>
        <w:pStyle w:val="NormalWeb"/>
        <w:numPr>
          <w:ilvl w:val="1"/>
          <w:numId w:val="4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4182F1AC"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Who contributed to this change? You can tick more than one option.</w:t>
      </w:r>
    </w:p>
    <w:p w14:paraId="577E3590"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Colleagues at the school where I work</w:t>
      </w:r>
    </w:p>
    <w:p w14:paraId="1FD9CC9A"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proofErr w:type="spellStart"/>
      <w:r w:rsidRPr="006D6B8A">
        <w:rPr>
          <w:rFonts w:asciiTheme="minorHAnsi" w:hAnsiTheme="minorHAnsi" w:cstheme="minorHAnsi"/>
          <w:color w:val="000000"/>
          <w:szCs w:val="22"/>
          <w:lang w:val="en-GB"/>
        </w:rPr>
        <w:t>MoNE</w:t>
      </w:r>
      <w:proofErr w:type="spellEnd"/>
      <w:r w:rsidRPr="006D6B8A">
        <w:rPr>
          <w:rFonts w:asciiTheme="minorHAnsi" w:hAnsiTheme="minorHAnsi" w:cstheme="minorHAnsi"/>
          <w:color w:val="000000"/>
          <w:szCs w:val="22"/>
          <w:lang w:val="en-GB"/>
        </w:rPr>
        <w:t xml:space="preserve"> trainings I attended</w:t>
      </w:r>
    </w:p>
    <w:p w14:paraId="018AEA05"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Trainings/programmes of other non-governmental organisations I attended</w:t>
      </w:r>
    </w:p>
    <w:p w14:paraId="49406C8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noProof/>
          <w:szCs w:val="22"/>
          <w:lang w:val="en-GB"/>
        </w:rPr>
        <mc:AlternateContent>
          <mc:Choice Requires="wps">
            <w:drawing>
              <wp:anchor distT="0" distB="0" distL="114300" distR="114300" simplePos="0" relativeHeight="251789312" behindDoc="0" locked="0" layoutInCell="1" allowOverlap="1" wp14:anchorId="6BED10EF" wp14:editId="00AF9079">
                <wp:simplePos x="0" y="0"/>
                <wp:positionH relativeFrom="column">
                  <wp:posOffset>828040</wp:posOffset>
                </wp:positionH>
                <wp:positionV relativeFrom="paragraph">
                  <wp:posOffset>268640</wp:posOffset>
                </wp:positionV>
                <wp:extent cx="2841625" cy="237600"/>
                <wp:effectExtent l="0" t="0" r="15875" b="16510"/>
                <wp:wrapNone/>
                <wp:docPr id="1798221305" name="Metin Kutusu 2"/>
                <wp:cNvGraphicFramePr/>
                <a:graphic xmlns:a="http://schemas.openxmlformats.org/drawingml/2006/main">
                  <a:graphicData uri="http://schemas.microsoft.com/office/word/2010/wordprocessingShape">
                    <wps:wsp>
                      <wps:cNvSpPr txBox="1"/>
                      <wps:spPr>
                        <a:xfrm>
                          <a:off x="0" y="0"/>
                          <a:ext cx="2841625" cy="237600"/>
                        </a:xfrm>
                        <a:prstGeom prst="rect">
                          <a:avLst/>
                        </a:prstGeom>
                        <a:solidFill>
                          <a:schemeClr val="bg1">
                            <a:lumMod val="95000"/>
                          </a:schemeClr>
                        </a:solidFill>
                        <a:ln w="6350">
                          <a:solidFill>
                            <a:prstClr val="black"/>
                          </a:solidFill>
                        </a:ln>
                      </wps:spPr>
                      <wps:txbx>
                        <w:txbxContent>
                          <w:p w14:paraId="541C9663" w14:textId="77777777" w:rsidR="00876CD8" w:rsidRDefault="00876CD8" w:rsidP="00876CD8">
                            <w:proofErr w:type="spellStart"/>
                            <w:proofErr w:type="gramStart"/>
                            <w:r>
                              <w:t>text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BED10EF" id="_x0000_s1091" type="#_x0000_t202" style="position:absolute;left:0;text-align:left;margin-left:65.2pt;margin-top:21.15pt;width:223.75pt;height:18.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" fillcolor="#f2f2f2 [3052]" strokeweight=".5pt">
                <v:textbox>
                  <w:txbxContent>
                    <w:p w14:paraId="541C9663" w14:textId="77777777" w:rsidR="00876CD8" w:rsidRDefault="00876CD8" w:rsidP="00876CD8">
                      <w:proofErr w:type="spellStart"/>
                      <w:proofErr w:type="gramStart"/>
                      <w:r>
                        <w:t>text</w:t>
                      </w:r>
                      <w:proofErr w:type="spellEnd"/>
                      <w:proofErr w:type="gramEnd"/>
                    </w:p>
                  </w:txbxContent>
                </v:textbox>
              </v:shape>
            </w:pict>
          </mc:Fallback>
        </mc:AlternateContent>
      </w:r>
      <w:r w:rsidRPr="006D6B8A">
        <w:rPr>
          <w:rFonts w:asciiTheme="minorHAnsi" w:hAnsiTheme="minorHAnsi" w:cstheme="minorHAnsi"/>
          <w:color w:val="000000"/>
          <w:szCs w:val="22"/>
          <w:lang w:val="en-GB"/>
        </w:rPr>
        <w:t>Other (please specify)</w:t>
      </w:r>
    </w:p>
    <w:p w14:paraId="47903F0D" w14:textId="77777777" w:rsidR="00876CD8" w:rsidRPr="006D6B8A" w:rsidRDefault="00876CD8" w:rsidP="00876CD8">
      <w:pPr>
        <w:pStyle w:val="NormalWeb"/>
        <w:rPr>
          <w:rFonts w:asciiTheme="minorHAnsi" w:hAnsiTheme="minorHAnsi" w:cstheme="minorHAnsi"/>
          <w:color w:val="000000"/>
          <w:szCs w:val="22"/>
          <w:lang w:val="en-GB"/>
        </w:rPr>
      </w:pPr>
    </w:p>
    <w:p w14:paraId="03CFAA05"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How much is the contribution of other persons/institutions?</w:t>
      </w:r>
    </w:p>
    <w:p w14:paraId="50BA428E"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All of the change realised due to this person/institution. </w:t>
      </w:r>
    </w:p>
    <w:p w14:paraId="14981908"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This person/organisation contributed to a significant part of the change. </w:t>
      </w:r>
    </w:p>
    <w:p w14:paraId="2A04FA69"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This person/organisation contributed to half of the change.</w:t>
      </w:r>
    </w:p>
    <w:p w14:paraId="1C0751F5" w14:textId="77777777" w:rsidR="00876CD8" w:rsidRPr="006D6B8A" w:rsidRDefault="00876CD8" w:rsidP="00635EBF">
      <w:pPr>
        <w:pStyle w:val="NormalWeb"/>
        <w:numPr>
          <w:ilvl w:val="1"/>
          <w:numId w:val="46"/>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This person/organisation contributed to less than half of the change.</w:t>
      </w:r>
    </w:p>
    <w:p w14:paraId="5FDFE63D"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Did you expect to experience this change as a result of participating in </w:t>
      </w:r>
      <w:r w:rsidRPr="006D6B8A">
        <w:rPr>
          <w:rFonts w:asciiTheme="minorHAnsi" w:hAnsiTheme="minorHAnsi" w:cstheme="minorHAnsi"/>
          <w:szCs w:val="22"/>
          <w:lang w:val="en-GB"/>
        </w:rPr>
        <w:t>the Teacher as Social Impact Generators Module</w:t>
      </w:r>
      <w:r w:rsidRPr="006D6B8A">
        <w:rPr>
          <w:rFonts w:asciiTheme="minorHAnsi" w:hAnsiTheme="minorHAnsi" w:cstheme="minorHAnsi"/>
          <w:color w:val="000000"/>
          <w:szCs w:val="22"/>
          <w:lang w:val="en-GB"/>
        </w:rPr>
        <w:t>?</w:t>
      </w:r>
    </w:p>
    <w:p w14:paraId="2B90A1E1" w14:textId="77777777" w:rsidR="00876CD8" w:rsidRPr="006D6B8A" w:rsidRDefault="00876CD8" w:rsidP="00635EBF">
      <w:pPr>
        <w:pStyle w:val="NormalWeb"/>
        <w:numPr>
          <w:ilvl w:val="1"/>
          <w:numId w:val="51"/>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Yes</w:t>
      </w:r>
    </w:p>
    <w:p w14:paraId="669F07E8" w14:textId="77777777" w:rsidR="00876CD8" w:rsidRPr="006D6B8A" w:rsidRDefault="00876CD8" w:rsidP="00635EBF">
      <w:pPr>
        <w:pStyle w:val="NormalWeb"/>
        <w:numPr>
          <w:ilvl w:val="1"/>
          <w:numId w:val="51"/>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w:t>
      </w:r>
    </w:p>
    <w:p w14:paraId="7DFF40F2" w14:textId="77777777" w:rsidR="00876CD8" w:rsidRPr="006D6B8A" w:rsidRDefault="00876CD8" w:rsidP="00876CD8">
      <w:pPr>
        <w:pStyle w:val="NormalWeb"/>
        <w:rPr>
          <w:rFonts w:asciiTheme="minorHAnsi" w:hAnsiTheme="minorHAnsi" w:cstheme="minorHAnsi"/>
          <w:color w:val="000000"/>
          <w:szCs w:val="22"/>
          <w:lang w:val="en-GB"/>
        </w:rPr>
      </w:pPr>
      <w:r w:rsidRPr="006D6B8A">
        <w:rPr>
          <w:rFonts w:asciiTheme="minorHAnsi" w:hAnsiTheme="minorHAnsi" w:cstheme="minorHAnsi"/>
          <w:b/>
          <w:bCs/>
          <w:color w:val="000000"/>
          <w:szCs w:val="22"/>
          <w:highlight w:val="lightGray"/>
          <w:lang w:val="en-GB"/>
        </w:rPr>
        <w:t>VALUATION OF THE CHANGE</w:t>
      </w:r>
    </w:p>
    <w:p w14:paraId="446B72CF" w14:textId="77777777" w:rsidR="00876CD8" w:rsidRPr="006D6B8A" w:rsidRDefault="00876CD8" w:rsidP="00876CD8">
      <w:pPr>
        <w:pStyle w:val="NormalWeb"/>
        <w:rPr>
          <w:rFonts w:asciiTheme="minorHAnsi" w:hAnsiTheme="minorHAnsi" w:cstheme="minorHAnsi"/>
          <w:b/>
          <w:bCs/>
          <w:color w:val="000000"/>
          <w:szCs w:val="22"/>
          <w:lang w:val="en-GB"/>
        </w:rPr>
      </w:pPr>
      <w:r w:rsidRPr="006D6B8A">
        <w:rPr>
          <w:rFonts w:asciiTheme="minorHAnsi" w:hAnsiTheme="minorHAnsi" w:cstheme="minorHAnsi"/>
          <w:b/>
          <w:bCs/>
          <w:color w:val="000000"/>
          <w:szCs w:val="22"/>
          <w:lang w:val="en-GB"/>
        </w:rPr>
        <w:t xml:space="preserve">We know that when it comes to your personal development, the changes you experience are incomparably more valuable than anything else and we completely agree with you. The aim of this part of the study is to understand how important it is for you to experience change </w:t>
      </w:r>
      <w:proofErr w:type="gramStart"/>
      <w:r w:rsidRPr="006D6B8A">
        <w:rPr>
          <w:rFonts w:asciiTheme="minorHAnsi" w:hAnsiTheme="minorHAnsi" w:cstheme="minorHAnsi"/>
          <w:b/>
          <w:bCs/>
          <w:color w:val="000000"/>
          <w:szCs w:val="22"/>
          <w:lang w:val="en-GB"/>
        </w:rPr>
        <w:t>( considering</w:t>
      </w:r>
      <w:proofErr w:type="gramEnd"/>
      <w:r w:rsidRPr="006D6B8A">
        <w:rPr>
          <w:rFonts w:asciiTheme="minorHAnsi" w:hAnsiTheme="minorHAnsi" w:cstheme="minorHAnsi"/>
          <w:b/>
          <w:bCs/>
          <w:color w:val="000000"/>
          <w:szCs w:val="22"/>
          <w:lang w:val="en-GB"/>
        </w:rPr>
        <w:t xml:space="preserve"> the amount of change) ONLY as a result of your participation in the Training Programme.</w:t>
      </w:r>
    </w:p>
    <w:p w14:paraId="69204271" w14:textId="77777777" w:rsidR="00876CD8" w:rsidRPr="006D6B8A" w:rsidRDefault="00876CD8" w:rsidP="00635EBF">
      <w:pPr>
        <w:pStyle w:val="NormalWeb"/>
        <w:numPr>
          <w:ilvl w:val="0"/>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Which item/experience from the list in the table below would you match</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the value/importance of</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the change you have experienced</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due</w:t>
      </w:r>
      <w:r w:rsidRPr="006D6B8A">
        <w:rPr>
          <w:rStyle w:val="apple-converted-space"/>
          <w:rFonts w:asciiTheme="minorHAnsi" w:hAnsiTheme="minorHAnsi" w:cstheme="minorHAnsi"/>
          <w:b/>
          <w:bCs/>
          <w:color w:val="000000"/>
          <w:szCs w:val="22"/>
          <w:lang w:val="en-GB"/>
        </w:rPr>
        <w:t> </w:t>
      </w:r>
      <w:r w:rsidRPr="006D6B8A">
        <w:rPr>
          <w:rFonts w:asciiTheme="minorHAnsi" w:hAnsiTheme="minorHAnsi" w:cstheme="minorHAnsi"/>
          <w:color w:val="000000"/>
          <w:szCs w:val="22"/>
          <w:lang w:val="en-GB"/>
        </w:rPr>
        <w:t>to your participation in the Training Programme? Please tick only</w:t>
      </w:r>
      <w:r w:rsidRPr="006D6B8A">
        <w:rPr>
          <w:rStyle w:val="apple-converted-space"/>
          <w:rFonts w:asciiTheme="minorHAnsi" w:hAnsiTheme="minorHAnsi" w:cstheme="minorHAnsi"/>
          <w:color w:val="000000"/>
          <w:szCs w:val="22"/>
          <w:lang w:val="en-GB"/>
        </w:rPr>
        <w:t> </w:t>
      </w:r>
      <w:r w:rsidRPr="006D6B8A">
        <w:rPr>
          <w:rFonts w:asciiTheme="minorHAnsi" w:hAnsiTheme="minorHAnsi" w:cstheme="minorHAnsi"/>
          <w:b/>
          <w:bCs/>
          <w:color w:val="000000"/>
          <w:szCs w:val="22"/>
          <w:lang w:val="en-GB"/>
        </w:rPr>
        <w:t>1 option</w:t>
      </w:r>
      <w:r w:rsidRPr="006D6B8A">
        <w:rPr>
          <w:rFonts w:asciiTheme="minorHAnsi" w:hAnsiTheme="minorHAnsi" w:cstheme="minorHAnsi"/>
          <w:color w:val="000000"/>
          <w:szCs w:val="22"/>
          <w:lang w:val="en-GB"/>
        </w:rPr>
        <w:t>.</w:t>
      </w:r>
    </w:p>
    <w:p w14:paraId="15A1E1B0"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2 cinema/theatre tickets</w:t>
      </w:r>
    </w:p>
    <w:p w14:paraId="7E5BE158"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Internet package for 1 year</w:t>
      </w:r>
    </w:p>
    <w:p w14:paraId="25E0E6F4"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 xml:space="preserve">Visit to </w:t>
      </w:r>
      <w:proofErr w:type="spellStart"/>
      <w:r w:rsidRPr="006D6B8A">
        <w:rPr>
          <w:rFonts w:asciiTheme="minorHAnsi" w:hAnsiTheme="minorHAnsi" w:cstheme="minorHAnsi"/>
          <w:color w:val="000000"/>
          <w:szCs w:val="22"/>
          <w:lang w:val="en-GB"/>
        </w:rPr>
        <w:t>Anıtkabir</w:t>
      </w:r>
      <w:proofErr w:type="spellEnd"/>
      <w:r w:rsidRPr="006D6B8A">
        <w:rPr>
          <w:rFonts w:asciiTheme="minorHAnsi" w:hAnsiTheme="minorHAnsi" w:cstheme="minorHAnsi"/>
          <w:color w:val="000000"/>
          <w:szCs w:val="22"/>
          <w:lang w:val="en-GB"/>
        </w:rPr>
        <w:t xml:space="preserve"> with students </w:t>
      </w:r>
    </w:p>
    <w:p w14:paraId="4008ED64"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proofErr w:type="spellStart"/>
      <w:r w:rsidRPr="006D6B8A">
        <w:rPr>
          <w:rFonts w:asciiTheme="minorHAnsi" w:hAnsiTheme="minorHAnsi" w:cstheme="minorHAnsi"/>
          <w:color w:val="000000"/>
          <w:szCs w:val="22"/>
          <w:lang w:val="en-GB"/>
        </w:rPr>
        <w:t>Macbook</w:t>
      </w:r>
      <w:proofErr w:type="spellEnd"/>
      <w:r w:rsidRPr="006D6B8A">
        <w:rPr>
          <w:rFonts w:asciiTheme="minorHAnsi" w:hAnsiTheme="minorHAnsi" w:cstheme="minorHAnsi"/>
          <w:color w:val="000000"/>
          <w:szCs w:val="22"/>
          <w:lang w:val="en-GB"/>
        </w:rPr>
        <w:t xml:space="preserve"> Pro / Asus </w:t>
      </w:r>
      <w:proofErr w:type="spellStart"/>
      <w:r w:rsidRPr="006D6B8A">
        <w:rPr>
          <w:rFonts w:asciiTheme="minorHAnsi" w:hAnsiTheme="minorHAnsi" w:cstheme="minorHAnsi"/>
          <w:color w:val="000000"/>
          <w:szCs w:val="22"/>
          <w:lang w:val="en-GB"/>
        </w:rPr>
        <w:t>Zenbook</w:t>
      </w:r>
      <w:proofErr w:type="spellEnd"/>
    </w:p>
    <w:p w14:paraId="3187EB7F"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iPhone 15</w:t>
      </w:r>
    </w:p>
    <w:p w14:paraId="46623CA1"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One week holiday in the Aegean region</w:t>
      </w:r>
    </w:p>
    <w:p w14:paraId="41BCCFFE"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World tour</w:t>
      </w:r>
    </w:p>
    <w:p w14:paraId="03842582"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Northern Europe tour</w:t>
      </w:r>
    </w:p>
    <w:p w14:paraId="7F9FA4B8"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Travelling to Egypt</w:t>
      </w:r>
    </w:p>
    <w:p w14:paraId="2A7F2566"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Caravan</w:t>
      </w:r>
    </w:p>
    <w:p w14:paraId="6ACA8BF3"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Middle class car</w:t>
      </w:r>
    </w:p>
    <w:p w14:paraId="7767D792" w14:textId="77777777" w:rsidR="00876CD8" w:rsidRPr="006D6B8A" w:rsidRDefault="00876CD8" w:rsidP="00635EBF">
      <w:pPr>
        <w:pStyle w:val="NormalWeb"/>
        <w:numPr>
          <w:ilvl w:val="1"/>
          <w:numId w:val="35"/>
        </w:numPr>
        <w:rPr>
          <w:rFonts w:asciiTheme="minorHAnsi" w:hAnsiTheme="minorHAnsi" w:cstheme="minorHAnsi"/>
          <w:color w:val="000000"/>
          <w:szCs w:val="22"/>
          <w:lang w:val="en-GB"/>
        </w:rPr>
      </w:pPr>
      <w:r w:rsidRPr="006D6B8A">
        <w:rPr>
          <w:rFonts w:asciiTheme="minorHAnsi" w:hAnsiTheme="minorHAnsi" w:cstheme="minorHAnsi"/>
          <w:color w:val="000000"/>
          <w:szCs w:val="22"/>
          <w:lang w:val="en-GB"/>
        </w:rPr>
        <w:t>4x4 SUV car</w:t>
      </w:r>
    </w:p>
    <w:p w14:paraId="4A0D85AC" w14:textId="77777777" w:rsidR="00876CD8" w:rsidRDefault="00876CD8" w:rsidP="0024184F">
      <w:pPr>
        <w:pStyle w:val="NormalWeb"/>
        <w:rPr>
          <w:rFonts w:asciiTheme="minorHAnsi" w:hAnsiTheme="minorHAnsi" w:cstheme="minorHAnsi"/>
          <w:color w:val="000000"/>
          <w:szCs w:val="22"/>
          <w:lang w:val="en-GB"/>
        </w:rPr>
      </w:pPr>
    </w:p>
    <w:p w14:paraId="1A6057F1" w14:textId="77777777" w:rsidR="009C51DB" w:rsidRDefault="009C51DB" w:rsidP="00EC75B5">
      <w:pPr>
        <w:pStyle w:val="Balk2"/>
      </w:pPr>
    </w:p>
    <w:p w14:paraId="07943DBB" w14:textId="3E5D3FAB" w:rsidR="007F56CF" w:rsidRPr="00846B4C" w:rsidRDefault="00F34E39" w:rsidP="00EC75B5">
      <w:pPr>
        <w:pStyle w:val="Balk2"/>
      </w:pPr>
      <w:bookmarkStart w:id="56" w:name="_Toc164442568"/>
      <w:r w:rsidRPr="0024184F">
        <w:lastRenderedPageBreak/>
        <w:t>Financial Proxies</w:t>
      </w:r>
      <w:bookmarkEnd w:id="56"/>
    </w:p>
    <w:tbl>
      <w:tblPr>
        <w:tblStyle w:val="TabloKlavuzu"/>
        <w:tblW w:w="0" w:type="auto"/>
        <w:tblLook w:val="04A0" w:firstRow="1" w:lastRow="0" w:firstColumn="1" w:lastColumn="0" w:noHBand="0" w:noVBand="1"/>
      </w:tblPr>
      <w:tblGrid>
        <w:gridCol w:w="2954"/>
        <w:gridCol w:w="2569"/>
        <w:gridCol w:w="3539"/>
      </w:tblGrid>
      <w:tr w:rsidR="00846B4C" w:rsidRPr="00AF1E73" w14:paraId="4E742FD4" w14:textId="77777777" w:rsidTr="005E7A12">
        <w:tc>
          <w:tcPr>
            <w:tcW w:w="9062" w:type="dxa"/>
            <w:gridSpan w:val="3"/>
          </w:tcPr>
          <w:p w14:paraId="544AA3A1" w14:textId="08010033" w:rsidR="00846B4C" w:rsidRPr="00AF1E73" w:rsidRDefault="00846B4C" w:rsidP="00AF1E73">
            <w:pPr>
              <w:rPr>
                <w:rFonts w:cstheme="minorHAnsi"/>
                <w:b/>
                <w:bCs/>
                <w:szCs w:val="22"/>
                <w:lang w:val="en-GB"/>
              </w:rPr>
            </w:pPr>
            <w:r w:rsidRPr="00AF1E73">
              <w:rPr>
                <w:rFonts w:cstheme="minorHAnsi"/>
                <w:b/>
                <w:bCs/>
                <w:szCs w:val="22"/>
                <w:lang w:val="en-GB"/>
              </w:rPr>
              <w:t>Group 1-2-3 / Personal Development Trainings &amp; Professional Development Trainings</w:t>
            </w:r>
          </w:p>
        </w:tc>
      </w:tr>
      <w:tr w:rsidR="00846B4C" w:rsidRPr="00AF1E73" w14:paraId="0729FEA9" w14:textId="77777777" w:rsidTr="00846B4C">
        <w:tc>
          <w:tcPr>
            <w:tcW w:w="2966" w:type="dxa"/>
          </w:tcPr>
          <w:p w14:paraId="63619112" w14:textId="77777777" w:rsidR="00846B4C" w:rsidRPr="00AF1E73" w:rsidRDefault="00846B4C" w:rsidP="00AF1E73">
            <w:pPr>
              <w:rPr>
                <w:rFonts w:cstheme="minorHAnsi"/>
                <w:color w:val="000000"/>
                <w:szCs w:val="22"/>
                <w:lang w:val="en-GB"/>
              </w:rPr>
            </w:pPr>
            <w:r w:rsidRPr="00AF1E73">
              <w:rPr>
                <w:rFonts w:cstheme="minorHAnsi"/>
                <w:color w:val="000000"/>
                <w:szCs w:val="22"/>
                <w:lang w:val="en-GB"/>
              </w:rPr>
              <w:t>Professional camera</w:t>
            </w:r>
          </w:p>
          <w:p w14:paraId="51C8961A" w14:textId="77777777" w:rsidR="00846B4C" w:rsidRPr="00AF1E73" w:rsidRDefault="00846B4C" w:rsidP="00AF1E73">
            <w:pPr>
              <w:rPr>
                <w:rFonts w:cstheme="minorHAnsi"/>
                <w:color w:val="000000"/>
                <w:szCs w:val="22"/>
                <w:lang w:val="en-GB"/>
              </w:rPr>
            </w:pPr>
          </w:p>
        </w:tc>
        <w:tc>
          <w:tcPr>
            <w:tcW w:w="2654" w:type="dxa"/>
          </w:tcPr>
          <w:p w14:paraId="173355A4" w14:textId="2824F2BC"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 xml:space="preserve"> 5.117</w:t>
            </w:r>
          </w:p>
        </w:tc>
        <w:tc>
          <w:tcPr>
            <w:tcW w:w="3442" w:type="dxa"/>
          </w:tcPr>
          <w:p w14:paraId="2E62B8D3" w14:textId="112A9DF1" w:rsidR="00846B4C" w:rsidRPr="00AF1E73" w:rsidRDefault="00846B4C" w:rsidP="00AF1E73">
            <w:pPr>
              <w:rPr>
                <w:rFonts w:cstheme="minorHAnsi"/>
                <w:szCs w:val="22"/>
                <w:lang w:val="en-GB"/>
              </w:rPr>
            </w:pPr>
            <w:r w:rsidRPr="00AF1E73">
              <w:rPr>
                <w:rFonts w:cstheme="minorHAnsi"/>
                <w:szCs w:val="22"/>
                <w:lang w:val="en-GB"/>
              </w:rPr>
              <w:t>https://www.fotografmakinalari.com</w:t>
            </w:r>
          </w:p>
          <w:p w14:paraId="2769212A" w14:textId="30A11300" w:rsidR="00846B4C" w:rsidRPr="00AF1E73" w:rsidRDefault="00846B4C" w:rsidP="00AF1E73">
            <w:pPr>
              <w:rPr>
                <w:rFonts w:cstheme="minorHAnsi"/>
                <w:szCs w:val="22"/>
                <w:lang w:val="en-GB"/>
              </w:rPr>
            </w:pPr>
            <w:r w:rsidRPr="00AF1E73">
              <w:rPr>
                <w:rFonts w:cstheme="minorHAnsi"/>
                <w:szCs w:val="22"/>
                <w:lang w:val="en-GB"/>
              </w:rPr>
              <w:t>https://www.hepsiburada.com</w:t>
            </w:r>
          </w:p>
        </w:tc>
      </w:tr>
      <w:tr w:rsidR="00846B4C" w:rsidRPr="00AF1E73" w14:paraId="227F2016" w14:textId="77777777" w:rsidTr="00846B4C">
        <w:tc>
          <w:tcPr>
            <w:tcW w:w="2966" w:type="dxa"/>
          </w:tcPr>
          <w:p w14:paraId="5A76AEC3" w14:textId="77777777" w:rsidR="00846B4C" w:rsidRPr="00AF1E73" w:rsidRDefault="00846B4C" w:rsidP="009C51DB">
            <w:pPr>
              <w:jc w:val="left"/>
              <w:rPr>
                <w:rFonts w:cstheme="minorHAnsi"/>
                <w:color w:val="000000"/>
                <w:szCs w:val="22"/>
                <w:lang w:val="en-GB"/>
              </w:rPr>
            </w:pPr>
            <w:proofErr w:type="spellStart"/>
            <w:r w:rsidRPr="00AF1E73">
              <w:rPr>
                <w:rFonts w:cstheme="minorHAnsi"/>
                <w:color w:val="000000"/>
                <w:szCs w:val="22"/>
                <w:lang w:val="en-GB"/>
              </w:rPr>
              <w:t>Cambly</w:t>
            </w:r>
            <w:proofErr w:type="spellEnd"/>
            <w:r w:rsidRPr="00AF1E73">
              <w:rPr>
                <w:rFonts w:cstheme="minorHAnsi"/>
                <w:color w:val="000000"/>
                <w:szCs w:val="22"/>
                <w:lang w:val="en-GB"/>
              </w:rPr>
              <w:t xml:space="preserve"> English language course</w:t>
            </w:r>
          </w:p>
          <w:p w14:paraId="388799DE" w14:textId="77777777" w:rsidR="00846B4C" w:rsidRPr="00AF1E73" w:rsidRDefault="00846B4C" w:rsidP="009C51DB">
            <w:pPr>
              <w:jc w:val="left"/>
              <w:rPr>
                <w:rFonts w:cstheme="minorHAnsi"/>
                <w:color w:val="000000"/>
                <w:szCs w:val="22"/>
                <w:lang w:val="en-GB"/>
              </w:rPr>
            </w:pPr>
          </w:p>
        </w:tc>
        <w:tc>
          <w:tcPr>
            <w:tcW w:w="2654" w:type="dxa"/>
          </w:tcPr>
          <w:p w14:paraId="4526BAFB" w14:textId="016A68CC"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21.576</w:t>
            </w:r>
          </w:p>
        </w:tc>
        <w:tc>
          <w:tcPr>
            <w:tcW w:w="3442" w:type="dxa"/>
            <w:vAlign w:val="bottom"/>
          </w:tcPr>
          <w:p w14:paraId="79E00725" w14:textId="4BC52B00" w:rsidR="00846B4C" w:rsidRPr="00AF1E73" w:rsidRDefault="00846B4C" w:rsidP="00AF1E73">
            <w:pPr>
              <w:rPr>
                <w:rFonts w:cstheme="minorHAnsi"/>
                <w:szCs w:val="22"/>
                <w:lang w:val="en-GB"/>
              </w:rPr>
            </w:pPr>
            <w:r w:rsidRPr="00AF1E73">
              <w:rPr>
                <w:rFonts w:cstheme="minorHAnsi"/>
                <w:szCs w:val="22"/>
                <w:lang w:val="en-GB"/>
              </w:rPr>
              <w:t>https://www.cambly.com/</w:t>
            </w:r>
          </w:p>
        </w:tc>
      </w:tr>
      <w:tr w:rsidR="00846B4C" w:rsidRPr="00AF1E73" w14:paraId="620ED70A" w14:textId="77777777" w:rsidTr="00846B4C">
        <w:tc>
          <w:tcPr>
            <w:tcW w:w="2966" w:type="dxa"/>
          </w:tcPr>
          <w:p w14:paraId="16C08575"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Ceramic/Cooking/Chocolate workshop</w:t>
            </w:r>
          </w:p>
          <w:p w14:paraId="475B8F92" w14:textId="77777777" w:rsidR="00846B4C" w:rsidRPr="00AF1E73" w:rsidRDefault="00846B4C" w:rsidP="009C51DB">
            <w:pPr>
              <w:jc w:val="left"/>
              <w:rPr>
                <w:rFonts w:cstheme="minorHAnsi"/>
                <w:color w:val="000000"/>
                <w:szCs w:val="22"/>
                <w:lang w:val="en-GB"/>
              </w:rPr>
            </w:pPr>
          </w:p>
        </w:tc>
        <w:tc>
          <w:tcPr>
            <w:tcW w:w="2654" w:type="dxa"/>
          </w:tcPr>
          <w:p w14:paraId="1E9FBEAA" w14:textId="7FD38F4B"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4.625</w:t>
            </w:r>
          </w:p>
        </w:tc>
        <w:tc>
          <w:tcPr>
            <w:tcW w:w="3442" w:type="dxa"/>
          </w:tcPr>
          <w:p w14:paraId="71624570" w14:textId="7BC71E38" w:rsidR="00846B4C" w:rsidRPr="00AF1E73" w:rsidRDefault="00846B4C" w:rsidP="00AF1E73">
            <w:pPr>
              <w:rPr>
                <w:rFonts w:cstheme="minorHAnsi"/>
                <w:szCs w:val="22"/>
                <w:lang w:val="en-GB"/>
              </w:rPr>
            </w:pPr>
            <w:r w:rsidRPr="00AF1E73">
              <w:rPr>
                <w:rFonts w:cstheme="minorHAnsi"/>
                <w:szCs w:val="22"/>
                <w:lang w:val="en-GB"/>
              </w:rPr>
              <w:t>https://www.superprof.com.tr/ https://chefstable.com.tr/ https://www.atolyevenus.com/</w:t>
            </w:r>
          </w:p>
        </w:tc>
      </w:tr>
      <w:tr w:rsidR="00846B4C" w:rsidRPr="00AF1E73" w14:paraId="3ED6200B" w14:textId="77777777" w:rsidTr="00846B4C">
        <w:tc>
          <w:tcPr>
            <w:tcW w:w="2966" w:type="dxa"/>
          </w:tcPr>
          <w:p w14:paraId="5A157140"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Smartphone (the latest model)</w:t>
            </w:r>
          </w:p>
          <w:p w14:paraId="6EEF2594" w14:textId="77777777" w:rsidR="00846B4C" w:rsidRPr="00AF1E73" w:rsidRDefault="00846B4C" w:rsidP="009C51DB">
            <w:pPr>
              <w:jc w:val="left"/>
              <w:rPr>
                <w:rFonts w:cstheme="minorHAnsi"/>
                <w:color w:val="000000"/>
                <w:szCs w:val="22"/>
                <w:lang w:val="en-GB"/>
              </w:rPr>
            </w:pPr>
          </w:p>
        </w:tc>
        <w:tc>
          <w:tcPr>
            <w:tcW w:w="2654" w:type="dxa"/>
          </w:tcPr>
          <w:p w14:paraId="67817F0C" w14:textId="48B2D86D"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14.762</w:t>
            </w:r>
          </w:p>
        </w:tc>
        <w:tc>
          <w:tcPr>
            <w:tcW w:w="3442" w:type="dxa"/>
          </w:tcPr>
          <w:p w14:paraId="6DF3D8EE" w14:textId="479282C0" w:rsidR="00846B4C" w:rsidRPr="00AF1E73" w:rsidRDefault="00846B4C" w:rsidP="00AF1E73">
            <w:pPr>
              <w:rPr>
                <w:rFonts w:cstheme="minorHAnsi"/>
                <w:szCs w:val="22"/>
                <w:lang w:val="en-GB"/>
              </w:rPr>
            </w:pPr>
            <w:r w:rsidRPr="00AF1E73">
              <w:rPr>
                <w:rFonts w:cstheme="minorHAnsi"/>
                <w:szCs w:val="22"/>
                <w:lang w:val="en-GB"/>
              </w:rPr>
              <w:t>https://www.mediamarkt.com.tr/ https://www.teknosa.com/ https://www.vatanbilgisayar.com/</w:t>
            </w:r>
          </w:p>
        </w:tc>
      </w:tr>
      <w:tr w:rsidR="00846B4C" w:rsidRPr="00AF1E73" w14:paraId="4B4C938A" w14:textId="77777777" w:rsidTr="00846B4C">
        <w:tc>
          <w:tcPr>
            <w:tcW w:w="2966" w:type="dxa"/>
          </w:tcPr>
          <w:p w14:paraId="255BB671"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VR headset</w:t>
            </w:r>
          </w:p>
          <w:p w14:paraId="6C47F644" w14:textId="77777777" w:rsidR="00846B4C" w:rsidRPr="00AF1E73" w:rsidRDefault="00846B4C" w:rsidP="009C51DB">
            <w:pPr>
              <w:jc w:val="left"/>
              <w:rPr>
                <w:rFonts w:cstheme="minorHAnsi"/>
                <w:color w:val="000000"/>
                <w:szCs w:val="22"/>
                <w:lang w:val="en-GB"/>
              </w:rPr>
            </w:pPr>
          </w:p>
        </w:tc>
        <w:tc>
          <w:tcPr>
            <w:tcW w:w="2654" w:type="dxa"/>
          </w:tcPr>
          <w:p w14:paraId="1FBF8398" w14:textId="342B56ED"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21.304</w:t>
            </w:r>
          </w:p>
        </w:tc>
        <w:tc>
          <w:tcPr>
            <w:tcW w:w="3442" w:type="dxa"/>
            <w:vAlign w:val="center"/>
          </w:tcPr>
          <w:p w14:paraId="11281F7C" w14:textId="1539D2B9" w:rsidR="00846B4C" w:rsidRPr="00AF1E73" w:rsidRDefault="00846B4C" w:rsidP="00AF1E73">
            <w:pPr>
              <w:rPr>
                <w:rFonts w:cstheme="minorHAnsi"/>
                <w:szCs w:val="22"/>
                <w:lang w:val="en-GB"/>
              </w:rPr>
            </w:pPr>
            <w:r w:rsidRPr="00AF1E73">
              <w:rPr>
                <w:rFonts w:cstheme="minorHAnsi"/>
                <w:szCs w:val="22"/>
                <w:lang w:val="en-GB"/>
              </w:rPr>
              <w:t>https://www.mediamarkt.com.tr/ https://www.teknosa.com/</w:t>
            </w:r>
          </w:p>
        </w:tc>
      </w:tr>
      <w:tr w:rsidR="00846B4C" w:rsidRPr="00AF1E73" w14:paraId="497305BD" w14:textId="77777777" w:rsidTr="00846B4C">
        <w:tc>
          <w:tcPr>
            <w:tcW w:w="2966" w:type="dxa"/>
          </w:tcPr>
          <w:p w14:paraId="777C3915"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One week holiday in the Aegean region</w:t>
            </w:r>
          </w:p>
          <w:p w14:paraId="12B8FBCF" w14:textId="77777777" w:rsidR="00846B4C" w:rsidRPr="00AF1E73" w:rsidRDefault="00846B4C" w:rsidP="009C51DB">
            <w:pPr>
              <w:jc w:val="left"/>
              <w:rPr>
                <w:rFonts w:cstheme="minorHAnsi"/>
                <w:color w:val="000000"/>
                <w:szCs w:val="22"/>
                <w:lang w:val="en-GB"/>
              </w:rPr>
            </w:pPr>
          </w:p>
        </w:tc>
        <w:tc>
          <w:tcPr>
            <w:tcW w:w="2654" w:type="dxa"/>
          </w:tcPr>
          <w:p w14:paraId="5DA0EE88" w14:textId="67DEC78D"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55.828</w:t>
            </w:r>
          </w:p>
        </w:tc>
        <w:tc>
          <w:tcPr>
            <w:tcW w:w="3442" w:type="dxa"/>
          </w:tcPr>
          <w:p w14:paraId="01EBADB1" w14:textId="15815C74" w:rsidR="00846B4C" w:rsidRPr="00AF1E73" w:rsidRDefault="00846B4C" w:rsidP="00AF1E73">
            <w:pPr>
              <w:rPr>
                <w:rFonts w:cstheme="minorHAnsi"/>
                <w:szCs w:val="22"/>
                <w:lang w:val="en-GB"/>
              </w:rPr>
            </w:pPr>
            <w:r w:rsidRPr="00AF1E73">
              <w:rPr>
                <w:rFonts w:cstheme="minorHAnsi"/>
                <w:szCs w:val="22"/>
                <w:lang w:val="en-GB"/>
              </w:rPr>
              <w:t>https://www.etstur.com/ https://www.jollytur.com/ https://www.tatilsepeti.com/</w:t>
            </w:r>
          </w:p>
        </w:tc>
      </w:tr>
      <w:tr w:rsidR="00846B4C" w:rsidRPr="00AF1E73" w14:paraId="4F57DDF5" w14:textId="77777777" w:rsidTr="00846B4C">
        <w:tc>
          <w:tcPr>
            <w:tcW w:w="2966" w:type="dxa"/>
          </w:tcPr>
          <w:p w14:paraId="750EB4C4" w14:textId="671774F0"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 xml:space="preserve">GAP (The </w:t>
            </w:r>
            <w:proofErr w:type="spellStart"/>
            <w:r w:rsidRPr="00AF1E73">
              <w:rPr>
                <w:rFonts w:cstheme="minorHAnsi"/>
                <w:color w:val="000000"/>
                <w:szCs w:val="22"/>
                <w:lang w:val="en-GB"/>
              </w:rPr>
              <w:t>Southeastern</w:t>
            </w:r>
            <w:proofErr w:type="spellEnd"/>
            <w:r w:rsidRPr="00AF1E73">
              <w:rPr>
                <w:rFonts w:cstheme="minorHAnsi"/>
                <w:color w:val="000000"/>
                <w:szCs w:val="22"/>
                <w:lang w:val="en-GB"/>
              </w:rPr>
              <w:t xml:space="preserve"> Anatolia Project) or Black Sea tour</w:t>
            </w:r>
          </w:p>
        </w:tc>
        <w:tc>
          <w:tcPr>
            <w:tcW w:w="2654" w:type="dxa"/>
          </w:tcPr>
          <w:p w14:paraId="5039B551" w14:textId="3B7DDD99"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8.794</w:t>
            </w:r>
          </w:p>
        </w:tc>
        <w:tc>
          <w:tcPr>
            <w:tcW w:w="3442" w:type="dxa"/>
          </w:tcPr>
          <w:p w14:paraId="50EDD6D7" w14:textId="19FD4D56" w:rsidR="00846B4C" w:rsidRPr="00AF1E73" w:rsidRDefault="00846B4C" w:rsidP="00AF1E73">
            <w:pPr>
              <w:rPr>
                <w:rFonts w:cstheme="minorHAnsi"/>
                <w:color w:val="000000"/>
                <w:szCs w:val="22"/>
                <w:lang w:val="en-GB"/>
              </w:rPr>
            </w:pPr>
            <w:proofErr w:type="gramStart"/>
            <w:r w:rsidRPr="00AF1E73">
              <w:rPr>
                <w:rFonts w:cstheme="minorHAnsi"/>
                <w:szCs w:val="22"/>
                <w:lang w:val="en-GB"/>
              </w:rPr>
              <w:t>https://www.jollytur.com/  https://www.tatilsepeti.com/</w:t>
            </w:r>
            <w:proofErr w:type="gramEnd"/>
          </w:p>
        </w:tc>
      </w:tr>
      <w:tr w:rsidR="00846B4C" w:rsidRPr="00AF1E73" w14:paraId="3A6CC345" w14:textId="77777777" w:rsidTr="00846B4C">
        <w:tc>
          <w:tcPr>
            <w:tcW w:w="2966" w:type="dxa"/>
          </w:tcPr>
          <w:p w14:paraId="1F441AE4"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Europe tour</w:t>
            </w:r>
          </w:p>
          <w:p w14:paraId="78EAD066" w14:textId="77777777" w:rsidR="00846B4C" w:rsidRPr="00AF1E73" w:rsidRDefault="00846B4C" w:rsidP="009C51DB">
            <w:pPr>
              <w:jc w:val="left"/>
              <w:rPr>
                <w:rFonts w:cstheme="minorHAnsi"/>
                <w:color w:val="000000"/>
                <w:szCs w:val="22"/>
                <w:lang w:val="en-GB"/>
              </w:rPr>
            </w:pPr>
          </w:p>
        </w:tc>
        <w:tc>
          <w:tcPr>
            <w:tcW w:w="2654" w:type="dxa"/>
          </w:tcPr>
          <w:p w14:paraId="6349D56F" w14:textId="41A20510"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24.715</w:t>
            </w:r>
          </w:p>
        </w:tc>
        <w:tc>
          <w:tcPr>
            <w:tcW w:w="3442" w:type="dxa"/>
          </w:tcPr>
          <w:p w14:paraId="228DF13F" w14:textId="0815FE27" w:rsidR="00846B4C" w:rsidRPr="00AF1E73" w:rsidRDefault="00846B4C" w:rsidP="00AF1E73">
            <w:pPr>
              <w:rPr>
                <w:rFonts w:cstheme="minorHAnsi"/>
                <w:color w:val="000000"/>
                <w:szCs w:val="22"/>
                <w:lang w:val="en-GB"/>
              </w:rPr>
            </w:pPr>
            <w:r w:rsidRPr="00AF1E73">
              <w:rPr>
                <w:rFonts w:cstheme="minorHAnsi"/>
                <w:szCs w:val="22"/>
                <w:lang w:val="en-GB"/>
              </w:rPr>
              <w:t>https://www.etstur.com/ https://www.jollytur.com/ https://www.tatilsepeti.com/</w:t>
            </w:r>
          </w:p>
        </w:tc>
      </w:tr>
      <w:tr w:rsidR="00846B4C" w:rsidRPr="00AF1E73" w14:paraId="50B697D0" w14:textId="77777777" w:rsidTr="00846B4C">
        <w:tc>
          <w:tcPr>
            <w:tcW w:w="2966" w:type="dxa"/>
          </w:tcPr>
          <w:p w14:paraId="01930599" w14:textId="7777777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Travelling to South America</w:t>
            </w:r>
          </w:p>
          <w:p w14:paraId="798C0F8C" w14:textId="77777777" w:rsidR="00846B4C" w:rsidRPr="00AF1E73" w:rsidRDefault="00846B4C" w:rsidP="009C51DB">
            <w:pPr>
              <w:jc w:val="left"/>
              <w:rPr>
                <w:rFonts w:cstheme="minorHAnsi"/>
                <w:color w:val="000000"/>
                <w:szCs w:val="22"/>
                <w:lang w:val="en-GB"/>
              </w:rPr>
            </w:pPr>
          </w:p>
        </w:tc>
        <w:tc>
          <w:tcPr>
            <w:tcW w:w="2654" w:type="dxa"/>
          </w:tcPr>
          <w:p w14:paraId="0D3D53C4" w14:textId="6C5ACF5A"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97.829</w:t>
            </w:r>
          </w:p>
        </w:tc>
        <w:tc>
          <w:tcPr>
            <w:tcW w:w="3442" w:type="dxa"/>
            <w:vAlign w:val="center"/>
          </w:tcPr>
          <w:p w14:paraId="04C33AE2" w14:textId="217E9372" w:rsidR="00846B4C" w:rsidRPr="00AF1E73" w:rsidRDefault="00846B4C" w:rsidP="00AF1E73">
            <w:pPr>
              <w:rPr>
                <w:rFonts w:cstheme="minorHAnsi"/>
                <w:color w:val="000000"/>
                <w:szCs w:val="22"/>
                <w:lang w:val="en-GB"/>
              </w:rPr>
            </w:pPr>
            <w:r w:rsidRPr="00AF1E73">
              <w:rPr>
                <w:rFonts w:cstheme="minorHAnsi"/>
                <w:szCs w:val="22"/>
                <w:lang w:val="en-GB"/>
              </w:rPr>
              <w:t>https://www.setur.com.tr/ https://www.tatilsepeti.com/</w:t>
            </w:r>
          </w:p>
        </w:tc>
      </w:tr>
      <w:tr w:rsidR="00846B4C" w:rsidRPr="00AF1E73" w14:paraId="0D1C5199" w14:textId="77777777" w:rsidTr="00846B4C">
        <w:tc>
          <w:tcPr>
            <w:tcW w:w="2966" w:type="dxa"/>
          </w:tcPr>
          <w:p w14:paraId="07EAEABF" w14:textId="460B759E"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5.000 TL cash for stationery materials</w:t>
            </w:r>
          </w:p>
        </w:tc>
        <w:tc>
          <w:tcPr>
            <w:tcW w:w="2654" w:type="dxa"/>
          </w:tcPr>
          <w:p w14:paraId="5A3C4F3E" w14:textId="4DA45CCA" w:rsidR="00846B4C" w:rsidRPr="00AF1E73" w:rsidRDefault="00846B4C" w:rsidP="00AF1E73">
            <w:pPr>
              <w:rPr>
                <w:rFonts w:cstheme="minorHAnsi"/>
                <w:color w:val="000000"/>
                <w:szCs w:val="22"/>
                <w:lang w:val="en-GB"/>
              </w:rPr>
            </w:pPr>
            <w:r w:rsidRPr="00AF1E73">
              <w:rPr>
                <w:rFonts w:cstheme="minorHAnsi"/>
                <w:color w:val="000000"/>
                <w:szCs w:val="22"/>
                <w:lang w:val="en-GB"/>
              </w:rPr>
              <w:t>TL 5.000</w:t>
            </w:r>
          </w:p>
        </w:tc>
        <w:tc>
          <w:tcPr>
            <w:tcW w:w="3442" w:type="dxa"/>
          </w:tcPr>
          <w:p w14:paraId="56B8DDA8" w14:textId="09BE1DD5" w:rsidR="00846B4C" w:rsidRPr="00AF1E73" w:rsidRDefault="00846B4C" w:rsidP="00AF1E73">
            <w:pPr>
              <w:rPr>
                <w:rFonts w:cstheme="minorHAnsi"/>
                <w:color w:val="000000"/>
                <w:szCs w:val="22"/>
                <w:lang w:val="en-GB"/>
              </w:rPr>
            </w:pPr>
            <w:r w:rsidRPr="00AF1E73">
              <w:rPr>
                <w:rFonts w:cstheme="minorHAnsi"/>
                <w:szCs w:val="22"/>
                <w:lang w:val="en-GB"/>
              </w:rPr>
              <w:t>Stakeholders</w:t>
            </w:r>
          </w:p>
        </w:tc>
      </w:tr>
      <w:tr w:rsidR="00846B4C" w:rsidRPr="00AF1E73" w14:paraId="2467963F" w14:textId="77777777" w:rsidTr="00846B4C">
        <w:tc>
          <w:tcPr>
            <w:tcW w:w="2966" w:type="dxa"/>
          </w:tcPr>
          <w:p w14:paraId="12730CB6" w14:textId="3A6FABB1"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25.000 TL cash to improve the physical conditions of the school (such as painting, cleaning)</w:t>
            </w:r>
          </w:p>
        </w:tc>
        <w:tc>
          <w:tcPr>
            <w:tcW w:w="2654" w:type="dxa"/>
          </w:tcPr>
          <w:p w14:paraId="62BB6972" w14:textId="283804F8" w:rsidR="00846B4C" w:rsidRPr="00AF1E73" w:rsidRDefault="00846B4C" w:rsidP="00AF1E73">
            <w:pPr>
              <w:rPr>
                <w:rFonts w:cstheme="minorHAnsi"/>
                <w:color w:val="000000"/>
                <w:szCs w:val="22"/>
                <w:lang w:val="en-GB"/>
              </w:rPr>
            </w:pPr>
            <w:r w:rsidRPr="00AF1E73">
              <w:rPr>
                <w:rFonts w:cstheme="minorHAnsi"/>
                <w:color w:val="000000"/>
                <w:szCs w:val="22"/>
                <w:lang w:val="en-GB"/>
              </w:rPr>
              <w:t>TL 25.000</w:t>
            </w:r>
          </w:p>
        </w:tc>
        <w:tc>
          <w:tcPr>
            <w:tcW w:w="3442" w:type="dxa"/>
          </w:tcPr>
          <w:p w14:paraId="4AC9379E" w14:textId="60286BD8" w:rsidR="00846B4C" w:rsidRPr="00AF1E73" w:rsidRDefault="00846B4C" w:rsidP="00AF1E73">
            <w:pPr>
              <w:rPr>
                <w:rFonts w:cstheme="minorHAnsi"/>
                <w:color w:val="000000"/>
                <w:szCs w:val="22"/>
                <w:lang w:val="en-GB"/>
              </w:rPr>
            </w:pPr>
            <w:r w:rsidRPr="00AF1E73">
              <w:rPr>
                <w:rFonts w:cstheme="minorHAnsi"/>
                <w:szCs w:val="22"/>
                <w:lang w:val="en-GB"/>
              </w:rPr>
              <w:t>Stakeholders</w:t>
            </w:r>
          </w:p>
        </w:tc>
      </w:tr>
      <w:tr w:rsidR="00846B4C" w:rsidRPr="00AF1E73" w14:paraId="061CCD06" w14:textId="77777777" w:rsidTr="00846B4C">
        <w:tc>
          <w:tcPr>
            <w:tcW w:w="2966" w:type="dxa"/>
          </w:tcPr>
          <w:p w14:paraId="34FBAD4E" w14:textId="6CA9A2C2"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100.000 TL cash for educational needs (such as intelligence games, library, printer)</w:t>
            </w:r>
          </w:p>
        </w:tc>
        <w:tc>
          <w:tcPr>
            <w:tcW w:w="2654" w:type="dxa"/>
          </w:tcPr>
          <w:p w14:paraId="36344894" w14:textId="749D704F"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1000.000</w:t>
            </w:r>
          </w:p>
        </w:tc>
        <w:tc>
          <w:tcPr>
            <w:tcW w:w="3442" w:type="dxa"/>
          </w:tcPr>
          <w:p w14:paraId="0ED114EF" w14:textId="026B0EEE" w:rsidR="00846B4C" w:rsidRPr="00AF1E73" w:rsidRDefault="00846B4C" w:rsidP="00AF1E73">
            <w:pPr>
              <w:rPr>
                <w:rFonts w:cstheme="minorHAnsi"/>
                <w:color w:val="000000"/>
                <w:szCs w:val="22"/>
                <w:lang w:val="en-GB"/>
              </w:rPr>
            </w:pPr>
            <w:r w:rsidRPr="00AF1E73">
              <w:rPr>
                <w:rFonts w:cstheme="minorHAnsi"/>
                <w:szCs w:val="22"/>
                <w:lang w:val="en-GB"/>
              </w:rPr>
              <w:t>Stakeholders</w:t>
            </w:r>
          </w:p>
        </w:tc>
      </w:tr>
      <w:tr w:rsidR="00846B4C" w:rsidRPr="00AF1E73" w14:paraId="3C1FD0E2" w14:textId="77777777" w:rsidTr="00846B4C">
        <w:tc>
          <w:tcPr>
            <w:tcW w:w="2966" w:type="dxa"/>
          </w:tcPr>
          <w:p w14:paraId="19F21B80" w14:textId="20AE1787"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Middle class car</w:t>
            </w:r>
          </w:p>
        </w:tc>
        <w:tc>
          <w:tcPr>
            <w:tcW w:w="2654" w:type="dxa"/>
          </w:tcPr>
          <w:p w14:paraId="7815B971" w14:textId="3EF43C69" w:rsidR="00846B4C" w:rsidRPr="00AF1E73" w:rsidRDefault="00846B4C" w:rsidP="00AF1E73">
            <w:pPr>
              <w:rPr>
                <w:rFonts w:cstheme="minorHAnsi"/>
                <w:color w:val="000000"/>
                <w:szCs w:val="22"/>
                <w:lang w:val="en-GB"/>
              </w:rPr>
            </w:pPr>
            <w:r w:rsidRPr="00AF1E73">
              <w:rPr>
                <w:rFonts w:cstheme="minorHAnsi"/>
                <w:color w:val="000000"/>
                <w:szCs w:val="22"/>
                <w:lang w:val="en-GB"/>
              </w:rPr>
              <w:t xml:space="preserve">TL </w:t>
            </w:r>
            <w:r w:rsidRPr="00AF1E73">
              <w:rPr>
                <w:rFonts w:cstheme="minorHAnsi"/>
                <w:szCs w:val="22"/>
                <w:lang w:val="en-GB"/>
              </w:rPr>
              <w:t>480.974</w:t>
            </w:r>
          </w:p>
        </w:tc>
        <w:tc>
          <w:tcPr>
            <w:tcW w:w="3442" w:type="dxa"/>
          </w:tcPr>
          <w:p w14:paraId="747809E0" w14:textId="77D5F85C" w:rsidR="00846B4C" w:rsidRPr="00AF1E73" w:rsidRDefault="00846B4C" w:rsidP="00AF1E73">
            <w:pPr>
              <w:rPr>
                <w:rFonts w:cstheme="minorHAnsi"/>
                <w:color w:val="000000"/>
                <w:szCs w:val="22"/>
                <w:lang w:val="en-GB"/>
              </w:rPr>
            </w:pPr>
            <w:r w:rsidRPr="00AF1E73">
              <w:rPr>
                <w:rFonts w:cstheme="minorHAnsi"/>
                <w:szCs w:val="22"/>
                <w:lang w:val="en-GB"/>
              </w:rPr>
              <w:t>https://www.opel.com.tr/ https://www.ford.com.tr/ https://talep.citroen.com.tr/</w:t>
            </w:r>
          </w:p>
        </w:tc>
      </w:tr>
      <w:tr w:rsidR="00846B4C" w:rsidRPr="00AF1E73" w14:paraId="0DB469B0" w14:textId="77777777" w:rsidTr="00846B4C">
        <w:tc>
          <w:tcPr>
            <w:tcW w:w="2966" w:type="dxa"/>
          </w:tcPr>
          <w:p w14:paraId="2B9D4758" w14:textId="05BAEA2F" w:rsidR="00846B4C" w:rsidRPr="00AF1E73" w:rsidRDefault="00846B4C" w:rsidP="009C51DB">
            <w:pPr>
              <w:jc w:val="left"/>
              <w:rPr>
                <w:rFonts w:cstheme="minorHAnsi"/>
                <w:color w:val="000000"/>
                <w:szCs w:val="22"/>
                <w:lang w:val="en-GB"/>
              </w:rPr>
            </w:pPr>
            <w:r w:rsidRPr="00AF1E73">
              <w:rPr>
                <w:rFonts w:cstheme="minorHAnsi"/>
                <w:color w:val="000000"/>
                <w:szCs w:val="22"/>
                <w:lang w:val="en-GB"/>
              </w:rPr>
              <w:t>4x4 SUV car</w:t>
            </w:r>
          </w:p>
        </w:tc>
        <w:tc>
          <w:tcPr>
            <w:tcW w:w="2654" w:type="dxa"/>
          </w:tcPr>
          <w:p w14:paraId="4BC6BB42" w14:textId="195FEF14" w:rsidR="00846B4C" w:rsidRPr="00AF1E73" w:rsidRDefault="00846B4C" w:rsidP="00AF1E73">
            <w:pPr>
              <w:rPr>
                <w:rFonts w:cstheme="minorHAnsi"/>
                <w:color w:val="000000"/>
                <w:szCs w:val="22"/>
                <w:lang w:val="en-GB"/>
              </w:rPr>
            </w:pPr>
            <w:r w:rsidRPr="00AF1E73">
              <w:rPr>
                <w:rFonts w:cstheme="minorHAnsi"/>
                <w:color w:val="000000"/>
                <w:szCs w:val="22"/>
                <w:lang w:val="en-GB"/>
              </w:rPr>
              <w:t>TL 1038392</w:t>
            </w:r>
          </w:p>
        </w:tc>
        <w:tc>
          <w:tcPr>
            <w:tcW w:w="3442" w:type="dxa"/>
          </w:tcPr>
          <w:p w14:paraId="220AA6F9" w14:textId="6C585935" w:rsidR="00846B4C" w:rsidRPr="00AF1E73" w:rsidRDefault="00846B4C" w:rsidP="00AF1E73">
            <w:pPr>
              <w:rPr>
                <w:rFonts w:cstheme="minorHAnsi"/>
                <w:szCs w:val="22"/>
                <w:lang w:val="en-GB"/>
              </w:rPr>
            </w:pPr>
            <w:r w:rsidRPr="00AF1E73">
              <w:rPr>
                <w:rFonts w:cstheme="minorHAnsi"/>
                <w:szCs w:val="22"/>
                <w:lang w:val="en-GB"/>
              </w:rPr>
              <w:t>https://www.landrover.com.tr/ https://talep.citroen.com.tr/ https://www.volvocars.com/</w:t>
            </w:r>
          </w:p>
        </w:tc>
      </w:tr>
    </w:tbl>
    <w:p w14:paraId="30ADB678" w14:textId="77777777" w:rsidR="007F56CF" w:rsidRDefault="007F56CF" w:rsidP="007F56CF">
      <w:pPr>
        <w:pStyle w:val="NormalWeb"/>
        <w:rPr>
          <w:rFonts w:asciiTheme="minorHAnsi" w:hAnsiTheme="minorHAnsi" w:cstheme="minorHAnsi"/>
          <w:color w:val="000000"/>
          <w:szCs w:val="22"/>
          <w:lang w:val="en-GB"/>
        </w:rPr>
      </w:pPr>
    </w:p>
    <w:p w14:paraId="419044B7" w14:textId="77777777" w:rsidR="009C51DB" w:rsidRDefault="009C51DB" w:rsidP="007F56CF">
      <w:pPr>
        <w:pStyle w:val="NormalWeb"/>
        <w:rPr>
          <w:rFonts w:asciiTheme="minorHAnsi" w:hAnsiTheme="minorHAnsi" w:cstheme="minorHAnsi"/>
          <w:color w:val="000000"/>
          <w:szCs w:val="22"/>
          <w:lang w:val="en-GB"/>
        </w:rPr>
      </w:pPr>
    </w:p>
    <w:p w14:paraId="2B5E700D" w14:textId="77777777" w:rsidR="009C51DB" w:rsidRPr="00E4247B" w:rsidRDefault="009C51DB" w:rsidP="007F56CF">
      <w:pPr>
        <w:pStyle w:val="NormalWeb"/>
        <w:rPr>
          <w:rFonts w:asciiTheme="minorHAnsi" w:hAnsiTheme="minorHAnsi" w:cstheme="minorHAnsi"/>
          <w:color w:val="000000"/>
          <w:szCs w:val="22"/>
          <w:lang w:val="en-GB"/>
        </w:rPr>
      </w:pPr>
    </w:p>
    <w:tbl>
      <w:tblPr>
        <w:tblStyle w:val="TabloKlavuzu"/>
        <w:tblW w:w="0" w:type="auto"/>
        <w:tblLook w:val="04A0" w:firstRow="1" w:lastRow="0" w:firstColumn="1" w:lastColumn="0" w:noHBand="0" w:noVBand="1"/>
      </w:tblPr>
      <w:tblGrid>
        <w:gridCol w:w="2883"/>
        <w:gridCol w:w="2570"/>
        <w:gridCol w:w="3609"/>
      </w:tblGrid>
      <w:tr w:rsidR="00846B4C" w:rsidRPr="00AF1E73" w14:paraId="16E2E4FE" w14:textId="77777777" w:rsidTr="00D8214A">
        <w:tc>
          <w:tcPr>
            <w:tcW w:w="9062" w:type="dxa"/>
            <w:gridSpan w:val="3"/>
          </w:tcPr>
          <w:p w14:paraId="386BB3F1" w14:textId="6263F86F" w:rsidR="00846B4C" w:rsidRPr="00AF1E73" w:rsidRDefault="00846B4C" w:rsidP="00AF1E73">
            <w:pPr>
              <w:rPr>
                <w:rFonts w:cstheme="minorHAnsi"/>
                <w:b/>
                <w:bCs/>
                <w:szCs w:val="22"/>
                <w:lang w:val="en-GB"/>
              </w:rPr>
            </w:pPr>
            <w:r w:rsidRPr="00AF1E73">
              <w:rPr>
                <w:rFonts w:cstheme="minorHAnsi"/>
                <w:b/>
                <w:bCs/>
                <w:szCs w:val="22"/>
                <w:lang w:val="en-GB"/>
              </w:rPr>
              <w:lastRenderedPageBreak/>
              <w:t>Group 4-5 / Personal Development Trainings</w:t>
            </w:r>
          </w:p>
        </w:tc>
      </w:tr>
      <w:tr w:rsidR="00846B4C" w:rsidRPr="00AF1E73" w14:paraId="3428ABA7" w14:textId="77777777" w:rsidTr="00AF1E73">
        <w:tc>
          <w:tcPr>
            <w:tcW w:w="2883" w:type="dxa"/>
          </w:tcPr>
          <w:p w14:paraId="1D3BE475" w14:textId="5066F083" w:rsidR="00846B4C" w:rsidRPr="00AF1E73" w:rsidRDefault="00AF1E73" w:rsidP="009C51DB">
            <w:pPr>
              <w:jc w:val="left"/>
              <w:rPr>
                <w:rFonts w:cstheme="minorHAnsi"/>
                <w:szCs w:val="22"/>
                <w:lang w:val="en-GB"/>
              </w:rPr>
            </w:pPr>
            <w:r w:rsidRPr="00AF1E73">
              <w:rPr>
                <w:rFonts w:cstheme="minorHAnsi"/>
                <w:szCs w:val="22"/>
                <w:lang w:val="en-GB"/>
              </w:rPr>
              <w:t>Internet package for 1 year</w:t>
            </w:r>
          </w:p>
        </w:tc>
        <w:tc>
          <w:tcPr>
            <w:tcW w:w="2570" w:type="dxa"/>
          </w:tcPr>
          <w:p w14:paraId="1DB81ED1" w14:textId="651AD11C"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4.792</w:t>
            </w:r>
          </w:p>
        </w:tc>
        <w:tc>
          <w:tcPr>
            <w:tcW w:w="3609" w:type="dxa"/>
          </w:tcPr>
          <w:p w14:paraId="2CE04E4D" w14:textId="53491C5C" w:rsidR="00846B4C" w:rsidRPr="00AF1E73" w:rsidRDefault="00AF1E73" w:rsidP="00AF1E73">
            <w:pPr>
              <w:rPr>
                <w:rFonts w:cstheme="minorHAnsi"/>
                <w:szCs w:val="22"/>
                <w:lang w:val="en-GB"/>
              </w:rPr>
            </w:pPr>
            <w:r w:rsidRPr="00AF1E73">
              <w:rPr>
                <w:rFonts w:cstheme="minorHAnsi"/>
                <w:szCs w:val="22"/>
                <w:lang w:val="en-GB"/>
              </w:rPr>
              <w:t>https://bireysel.turktelekom.com.tr/ https://www.vodafone.com.tr/ https://www.turkcell.com.tr/</w:t>
            </w:r>
          </w:p>
        </w:tc>
      </w:tr>
      <w:tr w:rsidR="00AF1E73" w:rsidRPr="00AF1E73" w14:paraId="37655540" w14:textId="77777777" w:rsidTr="00AF1E73">
        <w:trPr>
          <w:trHeight w:val="633"/>
        </w:trPr>
        <w:tc>
          <w:tcPr>
            <w:tcW w:w="2883" w:type="dxa"/>
          </w:tcPr>
          <w:p w14:paraId="2330D3DA" w14:textId="5E5DD2A5" w:rsidR="00846B4C" w:rsidRPr="00AF1E73" w:rsidRDefault="00846B4C" w:rsidP="009C51DB">
            <w:pPr>
              <w:jc w:val="left"/>
              <w:rPr>
                <w:rFonts w:cstheme="minorHAnsi"/>
                <w:szCs w:val="22"/>
                <w:lang w:val="en-GB"/>
              </w:rPr>
            </w:pPr>
            <w:proofErr w:type="spellStart"/>
            <w:r w:rsidRPr="00AF1E73">
              <w:rPr>
                <w:rFonts w:cstheme="minorHAnsi"/>
                <w:szCs w:val="22"/>
                <w:lang w:val="en-GB"/>
              </w:rPr>
              <w:t>Cambly</w:t>
            </w:r>
            <w:proofErr w:type="spellEnd"/>
            <w:r w:rsidRPr="00AF1E73">
              <w:rPr>
                <w:rFonts w:cstheme="minorHAnsi"/>
                <w:szCs w:val="22"/>
                <w:lang w:val="en-GB"/>
              </w:rPr>
              <w:t xml:space="preserve"> English language course</w:t>
            </w:r>
          </w:p>
        </w:tc>
        <w:tc>
          <w:tcPr>
            <w:tcW w:w="2570" w:type="dxa"/>
          </w:tcPr>
          <w:p w14:paraId="233C2658" w14:textId="77777777" w:rsidR="00846B4C" w:rsidRPr="00AF1E73" w:rsidRDefault="00846B4C" w:rsidP="00AF1E73">
            <w:pPr>
              <w:rPr>
                <w:rFonts w:cstheme="minorHAnsi"/>
                <w:szCs w:val="22"/>
                <w:lang w:val="en-GB"/>
              </w:rPr>
            </w:pPr>
            <w:r w:rsidRPr="00AF1E73">
              <w:rPr>
                <w:rFonts w:cstheme="minorHAnsi"/>
                <w:szCs w:val="22"/>
                <w:lang w:val="en-GB"/>
              </w:rPr>
              <w:t>TL 21.576</w:t>
            </w:r>
          </w:p>
        </w:tc>
        <w:tc>
          <w:tcPr>
            <w:tcW w:w="3609" w:type="dxa"/>
            <w:vAlign w:val="bottom"/>
          </w:tcPr>
          <w:p w14:paraId="5597B0C5" w14:textId="77777777" w:rsidR="00846B4C" w:rsidRPr="00AF1E73" w:rsidRDefault="00846B4C" w:rsidP="00AF1E73">
            <w:pPr>
              <w:rPr>
                <w:rFonts w:cstheme="minorHAnsi"/>
                <w:szCs w:val="22"/>
                <w:lang w:val="en-GB"/>
              </w:rPr>
            </w:pPr>
            <w:r w:rsidRPr="00AF1E73">
              <w:rPr>
                <w:rFonts w:cstheme="minorHAnsi"/>
                <w:szCs w:val="22"/>
                <w:lang w:val="en-GB"/>
              </w:rPr>
              <w:t>https://www.cambly.com/</w:t>
            </w:r>
          </w:p>
        </w:tc>
      </w:tr>
      <w:tr w:rsidR="00AF1E73" w:rsidRPr="00AF1E73" w14:paraId="7C4F489F" w14:textId="77777777" w:rsidTr="00AF1E73">
        <w:tc>
          <w:tcPr>
            <w:tcW w:w="2883" w:type="dxa"/>
          </w:tcPr>
          <w:p w14:paraId="2E4403C8" w14:textId="77777777" w:rsidR="00AF1E73" w:rsidRPr="00AF1E73" w:rsidRDefault="00AF1E73" w:rsidP="009C51DB">
            <w:pPr>
              <w:jc w:val="left"/>
              <w:rPr>
                <w:rFonts w:cstheme="minorHAnsi"/>
                <w:szCs w:val="22"/>
                <w:lang w:val="en-GB"/>
              </w:rPr>
            </w:pPr>
            <w:r w:rsidRPr="00AF1E73">
              <w:rPr>
                <w:rFonts w:cstheme="minorHAnsi"/>
                <w:szCs w:val="22"/>
                <w:lang w:val="en-GB"/>
              </w:rPr>
              <w:t>iPad Pro</w:t>
            </w:r>
          </w:p>
          <w:p w14:paraId="000BF102" w14:textId="77777777" w:rsidR="00846B4C" w:rsidRPr="00AF1E73" w:rsidRDefault="00846B4C" w:rsidP="009C51DB">
            <w:pPr>
              <w:jc w:val="left"/>
              <w:rPr>
                <w:rFonts w:cstheme="minorHAnsi"/>
                <w:szCs w:val="22"/>
                <w:lang w:val="en-GB"/>
              </w:rPr>
            </w:pPr>
          </w:p>
        </w:tc>
        <w:tc>
          <w:tcPr>
            <w:tcW w:w="2570" w:type="dxa"/>
          </w:tcPr>
          <w:p w14:paraId="65297872" w14:textId="43E3A058"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32.249</w:t>
            </w:r>
          </w:p>
        </w:tc>
        <w:tc>
          <w:tcPr>
            <w:tcW w:w="3609" w:type="dxa"/>
          </w:tcPr>
          <w:p w14:paraId="02FE9964" w14:textId="4B50D4B4" w:rsidR="00846B4C" w:rsidRPr="00AF1E73" w:rsidRDefault="00AF1E73" w:rsidP="00AF1E73">
            <w:pPr>
              <w:rPr>
                <w:rFonts w:cstheme="minorHAnsi"/>
                <w:szCs w:val="22"/>
                <w:lang w:val="en-GB"/>
              </w:rPr>
            </w:pPr>
            <w:r w:rsidRPr="00AF1E73">
              <w:rPr>
                <w:rFonts w:cstheme="minorHAnsi"/>
                <w:szCs w:val="22"/>
                <w:lang w:val="en-GB"/>
              </w:rPr>
              <w:t>https://www.apple.com/tr</w:t>
            </w:r>
          </w:p>
        </w:tc>
      </w:tr>
      <w:tr w:rsidR="00AF1E73" w:rsidRPr="00AF1E73" w14:paraId="1C2D7232" w14:textId="77777777" w:rsidTr="00AF1E73">
        <w:tc>
          <w:tcPr>
            <w:tcW w:w="2883" w:type="dxa"/>
          </w:tcPr>
          <w:p w14:paraId="4996D80B" w14:textId="61ABBB1C" w:rsidR="00846B4C" w:rsidRPr="00AF1E73" w:rsidRDefault="00AF1E73" w:rsidP="009C51DB">
            <w:pPr>
              <w:jc w:val="left"/>
              <w:rPr>
                <w:rFonts w:cstheme="minorHAnsi"/>
                <w:szCs w:val="22"/>
                <w:lang w:val="en-GB"/>
              </w:rPr>
            </w:pPr>
            <w:proofErr w:type="spellStart"/>
            <w:r w:rsidRPr="00AF1E73">
              <w:rPr>
                <w:rFonts w:cstheme="minorHAnsi"/>
                <w:color w:val="333E48"/>
                <w:szCs w:val="22"/>
                <w:lang w:val="en-GB"/>
              </w:rPr>
              <w:t>Macbook</w:t>
            </w:r>
            <w:proofErr w:type="spellEnd"/>
            <w:r w:rsidRPr="00AF1E73">
              <w:rPr>
                <w:rFonts w:cstheme="minorHAnsi"/>
                <w:color w:val="333E48"/>
                <w:szCs w:val="22"/>
                <w:lang w:val="en-GB"/>
              </w:rPr>
              <w:t xml:space="preserve"> Pro</w:t>
            </w:r>
          </w:p>
        </w:tc>
        <w:tc>
          <w:tcPr>
            <w:tcW w:w="2570" w:type="dxa"/>
          </w:tcPr>
          <w:p w14:paraId="3AEAF643" w14:textId="5895B265"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78.619</w:t>
            </w:r>
          </w:p>
        </w:tc>
        <w:tc>
          <w:tcPr>
            <w:tcW w:w="3609" w:type="dxa"/>
          </w:tcPr>
          <w:p w14:paraId="62F64121" w14:textId="54F16CA2" w:rsidR="00846B4C" w:rsidRPr="00AF1E73" w:rsidRDefault="00AF1E73" w:rsidP="00AF1E73">
            <w:pPr>
              <w:rPr>
                <w:rFonts w:cstheme="minorHAnsi"/>
                <w:szCs w:val="22"/>
                <w:lang w:val="en-GB"/>
              </w:rPr>
            </w:pPr>
            <w:r w:rsidRPr="00AF1E73">
              <w:rPr>
                <w:rFonts w:cstheme="minorHAnsi"/>
                <w:szCs w:val="22"/>
                <w:lang w:val="en-GB"/>
              </w:rPr>
              <w:t>https://www.apple.com/tr</w:t>
            </w:r>
          </w:p>
        </w:tc>
      </w:tr>
      <w:tr w:rsidR="00AF1E73" w:rsidRPr="00AF1E73" w14:paraId="3A685C93" w14:textId="77777777" w:rsidTr="00AF1E73">
        <w:tc>
          <w:tcPr>
            <w:tcW w:w="2883" w:type="dxa"/>
          </w:tcPr>
          <w:p w14:paraId="2E6E13A9" w14:textId="3E018AE9" w:rsidR="00846B4C" w:rsidRPr="00AF1E73" w:rsidRDefault="00AF1E73" w:rsidP="009C51DB">
            <w:pPr>
              <w:jc w:val="left"/>
              <w:rPr>
                <w:rFonts w:cstheme="minorHAnsi"/>
                <w:szCs w:val="22"/>
                <w:lang w:val="en-GB"/>
              </w:rPr>
            </w:pPr>
            <w:r w:rsidRPr="00AF1E73">
              <w:rPr>
                <w:rFonts w:cstheme="minorHAnsi"/>
                <w:color w:val="333E48"/>
                <w:szCs w:val="22"/>
                <w:lang w:val="en-GB"/>
              </w:rPr>
              <w:t>iPhone 14</w:t>
            </w:r>
          </w:p>
        </w:tc>
        <w:tc>
          <w:tcPr>
            <w:tcW w:w="2570" w:type="dxa"/>
          </w:tcPr>
          <w:p w14:paraId="4FF51116" w14:textId="08147AC2"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51.499</w:t>
            </w:r>
          </w:p>
        </w:tc>
        <w:tc>
          <w:tcPr>
            <w:tcW w:w="3609" w:type="dxa"/>
            <w:vAlign w:val="center"/>
          </w:tcPr>
          <w:p w14:paraId="079D58E7" w14:textId="5FE9B05F" w:rsidR="00846B4C" w:rsidRPr="00AF1E73" w:rsidRDefault="00AF1E73" w:rsidP="00AF1E73">
            <w:pPr>
              <w:rPr>
                <w:rFonts w:cstheme="minorHAnsi"/>
                <w:szCs w:val="22"/>
                <w:lang w:val="en-GB"/>
              </w:rPr>
            </w:pPr>
            <w:r w:rsidRPr="00AF1E73">
              <w:rPr>
                <w:rFonts w:cstheme="minorHAnsi"/>
                <w:szCs w:val="22"/>
                <w:lang w:val="en-GB"/>
              </w:rPr>
              <w:t>https://www.apple.com/tr</w:t>
            </w:r>
          </w:p>
        </w:tc>
      </w:tr>
      <w:tr w:rsidR="00AF1E73" w:rsidRPr="00AF1E73" w14:paraId="73B6FBA1" w14:textId="77777777" w:rsidTr="00AF1E73">
        <w:tc>
          <w:tcPr>
            <w:tcW w:w="2883" w:type="dxa"/>
          </w:tcPr>
          <w:p w14:paraId="50B45841" w14:textId="77777777" w:rsidR="00846B4C" w:rsidRPr="00AF1E73" w:rsidRDefault="00846B4C" w:rsidP="009C51DB">
            <w:pPr>
              <w:jc w:val="left"/>
              <w:rPr>
                <w:rFonts w:cstheme="minorHAnsi"/>
                <w:szCs w:val="22"/>
                <w:lang w:val="en-GB"/>
              </w:rPr>
            </w:pPr>
            <w:r w:rsidRPr="00AF1E73">
              <w:rPr>
                <w:rFonts w:cstheme="minorHAnsi"/>
                <w:szCs w:val="22"/>
                <w:lang w:val="en-GB"/>
              </w:rPr>
              <w:t>One week holiday in the Aegean region</w:t>
            </w:r>
          </w:p>
          <w:p w14:paraId="31AAA230" w14:textId="77777777" w:rsidR="00846B4C" w:rsidRPr="00AF1E73" w:rsidRDefault="00846B4C" w:rsidP="009C51DB">
            <w:pPr>
              <w:jc w:val="left"/>
              <w:rPr>
                <w:rFonts w:cstheme="minorHAnsi"/>
                <w:szCs w:val="22"/>
                <w:lang w:val="en-GB"/>
              </w:rPr>
            </w:pPr>
          </w:p>
        </w:tc>
        <w:tc>
          <w:tcPr>
            <w:tcW w:w="2570" w:type="dxa"/>
          </w:tcPr>
          <w:p w14:paraId="7A1CC67A" w14:textId="77777777" w:rsidR="00846B4C" w:rsidRPr="00AF1E73" w:rsidRDefault="00846B4C" w:rsidP="00AF1E73">
            <w:pPr>
              <w:rPr>
                <w:rFonts w:cstheme="minorHAnsi"/>
                <w:szCs w:val="22"/>
                <w:lang w:val="en-GB"/>
              </w:rPr>
            </w:pPr>
            <w:r w:rsidRPr="00AF1E73">
              <w:rPr>
                <w:rFonts w:cstheme="minorHAnsi"/>
                <w:szCs w:val="22"/>
                <w:lang w:val="en-GB"/>
              </w:rPr>
              <w:t>TL 55.828</w:t>
            </w:r>
          </w:p>
        </w:tc>
        <w:tc>
          <w:tcPr>
            <w:tcW w:w="3609" w:type="dxa"/>
          </w:tcPr>
          <w:p w14:paraId="3CF73B9E" w14:textId="77777777" w:rsidR="00846B4C" w:rsidRPr="00AF1E73" w:rsidRDefault="00846B4C" w:rsidP="00AF1E73">
            <w:pPr>
              <w:rPr>
                <w:rFonts w:cstheme="minorHAnsi"/>
                <w:szCs w:val="22"/>
                <w:lang w:val="en-GB"/>
              </w:rPr>
            </w:pPr>
            <w:r w:rsidRPr="00AF1E73">
              <w:rPr>
                <w:rFonts w:cstheme="minorHAnsi"/>
                <w:szCs w:val="22"/>
                <w:lang w:val="en-GB"/>
              </w:rPr>
              <w:t>https://www.etstur.com/ https://www.jollytur.com/ https://www.tatilsepeti.com/</w:t>
            </w:r>
          </w:p>
        </w:tc>
      </w:tr>
      <w:tr w:rsidR="00AF1E73" w:rsidRPr="00AF1E73" w14:paraId="31227411" w14:textId="77777777" w:rsidTr="00AF1E73">
        <w:tc>
          <w:tcPr>
            <w:tcW w:w="2883" w:type="dxa"/>
          </w:tcPr>
          <w:p w14:paraId="4DE04A85" w14:textId="77777777" w:rsidR="00846B4C" w:rsidRPr="00AF1E73" w:rsidRDefault="00846B4C" w:rsidP="009C51DB">
            <w:pPr>
              <w:jc w:val="left"/>
              <w:rPr>
                <w:rFonts w:cstheme="minorHAnsi"/>
                <w:szCs w:val="22"/>
                <w:lang w:val="en-GB"/>
              </w:rPr>
            </w:pPr>
            <w:r w:rsidRPr="00AF1E73">
              <w:rPr>
                <w:rFonts w:cstheme="minorHAnsi"/>
                <w:szCs w:val="22"/>
                <w:lang w:val="en-GB"/>
              </w:rPr>
              <w:t xml:space="preserve">GAP (The </w:t>
            </w:r>
            <w:proofErr w:type="spellStart"/>
            <w:r w:rsidRPr="00AF1E73">
              <w:rPr>
                <w:rFonts w:cstheme="minorHAnsi"/>
                <w:szCs w:val="22"/>
                <w:lang w:val="en-GB"/>
              </w:rPr>
              <w:t>Southeastern</w:t>
            </w:r>
            <w:proofErr w:type="spellEnd"/>
            <w:r w:rsidRPr="00AF1E73">
              <w:rPr>
                <w:rFonts w:cstheme="minorHAnsi"/>
                <w:szCs w:val="22"/>
                <w:lang w:val="en-GB"/>
              </w:rPr>
              <w:t xml:space="preserve"> Anatolia Project) or Black Sea tour</w:t>
            </w:r>
          </w:p>
        </w:tc>
        <w:tc>
          <w:tcPr>
            <w:tcW w:w="2570" w:type="dxa"/>
          </w:tcPr>
          <w:p w14:paraId="3097B3E6" w14:textId="77777777" w:rsidR="00846B4C" w:rsidRPr="00AF1E73" w:rsidRDefault="00846B4C" w:rsidP="00AF1E73">
            <w:pPr>
              <w:rPr>
                <w:rFonts w:cstheme="minorHAnsi"/>
                <w:szCs w:val="22"/>
                <w:lang w:val="en-GB"/>
              </w:rPr>
            </w:pPr>
            <w:r w:rsidRPr="00AF1E73">
              <w:rPr>
                <w:rFonts w:cstheme="minorHAnsi"/>
                <w:szCs w:val="22"/>
                <w:lang w:val="en-GB"/>
              </w:rPr>
              <w:t>TL 8.794</w:t>
            </w:r>
          </w:p>
        </w:tc>
        <w:tc>
          <w:tcPr>
            <w:tcW w:w="3609" w:type="dxa"/>
          </w:tcPr>
          <w:p w14:paraId="46DD4164" w14:textId="77777777" w:rsidR="00846B4C" w:rsidRPr="00AF1E73" w:rsidRDefault="00846B4C" w:rsidP="00AF1E73">
            <w:pPr>
              <w:rPr>
                <w:rFonts w:cstheme="minorHAnsi"/>
                <w:szCs w:val="22"/>
                <w:lang w:val="en-GB"/>
              </w:rPr>
            </w:pPr>
            <w:proofErr w:type="gramStart"/>
            <w:r w:rsidRPr="00AF1E73">
              <w:rPr>
                <w:rFonts w:cstheme="minorHAnsi"/>
                <w:szCs w:val="22"/>
                <w:lang w:val="en-GB"/>
              </w:rPr>
              <w:t>https://www.jollytur.com/  https://www.tatilsepeti.com/</w:t>
            </w:r>
            <w:proofErr w:type="gramEnd"/>
          </w:p>
        </w:tc>
      </w:tr>
      <w:tr w:rsidR="00AF1E73" w:rsidRPr="00AF1E73" w14:paraId="3DD94AB1" w14:textId="77777777" w:rsidTr="00AF1E73">
        <w:tc>
          <w:tcPr>
            <w:tcW w:w="2883" w:type="dxa"/>
          </w:tcPr>
          <w:p w14:paraId="11CB88BF" w14:textId="77777777" w:rsidR="00846B4C" w:rsidRPr="00AF1E73" w:rsidRDefault="00846B4C" w:rsidP="009C51DB">
            <w:pPr>
              <w:jc w:val="left"/>
              <w:rPr>
                <w:rFonts w:cstheme="minorHAnsi"/>
                <w:szCs w:val="22"/>
                <w:lang w:val="en-GB"/>
              </w:rPr>
            </w:pPr>
            <w:r w:rsidRPr="00AF1E73">
              <w:rPr>
                <w:rFonts w:cstheme="minorHAnsi"/>
                <w:szCs w:val="22"/>
                <w:lang w:val="en-GB"/>
              </w:rPr>
              <w:t>Europe tour</w:t>
            </w:r>
          </w:p>
          <w:p w14:paraId="4849AF53" w14:textId="77777777" w:rsidR="00846B4C" w:rsidRPr="00AF1E73" w:rsidRDefault="00846B4C" w:rsidP="009C51DB">
            <w:pPr>
              <w:jc w:val="left"/>
              <w:rPr>
                <w:rFonts w:cstheme="minorHAnsi"/>
                <w:szCs w:val="22"/>
                <w:lang w:val="en-GB"/>
              </w:rPr>
            </w:pPr>
          </w:p>
        </w:tc>
        <w:tc>
          <w:tcPr>
            <w:tcW w:w="2570" w:type="dxa"/>
          </w:tcPr>
          <w:p w14:paraId="4DD7D5DF" w14:textId="77777777" w:rsidR="00846B4C" w:rsidRPr="00AF1E73" w:rsidRDefault="00846B4C" w:rsidP="00AF1E73">
            <w:pPr>
              <w:rPr>
                <w:rFonts w:cstheme="minorHAnsi"/>
                <w:szCs w:val="22"/>
                <w:lang w:val="en-GB"/>
              </w:rPr>
            </w:pPr>
            <w:r w:rsidRPr="00AF1E73">
              <w:rPr>
                <w:rFonts w:cstheme="minorHAnsi"/>
                <w:szCs w:val="22"/>
                <w:lang w:val="en-GB"/>
              </w:rPr>
              <w:t>TL 24.715</w:t>
            </w:r>
          </w:p>
        </w:tc>
        <w:tc>
          <w:tcPr>
            <w:tcW w:w="3609" w:type="dxa"/>
          </w:tcPr>
          <w:p w14:paraId="6C34BA3B" w14:textId="77777777" w:rsidR="00846B4C" w:rsidRPr="00AF1E73" w:rsidRDefault="00846B4C" w:rsidP="00AF1E73">
            <w:pPr>
              <w:rPr>
                <w:rFonts w:cstheme="minorHAnsi"/>
                <w:szCs w:val="22"/>
                <w:lang w:val="en-GB"/>
              </w:rPr>
            </w:pPr>
            <w:r w:rsidRPr="00AF1E73">
              <w:rPr>
                <w:rFonts w:cstheme="minorHAnsi"/>
                <w:szCs w:val="22"/>
                <w:lang w:val="en-GB"/>
              </w:rPr>
              <w:t>https://www.etstur.com/ https://www.jollytur.com/ https://www.tatilsepeti.com/</w:t>
            </w:r>
          </w:p>
        </w:tc>
      </w:tr>
      <w:tr w:rsidR="00AF1E73" w:rsidRPr="00AF1E73" w14:paraId="2C069003" w14:textId="77777777" w:rsidTr="00AF1E73">
        <w:tc>
          <w:tcPr>
            <w:tcW w:w="2883" w:type="dxa"/>
          </w:tcPr>
          <w:p w14:paraId="5413394C" w14:textId="77777777" w:rsidR="00846B4C" w:rsidRPr="00AF1E73" w:rsidRDefault="00846B4C" w:rsidP="009C51DB">
            <w:pPr>
              <w:jc w:val="left"/>
              <w:rPr>
                <w:rFonts w:cstheme="minorHAnsi"/>
                <w:szCs w:val="22"/>
                <w:lang w:val="en-GB"/>
              </w:rPr>
            </w:pPr>
            <w:r w:rsidRPr="00AF1E73">
              <w:rPr>
                <w:rFonts w:cstheme="minorHAnsi"/>
                <w:szCs w:val="22"/>
                <w:lang w:val="en-GB"/>
              </w:rPr>
              <w:t>Travelling to South America</w:t>
            </w:r>
          </w:p>
          <w:p w14:paraId="008A0004" w14:textId="77777777" w:rsidR="00846B4C" w:rsidRPr="00AF1E73" w:rsidRDefault="00846B4C" w:rsidP="009C51DB">
            <w:pPr>
              <w:jc w:val="left"/>
              <w:rPr>
                <w:rFonts w:cstheme="minorHAnsi"/>
                <w:szCs w:val="22"/>
                <w:lang w:val="en-GB"/>
              </w:rPr>
            </w:pPr>
          </w:p>
        </w:tc>
        <w:tc>
          <w:tcPr>
            <w:tcW w:w="2570" w:type="dxa"/>
          </w:tcPr>
          <w:p w14:paraId="492F400A" w14:textId="77777777" w:rsidR="00846B4C" w:rsidRPr="00AF1E73" w:rsidRDefault="00846B4C" w:rsidP="00AF1E73">
            <w:pPr>
              <w:rPr>
                <w:rFonts w:cstheme="minorHAnsi"/>
                <w:szCs w:val="22"/>
                <w:lang w:val="en-GB"/>
              </w:rPr>
            </w:pPr>
            <w:r w:rsidRPr="00AF1E73">
              <w:rPr>
                <w:rFonts w:cstheme="minorHAnsi"/>
                <w:szCs w:val="22"/>
                <w:lang w:val="en-GB"/>
              </w:rPr>
              <w:t>TL 97.829</w:t>
            </w:r>
          </w:p>
        </w:tc>
        <w:tc>
          <w:tcPr>
            <w:tcW w:w="3609" w:type="dxa"/>
            <w:vAlign w:val="center"/>
          </w:tcPr>
          <w:p w14:paraId="34B8AE61" w14:textId="77777777" w:rsidR="00846B4C" w:rsidRPr="00AF1E73" w:rsidRDefault="00846B4C" w:rsidP="00AF1E73">
            <w:pPr>
              <w:rPr>
                <w:rFonts w:cstheme="minorHAnsi"/>
                <w:szCs w:val="22"/>
                <w:lang w:val="en-GB"/>
              </w:rPr>
            </w:pPr>
            <w:r w:rsidRPr="00AF1E73">
              <w:rPr>
                <w:rFonts w:cstheme="minorHAnsi"/>
                <w:szCs w:val="22"/>
                <w:lang w:val="en-GB"/>
              </w:rPr>
              <w:t>https://www.setur.com.tr/ https://www.tatilsepeti.com/</w:t>
            </w:r>
          </w:p>
        </w:tc>
      </w:tr>
      <w:tr w:rsidR="00AF1E73" w:rsidRPr="00AF1E73" w14:paraId="23C88861" w14:textId="77777777" w:rsidTr="00AF1E73">
        <w:tc>
          <w:tcPr>
            <w:tcW w:w="2883" w:type="dxa"/>
          </w:tcPr>
          <w:p w14:paraId="12CF9597" w14:textId="0C71CED2" w:rsidR="00846B4C" w:rsidRPr="00AF1E73" w:rsidRDefault="00AF1E73" w:rsidP="009C51DB">
            <w:pPr>
              <w:jc w:val="left"/>
              <w:rPr>
                <w:rFonts w:cstheme="minorHAnsi"/>
                <w:color w:val="000000"/>
                <w:szCs w:val="22"/>
                <w:lang w:val="en-GB"/>
              </w:rPr>
            </w:pPr>
            <w:r w:rsidRPr="00AF1E73">
              <w:rPr>
                <w:rFonts w:cstheme="minorHAnsi"/>
                <w:szCs w:val="22"/>
                <w:lang w:val="en-GB"/>
              </w:rPr>
              <w:t xml:space="preserve">10.000 TL cash for participation in activities such as cinema/theatre with students </w:t>
            </w:r>
          </w:p>
        </w:tc>
        <w:tc>
          <w:tcPr>
            <w:tcW w:w="2570" w:type="dxa"/>
          </w:tcPr>
          <w:p w14:paraId="40AA74CF" w14:textId="43FD4B52"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10.000</w:t>
            </w:r>
          </w:p>
        </w:tc>
        <w:tc>
          <w:tcPr>
            <w:tcW w:w="3609" w:type="dxa"/>
          </w:tcPr>
          <w:p w14:paraId="664FF074" w14:textId="77777777" w:rsidR="00846B4C" w:rsidRPr="00AF1E73" w:rsidRDefault="00846B4C" w:rsidP="00AF1E73">
            <w:pPr>
              <w:rPr>
                <w:rFonts w:cstheme="minorHAnsi"/>
                <w:szCs w:val="22"/>
                <w:lang w:val="en-GB"/>
              </w:rPr>
            </w:pPr>
            <w:r w:rsidRPr="00AF1E73">
              <w:rPr>
                <w:rFonts w:cstheme="minorHAnsi"/>
                <w:szCs w:val="22"/>
                <w:lang w:val="en-GB"/>
              </w:rPr>
              <w:t>Stakeholders</w:t>
            </w:r>
          </w:p>
        </w:tc>
      </w:tr>
      <w:tr w:rsidR="00AF1E73" w:rsidRPr="00AF1E73" w14:paraId="4F654C77" w14:textId="77777777" w:rsidTr="00AF1E73">
        <w:tc>
          <w:tcPr>
            <w:tcW w:w="2883" w:type="dxa"/>
          </w:tcPr>
          <w:p w14:paraId="1E5B2325" w14:textId="77777777" w:rsidR="00AF1E73" w:rsidRPr="00AF1E73" w:rsidRDefault="00AF1E73" w:rsidP="009C51DB">
            <w:pPr>
              <w:jc w:val="left"/>
              <w:rPr>
                <w:rFonts w:cstheme="minorHAnsi"/>
                <w:color w:val="000000"/>
                <w:szCs w:val="22"/>
                <w:lang w:val="en-GB"/>
              </w:rPr>
            </w:pPr>
            <w:r w:rsidRPr="00AF1E73">
              <w:rPr>
                <w:rFonts w:cstheme="minorHAnsi"/>
                <w:szCs w:val="22"/>
                <w:lang w:val="en-GB"/>
              </w:rPr>
              <w:t xml:space="preserve">TL 15.000 TL cash for stationery supplies </w:t>
            </w:r>
          </w:p>
          <w:p w14:paraId="5F24BCD7" w14:textId="50E28D7F" w:rsidR="00846B4C" w:rsidRPr="00AF1E73" w:rsidRDefault="00846B4C" w:rsidP="009C51DB">
            <w:pPr>
              <w:jc w:val="left"/>
              <w:rPr>
                <w:rFonts w:cstheme="minorHAnsi"/>
                <w:szCs w:val="22"/>
                <w:lang w:val="en-GB"/>
              </w:rPr>
            </w:pPr>
          </w:p>
        </w:tc>
        <w:tc>
          <w:tcPr>
            <w:tcW w:w="2570" w:type="dxa"/>
          </w:tcPr>
          <w:p w14:paraId="1F6D6883" w14:textId="64C8633E" w:rsidR="00846B4C" w:rsidRPr="00AF1E73" w:rsidRDefault="00846B4C" w:rsidP="00AF1E73">
            <w:pPr>
              <w:rPr>
                <w:rFonts w:cstheme="minorHAnsi"/>
                <w:szCs w:val="22"/>
                <w:lang w:val="en-GB"/>
              </w:rPr>
            </w:pPr>
            <w:r w:rsidRPr="00AF1E73">
              <w:rPr>
                <w:rFonts w:cstheme="minorHAnsi"/>
                <w:szCs w:val="22"/>
                <w:lang w:val="en-GB"/>
              </w:rPr>
              <w:t xml:space="preserve">TL </w:t>
            </w:r>
            <w:r w:rsidR="00AF1E73" w:rsidRPr="00AF1E73">
              <w:rPr>
                <w:rFonts w:cstheme="minorHAnsi"/>
                <w:szCs w:val="22"/>
                <w:lang w:val="en-GB"/>
              </w:rPr>
              <w:t>1</w:t>
            </w:r>
            <w:r w:rsidRPr="00AF1E73">
              <w:rPr>
                <w:rFonts w:cstheme="minorHAnsi"/>
                <w:szCs w:val="22"/>
                <w:lang w:val="en-GB"/>
              </w:rPr>
              <w:t>5.000</w:t>
            </w:r>
          </w:p>
        </w:tc>
        <w:tc>
          <w:tcPr>
            <w:tcW w:w="3609" w:type="dxa"/>
          </w:tcPr>
          <w:p w14:paraId="434F2C5A" w14:textId="77777777" w:rsidR="00846B4C" w:rsidRPr="00AF1E73" w:rsidRDefault="00846B4C" w:rsidP="00AF1E73">
            <w:pPr>
              <w:rPr>
                <w:rFonts w:cstheme="minorHAnsi"/>
                <w:szCs w:val="22"/>
                <w:lang w:val="en-GB"/>
              </w:rPr>
            </w:pPr>
            <w:r w:rsidRPr="00AF1E73">
              <w:rPr>
                <w:rFonts w:cstheme="minorHAnsi"/>
                <w:szCs w:val="22"/>
                <w:lang w:val="en-GB"/>
              </w:rPr>
              <w:t>Stakeholders</w:t>
            </w:r>
          </w:p>
        </w:tc>
      </w:tr>
      <w:tr w:rsidR="00AF1E73" w:rsidRPr="00AF1E73" w14:paraId="6EE578EF" w14:textId="77777777" w:rsidTr="00AF1E73">
        <w:tc>
          <w:tcPr>
            <w:tcW w:w="2883" w:type="dxa"/>
          </w:tcPr>
          <w:p w14:paraId="3DF95CBE" w14:textId="77777777" w:rsidR="00AF1E73" w:rsidRPr="00AF1E73" w:rsidRDefault="00AF1E73" w:rsidP="009C51DB">
            <w:pPr>
              <w:jc w:val="left"/>
              <w:rPr>
                <w:rFonts w:cstheme="minorHAnsi"/>
                <w:color w:val="000000"/>
                <w:szCs w:val="22"/>
                <w:lang w:val="en-GB"/>
              </w:rPr>
            </w:pPr>
            <w:r w:rsidRPr="00AF1E73">
              <w:rPr>
                <w:rFonts w:cstheme="minorHAnsi"/>
                <w:szCs w:val="22"/>
                <w:lang w:val="en-GB"/>
              </w:rPr>
              <w:t xml:space="preserve">50.000 TL cash for improving the physical conditions of the school (such as painting, cleaning) </w:t>
            </w:r>
          </w:p>
          <w:p w14:paraId="4C5B9B7F" w14:textId="77777777" w:rsidR="00AF1E73" w:rsidRPr="00AF1E73" w:rsidRDefault="00AF1E73" w:rsidP="009C51DB">
            <w:pPr>
              <w:jc w:val="left"/>
              <w:rPr>
                <w:rFonts w:cstheme="minorHAnsi"/>
                <w:szCs w:val="22"/>
                <w:lang w:val="en-GB"/>
              </w:rPr>
            </w:pPr>
          </w:p>
        </w:tc>
        <w:tc>
          <w:tcPr>
            <w:tcW w:w="2570" w:type="dxa"/>
          </w:tcPr>
          <w:p w14:paraId="71692A88" w14:textId="04D9C4F3" w:rsidR="00AF1E73" w:rsidRPr="00AF1E73" w:rsidRDefault="00AF1E73" w:rsidP="00AF1E73">
            <w:pPr>
              <w:rPr>
                <w:rFonts w:cstheme="minorHAnsi"/>
                <w:szCs w:val="22"/>
                <w:lang w:val="en-GB"/>
              </w:rPr>
            </w:pPr>
            <w:r w:rsidRPr="00AF1E73">
              <w:rPr>
                <w:rFonts w:cstheme="minorHAnsi"/>
                <w:szCs w:val="22"/>
                <w:lang w:val="en-GB"/>
              </w:rPr>
              <w:t>TL 50.000</w:t>
            </w:r>
          </w:p>
        </w:tc>
        <w:tc>
          <w:tcPr>
            <w:tcW w:w="3609" w:type="dxa"/>
          </w:tcPr>
          <w:p w14:paraId="6A919A9D" w14:textId="7CD3CF79" w:rsidR="00AF1E73" w:rsidRPr="00AF1E73" w:rsidRDefault="00AF1E73" w:rsidP="00AF1E73">
            <w:pPr>
              <w:rPr>
                <w:rFonts w:cstheme="minorHAnsi"/>
                <w:szCs w:val="22"/>
                <w:lang w:val="en-GB"/>
              </w:rPr>
            </w:pPr>
            <w:r w:rsidRPr="00AF1E73">
              <w:rPr>
                <w:rFonts w:cstheme="minorHAnsi"/>
                <w:szCs w:val="22"/>
                <w:lang w:val="en-GB"/>
              </w:rPr>
              <w:t>Stakeholders</w:t>
            </w:r>
          </w:p>
        </w:tc>
      </w:tr>
      <w:tr w:rsidR="00AF1E73" w:rsidRPr="00AF1E73" w14:paraId="0AFDAAA9" w14:textId="77777777" w:rsidTr="00AF1E73">
        <w:tc>
          <w:tcPr>
            <w:tcW w:w="2883" w:type="dxa"/>
          </w:tcPr>
          <w:p w14:paraId="7C334DEA" w14:textId="77777777" w:rsidR="00846B4C" w:rsidRPr="00AF1E73" w:rsidRDefault="00846B4C" w:rsidP="009C51DB">
            <w:pPr>
              <w:jc w:val="left"/>
              <w:rPr>
                <w:rFonts w:cstheme="minorHAnsi"/>
                <w:szCs w:val="22"/>
                <w:lang w:val="en-GB"/>
              </w:rPr>
            </w:pPr>
            <w:r w:rsidRPr="00AF1E73">
              <w:rPr>
                <w:rFonts w:cstheme="minorHAnsi"/>
                <w:szCs w:val="22"/>
                <w:lang w:val="en-GB"/>
              </w:rPr>
              <w:t>100.000 TL cash for educational needs (such as intelligence games, library, printer)</w:t>
            </w:r>
          </w:p>
        </w:tc>
        <w:tc>
          <w:tcPr>
            <w:tcW w:w="2570" w:type="dxa"/>
          </w:tcPr>
          <w:p w14:paraId="5740FE4C" w14:textId="77777777" w:rsidR="00846B4C" w:rsidRPr="00AF1E73" w:rsidRDefault="00846B4C" w:rsidP="00AF1E73">
            <w:pPr>
              <w:rPr>
                <w:rFonts w:cstheme="minorHAnsi"/>
                <w:szCs w:val="22"/>
                <w:lang w:val="en-GB"/>
              </w:rPr>
            </w:pPr>
            <w:r w:rsidRPr="00AF1E73">
              <w:rPr>
                <w:rFonts w:cstheme="minorHAnsi"/>
                <w:szCs w:val="22"/>
                <w:lang w:val="en-GB"/>
              </w:rPr>
              <w:t>TL 1000.000</w:t>
            </w:r>
          </w:p>
        </w:tc>
        <w:tc>
          <w:tcPr>
            <w:tcW w:w="3609" w:type="dxa"/>
          </w:tcPr>
          <w:p w14:paraId="73687FD9" w14:textId="77777777" w:rsidR="00846B4C" w:rsidRPr="00AF1E73" w:rsidRDefault="00846B4C" w:rsidP="00AF1E73">
            <w:pPr>
              <w:rPr>
                <w:rFonts w:cstheme="minorHAnsi"/>
                <w:szCs w:val="22"/>
                <w:lang w:val="en-GB"/>
              </w:rPr>
            </w:pPr>
            <w:r w:rsidRPr="00AF1E73">
              <w:rPr>
                <w:rFonts w:cstheme="minorHAnsi"/>
                <w:szCs w:val="22"/>
                <w:lang w:val="en-GB"/>
              </w:rPr>
              <w:t>Stakeholders</w:t>
            </w:r>
          </w:p>
        </w:tc>
      </w:tr>
      <w:tr w:rsidR="00AF1E73" w:rsidRPr="00AF1E73" w14:paraId="6DA38EF5" w14:textId="77777777" w:rsidTr="00AF1E73">
        <w:tc>
          <w:tcPr>
            <w:tcW w:w="2883" w:type="dxa"/>
          </w:tcPr>
          <w:p w14:paraId="4088CE6A" w14:textId="77777777" w:rsidR="00846B4C" w:rsidRPr="00AF1E73" w:rsidRDefault="00846B4C" w:rsidP="009C51DB">
            <w:pPr>
              <w:jc w:val="left"/>
              <w:rPr>
                <w:rFonts w:cstheme="minorHAnsi"/>
                <w:szCs w:val="22"/>
                <w:lang w:val="en-GB"/>
              </w:rPr>
            </w:pPr>
            <w:r w:rsidRPr="00AF1E73">
              <w:rPr>
                <w:rFonts w:cstheme="minorHAnsi"/>
                <w:szCs w:val="22"/>
                <w:lang w:val="en-GB"/>
              </w:rPr>
              <w:t>Middle class car</w:t>
            </w:r>
          </w:p>
        </w:tc>
        <w:tc>
          <w:tcPr>
            <w:tcW w:w="2570" w:type="dxa"/>
          </w:tcPr>
          <w:p w14:paraId="5B639B1D" w14:textId="77777777" w:rsidR="00846B4C" w:rsidRPr="00AF1E73" w:rsidRDefault="00846B4C" w:rsidP="00AF1E73">
            <w:pPr>
              <w:rPr>
                <w:rFonts w:cstheme="minorHAnsi"/>
                <w:szCs w:val="22"/>
                <w:lang w:val="en-GB"/>
              </w:rPr>
            </w:pPr>
            <w:r w:rsidRPr="00AF1E73">
              <w:rPr>
                <w:rFonts w:cstheme="minorHAnsi"/>
                <w:szCs w:val="22"/>
                <w:lang w:val="en-GB"/>
              </w:rPr>
              <w:t>TL 480.974</w:t>
            </w:r>
          </w:p>
        </w:tc>
        <w:tc>
          <w:tcPr>
            <w:tcW w:w="3609" w:type="dxa"/>
          </w:tcPr>
          <w:p w14:paraId="174282E0" w14:textId="77777777" w:rsidR="00846B4C" w:rsidRPr="00AF1E73" w:rsidRDefault="00846B4C" w:rsidP="00AF1E73">
            <w:pPr>
              <w:rPr>
                <w:rFonts w:cstheme="minorHAnsi"/>
                <w:szCs w:val="22"/>
                <w:lang w:val="en-GB"/>
              </w:rPr>
            </w:pPr>
            <w:r w:rsidRPr="00AF1E73">
              <w:rPr>
                <w:rFonts w:cstheme="minorHAnsi"/>
                <w:szCs w:val="22"/>
                <w:lang w:val="en-GB"/>
              </w:rPr>
              <w:t>https://www.opel.com.tr/ https://www.ford.com.tr/ https://talep.citroen.com.tr/</w:t>
            </w:r>
          </w:p>
        </w:tc>
      </w:tr>
    </w:tbl>
    <w:p w14:paraId="318F4BFD" w14:textId="77777777" w:rsidR="00E4247B" w:rsidRDefault="00E4247B" w:rsidP="00E4247B">
      <w:pPr>
        <w:pStyle w:val="NormalWeb"/>
        <w:rPr>
          <w:rFonts w:asciiTheme="minorHAnsi" w:hAnsiTheme="minorHAnsi" w:cstheme="minorHAnsi"/>
          <w:color w:val="000000"/>
          <w:szCs w:val="22"/>
          <w:lang w:val="en-GB"/>
        </w:rPr>
      </w:pPr>
    </w:p>
    <w:p w14:paraId="72A9EB25" w14:textId="77777777" w:rsidR="009C51DB" w:rsidRDefault="009C51DB" w:rsidP="00E4247B">
      <w:pPr>
        <w:pStyle w:val="NormalWeb"/>
        <w:rPr>
          <w:rFonts w:asciiTheme="minorHAnsi" w:hAnsiTheme="minorHAnsi" w:cstheme="minorHAnsi"/>
          <w:color w:val="000000"/>
          <w:szCs w:val="22"/>
          <w:lang w:val="en-GB"/>
        </w:rPr>
      </w:pPr>
    </w:p>
    <w:p w14:paraId="7D5EB0DD" w14:textId="77777777" w:rsidR="009C51DB" w:rsidRDefault="009C51DB" w:rsidP="00E4247B">
      <w:pPr>
        <w:pStyle w:val="NormalWeb"/>
        <w:rPr>
          <w:rFonts w:asciiTheme="minorHAnsi" w:hAnsiTheme="minorHAnsi" w:cstheme="minorHAnsi"/>
          <w:color w:val="000000"/>
          <w:szCs w:val="22"/>
          <w:lang w:val="en-GB"/>
        </w:rPr>
      </w:pPr>
    </w:p>
    <w:p w14:paraId="771BCB81" w14:textId="77777777" w:rsidR="009C51DB" w:rsidRDefault="009C51DB" w:rsidP="00E4247B">
      <w:pPr>
        <w:pStyle w:val="NormalWeb"/>
        <w:rPr>
          <w:rFonts w:asciiTheme="minorHAnsi" w:hAnsiTheme="minorHAnsi" w:cstheme="minorHAnsi"/>
          <w:color w:val="000000"/>
          <w:szCs w:val="22"/>
          <w:lang w:val="en-GB"/>
        </w:rPr>
      </w:pPr>
    </w:p>
    <w:p w14:paraId="3F4ED6AB" w14:textId="77777777" w:rsidR="009C51DB" w:rsidRPr="00E4247B" w:rsidRDefault="009C51DB" w:rsidP="00E4247B">
      <w:pPr>
        <w:pStyle w:val="NormalWeb"/>
        <w:rPr>
          <w:rFonts w:asciiTheme="minorHAnsi" w:hAnsiTheme="minorHAnsi" w:cstheme="minorHAnsi"/>
          <w:color w:val="000000"/>
          <w:szCs w:val="22"/>
          <w:lang w:val="en-GB"/>
        </w:rPr>
      </w:pPr>
    </w:p>
    <w:tbl>
      <w:tblPr>
        <w:tblStyle w:val="TabloKlavuzu"/>
        <w:tblW w:w="0" w:type="auto"/>
        <w:tblLook w:val="04A0" w:firstRow="1" w:lastRow="0" w:firstColumn="1" w:lastColumn="0" w:noHBand="0" w:noVBand="1"/>
      </w:tblPr>
      <w:tblGrid>
        <w:gridCol w:w="2483"/>
        <w:gridCol w:w="2109"/>
        <w:gridCol w:w="4470"/>
      </w:tblGrid>
      <w:tr w:rsidR="007B52D4" w:rsidRPr="00337FEF" w14:paraId="15736FDA" w14:textId="77777777" w:rsidTr="00D8214A">
        <w:tc>
          <w:tcPr>
            <w:tcW w:w="9062" w:type="dxa"/>
            <w:gridSpan w:val="3"/>
          </w:tcPr>
          <w:p w14:paraId="153B0D21" w14:textId="32637F1E" w:rsidR="007B52D4" w:rsidRPr="00337FEF" w:rsidRDefault="007B52D4" w:rsidP="00D8214A">
            <w:pPr>
              <w:rPr>
                <w:rFonts w:cstheme="minorHAnsi"/>
                <w:b/>
                <w:bCs/>
                <w:szCs w:val="22"/>
                <w:lang w:val="en-GB"/>
              </w:rPr>
            </w:pPr>
            <w:r w:rsidRPr="00337FEF">
              <w:rPr>
                <w:rFonts w:cstheme="minorHAnsi"/>
                <w:b/>
                <w:bCs/>
                <w:szCs w:val="22"/>
                <w:lang w:val="en-GB"/>
              </w:rPr>
              <w:lastRenderedPageBreak/>
              <w:t>Group 4-5 / Professional Development Trainings</w:t>
            </w:r>
          </w:p>
        </w:tc>
      </w:tr>
      <w:tr w:rsidR="007B52D4" w:rsidRPr="00337FEF" w14:paraId="42A97C75" w14:textId="77777777" w:rsidTr="00D8214A">
        <w:tc>
          <w:tcPr>
            <w:tcW w:w="2883" w:type="dxa"/>
          </w:tcPr>
          <w:p w14:paraId="0896AEE7" w14:textId="77777777"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Internet package for 1 year</w:t>
            </w:r>
          </w:p>
        </w:tc>
        <w:tc>
          <w:tcPr>
            <w:tcW w:w="2570" w:type="dxa"/>
          </w:tcPr>
          <w:p w14:paraId="17C089F2"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4.792</w:t>
            </w:r>
          </w:p>
        </w:tc>
        <w:tc>
          <w:tcPr>
            <w:tcW w:w="3609" w:type="dxa"/>
          </w:tcPr>
          <w:p w14:paraId="5078BAF7" w14:textId="77777777" w:rsidR="007B52D4" w:rsidRPr="00337FEF" w:rsidRDefault="007B52D4" w:rsidP="00D8214A">
            <w:pPr>
              <w:rPr>
                <w:rFonts w:cstheme="minorHAnsi"/>
                <w:szCs w:val="22"/>
                <w:lang w:val="en-GB"/>
              </w:rPr>
            </w:pPr>
            <w:r w:rsidRPr="00337FEF">
              <w:rPr>
                <w:rFonts w:cstheme="minorHAnsi"/>
                <w:szCs w:val="22"/>
                <w:lang w:val="en-GB"/>
              </w:rPr>
              <w:t>https://bireysel.turktelekom.com.tr/ https://www.vodafone.com.tr/ https://www.turkcell.com.tr/</w:t>
            </w:r>
          </w:p>
        </w:tc>
      </w:tr>
      <w:tr w:rsidR="007B52D4" w:rsidRPr="00337FEF" w14:paraId="17DFB64F" w14:textId="77777777" w:rsidTr="00D8214A">
        <w:trPr>
          <w:trHeight w:val="633"/>
        </w:trPr>
        <w:tc>
          <w:tcPr>
            <w:tcW w:w="2883" w:type="dxa"/>
          </w:tcPr>
          <w:p w14:paraId="7B186F77" w14:textId="77777777" w:rsidR="007B52D4" w:rsidRPr="00337FEF" w:rsidRDefault="007B52D4" w:rsidP="009C51DB">
            <w:pPr>
              <w:jc w:val="left"/>
              <w:rPr>
                <w:rFonts w:cstheme="minorHAnsi"/>
                <w:color w:val="000000" w:themeColor="text1"/>
                <w:szCs w:val="22"/>
                <w:lang w:val="en-GB"/>
              </w:rPr>
            </w:pPr>
            <w:proofErr w:type="spellStart"/>
            <w:r w:rsidRPr="00337FEF">
              <w:rPr>
                <w:rFonts w:cstheme="minorHAnsi"/>
                <w:color w:val="000000" w:themeColor="text1"/>
                <w:szCs w:val="22"/>
                <w:lang w:val="en-GB"/>
              </w:rPr>
              <w:t>Cambly</w:t>
            </w:r>
            <w:proofErr w:type="spellEnd"/>
            <w:r w:rsidRPr="00337FEF">
              <w:rPr>
                <w:rFonts w:cstheme="minorHAnsi"/>
                <w:color w:val="000000" w:themeColor="text1"/>
                <w:szCs w:val="22"/>
                <w:lang w:val="en-GB"/>
              </w:rPr>
              <w:t xml:space="preserve"> English language course</w:t>
            </w:r>
          </w:p>
        </w:tc>
        <w:tc>
          <w:tcPr>
            <w:tcW w:w="2570" w:type="dxa"/>
          </w:tcPr>
          <w:p w14:paraId="737915B3"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21.576</w:t>
            </w:r>
          </w:p>
        </w:tc>
        <w:tc>
          <w:tcPr>
            <w:tcW w:w="3609" w:type="dxa"/>
            <w:vAlign w:val="bottom"/>
          </w:tcPr>
          <w:p w14:paraId="07425C68" w14:textId="77777777" w:rsidR="007B52D4" w:rsidRPr="00337FEF" w:rsidRDefault="007B52D4" w:rsidP="00D8214A">
            <w:pPr>
              <w:rPr>
                <w:rFonts w:cstheme="minorHAnsi"/>
                <w:szCs w:val="22"/>
                <w:lang w:val="en-GB"/>
              </w:rPr>
            </w:pPr>
            <w:r w:rsidRPr="00337FEF">
              <w:rPr>
                <w:rFonts w:cstheme="minorHAnsi"/>
                <w:szCs w:val="22"/>
                <w:lang w:val="en-GB"/>
              </w:rPr>
              <w:t>https://www.cambly.com/</w:t>
            </w:r>
          </w:p>
        </w:tc>
      </w:tr>
      <w:tr w:rsidR="007B52D4" w:rsidRPr="00337FEF" w14:paraId="194D4DB1" w14:textId="77777777" w:rsidTr="00D8214A">
        <w:tc>
          <w:tcPr>
            <w:tcW w:w="2883" w:type="dxa"/>
          </w:tcPr>
          <w:p w14:paraId="7C61B4D6" w14:textId="77777777"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iPad Pro</w:t>
            </w:r>
          </w:p>
          <w:p w14:paraId="4B63622A" w14:textId="77777777" w:rsidR="007B52D4" w:rsidRPr="00337FEF" w:rsidRDefault="007B52D4" w:rsidP="009C51DB">
            <w:pPr>
              <w:jc w:val="left"/>
              <w:rPr>
                <w:rFonts w:cstheme="minorHAnsi"/>
                <w:color w:val="000000" w:themeColor="text1"/>
                <w:szCs w:val="22"/>
                <w:lang w:val="en-GB"/>
              </w:rPr>
            </w:pPr>
          </w:p>
        </w:tc>
        <w:tc>
          <w:tcPr>
            <w:tcW w:w="2570" w:type="dxa"/>
          </w:tcPr>
          <w:p w14:paraId="3EB9B8CE"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32.249</w:t>
            </w:r>
          </w:p>
        </w:tc>
        <w:tc>
          <w:tcPr>
            <w:tcW w:w="3609" w:type="dxa"/>
          </w:tcPr>
          <w:p w14:paraId="75F37E9D" w14:textId="77777777" w:rsidR="007B52D4" w:rsidRPr="00337FEF" w:rsidRDefault="007B52D4" w:rsidP="00D8214A">
            <w:pPr>
              <w:rPr>
                <w:rFonts w:cstheme="minorHAnsi"/>
                <w:szCs w:val="22"/>
                <w:lang w:val="en-GB"/>
              </w:rPr>
            </w:pPr>
            <w:r w:rsidRPr="00337FEF">
              <w:rPr>
                <w:rFonts w:cstheme="minorHAnsi"/>
                <w:szCs w:val="22"/>
                <w:lang w:val="en-GB"/>
              </w:rPr>
              <w:t>https://www.apple.com/tr</w:t>
            </w:r>
          </w:p>
        </w:tc>
      </w:tr>
      <w:tr w:rsidR="007B52D4" w:rsidRPr="00337FEF" w14:paraId="0BB544EB" w14:textId="77777777" w:rsidTr="00D8214A">
        <w:tc>
          <w:tcPr>
            <w:tcW w:w="2883" w:type="dxa"/>
          </w:tcPr>
          <w:p w14:paraId="45AA2E22" w14:textId="77777777" w:rsidR="007B52D4" w:rsidRPr="00337FEF" w:rsidRDefault="007B52D4" w:rsidP="009C51DB">
            <w:pPr>
              <w:jc w:val="left"/>
              <w:rPr>
                <w:rFonts w:cstheme="minorHAnsi"/>
                <w:color w:val="000000" w:themeColor="text1"/>
                <w:szCs w:val="22"/>
                <w:lang w:val="en-GB"/>
              </w:rPr>
            </w:pPr>
            <w:proofErr w:type="spellStart"/>
            <w:r w:rsidRPr="00337FEF">
              <w:rPr>
                <w:rFonts w:cstheme="minorHAnsi"/>
                <w:color w:val="000000" w:themeColor="text1"/>
                <w:szCs w:val="22"/>
                <w:lang w:val="en-GB"/>
              </w:rPr>
              <w:t>Macbook</w:t>
            </w:r>
            <w:proofErr w:type="spellEnd"/>
            <w:r w:rsidRPr="00337FEF">
              <w:rPr>
                <w:rFonts w:cstheme="minorHAnsi"/>
                <w:color w:val="000000" w:themeColor="text1"/>
                <w:szCs w:val="22"/>
                <w:lang w:val="en-GB"/>
              </w:rPr>
              <w:t xml:space="preserve"> Pro</w:t>
            </w:r>
          </w:p>
        </w:tc>
        <w:tc>
          <w:tcPr>
            <w:tcW w:w="2570" w:type="dxa"/>
          </w:tcPr>
          <w:p w14:paraId="2CB895FC"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78.619</w:t>
            </w:r>
          </w:p>
        </w:tc>
        <w:tc>
          <w:tcPr>
            <w:tcW w:w="3609" w:type="dxa"/>
          </w:tcPr>
          <w:p w14:paraId="405EB0E6" w14:textId="77777777" w:rsidR="007B52D4" w:rsidRPr="00337FEF" w:rsidRDefault="007B52D4" w:rsidP="00D8214A">
            <w:pPr>
              <w:rPr>
                <w:rFonts w:cstheme="minorHAnsi"/>
                <w:szCs w:val="22"/>
                <w:lang w:val="en-GB"/>
              </w:rPr>
            </w:pPr>
            <w:r w:rsidRPr="00337FEF">
              <w:rPr>
                <w:rFonts w:cstheme="minorHAnsi"/>
                <w:szCs w:val="22"/>
                <w:lang w:val="en-GB"/>
              </w:rPr>
              <w:t>https://www.apple.com/tr</w:t>
            </w:r>
          </w:p>
        </w:tc>
      </w:tr>
      <w:tr w:rsidR="007B52D4" w:rsidRPr="00337FEF" w14:paraId="2B45DF80" w14:textId="77777777" w:rsidTr="00D8214A">
        <w:tc>
          <w:tcPr>
            <w:tcW w:w="2883" w:type="dxa"/>
          </w:tcPr>
          <w:p w14:paraId="4421AB49" w14:textId="5EEE18C3"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iPhone 15</w:t>
            </w:r>
          </w:p>
        </w:tc>
        <w:tc>
          <w:tcPr>
            <w:tcW w:w="2570" w:type="dxa"/>
          </w:tcPr>
          <w:p w14:paraId="5AB4E709" w14:textId="2595D28F"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 xml:space="preserve">TL </w:t>
            </w:r>
            <w:r w:rsidR="00337FEF" w:rsidRPr="00337FEF">
              <w:rPr>
                <w:rFonts w:cstheme="minorHAnsi"/>
                <w:color w:val="000000" w:themeColor="text1"/>
                <w:szCs w:val="22"/>
                <w:lang w:val="en-GB"/>
              </w:rPr>
              <w:t>58.499</w:t>
            </w:r>
          </w:p>
        </w:tc>
        <w:tc>
          <w:tcPr>
            <w:tcW w:w="3609" w:type="dxa"/>
            <w:vAlign w:val="center"/>
          </w:tcPr>
          <w:p w14:paraId="6910241A" w14:textId="77777777" w:rsidR="007B52D4" w:rsidRPr="00337FEF" w:rsidRDefault="007B52D4" w:rsidP="00D8214A">
            <w:pPr>
              <w:rPr>
                <w:rFonts w:cstheme="minorHAnsi"/>
                <w:szCs w:val="22"/>
                <w:lang w:val="en-GB"/>
              </w:rPr>
            </w:pPr>
            <w:r w:rsidRPr="00337FEF">
              <w:rPr>
                <w:rFonts w:cstheme="minorHAnsi"/>
                <w:szCs w:val="22"/>
                <w:lang w:val="en-GB"/>
              </w:rPr>
              <w:t>https://www.apple.com/tr</w:t>
            </w:r>
          </w:p>
        </w:tc>
      </w:tr>
      <w:tr w:rsidR="007B52D4" w:rsidRPr="00337FEF" w14:paraId="71E4C555" w14:textId="77777777" w:rsidTr="00D8214A">
        <w:tc>
          <w:tcPr>
            <w:tcW w:w="2883" w:type="dxa"/>
          </w:tcPr>
          <w:p w14:paraId="23F0C25F" w14:textId="354BF091" w:rsidR="007B52D4" w:rsidRPr="00337FEF" w:rsidRDefault="007B52D4" w:rsidP="009C51DB">
            <w:pPr>
              <w:pStyle w:val="NormalWeb"/>
              <w:jc w:val="left"/>
              <w:rPr>
                <w:rFonts w:asciiTheme="minorHAnsi" w:hAnsiTheme="minorHAnsi" w:cstheme="minorHAnsi"/>
                <w:color w:val="000000" w:themeColor="text1"/>
                <w:szCs w:val="22"/>
                <w:lang w:val="en-GB"/>
              </w:rPr>
            </w:pPr>
            <w:r w:rsidRPr="00337FEF">
              <w:rPr>
                <w:rFonts w:asciiTheme="minorHAnsi" w:hAnsiTheme="minorHAnsi" w:cstheme="minorHAnsi"/>
                <w:color w:val="000000" w:themeColor="text1"/>
                <w:szCs w:val="22"/>
                <w:lang w:val="en-GB"/>
              </w:rPr>
              <w:t>Caravan</w:t>
            </w:r>
          </w:p>
        </w:tc>
        <w:tc>
          <w:tcPr>
            <w:tcW w:w="2570" w:type="dxa"/>
          </w:tcPr>
          <w:p w14:paraId="665D7513" w14:textId="61A4F41A"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 xml:space="preserve">TL </w:t>
            </w:r>
            <w:r w:rsidR="00337FEF" w:rsidRPr="00337FEF">
              <w:rPr>
                <w:rFonts w:cstheme="minorHAnsi"/>
                <w:color w:val="000000" w:themeColor="text1"/>
                <w:szCs w:val="22"/>
                <w:lang w:val="en-GB"/>
              </w:rPr>
              <w:t>731.333</w:t>
            </w:r>
          </w:p>
        </w:tc>
        <w:tc>
          <w:tcPr>
            <w:tcW w:w="3609" w:type="dxa"/>
          </w:tcPr>
          <w:p w14:paraId="2A614D72" w14:textId="68AAB2F9" w:rsidR="007B52D4" w:rsidRPr="00337FEF" w:rsidRDefault="00337FEF" w:rsidP="00D8214A">
            <w:pPr>
              <w:rPr>
                <w:rFonts w:cstheme="minorHAnsi"/>
                <w:szCs w:val="22"/>
                <w:lang w:val="en-GB"/>
              </w:rPr>
            </w:pPr>
            <w:r w:rsidRPr="00337FEF">
              <w:rPr>
                <w:rFonts w:cstheme="minorHAnsi"/>
                <w:szCs w:val="22"/>
                <w:lang w:val="en-GB"/>
              </w:rPr>
              <w:t>https://www.sahibinden.com/kategori/karavan</w:t>
            </w:r>
          </w:p>
        </w:tc>
      </w:tr>
      <w:tr w:rsidR="007B52D4" w:rsidRPr="00337FEF" w14:paraId="6582E8AE" w14:textId="77777777" w:rsidTr="00337FEF">
        <w:trPr>
          <w:trHeight w:val="570"/>
        </w:trPr>
        <w:tc>
          <w:tcPr>
            <w:tcW w:w="2883" w:type="dxa"/>
          </w:tcPr>
          <w:p w14:paraId="7073538C" w14:textId="1D327F57" w:rsidR="007B52D4" w:rsidRPr="00337FEF" w:rsidRDefault="007B52D4" w:rsidP="009C51DB">
            <w:pPr>
              <w:pStyle w:val="NormalWeb"/>
              <w:jc w:val="left"/>
              <w:rPr>
                <w:rFonts w:asciiTheme="minorHAnsi" w:hAnsiTheme="minorHAnsi" w:cstheme="minorHAnsi"/>
                <w:color w:val="000000" w:themeColor="text1"/>
                <w:szCs w:val="22"/>
                <w:lang w:val="en-GB"/>
              </w:rPr>
            </w:pPr>
            <w:proofErr w:type="spellStart"/>
            <w:r w:rsidRPr="00337FEF">
              <w:rPr>
                <w:rFonts w:asciiTheme="minorHAnsi" w:hAnsiTheme="minorHAnsi" w:cstheme="minorHAnsi"/>
                <w:color w:val="000000" w:themeColor="text1"/>
                <w:szCs w:val="22"/>
                <w:lang w:val="en-GB"/>
              </w:rPr>
              <w:t>Anıtkabir</w:t>
            </w:r>
            <w:proofErr w:type="spellEnd"/>
            <w:r w:rsidRPr="00337FEF">
              <w:rPr>
                <w:rFonts w:asciiTheme="minorHAnsi" w:hAnsiTheme="minorHAnsi" w:cstheme="minorHAnsi"/>
                <w:color w:val="000000" w:themeColor="text1"/>
                <w:szCs w:val="22"/>
                <w:lang w:val="en-GB"/>
              </w:rPr>
              <w:t xml:space="preserve"> visit with students</w:t>
            </w:r>
          </w:p>
        </w:tc>
        <w:tc>
          <w:tcPr>
            <w:tcW w:w="2570" w:type="dxa"/>
          </w:tcPr>
          <w:p w14:paraId="135923DD" w14:textId="4123A941"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 xml:space="preserve">TL </w:t>
            </w:r>
            <w:r w:rsidR="00337FEF" w:rsidRPr="00337FEF">
              <w:rPr>
                <w:rFonts w:cstheme="minorHAnsi"/>
                <w:color w:val="000000" w:themeColor="text1"/>
                <w:szCs w:val="22"/>
                <w:lang w:val="en-GB"/>
              </w:rPr>
              <w:t>96.920</w:t>
            </w:r>
          </w:p>
        </w:tc>
        <w:tc>
          <w:tcPr>
            <w:tcW w:w="3609" w:type="dxa"/>
          </w:tcPr>
          <w:p w14:paraId="5DC18E74" w14:textId="606BA8AB" w:rsidR="007B52D4" w:rsidRPr="00337FEF" w:rsidRDefault="00337FEF" w:rsidP="00D8214A">
            <w:pPr>
              <w:rPr>
                <w:rFonts w:cstheme="minorHAnsi"/>
                <w:szCs w:val="22"/>
                <w:lang w:val="en-GB"/>
              </w:rPr>
            </w:pPr>
            <w:r w:rsidRPr="00337FEF">
              <w:rPr>
                <w:rFonts w:cstheme="minorHAnsi"/>
                <w:szCs w:val="22"/>
                <w:lang w:val="en-GB"/>
              </w:rPr>
              <w:t>https://www.turkishairlines.com/</w:t>
            </w:r>
          </w:p>
        </w:tc>
      </w:tr>
      <w:tr w:rsidR="007B52D4" w:rsidRPr="00337FEF" w14:paraId="0E4FDF08" w14:textId="77777777" w:rsidTr="00D8214A">
        <w:tc>
          <w:tcPr>
            <w:tcW w:w="2883" w:type="dxa"/>
          </w:tcPr>
          <w:p w14:paraId="6A2554AB" w14:textId="77777777"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Europe tour</w:t>
            </w:r>
          </w:p>
          <w:p w14:paraId="352E0ED2" w14:textId="77777777" w:rsidR="007B52D4" w:rsidRPr="00337FEF" w:rsidRDefault="007B52D4" w:rsidP="009C51DB">
            <w:pPr>
              <w:jc w:val="left"/>
              <w:rPr>
                <w:rFonts w:cstheme="minorHAnsi"/>
                <w:color w:val="000000" w:themeColor="text1"/>
                <w:szCs w:val="22"/>
                <w:lang w:val="en-GB"/>
              </w:rPr>
            </w:pPr>
          </w:p>
        </w:tc>
        <w:tc>
          <w:tcPr>
            <w:tcW w:w="2570" w:type="dxa"/>
          </w:tcPr>
          <w:p w14:paraId="42FB5AF1"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24.715</w:t>
            </w:r>
          </w:p>
        </w:tc>
        <w:tc>
          <w:tcPr>
            <w:tcW w:w="3609" w:type="dxa"/>
          </w:tcPr>
          <w:p w14:paraId="3FDCA26C" w14:textId="77777777" w:rsidR="007B52D4" w:rsidRPr="00337FEF" w:rsidRDefault="007B52D4" w:rsidP="00D8214A">
            <w:pPr>
              <w:rPr>
                <w:rFonts w:cstheme="minorHAnsi"/>
                <w:szCs w:val="22"/>
                <w:lang w:val="en-GB"/>
              </w:rPr>
            </w:pPr>
            <w:r w:rsidRPr="00337FEF">
              <w:rPr>
                <w:rFonts w:cstheme="minorHAnsi"/>
                <w:szCs w:val="22"/>
                <w:lang w:val="en-GB"/>
              </w:rPr>
              <w:t>https://www.etstur.com/ https://www.jollytur.com/ https://www.tatilsepeti.com/</w:t>
            </w:r>
          </w:p>
        </w:tc>
      </w:tr>
      <w:tr w:rsidR="007B52D4" w:rsidRPr="00337FEF" w14:paraId="2C6B04A6" w14:textId="77777777" w:rsidTr="00D8214A">
        <w:tc>
          <w:tcPr>
            <w:tcW w:w="2883" w:type="dxa"/>
          </w:tcPr>
          <w:p w14:paraId="72F47667" w14:textId="77777777" w:rsidR="007B52D4" w:rsidRPr="00337FEF" w:rsidRDefault="007B52D4" w:rsidP="009C51DB">
            <w:pPr>
              <w:pStyle w:val="NormalWeb"/>
              <w:jc w:val="left"/>
              <w:rPr>
                <w:rFonts w:asciiTheme="minorHAnsi" w:hAnsiTheme="minorHAnsi" w:cstheme="minorHAnsi"/>
                <w:color w:val="000000" w:themeColor="text1"/>
                <w:szCs w:val="22"/>
                <w:lang w:val="en-GB"/>
              </w:rPr>
            </w:pPr>
            <w:r w:rsidRPr="00337FEF">
              <w:rPr>
                <w:rFonts w:asciiTheme="minorHAnsi" w:hAnsiTheme="minorHAnsi" w:cstheme="minorHAnsi"/>
                <w:color w:val="000000" w:themeColor="text1"/>
                <w:szCs w:val="22"/>
                <w:lang w:val="en-GB"/>
              </w:rPr>
              <w:t>Far East tour</w:t>
            </w:r>
          </w:p>
          <w:p w14:paraId="148587B3" w14:textId="77777777" w:rsidR="007B52D4" w:rsidRPr="00337FEF" w:rsidRDefault="007B52D4" w:rsidP="009C51DB">
            <w:pPr>
              <w:jc w:val="left"/>
              <w:rPr>
                <w:rFonts w:cstheme="minorHAnsi"/>
                <w:color w:val="000000" w:themeColor="text1"/>
                <w:szCs w:val="22"/>
                <w:lang w:val="en-GB"/>
              </w:rPr>
            </w:pPr>
          </w:p>
        </w:tc>
        <w:tc>
          <w:tcPr>
            <w:tcW w:w="2570" w:type="dxa"/>
          </w:tcPr>
          <w:p w14:paraId="61B39805" w14:textId="2A9CF09F"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 xml:space="preserve">TL </w:t>
            </w:r>
            <w:r w:rsidR="00337FEF" w:rsidRPr="00337FEF">
              <w:rPr>
                <w:rFonts w:cstheme="minorHAnsi"/>
                <w:color w:val="000000" w:themeColor="text1"/>
                <w:szCs w:val="22"/>
                <w:lang w:val="en-GB"/>
              </w:rPr>
              <w:t>54015</w:t>
            </w:r>
          </w:p>
        </w:tc>
        <w:tc>
          <w:tcPr>
            <w:tcW w:w="3609" w:type="dxa"/>
            <w:vAlign w:val="center"/>
          </w:tcPr>
          <w:p w14:paraId="41DBE849" w14:textId="0C48A537" w:rsidR="007B52D4" w:rsidRPr="00337FEF" w:rsidRDefault="00337FEF" w:rsidP="00D8214A">
            <w:pPr>
              <w:rPr>
                <w:rFonts w:cstheme="minorHAnsi"/>
                <w:szCs w:val="22"/>
                <w:lang w:val="en-GB"/>
              </w:rPr>
            </w:pPr>
            <w:r w:rsidRPr="00337FEF">
              <w:rPr>
                <w:rFonts w:cstheme="minorHAnsi"/>
                <w:szCs w:val="22"/>
                <w:lang w:val="en-GB"/>
              </w:rPr>
              <w:t>https://www.etstur.com/ https://www.jollytur.com/ https://www.tatilsepeti.com/</w:t>
            </w:r>
          </w:p>
        </w:tc>
      </w:tr>
      <w:tr w:rsidR="007B52D4" w:rsidRPr="00337FEF" w14:paraId="54A75B5B" w14:textId="77777777" w:rsidTr="00D8214A">
        <w:tc>
          <w:tcPr>
            <w:tcW w:w="2883" w:type="dxa"/>
          </w:tcPr>
          <w:p w14:paraId="209E1CC3" w14:textId="355677AE"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 xml:space="preserve">20.000 TL cash for participation in activities such as cinema/theatre with students </w:t>
            </w:r>
          </w:p>
        </w:tc>
        <w:tc>
          <w:tcPr>
            <w:tcW w:w="2570" w:type="dxa"/>
          </w:tcPr>
          <w:p w14:paraId="6CC2311D" w14:textId="404D1ED1"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20.000</w:t>
            </w:r>
          </w:p>
        </w:tc>
        <w:tc>
          <w:tcPr>
            <w:tcW w:w="3609" w:type="dxa"/>
          </w:tcPr>
          <w:p w14:paraId="70E3224A" w14:textId="77777777" w:rsidR="007B52D4" w:rsidRPr="00337FEF" w:rsidRDefault="007B52D4" w:rsidP="00D8214A">
            <w:pPr>
              <w:rPr>
                <w:rFonts w:cstheme="minorHAnsi"/>
                <w:szCs w:val="22"/>
                <w:lang w:val="en-GB"/>
              </w:rPr>
            </w:pPr>
            <w:r w:rsidRPr="00337FEF">
              <w:rPr>
                <w:rFonts w:cstheme="minorHAnsi"/>
                <w:szCs w:val="22"/>
                <w:lang w:val="en-GB"/>
              </w:rPr>
              <w:t>Stakeholders</w:t>
            </w:r>
          </w:p>
        </w:tc>
      </w:tr>
      <w:tr w:rsidR="007B52D4" w:rsidRPr="00337FEF" w14:paraId="2928DAE0" w14:textId="77777777" w:rsidTr="00D8214A">
        <w:tc>
          <w:tcPr>
            <w:tcW w:w="2883" w:type="dxa"/>
          </w:tcPr>
          <w:p w14:paraId="3368903F" w14:textId="77777777" w:rsidR="007B52D4" w:rsidRPr="00337FEF" w:rsidRDefault="007B52D4" w:rsidP="009C51DB">
            <w:pPr>
              <w:jc w:val="left"/>
              <w:rPr>
                <w:rFonts w:cstheme="minorHAnsi"/>
                <w:color w:val="000000" w:themeColor="text1"/>
                <w:szCs w:val="22"/>
                <w:lang w:val="en-GB"/>
              </w:rPr>
            </w:pPr>
            <w:r w:rsidRPr="00337FEF">
              <w:rPr>
                <w:rFonts w:cstheme="minorHAnsi"/>
                <w:color w:val="000000" w:themeColor="text1"/>
                <w:szCs w:val="22"/>
                <w:lang w:val="en-GB"/>
              </w:rPr>
              <w:t xml:space="preserve">TL 15.000 TL cash for stationery supplies </w:t>
            </w:r>
          </w:p>
          <w:p w14:paraId="4D7280BA" w14:textId="77777777" w:rsidR="007B52D4" w:rsidRPr="00337FEF" w:rsidRDefault="007B52D4" w:rsidP="009C51DB">
            <w:pPr>
              <w:jc w:val="left"/>
              <w:rPr>
                <w:rFonts w:cstheme="minorHAnsi"/>
                <w:color w:val="000000" w:themeColor="text1"/>
                <w:szCs w:val="22"/>
                <w:lang w:val="en-GB"/>
              </w:rPr>
            </w:pPr>
          </w:p>
        </w:tc>
        <w:tc>
          <w:tcPr>
            <w:tcW w:w="2570" w:type="dxa"/>
          </w:tcPr>
          <w:p w14:paraId="3CC1301E" w14:textId="77777777" w:rsidR="007B52D4" w:rsidRPr="00337FEF" w:rsidRDefault="007B52D4" w:rsidP="00D8214A">
            <w:pPr>
              <w:rPr>
                <w:rFonts w:cstheme="minorHAnsi"/>
                <w:color w:val="000000" w:themeColor="text1"/>
                <w:szCs w:val="22"/>
                <w:lang w:val="en-GB"/>
              </w:rPr>
            </w:pPr>
            <w:r w:rsidRPr="00337FEF">
              <w:rPr>
                <w:rFonts w:cstheme="minorHAnsi"/>
                <w:color w:val="000000" w:themeColor="text1"/>
                <w:szCs w:val="22"/>
                <w:lang w:val="en-GB"/>
              </w:rPr>
              <w:t>TL 15.000</w:t>
            </w:r>
          </w:p>
        </w:tc>
        <w:tc>
          <w:tcPr>
            <w:tcW w:w="3609" w:type="dxa"/>
          </w:tcPr>
          <w:p w14:paraId="5A5FD2DA" w14:textId="77777777" w:rsidR="007B52D4" w:rsidRPr="00337FEF" w:rsidRDefault="007B52D4" w:rsidP="00D8214A">
            <w:pPr>
              <w:rPr>
                <w:rFonts w:cstheme="minorHAnsi"/>
                <w:szCs w:val="22"/>
                <w:lang w:val="en-GB"/>
              </w:rPr>
            </w:pPr>
            <w:r w:rsidRPr="00337FEF">
              <w:rPr>
                <w:rFonts w:cstheme="minorHAnsi"/>
                <w:szCs w:val="22"/>
                <w:lang w:val="en-GB"/>
              </w:rPr>
              <w:t>Stakeholders</w:t>
            </w:r>
          </w:p>
        </w:tc>
      </w:tr>
      <w:tr w:rsidR="007B52D4" w:rsidRPr="00337FEF" w14:paraId="2069878E" w14:textId="77777777" w:rsidTr="00D8214A">
        <w:tc>
          <w:tcPr>
            <w:tcW w:w="2883" w:type="dxa"/>
          </w:tcPr>
          <w:p w14:paraId="1F618983" w14:textId="77777777" w:rsidR="007B52D4" w:rsidRPr="00337FEF" w:rsidRDefault="007B52D4" w:rsidP="009C51DB">
            <w:pPr>
              <w:jc w:val="left"/>
              <w:rPr>
                <w:rFonts w:cstheme="minorHAnsi"/>
                <w:color w:val="000000"/>
                <w:szCs w:val="22"/>
                <w:lang w:val="en-GB"/>
              </w:rPr>
            </w:pPr>
            <w:r w:rsidRPr="00337FEF">
              <w:rPr>
                <w:rFonts w:cstheme="minorHAnsi"/>
                <w:szCs w:val="22"/>
                <w:lang w:val="en-GB"/>
              </w:rPr>
              <w:t xml:space="preserve">50.000 TL cash for improving the physical conditions of the school (such as painting, cleaning) </w:t>
            </w:r>
          </w:p>
          <w:p w14:paraId="7BE51AA9" w14:textId="77777777" w:rsidR="007B52D4" w:rsidRPr="00337FEF" w:rsidRDefault="007B52D4" w:rsidP="009C51DB">
            <w:pPr>
              <w:jc w:val="left"/>
              <w:rPr>
                <w:rFonts w:cstheme="minorHAnsi"/>
                <w:szCs w:val="22"/>
                <w:lang w:val="en-GB"/>
              </w:rPr>
            </w:pPr>
          </w:p>
        </w:tc>
        <w:tc>
          <w:tcPr>
            <w:tcW w:w="2570" w:type="dxa"/>
          </w:tcPr>
          <w:p w14:paraId="1F3CCED1" w14:textId="77777777" w:rsidR="007B52D4" w:rsidRPr="00337FEF" w:rsidRDefault="007B52D4" w:rsidP="00D8214A">
            <w:pPr>
              <w:rPr>
                <w:rFonts w:cstheme="minorHAnsi"/>
                <w:szCs w:val="22"/>
                <w:lang w:val="en-GB"/>
              </w:rPr>
            </w:pPr>
            <w:r w:rsidRPr="00337FEF">
              <w:rPr>
                <w:rFonts w:cstheme="minorHAnsi"/>
                <w:szCs w:val="22"/>
                <w:lang w:val="en-GB"/>
              </w:rPr>
              <w:t>TL 50.000</w:t>
            </w:r>
          </w:p>
        </w:tc>
        <w:tc>
          <w:tcPr>
            <w:tcW w:w="3609" w:type="dxa"/>
          </w:tcPr>
          <w:p w14:paraId="7AD6E058" w14:textId="77777777" w:rsidR="007B52D4" w:rsidRPr="00337FEF" w:rsidRDefault="007B52D4" w:rsidP="00D8214A">
            <w:pPr>
              <w:rPr>
                <w:rFonts w:cstheme="minorHAnsi"/>
                <w:szCs w:val="22"/>
                <w:lang w:val="en-GB"/>
              </w:rPr>
            </w:pPr>
            <w:r w:rsidRPr="00337FEF">
              <w:rPr>
                <w:rFonts w:cstheme="minorHAnsi"/>
                <w:szCs w:val="22"/>
                <w:lang w:val="en-GB"/>
              </w:rPr>
              <w:t>Stakeholders</w:t>
            </w:r>
          </w:p>
        </w:tc>
      </w:tr>
      <w:tr w:rsidR="007B52D4" w:rsidRPr="00337FEF" w14:paraId="50C3F72F" w14:textId="77777777" w:rsidTr="00D8214A">
        <w:tc>
          <w:tcPr>
            <w:tcW w:w="2883" w:type="dxa"/>
          </w:tcPr>
          <w:p w14:paraId="5AFF6666" w14:textId="77777777" w:rsidR="007B52D4" w:rsidRPr="00337FEF" w:rsidRDefault="007B52D4" w:rsidP="009C51DB">
            <w:pPr>
              <w:pStyle w:val="NormalWeb"/>
              <w:jc w:val="left"/>
              <w:rPr>
                <w:rFonts w:asciiTheme="minorHAnsi" w:hAnsiTheme="minorHAnsi" w:cstheme="minorHAnsi"/>
                <w:color w:val="000000"/>
                <w:szCs w:val="22"/>
                <w:lang w:val="en-GB"/>
              </w:rPr>
            </w:pPr>
            <w:r w:rsidRPr="00337FEF">
              <w:rPr>
                <w:rFonts w:asciiTheme="minorHAnsi" w:hAnsiTheme="minorHAnsi" w:cstheme="minorHAnsi"/>
                <w:szCs w:val="22"/>
                <w:lang w:val="en-GB"/>
              </w:rPr>
              <w:t>100.000 TL monthly income for 1 year</w:t>
            </w:r>
          </w:p>
          <w:p w14:paraId="0B822888" w14:textId="014F51BD" w:rsidR="007B52D4" w:rsidRPr="00337FEF" w:rsidRDefault="007B52D4" w:rsidP="009C51DB">
            <w:pPr>
              <w:jc w:val="left"/>
              <w:rPr>
                <w:rFonts w:cstheme="minorHAnsi"/>
                <w:szCs w:val="22"/>
                <w:lang w:val="en-GB"/>
              </w:rPr>
            </w:pPr>
          </w:p>
        </w:tc>
        <w:tc>
          <w:tcPr>
            <w:tcW w:w="2570" w:type="dxa"/>
          </w:tcPr>
          <w:p w14:paraId="1B59A9FF" w14:textId="2CE7CADA" w:rsidR="007B52D4" w:rsidRPr="00337FEF" w:rsidRDefault="007B52D4" w:rsidP="00D8214A">
            <w:pPr>
              <w:rPr>
                <w:rFonts w:cstheme="minorHAnsi"/>
                <w:szCs w:val="22"/>
                <w:lang w:val="en-GB"/>
              </w:rPr>
            </w:pPr>
            <w:r w:rsidRPr="00337FEF">
              <w:rPr>
                <w:rFonts w:cstheme="minorHAnsi"/>
                <w:szCs w:val="22"/>
                <w:lang w:val="en-GB"/>
              </w:rPr>
              <w:t>TL 1.200.000</w:t>
            </w:r>
          </w:p>
        </w:tc>
        <w:tc>
          <w:tcPr>
            <w:tcW w:w="3609" w:type="dxa"/>
          </w:tcPr>
          <w:p w14:paraId="59DB6524" w14:textId="77777777" w:rsidR="007B52D4" w:rsidRPr="00337FEF" w:rsidRDefault="007B52D4" w:rsidP="00D8214A">
            <w:pPr>
              <w:rPr>
                <w:rFonts w:cstheme="minorHAnsi"/>
                <w:szCs w:val="22"/>
                <w:lang w:val="en-GB"/>
              </w:rPr>
            </w:pPr>
            <w:r w:rsidRPr="00337FEF">
              <w:rPr>
                <w:rFonts w:cstheme="minorHAnsi"/>
                <w:szCs w:val="22"/>
                <w:lang w:val="en-GB"/>
              </w:rPr>
              <w:t>Stakeholders</w:t>
            </w:r>
          </w:p>
        </w:tc>
      </w:tr>
      <w:tr w:rsidR="007B52D4" w:rsidRPr="00337FEF" w14:paraId="63A45558" w14:textId="77777777" w:rsidTr="00D8214A">
        <w:tc>
          <w:tcPr>
            <w:tcW w:w="2883" w:type="dxa"/>
          </w:tcPr>
          <w:p w14:paraId="08EEAF81" w14:textId="77777777" w:rsidR="007B52D4" w:rsidRPr="00337FEF" w:rsidRDefault="007B52D4" w:rsidP="009C51DB">
            <w:pPr>
              <w:jc w:val="left"/>
              <w:rPr>
                <w:rFonts w:cstheme="minorHAnsi"/>
                <w:szCs w:val="22"/>
                <w:lang w:val="en-GB"/>
              </w:rPr>
            </w:pPr>
            <w:r w:rsidRPr="00337FEF">
              <w:rPr>
                <w:rFonts w:cstheme="minorHAnsi"/>
                <w:szCs w:val="22"/>
                <w:lang w:val="en-GB"/>
              </w:rPr>
              <w:t>Middle class car</w:t>
            </w:r>
          </w:p>
        </w:tc>
        <w:tc>
          <w:tcPr>
            <w:tcW w:w="2570" w:type="dxa"/>
          </w:tcPr>
          <w:p w14:paraId="47CF8AC8" w14:textId="77777777" w:rsidR="007B52D4" w:rsidRPr="00337FEF" w:rsidRDefault="007B52D4" w:rsidP="00D8214A">
            <w:pPr>
              <w:rPr>
                <w:rFonts w:cstheme="minorHAnsi"/>
                <w:szCs w:val="22"/>
                <w:lang w:val="en-GB"/>
              </w:rPr>
            </w:pPr>
            <w:r w:rsidRPr="00337FEF">
              <w:rPr>
                <w:rFonts w:cstheme="minorHAnsi"/>
                <w:szCs w:val="22"/>
                <w:lang w:val="en-GB"/>
              </w:rPr>
              <w:t>TL 480.974</w:t>
            </w:r>
          </w:p>
        </w:tc>
        <w:tc>
          <w:tcPr>
            <w:tcW w:w="3609" w:type="dxa"/>
          </w:tcPr>
          <w:p w14:paraId="000BE6DD" w14:textId="77777777" w:rsidR="007B52D4" w:rsidRPr="00337FEF" w:rsidRDefault="007B52D4" w:rsidP="00D8214A">
            <w:pPr>
              <w:rPr>
                <w:rFonts w:cstheme="minorHAnsi"/>
                <w:szCs w:val="22"/>
                <w:lang w:val="en-GB"/>
              </w:rPr>
            </w:pPr>
            <w:r w:rsidRPr="00337FEF">
              <w:rPr>
                <w:rFonts w:cstheme="minorHAnsi"/>
                <w:szCs w:val="22"/>
                <w:lang w:val="en-GB"/>
              </w:rPr>
              <w:t>https://www.opel.com.tr/ https://www.ford.com.tr/ https://talep.citroen.com.tr/</w:t>
            </w:r>
          </w:p>
        </w:tc>
      </w:tr>
    </w:tbl>
    <w:p w14:paraId="61C7200E" w14:textId="77777777" w:rsidR="008338DE" w:rsidRDefault="008338DE" w:rsidP="0053237B">
      <w:pPr>
        <w:rPr>
          <w:rFonts w:cstheme="minorHAnsi"/>
          <w:b/>
          <w:bCs/>
          <w:szCs w:val="22"/>
          <w:lang w:val="en-GB"/>
        </w:rPr>
      </w:pPr>
    </w:p>
    <w:tbl>
      <w:tblPr>
        <w:tblStyle w:val="TabloKlavuzu"/>
        <w:tblW w:w="0" w:type="auto"/>
        <w:tblLook w:val="04A0" w:firstRow="1" w:lastRow="0" w:firstColumn="1" w:lastColumn="0" w:noHBand="0" w:noVBand="1"/>
      </w:tblPr>
      <w:tblGrid>
        <w:gridCol w:w="2483"/>
        <w:gridCol w:w="2109"/>
        <w:gridCol w:w="4470"/>
      </w:tblGrid>
      <w:tr w:rsidR="008338DE" w:rsidRPr="008338DE" w14:paraId="5B799B1F" w14:textId="77777777" w:rsidTr="00D8214A">
        <w:tc>
          <w:tcPr>
            <w:tcW w:w="9062" w:type="dxa"/>
            <w:gridSpan w:val="3"/>
          </w:tcPr>
          <w:p w14:paraId="364A4D05" w14:textId="528C5AA5" w:rsidR="008338DE" w:rsidRPr="008338DE" w:rsidRDefault="008338DE" w:rsidP="008338DE">
            <w:pPr>
              <w:pStyle w:val="NormalWeb"/>
              <w:rPr>
                <w:rFonts w:asciiTheme="minorHAnsi" w:hAnsiTheme="minorHAnsi" w:cstheme="minorHAnsi"/>
                <w:b/>
                <w:bCs/>
                <w:color w:val="000000"/>
                <w:szCs w:val="22"/>
                <w:lang w:val="en-GB"/>
              </w:rPr>
            </w:pPr>
            <w:r w:rsidRPr="008338DE">
              <w:rPr>
                <w:rFonts w:asciiTheme="minorHAnsi" w:hAnsiTheme="minorHAnsi" w:cstheme="minorHAnsi"/>
                <w:b/>
                <w:bCs/>
                <w:color w:val="000000"/>
                <w:szCs w:val="22"/>
                <w:lang w:val="en-GB"/>
              </w:rPr>
              <w:t>All Groups / Supporting Psychological Well-being Module</w:t>
            </w:r>
          </w:p>
        </w:tc>
      </w:tr>
      <w:tr w:rsidR="008338DE" w:rsidRPr="008338DE" w14:paraId="0E95B28E" w14:textId="77777777" w:rsidTr="008338DE">
        <w:tc>
          <w:tcPr>
            <w:tcW w:w="2483" w:type="dxa"/>
          </w:tcPr>
          <w:p w14:paraId="00147E01" w14:textId="77777777" w:rsidR="008338DE" w:rsidRPr="00AF1E73" w:rsidRDefault="008338DE" w:rsidP="009C51DB">
            <w:pPr>
              <w:jc w:val="left"/>
              <w:rPr>
                <w:rFonts w:cstheme="minorHAnsi"/>
                <w:color w:val="000000"/>
                <w:szCs w:val="22"/>
                <w:lang w:val="en-GB"/>
              </w:rPr>
            </w:pPr>
            <w:r w:rsidRPr="00AF1E73">
              <w:rPr>
                <w:rFonts w:cstheme="minorHAnsi"/>
                <w:color w:val="000000"/>
                <w:szCs w:val="22"/>
                <w:lang w:val="en-GB"/>
              </w:rPr>
              <w:t>Professional camera</w:t>
            </w:r>
          </w:p>
          <w:p w14:paraId="6340DA16" w14:textId="69FBE887" w:rsidR="008338DE" w:rsidRPr="008338DE" w:rsidRDefault="008338DE" w:rsidP="009C51DB">
            <w:pPr>
              <w:jc w:val="left"/>
              <w:rPr>
                <w:rFonts w:cstheme="minorHAnsi"/>
                <w:color w:val="000000" w:themeColor="text1"/>
                <w:szCs w:val="22"/>
                <w:lang w:val="en-GB"/>
              </w:rPr>
            </w:pPr>
          </w:p>
        </w:tc>
        <w:tc>
          <w:tcPr>
            <w:tcW w:w="2109" w:type="dxa"/>
          </w:tcPr>
          <w:p w14:paraId="49FB786D" w14:textId="4EA6B6FA" w:rsidR="008338DE" w:rsidRPr="008338DE" w:rsidRDefault="008338DE" w:rsidP="008338DE">
            <w:pPr>
              <w:rPr>
                <w:rFonts w:cstheme="minorHAnsi"/>
                <w:color w:val="000000" w:themeColor="text1"/>
                <w:szCs w:val="22"/>
                <w:lang w:val="en-GB"/>
              </w:rPr>
            </w:pPr>
            <w:r w:rsidRPr="00AF1E73">
              <w:rPr>
                <w:rFonts w:cstheme="minorHAnsi"/>
                <w:color w:val="000000"/>
                <w:szCs w:val="22"/>
                <w:lang w:val="en-GB"/>
              </w:rPr>
              <w:t xml:space="preserve">TL </w:t>
            </w:r>
            <w:r w:rsidRPr="00AF1E73">
              <w:rPr>
                <w:rFonts w:cstheme="minorHAnsi"/>
                <w:szCs w:val="22"/>
                <w:lang w:val="en-GB"/>
              </w:rPr>
              <w:t xml:space="preserve"> 5.117</w:t>
            </w:r>
          </w:p>
        </w:tc>
        <w:tc>
          <w:tcPr>
            <w:tcW w:w="4470" w:type="dxa"/>
          </w:tcPr>
          <w:p w14:paraId="16AF371E" w14:textId="77777777" w:rsidR="008338DE" w:rsidRPr="00AF1E73" w:rsidRDefault="008338DE" w:rsidP="008338DE">
            <w:pPr>
              <w:rPr>
                <w:rFonts w:cstheme="minorHAnsi"/>
                <w:szCs w:val="22"/>
                <w:lang w:val="en-GB"/>
              </w:rPr>
            </w:pPr>
            <w:r w:rsidRPr="00AF1E73">
              <w:rPr>
                <w:rFonts w:cstheme="minorHAnsi"/>
                <w:szCs w:val="22"/>
                <w:lang w:val="en-GB"/>
              </w:rPr>
              <w:t>https://www.fotografmakinalari.com</w:t>
            </w:r>
          </w:p>
          <w:p w14:paraId="4F47BFCB" w14:textId="5AE2322B" w:rsidR="008338DE" w:rsidRPr="008338DE" w:rsidRDefault="008338DE" w:rsidP="008338DE">
            <w:pPr>
              <w:rPr>
                <w:rFonts w:cstheme="minorHAnsi"/>
                <w:szCs w:val="22"/>
                <w:lang w:val="en-GB"/>
              </w:rPr>
            </w:pPr>
            <w:r w:rsidRPr="00AF1E73">
              <w:rPr>
                <w:rFonts w:cstheme="minorHAnsi"/>
                <w:szCs w:val="22"/>
                <w:lang w:val="en-GB"/>
              </w:rPr>
              <w:t>https://www.hepsiburada.com</w:t>
            </w:r>
          </w:p>
        </w:tc>
      </w:tr>
      <w:tr w:rsidR="008338DE" w:rsidRPr="008338DE" w14:paraId="1EA72F3D" w14:textId="77777777" w:rsidTr="008338DE">
        <w:trPr>
          <w:trHeight w:val="633"/>
        </w:trPr>
        <w:tc>
          <w:tcPr>
            <w:tcW w:w="2483" w:type="dxa"/>
          </w:tcPr>
          <w:p w14:paraId="79248640" w14:textId="77777777" w:rsidR="008338DE" w:rsidRPr="00AF1E73" w:rsidRDefault="008338DE" w:rsidP="009C51DB">
            <w:pPr>
              <w:jc w:val="left"/>
              <w:rPr>
                <w:rFonts w:cstheme="minorHAnsi"/>
                <w:color w:val="000000"/>
                <w:szCs w:val="22"/>
                <w:lang w:val="en-GB"/>
              </w:rPr>
            </w:pPr>
            <w:proofErr w:type="spellStart"/>
            <w:r w:rsidRPr="00AF1E73">
              <w:rPr>
                <w:rFonts w:cstheme="minorHAnsi"/>
                <w:color w:val="000000"/>
                <w:szCs w:val="22"/>
                <w:lang w:val="en-GB"/>
              </w:rPr>
              <w:t>Cambly</w:t>
            </w:r>
            <w:proofErr w:type="spellEnd"/>
            <w:r w:rsidRPr="00AF1E73">
              <w:rPr>
                <w:rFonts w:cstheme="minorHAnsi"/>
                <w:color w:val="000000"/>
                <w:szCs w:val="22"/>
                <w:lang w:val="en-GB"/>
              </w:rPr>
              <w:t xml:space="preserve"> English language course</w:t>
            </w:r>
          </w:p>
          <w:p w14:paraId="1FEFA2F7" w14:textId="32AB8545" w:rsidR="008338DE" w:rsidRPr="008338DE" w:rsidRDefault="008338DE" w:rsidP="009C51DB">
            <w:pPr>
              <w:jc w:val="left"/>
              <w:rPr>
                <w:rFonts w:cstheme="minorHAnsi"/>
                <w:color w:val="000000" w:themeColor="text1"/>
                <w:szCs w:val="22"/>
                <w:lang w:val="en-GB"/>
              </w:rPr>
            </w:pPr>
          </w:p>
        </w:tc>
        <w:tc>
          <w:tcPr>
            <w:tcW w:w="2109" w:type="dxa"/>
          </w:tcPr>
          <w:p w14:paraId="474BAC1B" w14:textId="5772D1B0" w:rsidR="008338DE" w:rsidRPr="008338DE" w:rsidRDefault="008338DE" w:rsidP="008338DE">
            <w:pPr>
              <w:rPr>
                <w:rFonts w:cstheme="minorHAnsi"/>
                <w:color w:val="000000" w:themeColor="text1"/>
                <w:szCs w:val="22"/>
                <w:lang w:val="en-GB"/>
              </w:rPr>
            </w:pPr>
            <w:r w:rsidRPr="00AF1E73">
              <w:rPr>
                <w:rFonts w:cstheme="minorHAnsi"/>
                <w:color w:val="000000"/>
                <w:szCs w:val="22"/>
                <w:lang w:val="en-GB"/>
              </w:rPr>
              <w:t xml:space="preserve">TL </w:t>
            </w:r>
            <w:r w:rsidRPr="00AF1E73">
              <w:rPr>
                <w:rFonts w:cstheme="minorHAnsi"/>
                <w:szCs w:val="22"/>
                <w:lang w:val="en-GB"/>
              </w:rPr>
              <w:t>21.576</w:t>
            </w:r>
          </w:p>
        </w:tc>
        <w:tc>
          <w:tcPr>
            <w:tcW w:w="4470" w:type="dxa"/>
            <w:vAlign w:val="bottom"/>
          </w:tcPr>
          <w:p w14:paraId="3D166180" w14:textId="28D78082" w:rsidR="008338DE" w:rsidRPr="008338DE" w:rsidRDefault="008338DE" w:rsidP="008338DE">
            <w:pPr>
              <w:rPr>
                <w:rFonts w:cstheme="minorHAnsi"/>
                <w:szCs w:val="22"/>
                <w:lang w:val="en-GB"/>
              </w:rPr>
            </w:pPr>
            <w:r w:rsidRPr="00AF1E73">
              <w:rPr>
                <w:rFonts w:cstheme="minorHAnsi"/>
                <w:szCs w:val="22"/>
                <w:lang w:val="en-GB"/>
              </w:rPr>
              <w:t>https://www.cambly.com/</w:t>
            </w:r>
          </w:p>
        </w:tc>
      </w:tr>
      <w:tr w:rsidR="008338DE" w:rsidRPr="008338DE" w14:paraId="5F6DF125" w14:textId="77777777" w:rsidTr="008338DE">
        <w:tc>
          <w:tcPr>
            <w:tcW w:w="2483" w:type="dxa"/>
          </w:tcPr>
          <w:p w14:paraId="41203370" w14:textId="088C309A" w:rsidR="008338DE" w:rsidRPr="008338DE" w:rsidRDefault="008338DE" w:rsidP="009C51DB">
            <w:pPr>
              <w:jc w:val="left"/>
              <w:rPr>
                <w:rFonts w:cstheme="minorHAnsi"/>
                <w:color w:val="ED7D31" w:themeColor="accent2"/>
                <w:szCs w:val="22"/>
                <w:lang w:val="en-GB"/>
              </w:rPr>
            </w:pPr>
            <w:proofErr w:type="spellStart"/>
            <w:r w:rsidRPr="00AF1E73">
              <w:rPr>
                <w:rFonts w:cstheme="minorHAnsi"/>
                <w:color w:val="333E48"/>
                <w:szCs w:val="22"/>
                <w:lang w:val="en-GB"/>
              </w:rPr>
              <w:t>Macbook</w:t>
            </w:r>
            <w:proofErr w:type="spellEnd"/>
            <w:r w:rsidRPr="00AF1E73">
              <w:rPr>
                <w:rFonts w:cstheme="minorHAnsi"/>
                <w:color w:val="333E48"/>
                <w:szCs w:val="22"/>
                <w:lang w:val="en-GB"/>
              </w:rPr>
              <w:t xml:space="preserve"> Pro</w:t>
            </w:r>
          </w:p>
        </w:tc>
        <w:tc>
          <w:tcPr>
            <w:tcW w:w="2109" w:type="dxa"/>
          </w:tcPr>
          <w:p w14:paraId="0B62227D" w14:textId="5C7C7FC0" w:rsidR="008338DE" w:rsidRPr="008338DE" w:rsidRDefault="008338DE" w:rsidP="008338DE">
            <w:pPr>
              <w:rPr>
                <w:rFonts w:cstheme="minorHAnsi"/>
                <w:color w:val="ED7D31" w:themeColor="accent2"/>
                <w:szCs w:val="22"/>
                <w:lang w:val="en-GB"/>
              </w:rPr>
            </w:pPr>
            <w:r w:rsidRPr="00AF1E73">
              <w:rPr>
                <w:rFonts w:cstheme="minorHAnsi"/>
                <w:szCs w:val="22"/>
                <w:lang w:val="en-GB"/>
              </w:rPr>
              <w:t>TL 78.619</w:t>
            </w:r>
          </w:p>
        </w:tc>
        <w:tc>
          <w:tcPr>
            <w:tcW w:w="4470" w:type="dxa"/>
          </w:tcPr>
          <w:p w14:paraId="4ED1BDDF" w14:textId="71FCAE64" w:rsidR="008338DE" w:rsidRPr="008338DE" w:rsidRDefault="008338DE" w:rsidP="008338DE">
            <w:pPr>
              <w:rPr>
                <w:rFonts w:cstheme="minorHAnsi"/>
                <w:color w:val="ED7D31" w:themeColor="accent2"/>
                <w:szCs w:val="22"/>
                <w:lang w:val="en-GB"/>
              </w:rPr>
            </w:pPr>
            <w:r w:rsidRPr="00AF1E73">
              <w:rPr>
                <w:rFonts w:cstheme="minorHAnsi"/>
                <w:szCs w:val="22"/>
                <w:lang w:val="en-GB"/>
              </w:rPr>
              <w:t>https://www.apple.com/tr</w:t>
            </w:r>
          </w:p>
        </w:tc>
      </w:tr>
      <w:tr w:rsidR="008338DE" w:rsidRPr="008338DE" w14:paraId="7FAB37E8" w14:textId="77777777" w:rsidTr="0070034D">
        <w:tc>
          <w:tcPr>
            <w:tcW w:w="2483" w:type="dxa"/>
          </w:tcPr>
          <w:p w14:paraId="17C9102E" w14:textId="7951FFCA" w:rsidR="008338DE" w:rsidRPr="008338DE" w:rsidRDefault="008338DE" w:rsidP="009C51DB">
            <w:pPr>
              <w:jc w:val="left"/>
              <w:rPr>
                <w:rFonts w:cstheme="minorHAnsi"/>
                <w:color w:val="ED7D31" w:themeColor="accent2"/>
                <w:szCs w:val="22"/>
                <w:lang w:val="en-GB"/>
              </w:rPr>
            </w:pPr>
            <w:r w:rsidRPr="00AF1E73">
              <w:rPr>
                <w:rFonts w:cstheme="minorHAnsi"/>
                <w:color w:val="333E48"/>
                <w:szCs w:val="22"/>
                <w:lang w:val="en-GB"/>
              </w:rPr>
              <w:t>iPhone 14</w:t>
            </w:r>
          </w:p>
        </w:tc>
        <w:tc>
          <w:tcPr>
            <w:tcW w:w="2109" w:type="dxa"/>
          </w:tcPr>
          <w:p w14:paraId="177E723B" w14:textId="7324E3FF" w:rsidR="008338DE" w:rsidRPr="008338DE" w:rsidRDefault="008338DE" w:rsidP="008338DE">
            <w:pPr>
              <w:rPr>
                <w:rFonts w:cstheme="minorHAnsi"/>
                <w:color w:val="ED7D31" w:themeColor="accent2"/>
                <w:szCs w:val="22"/>
                <w:lang w:val="en-GB"/>
              </w:rPr>
            </w:pPr>
            <w:r w:rsidRPr="00AF1E73">
              <w:rPr>
                <w:rFonts w:cstheme="minorHAnsi"/>
                <w:szCs w:val="22"/>
                <w:lang w:val="en-GB"/>
              </w:rPr>
              <w:t>TL 51.499</w:t>
            </w:r>
          </w:p>
        </w:tc>
        <w:tc>
          <w:tcPr>
            <w:tcW w:w="4470" w:type="dxa"/>
            <w:vAlign w:val="center"/>
          </w:tcPr>
          <w:p w14:paraId="68F0F9C7" w14:textId="14D21FE1" w:rsidR="008338DE" w:rsidRPr="008338DE" w:rsidRDefault="008338DE" w:rsidP="008338DE">
            <w:pPr>
              <w:rPr>
                <w:rFonts w:cstheme="minorHAnsi"/>
                <w:color w:val="ED7D31" w:themeColor="accent2"/>
                <w:szCs w:val="22"/>
                <w:lang w:val="en-GB"/>
              </w:rPr>
            </w:pPr>
            <w:r w:rsidRPr="00AF1E73">
              <w:rPr>
                <w:rFonts w:cstheme="minorHAnsi"/>
                <w:szCs w:val="22"/>
                <w:lang w:val="en-GB"/>
              </w:rPr>
              <w:t>https://www.apple.com/tr</w:t>
            </w:r>
          </w:p>
        </w:tc>
      </w:tr>
      <w:tr w:rsidR="008338DE" w:rsidRPr="008338DE" w14:paraId="799EC9A1" w14:textId="77777777" w:rsidTr="000A20CE">
        <w:tc>
          <w:tcPr>
            <w:tcW w:w="2483" w:type="dxa"/>
          </w:tcPr>
          <w:p w14:paraId="09064A60" w14:textId="77777777" w:rsidR="008338DE" w:rsidRPr="00AF1E73" w:rsidRDefault="008338DE" w:rsidP="009C51DB">
            <w:pPr>
              <w:jc w:val="left"/>
              <w:rPr>
                <w:rFonts w:cstheme="minorHAnsi"/>
                <w:szCs w:val="22"/>
                <w:lang w:val="en-GB"/>
              </w:rPr>
            </w:pPr>
            <w:r w:rsidRPr="00AF1E73">
              <w:rPr>
                <w:rFonts w:cstheme="minorHAnsi"/>
                <w:szCs w:val="22"/>
                <w:lang w:val="en-GB"/>
              </w:rPr>
              <w:lastRenderedPageBreak/>
              <w:t>One week holiday in the Aegean region</w:t>
            </w:r>
          </w:p>
          <w:p w14:paraId="668CBFB5" w14:textId="06085735" w:rsidR="008338DE" w:rsidRPr="008338DE" w:rsidRDefault="008338DE" w:rsidP="009C51DB">
            <w:pPr>
              <w:jc w:val="left"/>
              <w:rPr>
                <w:rFonts w:cstheme="minorHAnsi"/>
                <w:color w:val="ED7D31" w:themeColor="accent2"/>
                <w:szCs w:val="22"/>
                <w:lang w:val="en-GB"/>
              </w:rPr>
            </w:pPr>
          </w:p>
        </w:tc>
        <w:tc>
          <w:tcPr>
            <w:tcW w:w="2109" w:type="dxa"/>
          </w:tcPr>
          <w:p w14:paraId="40A36955" w14:textId="43C565D7" w:rsidR="008338DE" w:rsidRPr="008338DE" w:rsidRDefault="008338DE" w:rsidP="008338DE">
            <w:pPr>
              <w:rPr>
                <w:rFonts w:cstheme="minorHAnsi"/>
                <w:color w:val="ED7D31" w:themeColor="accent2"/>
                <w:szCs w:val="22"/>
                <w:lang w:val="en-GB"/>
              </w:rPr>
            </w:pPr>
            <w:r w:rsidRPr="00AF1E73">
              <w:rPr>
                <w:rFonts w:cstheme="minorHAnsi"/>
                <w:szCs w:val="22"/>
                <w:lang w:val="en-GB"/>
              </w:rPr>
              <w:t>TL 55.828</w:t>
            </w:r>
          </w:p>
        </w:tc>
        <w:tc>
          <w:tcPr>
            <w:tcW w:w="4470" w:type="dxa"/>
          </w:tcPr>
          <w:p w14:paraId="580CAEE7" w14:textId="785007D3" w:rsidR="008338DE" w:rsidRPr="008338DE" w:rsidRDefault="008338DE" w:rsidP="008338DE">
            <w:pPr>
              <w:rPr>
                <w:rFonts w:cstheme="minorHAnsi"/>
                <w:color w:val="ED7D31" w:themeColor="accent2"/>
                <w:szCs w:val="22"/>
                <w:lang w:val="en-GB"/>
              </w:rPr>
            </w:pPr>
            <w:r w:rsidRPr="00AF1E73">
              <w:rPr>
                <w:rFonts w:cstheme="minorHAnsi"/>
                <w:szCs w:val="22"/>
                <w:lang w:val="en-GB"/>
              </w:rPr>
              <w:t>https://www.etstur.com/ https://www.jollytur.com/ https://www.tatilsepeti.com/</w:t>
            </w:r>
          </w:p>
        </w:tc>
      </w:tr>
      <w:tr w:rsidR="008338DE" w:rsidRPr="008338DE" w14:paraId="2DC22D59" w14:textId="77777777" w:rsidTr="008338DE">
        <w:tc>
          <w:tcPr>
            <w:tcW w:w="2483" w:type="dxa"/>
          </w:tcPr>
          <w:p w14:paraId="5BAA0D0A" w14:textId="0DF28AD0" w:rsidR="008338DE" w:rsidRPr="008338DE" w:rsidRDefault="008338DE" w:rsidP="009C51DB">
            <w:pPr>
              <w:pStyle w:val="NormalWeb"/>
              <w:jc w:val="left"/>
              <w:rPr>
                <w:rFonts w:asciiTheme="minorHAnsi" w:hAnsiTheme="minorHAnsi" w:cstheme="minorHAnsi"/>
                <w:color w:val="ED7D31" w:themeColor="accent2"/>
                <w:szCs w:val="22"/>
                <w:lang w:val="en-GB"/>
              </w:rPr>
            </w:pPr>
            <w:r w:rsidRPr="00AF1E73">
              <w:rPr>
                <w:rFonts w:asciiTheme="minorHAnsi" w:hAnsiTheme="minorHAnsi" w:cstheme="minorHAnsi"/>
                <w:szCs w:val="22"/>
                <w:lang w:val="en-GB"/>
              </w:rPr>
              <w:t xml:space="preserve">GAP (The </w:t>
            </w:r>
            <w:r w:rsidR="00EC75B5" w:rsidRPr="00AF1E73">
              <w:rPr>
                <w:rFonts w:asciiTheme="minorHAnsi" w:hAnsiTheme="minorHAnsi" w:cstheme="minorHAnsi"/>
                <w:szCs w:val="22"/>
                <w:lang w:val="en-GB"/>
              </w:rPr>
              <w:t>South-eastern</w:t>
            </w:r>
            <w:r w:rsidRPr="00AF1E73">
              <w:rPr>
                <w:rFonts w:asciiTheme="minorHAnsi" w:hAnsiTheme="minorHAnsi" w:cstheme="minorHAnsi"/>
                <w:szCs w:val="22"/>
                <w:lang w:val="en-GB"/>
              </w:rPr>
              <w:t xml:space="preserve"> Anatolia Project) or Black Sea tour</w:t>
            </w:r>
          </w:p>
        </w:tc>
        <w:tc>
          <w:tcPr>
            <w:tcW w:w="2109" w:type="dxa"/>
          </w:tcPr>
          <w:p w14:paraId="25C31386" w14:textId="23543F53" w:rsidR="008338DE" w:rsidRPr="008338DE" w:rsidRDefault="008338DE" w:rsidP="008338DE">
            <w:pPr>
              <w:rPr>
                <w:rFonts w:cstheme="minorHAnsi"/>
                <w:color w:val="ED7D31" w:themeColor="accent2"/>
                <w:szCs w:val="22"/>
                <w:lang w:val="en-GB"/>
              </w:rPr>
            </w:pPr>
            <w:r w:rsidRPr="00AF1E73">
              <w:rPr>
                <w:rFonts w:cstheme="minorHAnsi"/>
                <w:szCs w:val="22"/>
                <w:lang w:val="en-GB"/>
              </w:rPr>
              <w:t>TL 8.794</w:t>
            </w:r>
          </w:p>
        </w:tc>
        <w:tc>
          <w:tcPr>
            <w:tcW w:w="4470" w:type="dxa"/>
          </w:tcPr>
          <w:p w14:paraId="47D0BBD1" w14:textId="1FD63804" w:rsidR="008338DE" w:rsidRPr="008338DE" w:rsidRDefault="008338DE" w:rsidP="008338DE">
            <w:pPr>
              <w:rPr>
                <w:rFonts w:cstheme="minorHAnsi"/>
                <w:color w:val="ED7D31" w:themeColor="accent2"/>
                <w:szCs w:val="22"/>
                <w:lang w:val="en-GB"/>
              </w:rPr>
            </w:pPr>
            <w:proofErr w:type="gramStart"/>
            <w:r w:rsidRPr="00AF1E73">
              <w:rPr>
                <w:rFonts w:cstheme="minorHAnsi"/>
                <w:szCs w:val="22"/>
                <w:lang w:val="en-GB"/>
              </w:rPr>
              <w:t>https://www.jollytur.com/  https://www.tatilsepeti.com/</w:t>
            </w:r>
            <w:proofErr w:type="gramEnd"/>
          </w:p>
        </w:tc>
      </w:tr>
      <w:tr w:rsidR="008338DE" w:rsidRPr="008338DE" w14:paraId="6023DC5B" w14:textId="77777777" w:rsidTr="008338DE">
        <w:tc>
          <w:tcPr>
            <w:tcW w:w="2483" w:type="dxa"/>
          </w:tcPr>
          <w:p w14:paraId="5DFF7D41" w14:textId="77777777" w:rsidR="008338DE" w:rsidRPr="008338DE" w:rsidRDefault="008338DE" w:rsidP="009C51DB">
            <w:pPr>
              <w:jc w:val="left"/>
              <w:rPr>
                <w:rFonts w:cstheme="minorHAnsi"/>
                <w:color w:val="000000" w:themeColor="text1"/>
                <w:szCs w:val="22"/>
                <w:lang w:val="en-GB"/>
              </w:rPr>
            </w:pPr>
            <w:r w:rsidRPr="008338DE">
              <w:rPr>
                <w:rFonts w:cstheme="minorHAnsi"/>
                <w:color w:val="000000" w:themeColor="text1"/>
                <w:szCs w:val="22"/>
                <w:lang w:val="en-GB"/>
              </w:rPr>
              <w:t>Europe tour</w:t>
            </w:r>
          </w:p>
          <w:p w14:paraId="2D750BB1" w14:textId="77777777" w:rsidR="008338DE" w:rsidRPr="008338DE" w:rsidRDefault="008338DE" w:rsidP="009C51DB">
            <w:pPr>
              <w:jc w:val="left"/>
              <w:rPr>
                <w:rFonts w:cstheme="minorHAnsi"/>
                <w:color w:val="000000" w:themeColor="text1"/>
                <w:szCs w:val="22"/>
                <w:lang w:val="en-GB"/>
              </w:rPr>
            </w:pPr>
          </w:p>
        </w:tc>
        <w:tc>
          <w:tcPr>
            <w:tcW w:w="2109" w:type="dxa"/>
          </w:tcPr>
          <w:p w14:paraId="7E4E6069" w14:textId="77777777" w:rsidR="008338DE" w:rsidRPr="008338DE" w:rsidRDefault="008338DE" w:rsidP="00D8214A">
            <w:pPr>
              <w:rPr>
                <w:rFonts w:cstheme="minorHAnsi"/>
                <w:color w:val="000000" w:themeColor="text1"/>
                <w:szCs w:val="22"/>
                <w:lang w:val="en-GB"/>
              </w:rPr>
            </w:pPr>
            <w:r w:rsidRPr="008338DE">
              <w:rPr>
                <w:rFonts w:cstheme="minorHAnsi"/>
                <w:color w:val="000000" w:themeColor="text1"/>
                <w:szCs w:val="22"/>
                <w:lang w:val="en-GB"/>
              </w:rPr>
              <w:t>TL 24.715</w:t>
            </w:r>
          </w:p>
        </w:tc>
        <w:tc>
          <w:tcPr>
            <w:tcW w:w="4470" w:type="dxa"/>
          </w:tcPr>
          <w:p w14:paraId="1FD5978E" w14:textId="77777777" w:rsidR="008338DE" w:rsidRPr="008338DE" w:rsidRDefault="008338DE" w:rsidP="00D8214A">
            <w:pPr>
              <w:rPr>
                <w:rFonts w:cstheme="minorHAnsi"/>
                <w:color w:val="000000" w:themeColor="text1"/>
                <w:szCs w:val="22"/>
                <w:lang w:val="en-GB"/>
              </w:rPr>
            </w:pPr>
            <w:r w:rsidRPr="008338DE">
              <w:rPr>
                <w:rFonts w:cstheme="minorHAnsi"/>
                <w:color w:val="000000" w:themeColor="text1"/>
                <w:szCs w:val="22"/>
                <w:lang w:val="en-GB"/>
              </w:rPr>
              <w:t>https://www.etstur.com/ https://www.jollytur.com/ https://www.tatilsepeti.com/</w:t>
            </w:r>
          </w:p>
        </w:tc>
      </w:tr>
      <w:tr w:rsidR="008338DE" w:rsidRPr="008338DE" w14:paraId="059AF73A" w14:textId="77777777" w:rsidTr="008338DE">
        <w:tc>
          <w:tcPr>
            <w:tcW w:w="2483" w:type="dxa"/>
          </w:tcPr>
          <w:p w14:paraId="236F80CE" w14:textId="77777777" w:rsidR="008338DE" w:rsidRPr="008338DE" w:rsidRDefault="008338DE" w:rsidP="009C51DB">
            <w:pPr>
              <w:pStyle w:val="NormalWeb"/>
              <w:jc w:val="left"/>
              <w:rPr>
                <w:rFonts w:asciiTheme="minorHAnsi" w:hAnsiTheme="minorHAnsi" w:cstheme="minorHAnsi"/>
                <w:color w:val="000000" w:themeColor="text1"/>
                <w:szCs w:val="22"/>
                <w:lang w:val="en-GB"/>
              </w:rPr>
            </w:pPr>
            <w:r w:rsidRPr="008338DE">
              <w:rPr>
                <w:rFonts w:asciiTheme="minorHAnsi" w:hAnsiTheme="minorHAnsi" w:cstheme="minorHAnsi"/>
                <w:color w:val="000000" w:themeColor="text1"/>
                <w:szCs w:val="22"/>
                <w:lang w:val="en-GB"/>
              </w:rPr>
              <w:t>25,000 TL cash for improving the physical conditions of the school (such as painting, cleaning)</w:t>
            </w:r>
          </w:p>
          <w:p w14:paraId="0661DCBB" w14:textId="2DAEBC03" w:rsidR="008338DE" w:rsidRPr="008338DE" w:rsidRDefault="008338DE" w:rsidP="009C51DB">
            <w:pPr>
              <w:jc w:val="left"/>
              <w:rPr>
                <w:rFonts w:cstheme="minorHAnsi"/>
                <w:color w:val="000000" w:themeColor="text1"/>
                <w:szCs w:val="22"/>
                <w:lang w:val="en-GB"/>
              </w:rPr>
            </w:pPr>
          </w:p>
        </w:tc>
        <w:tc>
          <w:tcPr>
            <w:tcW w:w="2109" w:type="dxa"/>
          </w:tcPr>
          <w:p w14:paraId="735DB405" w14:textId="175C24F3" w:rsidR="008338DE" w:rsidRPr="008338DE" w:rsidRDefault="008338DE" w:rsidP="00D8214A">
            <w:pPr>
              <w:rPr>
                <w:rFonts w:cstheme="minorHAnsi"/>
                <w:color w:val="000000" w:themeColor="text1"/>
                <w:szCs w:val="22"/>
                <w:lang w:val="en-GB"/>
              </w:rPr>
            </w:pPr>
            <w:r w:rsidRPr="008338DE">
              <w:rPr>
                <w:rFonts w:cstheme="minorHAnsi"/>
                <w:color w:val="000000" w:themeColor="text1"/>
                <w:szCs w:val="22"/>
                <w:lang w:val="en-GB"/>
              </w:rPr>
              <w:t>TL 25.000</w:t>
            </w:r>
          </w:p>
        </w:tc>
        <w:tc>
          <w:tcPr>
            <w:tcW w:w="4470" w:type="dxa"/>
          </w:tcPr>
          <w:p w14:paraId="6CD013F8" w14:textId="77777777" w:rsidR="008338DE" w:rsidRPr="008338DE" w:rsidRDefault="008338DE" w:rsidP="00D8214A">
            <w:pPr>
              <w:rPr>
                <w:rFonts w:cstheme="minorHAnsi"/>
                <w:color w:val="000000" w:themeColor="text1"/>
                <w:szCs w:val="22"/>
                <w:lang w:val="en-GB"/>
              </w:rPr>
            </w:pPr>
            <w:r w:rsidRPr="008338DE">
              <w:rPr>
                <w:rFonts w:cstheme="minorHAnsi"/>
                <w:color w:val="000000" w:themeColor="text1"/>
                <w:szCs w:val="22"/>
                <w:lang w:val="en-GB"/>
              </w:rPr>
              <w:t>Stakeholders</w:t>
            </w:r>
          </w:p>
        </w:tc>
      </w:tr>
      <w:tr w:rsidR="008338DE" w:rsidRPr="008338DE" w14:paraId="17E4AC4B" w14:textId="77777777" w:rsidTr="008338DE">
        <w:tc>
          <w:tcPr>
            <w:tcW w:w="2483" w:type="dxa"/>
          </w:tcPr>
          <w:p w14:paraId="34592B77" w14:textId="0B1080B2" w:rsidR="008338DE" w:rsidRPr="008338DE" w:rsidRDefault="008338DE" w:rsidP="009C51DB">
            <w:pPr>
              <w:jc w:val="left"/>
              <w:rPr>
                <w:rFonts w:cstheme="minorHAnsi"/>
                <w:color w:val="ED7D31" w:themeColor="accent2"/>
                <w:szCs w:val="22"/>
                <w:lang w:val="en-GB"/>
              </w:rPr>
            </w:pPr>
            <w:r w:rsidRPr="00337FEF">
              <w:rPr>
                <w:rFonts w:cstheme="minorHAnsi"/>
                <w:color w:val="000000" w:themeColor="text1"/>
                <w:szCs w:val="22"/>
                <w:lang w:val="en-GB"/>
              </w:rPr>
              <w:t>Caravan</w:t>
            </w:r>
          </w:p>
        </w:tc>
        <w:tc>
          <w:tcPr>
            <w:tcW w:w="2109" w:type="dxa"/>
          </w:tcPr>
          <w:p w14:paraId="5BE55569" w14:textId="3AB8012B" w:rsidR="008338DE" w:rsidRPr="008338DE" w:rsidRDefault="008338DE" w:rsidP="008338DE">
            <w:pPr>
              <w:rPr>
                <w:rFonts w:cstheme="minorHAnsi"/>
                <w:color w:val="ED7D31" w:themeColor="accent2"/>
                <w:szCs w:val="22"/>
                <w:lang w:val="en-GB"/>
              </w:rPr>
            </w:pPr>
            <w:r w:rsidRPr="00337FEF">
              <w:rPr>
                <w:rFonts w:cstheme="minorHAnsi"/>
                <w:color w:val="000000" w:themeColor="text1"/>
                <w:szCs w:val="22"/>
                <w:lang w:val="en-GB"/>
              </w:rPr>
              <w:t>TL 731.333</w:t>
            </w:r>
          </w:p>
        </w:tc>
        <w:tc>
          <w:tcPr>
            <w:tcW w:w="4470" w:type="dxa"/>
          </w:tcPr>
          <w:p w14:paraId="080A8D8A" w14:textId="024FF355" w:rsidR="008338DE" w:rsidRPr="008338DE" w:rsidRDefault="008338DE" w:rsidP="008338DE">
            <w:pPr>
              <w:rPr>
                <w:rFonts w:cstheme="minorHAnsi"/>
                <w:color w:val="ED7D31" w:themeColor="accent2"/>
                <w:szCs w:val="22"/>
                <w:lang w:val="en-GB"/>
              </w:rPr>
            </w:pPr>
            <w:r w:rsidRPr="00337FEF">
              <w:rPr>
                <w:rFonts w:cstheme="minorHAnsi"/>
                <w:szCs w:val="22"/>
                <w:lang w:val="en-GB"/>
              </w:rPr>
              <w:t>https://www.sahibinden.com/kategori/karavan</w:t>
            </w:r>
          </w:p>
        </w:tc>
      </w:tr>
      <w:tr w:rsidR="008338DE" w:rsidRPr="008338DE" w14:paraId="1C1ED646" w14:textId="77777777" w:rsidTr="008338DE">
        <w:tc>
          <w:tcPr>
            <w:tcW w:w="2483" w:type="dxa"/>
          </w:tcPr>
          <w:p w14:paraId="5D91A9C3" w14:textId="77777777" w:rsidR="008338DE" w:rsidRPr="00E4247B" w:rsidRDefault="008338DE" w:rsidP="009C51DB">
            <w:pPr>
              <w:pStyle w:val="NormalWeb"/>
              <w:jc w:val="left"/>
              <w:rPr>
                <w:rFonts w:asciiTheme="minorHAnsi" w:hAnsiTheme="minorHAnsi" w:cstheme="minorHAnsi"/>
                <w:color w:val="000000"/>
                <w:szCs w:val="22"/>
                <w:lang w:val="en-GB"/>
              </w:rPr>
            </w:pPr>
            <w:r w:rsidRPr="00E4247B">
              <w:rPr>
                <w:rFonts w:asciiTheme="minorHAnsi" w:hAnsiTheme="minorHAnsi" w:cstheme="minorHAnsi"/>
                <w:color w:val="000000"/>
                <w:szCs w:val="22"/>
                <w:lang w:val="en-GB"/>
              </w:rPr>
              <w:t>100,000 TL cash for students' trip organizations</w:t>
            </w:r>
          </w:p>
          <w:p w14:paraId="57DA6A0E" w14:textId="77777777" w:rsidR="008338DE" w:rsidRPr="008338DE" w:rsidRDefault="008338DE" w:rsidP="009C51DB">
            <w:pPr>
              <w:jc w:val="left"/>
              <w:rPr>
                <w:rFonts w:cstheme="minorHAnsi"/>
                <w:szCs w:val="22"/>
                <w:lang w:val="en-GB"/>
              </w:rPr>
            </w:pPr>
          </w:p>
        </w:tc>
        <w:tc>
          <w:tcPr>
            <w:tcW w:w="2109" w:type="dxa"/>
          </w:tcPr>
          <w:p w14:paraId="712378D2" w14:textId="77777777" w:rsidR="008338DE" w:rsidRPr="008338DE" w:rsidRDefault="008338DE" w:rsidP="00D8214A">
            <w:pPr>
              <w:rPr>
                <w:rFonts w:cstheme="minorHAnsi"/>
                <w:szCs w:val="22"/>
                <w:lang w:val="en-GB"/>
              </w:rPr>
            </w:pPr>
            <w:r w:rsidRPr="008338DE">
              <w:rPr>
                <w:rFonts w:cstheme="minorHAnsi"/>
                <w:szCs w:val="22"/>
                <w:lang w:val="en-GB"/>
              </w:rPr>
              <w:t>TL 1.200.000</w:t>
            </w:r>
          </w:p>
        </w:tc>
        <w:tc>
          <w:tcPr>
            <w:tcW w:w="4470" w:type="dxa"/>
          </w:tcPr>
          <w:p w14:paraId="78DEF30B" w14:textId="77777777" w:rsidR="008338DE" w:rsidRPr="008338DE" w:rsidRDefault="008338DE" w:rsidP="00D8214A">
            <w:pPr>
              <w:rPr>
                <w:rFonts w:cstheme="minorHAnsi"/>
                <w:szCs w:val="22"/>
                <w:lang w:val="en-GB"/>
              </w:rPr>
            </w:pPr>
            <w:r w:rsidRPr="008338DE">
              <w:rPr>
                <w:rFonts w:cstheme="minorHAnsi"/>
                <w:szCs w:val="22"/>
                <w:lang w:val="en-GB"/>
              </w:rPr>
              <w:t>Stakeholders</w:t>
            </w:r>
          </w:p>
        </w:tc>
      </w:tr>
      <w:tr w:rsidR="008338DE" w:rsidRPr="008338DE" w14:paraId="25EE5BA0" w14:textId="77777777" w:rsidTr="008338DE">
        <w:tc>
          <w:tcPr>
            <w:tcW w:w="2483" w:type="dxa"/>
          </w:tcPr>
          <w:p w14:paraId="660EF6D9" w14:textId="77777777" w:rsidR="008338DE" w:rsidRPr="008338DE" w:rsidRDefault="008338DE" w:rsidP="009C51DB">
            <w:pPr>
              <w:jc w:val="left"/>
              <w:rPr>
                <w:rFonts w:cstheme="minorHAnsi"/>
                <w:szCs w:val="22"/>
                <w:lang w:val="en-GB"/>
              </w:rPr>
            </w:pPr>
            <w:r w:rsidRPr="008338DE">
              <w:rPr>
                <w:rFonts w:cstheme="minorHAnsi"/>
                <w:szCs w:val="22"/>
                <w:lang w:val="en-GB"/>
              </w:rPr>
              <w:t>Middle class car</w:t>
            </w:r>
          </w:p>
        </w:tc>
        <w:tc>
          <w:tcPr>
            <w:tcW w:w="2109" w:type="dxa"/>
          </w:tcPr>
          <w:p w14:paraId="6720BE3E" w14:textId="77777777" w:rsidR="008338DE" w:rsidRPr="008338DE" w:rsidRDefault="008338DE" w:rsidP="00D8214A">
            <w:pPr>
              <w:rPr>
                <w:rFonts w:cstheme="minorHAnsi"/>
                <w:szCs w:val="22"/>
                <w:lang w:val="en-GB"/>
              </w:rPr>
            </w:pPr>
            <w:r w:rsidRPr="008338DE">
              <w:rPr>
                <w:rFonts w:cstheme="minorHAnsi"/>
                <w:szCs w:val="22"/>
                <w:lang w:val="en-GB"/>
              </w:rPr>
              <w:t>TL 480.974</w:t>
            </w:r>
          </w:p>
        </w:tc>
        <w:tc>
          <w:tcPr>
            <w:tcW w:w="4470" w:type="dxa"/>
          </w:tcPr>
          <w:p w14:paraId="6E2F4170" w14:textId="77777777" w:rsidR="008338DE" w:rsidRPr="008338DE" w:rsidRDefault="008338DE" w:rsidP="00D8214A">
            <w:pPr>
              <w:rPr>
                <w:rFonts w:cstheme="minorHAnsi"/>
                <w:szCs w:val="22"/>
                <w:lang w:val="en-GB"/>
              </w:rPr>
            </w:pPr>
            <w:r w:rsidRPr="008338DE">
              <w:rPr>
                <w:rFonts w:cstheme="minorHAnsi"/>
                <w:szCs w:val="22"/>
                <w:lang w:val="en-GB"/>
              </w:rPr>
              <w:t>https://www.opel.com.tr/ https://www.ford.com.tr/ https://talep.citroen.com.tr/</w:t>
            </w:r>
          </w:p>
        </w:tc>
      </w:tr>
    </w:tbl>
    <w:p w14:paraId="1350BAC5" w14:textId="77777777" w:rsidR="008338DE" w:rsidRDefault="008338DE" w:rsidP="009C51DB">
      <w:pPr>
        <w:rPr>
          <w:lang w:val="en-GB"/>
        </w:rPr>
      </w:pPr>
    </w:p>
    <w:tbl>
      <w:tblPr>
        <w:tblStyle w:val="TabloKlavuzu"/>
        <w:tblW w:w="0" w:type="auto"/>
        <w:tblLook w:val="04A0" w:firstRow="1" w:lastRow="0" w:firstColumn="1" w:lastColumn="0" w:noHBand="0" w:noVBand="1"/>
      </w:tblPr>
      <w:tblGrid>
        <w:gridCol w:w="2483"/>
        <w:gridCol w:w="2109"/>
        <w:gridCol w:w="4470"/>
      </w:tblGrid>
      <w:tr w:rsidR="008338DE" w:rsidRPr="00907101" w14:paraId="5A32503C" w14:textId="77777777" w:rsidTr="00D8214A">
        <w:tc>
          <w:tcPr>
            <w:tcW w:w="9062" w:type="dxa"/>
            <w:gridSpan w:val="3"/>
          </w:tcPr>
          <w:p w14:paraId="28B59C1A" w14:textId="1981AEEC" w:rsidR="008338DE" w:rsidRPr="00907101" w:rsidRDefault="008338DE" w:rsidP="00D8214A">
            <w:pPr>
              <w:pStyle w:val="NormalWeb"/>
              <w:rPr>
                <w:rFonts w:asciiTheme="minorHAnsi" w:hAnsiTheme="minorHAnsi" w:cstheme="minorHAnsi"/>
                <w:b/>
                <w:bCs/>
                <w:color w:val="000000"/>
                <w:szCs w:val="22"/>
                <w:lang w:val="en-GB"/>
              </w:rPr>
            </w:pPr>
            <w:r w:rsidRPr="00907101">
              <w:rPr>
                <w:rFonts w:asciiTheme="minorHAnsi" w:hAnsiTheme="minorHAnsi" w:cstheme="minorHAnsi"/>
                <w:b/>
                <w:bCs/>
                <w:color w:val="000000"/>
                <w:szCs w:val="22"/>
                <w:lang w:val="en-GB"/>
              </w:rPr>
              <w:t>All Groups / Social Impact Generators Program Trainings</w:t>
            </w:r>
          </w:p>
        </w:tc>
      </w:tr>
      <w:tr w:rsidR="008338DE" w:rsidRPr="00907101" w14:paraId="4A94DA9D" w14:textId="77777777" w:rsidTr="00D8214A">
        <w:tc>
          <w:tcPr>
            <w:tcW w:w="2483" w:type="dxa"/>
          </w:tcPr>
          <w:p w14:paraId="5A5D2CC8" w14:textId="77777777" w:rsidR="00907101" w:rsidRPr="00907101" w:rsidRDefault="00907101" w:rsidP="009C51DB">
            <w:pPr>
              <w:pStyle w:val="NormalWeb"/>
              <w:jc w:val="left"/>
              <w:rPr>
                <w:rFonts w:asciiTheme="minorHAnsi" w:hAnsiTheme="minorHAnsi" w:cstheme="minorHAnsi"/>
                <w:color w:val="000000"/>
                <w:szCs w:val="22"/>
                <w:lang w:val="en-GB"/>
              </w:rPr>
            </w:pPr>
            <w:r w:rsidRPr="00907101">
              <w:rPr>
                <w:rFonts w:asciiTheme="minorHAnsi" w:hAnsiTheme="minorHAnsi" w:cstheme="minorHAnsi"/>
                <w:color w:val="000000"/>
                <w:szCs w:val="22"/>
                <w:lang w:val="en-GB"/>
              </w:rPr>
              <w:t>2 cinema/theatre tickets</w:t>
            </w:r>
          </w:p>
          <w:p w14:paraId="57CB5BA9" w14:textId="77777777" w:rsidR="008338DE" w:rsidRPr="00907101" w:rsidRDefault="008338DE" w:rsidP="009C51DB">
            <w:pPr>
              <w:jc w:val="left"/>
              <w:rPr>
                <w:rFonts w:cstheme="minorHAnsi"/>
                <w:color w:val="ED7D31" w:themeColor="accent2"/>
                <w:szCs w:val="22"/>
                <w:lang w:val="en-GB"/>
              </w:rPr>
            </w:pPr>
          </w:p>
        </w:tc>
        <w:tc>
          <w:tcPr>
            <w:tcW w:w="2109" w:type="dxa"/>
          </w:tcPr>
          <w:p w14:paraId="2F8842D4" w14:textId="3E9CF1F6"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 xml:space="preserve">TL  </w:t>
            </w:r>
            <w:r w:rsidR="00907101" w:rsidRPr="00907101">
              <w:rPr>
                <w:rFonts w:cstheme="minorHAnsi"/>
                <w:color w:val="000000" w:themeColor="text1"/>
                <w:szCs w:val="22"/>
                <w:lang w:val="en-GB"/>
              </w:rPr>
              <w:t>1824</w:t>
            </w:r>
          </w:p>
        </w:tc>
        <w:tc>
          <w:tcPr>
            <w:tcW w:w="4470" w:type="dxa"/>
          </w:tcPr>
          <w:p w14:paraId="413C8A5D" w14:textId="655A9AA6" w:rsidR="008338DE"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https://www.bubilet.com.tr/ https://banabilet.com/</w:t>
            </w:r>
          </w:p>
        </w:tc>
      </w:tr>
      <w:tr w:rsidR="00907101" w:rsidRPr="00907101" w14:paraId="5A592450" w14:textId="77777777" w:rsidTr="003B4FDA">
        <w:trPr>
          <w:trHeight w:val="633"/>
        </w:trPr>
        <w:tc>
          <w:tcPr>
            <w:tcW w:w="2483" w:type="dxa"/>
          </w:tcPr>
          <w:p w14:paraId="7AA6C851" w14:textId="5773C060" w:rsidR="00907101" w:rsidRPr="00907101" w:rsidRDefault="00907101" w:rsidP="009C51DB">
            <w:pPr>
              <w:jc w:val="left"/>
              <w:rPr>
                <w:rFonts w:cstheme="minorHAnsi"/>
                <w:color w:val="ED7D31" w:themeColor="accent2"/>
                <w:szCs w:val="22"/>
                <w:lang w:val="en-GB"/>
              </w:rPr>
            </w:pPr>
            <w:r w:rsidRPr="00907101">
              <w:rPr>
                <w:rFonts w:cstheme="minorHAnsi"/>
                <w:color w:val="000000" w:themeColor="text1"/>
                <w:szCs w:val="22"/>
                <w:lang w:val="en-GB"/>
              </w:rPr>
              <w:t>iPhone 15</w:t>
            </w:r>
          </w:p>
        </w:tc>
        <w:tc>
          <w:tcPr>
            <w:tcW w:w="2109" w:type="dxa"/>
          </w:tcPr>
          <w:p w14:paraId="6B5FB7B2" w14:textId="1753B7BF" w:rsidR="00907101" w:rsidRPr="00907101" w:rsidRDefault="00907101" w:rsidP="00907101">
            <w:pPr>
              <w:rPr>
                <w:rFonts w:cstheme="minorHAnsi"/>
                <w:color w:val="ED7D31" w:themeColor="accent2"/>
                <w:szCs w:val="22"/>
                <w:lang w:val="en-GB"/>
              </w:rPr>
            </w:pPr>
            <w:r w:rsidRPr="00907101">
              <w:rPr>
                <w:rFonts w:cstheme="minorHAnsi"/>
                <w:color w:val="000000" w:themeColor="text1"/>
                <w:szCs w:val="22"/>
                <w:lang w:val="en-GB"/>
              </w:rPr>
              <w:t>TL 58.499</w:t>
            </w:r>
          </w:p>
        </w:tc>
        <w:tc>
          <w:tcPr>
            <w:tcW w:w="4470" w:type="dxa"/>
            <w:vAlign w:val="center"/>
          </w:tcPr>
          <w:p w14:paraId="521713A3" w14:textId="464045C8" w:rsidR="00907101" w:rsidRPr="00907101" w:rsidRDefault="00907101" w:rsidP="00907101">
            <w:pPr>
              <w:rPr>
                <w:rFonts w:cstheme="minorHAnsi"/>
                <w:color w:val="ED7D31" w:themeColor="accent2"/>
                <w:szCs w:val="22"/>
                <w:lang w:val="en-GB"/>
              </w:rPr>
            </w:pPr>
            <w:r w:rsidRPr="00907101">
              <w:rPr>
                <w:rFonts w:cstheme="minorHAnsi"/>
                <w:szCs w:val="22"/>
                <w:lang w:val="en-GB"/>
              </w:rPr>
              <w:t>https://www.apple.com/tr</w:t>
            </w:r>
          </w:p>
        </w:tc>
      </w:tr>
      <w:tr w:rsidR="00907101" w:rsidRPr="00907101" w14:paraId="7FBD2C28" w14:textId="77777777" w:rsidTr="00D8214A">
        <w:tc>
          <w:tcPr>
            <w:tcW w:w="2483" w:type="dxa"/>
          </w:tcPr>
          <w:p w14:paraId="28D2F192" w14:textId="35309E9C" w:rsidR="00907101" w:rsidRPr="00907101" w:rsidRDefault="00907101" w:rsidP="009C51DB">
            <w:pPr>
              <w:jc w:val="left"/>
              <w:rPr>
                <w:rFonts w:cstheme="minorHAnsi"/>
                <w:color w:val="ED7D31" w:themeColor="accent2"/>
                <w:szCs w:val="22"/>
                <w:lang w:val="en-GB"/>
              </w:rPr>
            </w:pPr>
            <w:r w:rsidRPr="00907101">
              <w:rPr>
                <w:rFonts w:cstheme="minorHAnsi"/>
                <w:color w:val="000000" w:themeColor="text1"/>
                <w:szCs w:val="22"/>
                <w:lang w:val="en-GB"/>
              </w:rPr>
              <w:t>Internet package for 1 year</w:t>
            </w:r>
          </w:p>
        </w:tc>
        <w:tc>
          <w:tcPr>
            <w:tcW w:w="2109" w:type="dxa"/>
          </w:tcPr>
          <w:p w14:paraId="3F8A4615" w14:textId="4A85705C" w:rsidR="00907101" w:rsidRPr="00907101" w:rsidRDefault="00907101" w:rsidP="00907101">
            <w:pPr>
              <w:rPr>
                <w:rFonts w:cstheme="minorHAnsi"/>
                <w:color w:val="ED7D31" w:themeColor="accent2"/>
                <w:szCs w:val="22"/>
                <w:lang w:val="en-GB"/>
              </w:rPr>
            </w:pPr>
            <w:r w:rsidRPr="00907101">
              <w:rPr>
                <w:rFonts w:cstheme="minorHAnsi"/>
                <w:color w:val="000000" w:themeColor="text1"/>
                <w:szCs w:val="22"/>
                <w:lang w:val="en-GB"/>
              </w:rPr>
              <w:t>TL 4.792</w:t>
            </w:r>
          </w:p>
        </w:tc>
        <w:tc>
          <w:tcPr>
            <w:tcW w:w="4470" w:type="dxa"/>
          </w:tcPr>
          <w:p w14:paraId="36AF5784" w14:textId="7D992C73" w:rsidR="00907101" w:rsidRPr="00907101" w:rsidRDefault="00907101" w:rsidP="00907101">
            <w:pPr>
              <w:rPr>
                <w:rFonts w:cstheme="minorHAnsi"/>
                <w:color w:val="ED7D31" w:themeColor="accent2"/>
                <w:szCs w:val="22"/>
                <w:lang w:val="en-GB"/>
              </w:rPr>
            </w:pPr>
            <w:r w:rsidRPr="00907101">
              <w:rPr>
                <w:rFonts w:cstheme="minorHAnsi"/>
                <w:szCs w:val="22"/>
                <w:lang w:val="en-GB"/>
              </w:rPr>
              <w:t>https://bireysel.turktelekom.com.tr/ https://www.vodafone.com.tr/ https://www.turkcell.com.tr/</w:t>
            </w:r>
          </w:p>
        </w:tc>
      </w:tr>
      <w:tr w:rsidR="00907101" w:rsidRPr="00907101" w14:paraId="54ADD983" w14:textId="77777777" w:rsidTr="003B4FDA">
        <w:tc>
          <w:tcPr>
            <w:tcW w:w="2483" w:type="dxa"/>
          </w:tcPr>
          <w:p w14:paraId="1753E622" w14:textId="4B811285" w:rsidR="00907101" w:rsidRPr="00907101" w:rsidRDefault="00907101" w:rsidP="009C51DB">
            <w:pPr>
              <w:jc w:val="left"/>
              <w:rPr>
                <w:rFonts w:cstheme="minorHAnsi"/>
                <w:color w:val="ED7D31" w:themeColor="accent2"/>
                <w:szCs w:val="22"/>
                <w:lang w:val="en-GB"/>
              </w:rPr>
            </w:pPr>
            <w:r w:rsidRPr="00EC75B5">
              <w:rPr>
                <w:rFonts w:cstheme="minorHAnsi"/>
                <w:color w:val="000000" w:themeColor="text1"/>
                <w:szCs w:val="22"/>
              </w:rPr>
              <w:t xml:space="preserve">Anıtkabir </w:t>
            </w:r>
            <w:r w:rsidRPr="00907101">
              <w:rPr>
                <w:rFonts w:cstheme="minorHAnsi"/>
                <w:color w:val="000000" w:themeColor="text1"/>
                <w:szCs w:val="22"/>
                <w:lang w:val="en-GB"/>
              </w:rPr>
              <w:t>visit with students</w:t>
            </w:r>
          </w:p>
        </w:tc>
        <w:tc>
          <w:tcPr>
            <w:tcW w:w="2109" w:type="dxa"/>
          </w:tcPr>
          <w:p w14:paraId="08B05389" w14:textId="5310686E" w:rsidR="00907101" w:rsidRPr="00907101" w:rsidRDefault="00907101" w:rsidP="00907101">
            <w:pPr>
              <w:rPr>
                <w:rFonts w:cstheme="minorHAnsi"/>
                <w:color w:val="ED7D31" w:themeColor="accent2"/>
                <w:szCs w:val="22"/>
                <w:lang w:val="en-GB"/>
              </w:rPr>
            </w:pPr>
            <w:r w:rsidRPr="00907101">
              <w:rPr>
                <w:rFonts w:cstheme="minorHAnsi"/>
                <w:color w:val="000000" w:themeColor="text1"/>
                <w:szCs w:val="22"/>
                <w:lang w:val="en-GB"/>
              </w:rPr>
              <w:t>TL 96.920</w:t>
            </w:r>
          </w:p>
        </w:tc>
        <w:tc>
          <w:tcPr>
            <w:tcW w:w="4470" w:type="dxa"/>
          </w:tcPr>
          <w:p w14:paraId="6F81768C" w14:textId="3AFBA014" w:rsidR="00907101" w:rsidRPr="00907101" w:rsidRDefault="00907101" w:rsidP="00907101">
            <w:pPr>
              <w:rPr>
                <w:rFonts w:cstheme="minorHAnsi"/>
                <w:color w:val="ED7D31" w:themeColor="accent2"/>
                <w:szCs w:val="22"/>
                <w:lang w:val="en-GB"/>
              </w:rPr>
            </w:pPr>
            <w:r w:rsidRPr="00907101">
              <w:rPr>
                <w:rFonts w:cstheme="minorHAnsi"/>
                <w:szCs w:val="22"/>
                <w:lang w:val="en-GB"/>
              </w:rPr>
              <w:t>https://www.turkishairlines.com/</w:t>
            </w:r>
          </w:p>
        </w:tc>
      </w:tr>
      <w:tr w:rsidR="008338DE" w:rsidRPr="00907101" w14:paraId="3F9C11A0" w14:textId="77777777" w:rsidTr="00D8214A">
        <w:tc>
          <w:tcPr>
            <w:tcW w:w="2483" w:type="dxa"/>
          </w:tcPr>
          <w:p w14:paraId="2C7E4BC9" w14:textId="77777777" w:rsidR="008338DE" w:rsidRPr="00907101" w:rsidRDefault="008338DE" w:rsidP="009C51DB">
            <w:pPr>
              <w:jc w:val="left"/>
              <w:rPr>
                <w:rFonts w:cstheme="minorHAnsi"/>
                <w:color w:val="000000" w:themeColor="text1"/>
                <w:szCs w:val="22"/>
                <w:lang w:val="en-GB"/>
              </w:rPr>
            </w:pPr>
            <w:r w:rsidRPr="00907101">
              <w:rPr>
                <w:rFonts w:cstheme="minorHAnsi"/>
                <w:color w:val="000000" w:themeColor="text1"/>
                <w:szCs w:val="22"/>
                <w:lang w:val="en-GB"/>
              </w:rPr>
              <w:t>One week holiday in the Aegean region</w:t>
            </w:r>
          </w:p>
          <w:p w14:paraId="042E25A8" w14:textId="77777777" w:rsidR="008338DE" w:rsidRPr="00907101" w:rsidRDefault="008338DE" w:rsidP="009C51DB">
            <w:pPr>
              <w:jc w:val="left"/>
              <w:rPr>
                <w:rFonts w:cstheme="minorHAnsi"/>
                <w:color w:val="000000" w:themeColor="text1"/>
                <w:szCs w:val="22"/>
                <w:lang w:val="en-GB"/>
              </w:rPr>
            </w:pPr>
          </w:p>
        </w:tc>
        <w:tc>
          <w:tcPr>
            <w:tcW w:w="2109" w:type="dxa"/>
          </w:tcPr>
          <w:p w14:paraId="79674404" w14:textId="77777777"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TL 55.828</w:t>
            </w:r>
          </w:p>
        </w:tc>
        <w:tc>
          <w:tcPr>
            <w:tcW w:w="4470" w:type="dxa"/>
          </w:tcPr>
          <w:p w14:paraId="09A9512E" w14:textId="77777777"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https://www.etstur.com/ https://www.jollytur.com/ https://www.tatilsepeti.com/</w:t>
            </w:r>
          </w:p>
        </w:tc>
      </w:tr>
      <w:tr w:rsidR="008338DE" w:rsidRPr="00907101" w14:paraId="5F168223" w14:textId="77777777" w:rsidTr="00D8214A">
        <w:tc>
          <w:tcPr>
            <w:tcW w:w="2483" w:type="dxa"/>
          </w:tcPr>
          <w:p w14:paraId="659113C1" w14:textId="77777777" w:rsidR="00907101" w:rsidRPr="00EC75B5" w:rsidRDefault="00907101" w:rsidP="009C51DB">
            <w:pPr>
              <w:pStyle w:val="NormalWeb"/>
              <w:jc w:val="left"/>
              <w:rPr>
                <w:rFonts w:asciiTheme="minorHAnsi" w:hAnsiTheme="minorHAnsi" w:cstheme="minorHAnsi"/>
                <w:color w:val="000000" w:themeColor="text1"/>
                <w:szCs w:val="22"/>
                <w:lang w:val="en-US"/>
              </w:rPr>
            </w:pPr>
            <w:proofErr w:type="spellStart"/>
            <w:r w:rsidRPr="00EC75B5">
              <w:rPr>
                <w:rFonts w:asciiTheme="minorHAnsi" w:hAnsiTheme="minorHAnsi" w:cstheme="minorHAnsi"/>
                <w:color w:val="000000" w:themeColor="text1"/>
                <w:szCs w:val="22"/>
                <w:lang w:val="en-US"/>
              </w:rPr>
              <w:t>Macbook</w:t>
            </w:r>
            <w:proofErr w:type="spellEnd"/>
            <w:r w:rsidRPr="00EC75B5">
              <w:rPr>
                <w:rFonts w:asciiTheme="minorHAnsi" w:hAnsiTheme="minorHAnsi" w:cstheme="minorHAnsi"/>
                <w:color w:val="000000" w:themeColor="text1"/>
                <w:szCs w:val="22"/>
                <w:lang w:val="en-US"/>
              </w:rPr>
              <w:t xml:space="preserve"> Pro / Asus </w:t>
            </w:r>
            <w:proofErr w:type="spellStart"/>
            <w:r w:rsidRPr="00EC75B5">
              <w:rPr>
                <w:rFonts w:asciiTheme="minorHAnsi" w:hAnsiTheme="minorHAnsi" w:cstheme="minorHAnsi"/>
                <w:color w:val="000000" w:themeColor="text1"/>
                <w:szCs w:val="22"/>
                <w:lang w:val="en-US"/>
              </w:rPr>
              <w:t>Zenbook</w:t>
            </w:r>
            <w:proofErr w:type="spellEnd"/>
          </w:p>
          <w:p w14:paraId="615CFEA4" w14:textId="55B03FEC" w:rsidR="008338DE" w:rsidRPr="00907101" w:rsidRDefault="008338DE" w:rsidP="009C51DB">
            <w:pPr>
              <w:pStyle w:val="NormalWeb"/>
              <w:jc w:val="left"/>
              <w:rPr>
                <w:rFonts w:asciiTheme="minorHAnsi" w:hAnsiTheme="minorHAnsi" w:cstheme="minorHAnsi"/>
                <w:color w:val="000000" w:themeColor="text1"/>
                <w:szCs w:val="22"/>
                <w:lang w:val="en-GB"/>
              </w:rPr>
            </w:pPr>
          </w:p>
        </w:tc>
        <w:tc>
          <w:tcPr>
            <w:tcW w:w="2109" w:type="dxa"/>
          </w:tcPr>
          <w:p w14:paraId="47A1B969" w14:textId="2C6F2E68"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 xml:space="preserve">TL </w:t>
            </w:r>
            <w:r w:rsidR="00907101" w:rsidRPr="00907101">
              <w:rPr>
                <w:rFonts w:cstheme="minorHAnsi"/>
                <w:color w:val="000000" w:themeColor="text1"/>
                <w:szCs w:val="22"/>
                <w:lang w:val="en-GB"/>
              </w:rPr>
              <w:t>45353</w:t>
            </w:r>
          </w:p>
        </w:tc>
        <w:tc>
          <w:tcPr>
            <w:tcW w:w="4470" w:type="dxa"/>
          </w:tcPr>
          <w:p w14:paraId="2252D733" w14:textId="094CEBBB" w:rsidR="008338DE"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https://www.apple.com/tr https://www.vatanbilgisayar.com/</w:t>
            </w:r>
          </w:p>
        </w:tc>
      </w:tr>
      <w:tr w:rsidR="008338DE" w:rsidRPr="00907101" w14:paraId="5C3E5DEC" w14:textId="77777777" w:rsidTr="00D8214A">
        <w:tc>
          <w:tcPr>
            <w:tcW w:w="2483" w:type="dxa"/>
          </w:tcPr>
          <w:p w14:paraId="3508EDF1" w14:textId="77777777" w:rsidR="00907101" w:rsidRPr="00907101" w:rsidRDefault="00907101" w:rsidP="009C51DB">
            <w:pPr>
              <w:pStyle w:val="NormalWeb"/>
              <w:jc w:val="left"/>
              <w:rPr>
                <w:rFonts w:asciiTheme="minorHAnsi" w:hAnsiTheme="minorHAnsi" w:cstheme="minorHAnsi"/>
                <w:color w:val="000000"/>
                <w:szCs w:val="22"/>
                <w:lang w:val="en-GB"/>
              </w:rPr>
            </w:pPr>
            <w:r w:rsidRPr="00907101">
              <w:rPr>
                <w:rFonts w:asciiTheme="minorHAnsi" w:hAnsiTheme="minorHAnsi" w:cstheme="minorHAnsi"/>
                <w:color w:val="000000"/>
                <w:szCs w:val="22"/>
                <w:lang w:val="en-GB"/>
              </w:rPr>
              <w:t>World tour</w:t>
            </w:r>
          </w:p>
          <w:p w14:paraId="67AB2392" w14:textId="77777777" w:rsidR="008338DE" w:rsidRPr="00907101" w:rsidRDefault="008338DE" w:rsidP="009C51DB">
            <w:pPr>
              <w:jc w:val="left"/>
              <w:rPr>
                <w:rFonts w:cstheme="minorHAnsi"/>
                <w:color w:val="ED7D31" w:themeColor="accent2"/>
                <w:szCs w:val="22"/>
                <w:lang w:val="en-GB"/>
              </w:rPr>
            </w:pPr>
          </w:p>
        </w:tc>
        <w:tc>
          <w:tcPr>
            <w:tcW w:w="2109" w:type="dxa"/>
          </w:tcPr>
          <w:p w14:paraId="2B808BA8" w14:textId="77E431E2"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 xml:space="preserve">TL </w:t>
            </w:r>
            <w:r w:rsidR="00907101" w:rsidRPr="00907101">
              <w:rPr>
                <w:rFonts w:cstheme="minorHAnsi"/>
                <w:color w:val="000000" w:themeColor="text1"/>
                <w:szCs w:val="22"/>
                <w:lang w:val="en-GB"/>
              </w:rPr>
              <w:t>649228</w:t>
            </w:r>
          </w:p>
        </w:tc>
        <w:tc>
          <w:tcPr>
            <w:tcW w:w="4470" w:type="dxa"/>
          </w:tcPr>
          <w:p w14:paraId="7D7A69EB" w14:textId="4797C8BE" w:rsidR="008338DE"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https://www.cruisesinturkey.com/ https://www.prontotour.com/</w:t>
            </w:r>
          </w:p>
        </w:tc>
      </w:tr>
      <w:tr w:rsidR="00907101" w:rsidRPr="00907101" w14:paraId="0FB6D684" w14:textId="77777777" w:rsidTr="00D8214A">
        <w:tc>
          <w:tcPr>
            <w:tcW w:w="2483" w:type="dxa"/>
          </w:tcPr>
          <w:p w14:paraId="753F070E" w14:textId="77777777" w:rsidR="00907101" w:rsidRPr="00907101" w:rsidRDefault="00907101" w:rsidP="009C51DB">
            <w:pPr>
              <w:pStyle w:val="NormalWeb"/>
              <w:jc w:val="left"/>
              <w:rPr>
                <w:rFonts w:asciiTheme="minorHAnsi" w:hAnsiTheme="minorHAnsi" w:cstheme="minorHAnsi"/>
                <w:color w:val="000000"/>
                <w:szCs w:val="22"/>
                <w:lang w:val="en-GB"/>
              </w:rPr>
            </w:pPr>
            <w:r w:rsidRPr="00907101">
              <w:rPr>
                <w:rFonts w:asciiTheme="minorHAnsi" w:hAnsiTheme="minorHAnsi" w:cstheme="minorHAnsi"/>
                <w:color w:val="000000"/>
                <w:szCs w:val="22"/>
                <w:lang w:val="en-GB"/>
              </w:rPr>
              <w:t>Northern Europe tour</w:t>
            </w:r>
          </w:p>
          <w:p w14:paraId="5B363561" w14:textId="77777777" w:rsidR="00907101" w:rsidRPr="00907101" w:rsidRDefault="00907101" w:rsidP="009C51DB">
            <w:pPr>
              <w:pStyle w:val="NormalWeb"/>
              <w:jc w:val="left"/>
              <w:rPr>
                <w:rFonts w:asciiTheme="minorHAnsi" w:hAnsiTheme="minorHAnsi" w:cstheme="minorHAnsi"/>
                <w:color w:val="000000" w:themeColor="text1"/>
                <w:szCs w:val="22"/>
                <w:lang w:val="en-GB"/>
              </w:rPr>
            </w:pPr>
          </w:p>
        </w:tc>
        <w:tc>
          <w:tcPr>
            <w:tcW w:w="2109" w:type="dxa"/>
          </w:tcPr>
          <w:p w14:paraId="49AAC246" w14:textId="38E806C9" w:rsidR="00907101"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TL 24715</w:t>
            </w:r>
          </w:p>
        </w:tc>
        <w:tc>
          <w:tcPr>
            <w:tcW w:w="4470" w:type="dxa"/>
          </w:tcPr>
          <w:p w14:paraId="36EBD0D2" w14:textId="0A4E952E" w:rsidR="00907101"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https://www.etstur.com/ https://www.jollytur.com/ https://www.tatilsepeti.com/</w:t>
            </w:r>
          </w:p>
        </w:tc>
      </w:tr>
      <w:tr w:rsidR="00907101" w:rsidRPr="00907101" w14:paraId="4E22581B" w14:textId="77777777" w:rsidTr="00D8214A">
        <w:tc>
          <w:tcPr>
            <w:tcW w:w="2483" w:type="dxa"/>
          </w:tcPr>
          <w:p w14:paraId="463986DE" w14:textId="77777777" w:rsidR="00907101" w:rsidRPr="00907101" w:rsidRDefault="00907101" w:rsidP="009C51DB">
            <w:pPr>
              <w:pStyle w:val="NormalWeb"/>
              <w:jc w:val="left"/>
              <w:rPr>
                <w:rFonts w:asciiTheme="minorHAnsi" w:hAnsiTheme="minorHAnsi" w:cstheme="minorHAnsi"/>
                <w:color w:val="000000"/>
                <w:szCs w:val="22"/>
                <w:lang w:val="en-GB"/>
              </w:rPr>
            </w:pPr>
            <w:r w:rsidRPr="00907101">
              <w:rPr>
                <w:rFonts w:asciiTheme="minorHAnsi" w:hAnsiTheme="minorHAnsi" w:cstheme="minorHAnsi"/>
                <w:color w:val="000000"/>
                <w:szCs w:val="22"/>
                <w:lang w:val="en-GB"/>
              </w:rPr>
              <w:lastRenderedPageBreak/>
              <w:t>Travelling to Egypt</w:t>
            </w:r>
          </w:p>
          <w:p w14:paraId="55574331" w14:textId="77777777" w:rsidR="00907101" w:rsidRPr="00907101" w:rsidRDefault="00907101" w:rsidP="009C51DB">
            <w:pPr>
              <w:pStyle w:val="NormalWeb"/>
              <w:jc w:val="left"/>
              <w:rPr>
                <w:rFonts w:asciiTheme="minorHAnsi" w:hAnsiTheme="minorHAnsi" w:cstheme="minorHAnsi"/>
                <w:color w:val="000000"/>
                <w:szCs w:val="22"/>
                <w:lang w:val="en-GB"/>
              </w:rPr>
            </w:pPr>
          </w:p>
        </w:tc>
        <w:tc>
          <w:tcPr>
            <w:tcW w:w="2109" w:type="dxa"/>
          </w:tcPr>
          <w:p w14:paraId="0FB9A0FF" w14:textId="7F0F1824" w:rsidR="00907101"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TL 20660</w:t>
            </w:r>
          </w:p>
        </w:tc>
        <w:tc>
          <w:tcPr>
            <w:tcW w:w="4470" w:type="dxa"/>
          </w:tcPr>
          <w:p w14:paraId="5F620338" w14:textId="3A3C2AD0" w:rsidR="00907101" w:rsidRPr="00907101" w:rsidRDefault="00907101" w:rsidP="00D8214A">
            <w:pPr>
              <w:rPr>
                <w:rFonts w:cstheme="minorHAnsi"/>
                <w:color w:val="000000" w:themeColor="text1"/>
                <w:szCs w:val="22"/>
                <w:lang w:val="en-GB"/>
              </w:rPr>
            </w:pPr>
            <w:r w:rsidRPr="00907101">
              <w:rPr>
                <w:rFonts w:cstheme="minorHAnsi"/>
                <w:color w:val="000000" w:themeColor="text1"/>
                <w:szCs w:val="22"/>
                <w:lang w:val="en-GB"/>
              </w:rPr>
              <w:t>https://www.setur.com.tr/ https://www.jollytur.com/</w:t>
            </w:r>
          </w:p>
        </w:tc>
      </w:tr>
      <w:tr w:rsidR="008338DE" w:rsidRPr="00907101" w14:paraId="6BD208A6" w14:textId="77777777" w:rsidTr="00D8214A">
        <w:tc>
          <w:tcPr>
            <w:tcW w:w="2483" w:type="dxa"/>
          </w:tcPr>
          <w:p w14:paraId="3C996DE8" w14:textId="77777777" w:rsidR="00907101" w:rsidRPr="00907101" w:rsidRDefault="00907101" w:rsidP="009C51DB">
            <w:pPr>
              <w:pStyle w:val="NormalWeb"/>
              <w:jc w:val="left"/>
              <w:rPr>
                <w:rFonts w:asciiTheme="minorHAnsi" w:hAnsiTheme="minorHAnsi" w:cstheme="minorHAnsi"/>
                <w:color w:val="000000" w:themeColor="text1"/>
                <w:szCs w:val="22"/>
                <w:lang w:val="en-GB"/>
              </w:rPr>
            </w:pPr>
            <w:r w:rsidRPr="00907101">
              <w:rPr>
                <w:rFonts w:asciiTheme="minorHAnsi" w:hAnsiTheme="minorHAnsi" w:cstheme="minorHAnsi"/>
                <w:color w:val="000000" w:themeColor="text1"/>
                <w:szCs w:val="22"/>
                <w:lang w:val="en-GB"/>
              </w:rPr>
              <w:t>Techno-market cheque worth 50.000 TL</w:t>
            </w:r>
          </w:p>
          <w:p w14:paraId="7EC71531" w14:textId="77777777" w:rsidR="008338DE" w:rsidRPr="00907101" w:rsidRDefault="008338DE" w:rsidP="009C51DB">
            <w:pPr>
              <w:jc w:val="left"/>
              <w:rPr>
                <w:rFonts w:cstheme="minorHAnsi"/>
                <w:color w:val="000000" w:themeColor="text1"/>
                <w:szCs w:val="22"/>
                <w:lang w:val="en-GB"/>
              </w:rPr>
            </w:pPr>
          </w:p>
        </w:tc>
        <w:tc>
          <w:tcPr>
            <w:tcW w:w="2109" w:type="dxa"/>
          </w:tcPr>
          <w:p w14:paraId="3684F003" w14:textId="36717816"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TL 5</w:t>
            </w:r>
            <w:r w:rsidR="00907101" w:rsidRPr="00907101">
              <w:rPr>
                <w:rFonts w:cstheme="minorHAnsi"/>
                <w:color w:val="000000" w:themeColor="text1"/>
                <w:szCs w:val="22"/>
                <w:lang w:val="en-GB"/>
              </w:rPr>
              <w:t>0</w:t>
            </w:r>
            <w:r w:rsidRPr="00907101">
              <w:rPr>
                <w:rFonts w:cstheme="minorHAnsi"/>
                <w:color w:val="000000" w:themeColor="text1"/>
                <w:szCs w:val="22"/>
                <w:lang w:val="en-GB"/>
              </w:rPr>
              <w:t>.000</w:t>
            </w:r>
          </w:p>
        </w:tc>
        <w:tc>
          <w:tcPr>
            <w:tcW w:w="4470" w:type="dxa"/>
          </w:tcPr>
          <w:p w14:paraId="24F87CA2" w14:textId="77777777"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Stakeholders</w:t>
            </w:r>
          </w:p>
        </w:tc>
      </w:tr>
      <w:tr w:rsidR="008338DE" w:rsidRPr="00907101" w14:paraId="379AA37A" w14:textId="77777777" w:rsidTr="00907101">
        <w:trPr>
          <w:trHeight w:val="87"/>
        </w:trPr>
        <w:tc>
          <w:tcPr>
            <w:tcW w:w="2483" w:type="dxa"/>
          </w:tcPr>
          <w:p w14:paraId="73A2B22D" w14:textId="77777777" w:rsidR="008338DE" w:rsidRPr="00907101" w:rsidRDefault="008338DE" w:rsidP="009C51DB">
            <w:pPr>
              <w:jc w:val="left"/>
              <w:rPr>
                <w:rFonts w:cstheme="minorHAnsi"/>
                <w:color w:val="000000" w:themeColor="text1"/>
                <w:szCs w:val="22"/>
                <w:lang w:val="en-GB"/>
              </w:rPr>
            </w:pPr>
            <w:r w:rsidRPr="00907101">
              <w:rPr>
                <w:rFonts w:cstheme="minorHAnsi"/>
                <w:color w:val="000000" w:themeColor="text1"/>
                <w:szCs w:val="22"/>
                <w:lang w:val="en-GB"/>
              </w:rPr>
              <w:t>Caravan</w:t>
            </w:r>
          </w:p>
        </w:tc>
        <w:tc>
          <w:tcPr>
            <w:tcW w:w="2109" w:type="dxa"/>
          </w:tcPr>
          <w:p w14:paraId="439A5B83" w14:textId="77777777"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TL 731.333</w:t>
            </w:r>
          </w:p>
        </w:tc>
        <w:tc>
          <w:tcPr>
            <w:tcW w:w="4470" w:type="dxa"/>
          </w:tcPr>
          <w:p w14:paraId="13B5917A" w14:textId="77777777" w:rsidR="008338DE" w:rsidRPr="00907101" w:rsidRDefault="008338DE" w:rsidP="00D8214A">
            <w:pPr>
              <w:rPr>
                <w:rFonts w:cstheme="minorHAnsi"/>
                <w:color w:val="000000" w:themeColor="text1"/>
                <w:szCs w:val="22"/>
                <w:lang w:val="en-GB"/>
              </w:rPr>
            </w:pPr>
            <w:r w:rsidRPr="00907101">
              <w:rPr>
                <w:rFonts w:cstheme="minorHAnsi"/>
                <w:color w:val="000000" w:themeColor="text1"/>
                <w:szCs w:val="22"/>
                <w:lang w:val="en-GB"/>
              </w:rPr>
              <w:t>https://www.sahibinden.com/kategori/karavan</w:t>
            </w:r>
          </w:p>
        </w:tc>
      </w:tr>
      <w:tr w:rsidR="00907101" w:rsidRPr="00907101" w14:paraId="5DCB7B81" w14:textId="77777777" w:rsidTr="00D8214A">
        <w:tc>
          <w:tcPr>
            <w:tcW w:w="2483" w:type="dxa"/>
          </w:tcPr>
          <w:p w14:paraId="038E52D0" w14:textId="4AD02570" w:rsidR="00907101" w:rsidRPr="00907101" w:rsidRDefault="00907101" w:rsidP="009C51DB">
            <w:pPr>
              <w:jc w:val="left"/>
              <w:rPr>
                <w:rFonts w:cstheme="minorHAnsi"/>
                <w:color w:val="000000" w:themeColor="text1"/>
                <w:szCs w:val="22"/>
                <w:lang w:val="en-GB"/>
              </w:rPr>
            </w:pPr>
            <w:r w:rsidRPr="00907101">
              <w:rPr>
                <w:rFonts w:cstheme="minorHAnsi"/>
                <w:color w:val="000000" w:themeColor="text1"/>
                <w:szCs w:val="22"/>
                <w:lang w:val="en-GB"/>
              </w:rPr>
              <w:t>Middle class car</w:t>
            </w:r>
          </w:p>
        </w:tc>
        <w:tc>
          <w:tcPr>
            <w:tcW w:w="2109" w:type="dxa"/>
          </w:tcPr>
          <w:p w14:paraId="060BA931" w14:textId="2C555F51" w:rsidR="00907101" w:rsidRPr="00907101" w:rsidRDefault="00907101" w:rsidP="00907101">
            <w:pPr>
              <w:rPr>
                <w:rFonts w:cstheme="minorHAnsi"/>
                <w:color w:val="000000" w:themeColor="text1"/>
                <w:szCs w:val="22"/>
                <w:lang w:val="en-GB"/>
              </w:rPr>
            </w:pPr>
            <w:r w:rsidRPr="00907101">
              <w:rPr>
                <w:rFonts w:cstheme="minorHAnsi"/>
                <w:color w:val="000000" w:themeColor="text1"/>
                <w:szCs w:val="22"/>
                <w:lang w:val="en-GB"/>
              </w:rPr>
              <w:t>TL 480.974</w:t>
            </w:r>
          </w:p>
        </w:tc>
        <w:tc>
          <w:tcPr>
            <w:tcW w:w="4470" w:type="dxa"/>
          </w:tcPr>
          <w:p w14:paraId="0866760D" w14:textId="6022D688" w:rsidR="00907101" w:rsidRPr="00907101" w:rsidRDefault="00907101" w:rsidP="00907101">
            <w:pPr>
              <w:rPr>
                <w:rFonts w:cstheme="minorHAnsi"/>
                <w:color w:val="000000" w:themeColor="text1"/>
                <w:szCs w:val="22"/>
                <w:lang w:val="en-GB"/>
              </w:rPr>
            </w:pPr>
            <w:r w:rsidRPr="00907101">
              <w:rPr>
                <w:rFonts w:cstheme="minorHAnsi"/>
                <w:color w:val="000000" w:themeColor="text1"/>
                <w:szCs w:val="22"/>
                <w:lang w:val="en-GB"/>
              </w:rPr>
              <w:t>https://www.opel.com.tr/ https://www.ford.com.tr/ https://talep.citroen.com.tr/</w:t>
            </w:r>
          </w:p>
        </w:tc>
      </w:tr>
      <w:tr w:rsidR="00907101" w:rsidRPr="00907101" w14:paraId="7CAA2A87" w14:textId="77777777" w:rsidTr="00D8214A">
        <w:tc>
          <w:tcPr>
            <w:tcW w:w="2483" w:type="dxa"/>
          </w:tcPr>
          <w:p w14:paraId="624DF933" w14:textId="1337B795" w:rsidR="00907101" w:rsidRPr="00907101" w:rsidRDefault="00907101" w:rsidP="009C51DB">
            <w:pPr>
              <w:jc w:val="left"/>
              <w:rPr>
                <w:rFonts w:cstheme="minorHAnsi"/>
                <w:color w:val="ED7D31" w:themeColor="accent2"/>
                <w:szCs w:val="22"/>
                <w:lang w:val="en-GB"/>
              </w:rPr>
            </w:pPr>
            <w:r w:rsidRPr="00907101">
              <w:rPr>
                <w:rFonts w:cstheme="minorHAnsi"/>
                <w:color w:val="000000"/>
                <w:szCs w:val="22"/>
                <w:lang w:val="en-GB"/>
              </w:rPr>
              <w:t>4x4 SUV car</w:t>
            </w:r>
          </w:p>
        </w:tc>
        <w:tc>
          <w:tcPr>
            <w:tcW w:w="2109" w:type="dxa"/>
          </w:tcPr>
          <w:p w14:paraId="645E0499" w14:textId="1C543D07" w:rsidR="00907101" w:rsidRPr="00907101" w:rsidRDefault="00907101" w:rsidP="00907101">
            <w:pPr>
              <w:rPr>
                <w:rFonts w:cstheme="minorHAnsi"/>
                <w:color w:val="ED7D31" w:themeColor="accent2"/>
                <w:szCs w:val="22"/>
                <w:lang w:val="en-GB"/>
              </w:rPr>
            </w:pPr>
            <w:r w:rsidRPr="00907101">
              <w:rPr>
                <w:rFonts w:cstheme="minorHAnsi"/>
                <w:color w:val="000000"/>
                <w:szCs w:val="22"/>
                <w:lang w:val="en-GB"/>
              </w:rPr>
              <w:t>TL 1038392</w:t>
            </w:r>
          </w:p>
        </w:tc>
        <w:tc>
          <w:tcPr>
            <w:tcW w:w="4470" w:type="dxa"/>
          </w:tcPr>
          <w:p w14:paraId="05E35114" w14:textId="6D79A250" w:rsidR="00907101" w:rsidRPr="00907101" w:rsidRDefault="00907101" w:rsidP="00907101">
            <w:pPr>
              <w:rPr>
                <w:rFonts w:cstheme="minorHAnsi"/>
                <w:color w:val="ED7D31" w:themeColor="accent2"/>
                <w:szCs w:val="22"/>
                <w:lang w:val="en-GB"/>
              </w:rPr>
            </w:pPr>
            <w:r w:rsidRPr="00907101">
              <w:rPr>
                <w:rFonts w:cstheme="minorHAnsi"/>
                <w:szCs w:val="22"/>
                <w:lang w:val="en-GB"/>
              </w:rPr>
              <w:t>https://www.landrover.com.tr/ https://talep.citroen.com.tr/ https://www.volvocars.com/</w:t>
            </w:r>
          </w:p>
        </w:tc>
      </w:tr>
    </w:tbl>
    <w:p w14:paraId="1ACF95E1" w14:textId="77777777" w:rsidR="008338DE" w:rsidRPr="00E4247B" w:rsidRDefault="008338DE" w:rsidP="009C51DB">
      <w:pPr>
        <w:rPr>
          <w:lang w:val="en-GB"/>
        </w:rPr>
      </w:pPr>
    </w:p>
    <w:tbl>
      <w:tblPr>
        <w:tblStyle w:val="TabloKlavuzu"/>
        <w:tblW w:w="0" w:type="auto"/>
        <w:tblLook w:val="04A0" w:firstRow="1" w:lastRow="0" w:firstColumn="1" w:lastColumn="0" w:noHBand="0" w:noVBand="1"/>
      </w:tblPr>
      <w:tblGrid>
        <w:gridCol w:w="2483"/>
        <w:gridCol w:w="2109"/>
        <w:gridCol w:w="4470"/>
      </w:tblGrid>
      <w:tr w:rsidR="001C2DCB" w:rsidRPr="001C2DCB" w14:paraId="1FDB5DC8" w14:textId="77777777" w:rsidTr="00D8214A">
        <w:tc>
          <w:tcPr>
            <w:tcW w:w="9062" w:type="dxa"/>
            <w:gridSpan w:val="3"/>
          </w:tcPr>
          <w:p w14:paraId="5C8971B0" w14:textId="19387438" w:rsidR="00EE3955" w:rsidRPr="001C2DCB" w:rsidRDefault="00EE3955" w:rsidP="00D8214A">
            <w:pPr>
              <w:pStyle w:val="NormalWeb"/>
              <w:rPr>
                <w:rFonts w:asciiTheme="minorHAnsi" w:hAnsiTheme="minorHAnsi" w:cstheme="minorHAnsi"/>
                <w:b/>
                <w:bCs/>
                <w:color w:val="000000" w:themeColor="text1"/>
                <w:szCs w:val="22"/>
                <w:lang w:val="en-GB"/>
              </w:rPr>
            </w:pPr>
            <w:r w:rsidRPr="001C2DCB">
              <w:rPr>
                <w:rFonts w:asciiTheme="minorHAnsi" w:hAnsiTheme="minorHAnsi" w:cstheme="minorHAnsi"/>
                <w:b/>
                <w:bCs/>
                <w:color w:val="000000" w:themeColor="text1"/>
                <w:szCs w:val="22"/>
                <w:lang w:val="en-GB"/>
              </w:rPr>
              <w:t>All Groups / P4C Trainings</w:t>
            </w:r>
          </w:p>
        </w:tc>
      </w:tr>
      <w:tr w:rsidR="001C2DCB" w:rsidRPr="001C2DCB" w14:paraId="583ADB83" w14:textId="77777777" w:rsidTr="00D8214A">
        <w:tc>
          <w:tcPr>
            <w:tcW w:w="2483" w:type="dxa"/>
          </w:tcPr>
          <w:p w14:paraId="3DA98A43" w14:textId="77777777" w:rsidR="00EE3955" w:rsidRPr="001C2DCB" w:rsidRDefault="00EE3955" w:rsidP="00D8214A">
            <w:pPr>
              <w:pStyle w:val="NormalWeb"/>
              <w:rPr>
                <w:rFonts w:asciiTheme="minorHAnsi" w:hAnsiTheme="minorHAnsi" w:cstheme="minorHAnsi"/>
                <w:color w:val="000000" w:themeColor="text1"/>
                <w:szCs w:val="22"/>
                <w:lang w:val="en-GB"/>
              </w:rPr>
            </w:pPr>
            <w:r w:rsidRPr="001C2DCB">
              <w:rPr>
                <w:rFonts w:asciiTheme="minorHAnsi" w:hAnsiTheme="minorHAnsi" w:cstheme="minorHAnsi"/>
                <w:color w:val="000000" w:themeColor="text1"/>
                <w:szCs w:val="22"/>
                <w:lang w:val="en-GB"/>
              </w:rPr>
              <w:t>2 cinema/theatre tickets</w:t>
            </w:r>
          </w:p>
          <w:p w14:paraId="2C2A068E" w14:textId="77777777" w:rsidR="00EE3955" w:rsidRPr="001C2DCB" w:rsidRDefault="00EE3955" w:rsidP="00D8214A">
            <w:pPr>
              <w:rPr>
                <w:rFonts w:cstheme="minorHAnsi"/>
                <w:color w:val="000000" w:themeColor="text1"/>
                <w:szCs w:val="22"/>
                <w:lang w:val="en-GB"/>
              </w:rPr>
            </w:pPr>
          </w:p>
        </w:tc>
        <w:tc>
          <w:tcPr>
            <w:tcW w:w="2109" w:type="dxa"/>
          </w:tcPr>
          <w:p w14:paraId="634A43BC"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1824</w:t>
            </w:r>
          </w:p>
        </w:tc>
        <w:tc>
          <w:tcPr>
            <w:tcW w:w="4470" w:type="dxa"/>
          </w:tcPr>
          <w:p w14:paraId="33156E72"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https://www.bubilet.com.tr/ https://banabilet.com/</w:t>
            </w:r>
          </w:p>
        </w:tc>
      </w:tr>
      <w:tr w:rsidR="001C2DCB" w:rsidRPr="001C2DCB" w14:paraId="5D9941CB" w14:textId="77777777" w:rsidTr="00D8214A">
        <w:trPr>
          <w:trHeight w:val="633"/>
        </w:trPr>
        <w:tc>
          <w:tcPr>
            <w:tcW w:w="2483" w:type="dxa"/>
          </w:tcPr>
          <w:p w14:paraId="65041118"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iPhone 15</w:t>
            </w:r>
          </w:p>
        </w:tc>
        <w:tc>
          <w:tcPr>
            <w:tcW w:w="2109" w:type="dxa"/>
          </w:tcPr>
          <w:p w14:paraId="6810C41F"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58.499</w:t>
            </w:r>
          </w:p>
        </w:tc>
        <w:tc>
          <w:tcPr>
            <w:tcW w:w="4470" w:type="dxa"/>
            <w:vAlign w:val="center"/>
          </w:tcPr>
          <w:p w14:paraId="6640C382"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https://www.apple.com/tr</w:t>
            </w:r>
          </w:p>
        </w:tc>
      </w:tr>
      <w:tr w:rsidR="001C2DCB" w:rsidRPr="001C2DCB" w14:paraId="3862850A" w14:textId="77777777" w:rsidTr="00D8214A">
        <w:tc>
          <w:tcPr>
            <w:tcW w:w="2483" w:type="dxa"/>
          </w:tcPr>
          <w:p w14:paraId="11685818" w14:textId="77777777" w:rsidR="00EE3955" w:rsidRPr="001C2DCB" w:rsidRDefault="00EE3955" w:rsidP="00D8214A">
            <w:pPr>
              <w:pStyle w:val="NormalWeb"/>
              <w:rPr>
                <w:rFonts w:asciiTheme="minorHAnsi" w:hAnsiTheme="minorHAnsi" w:cstheme="minorHAnsi"/>
                <w:color w:val="000000" w:themeColor="text1"/>
                <w:szCs w:val="22"/>
                <w:lang w:val="en-GB"/>
              </w:rPr>
            </w:pPr>
            <w:r w:rsidRPr="001C2DCB">
              <w:rPr>
                <w:rFonts w:asciiTheme="minorHAnsi" w:hAnsiTheme="minorHAnsi" w:cstheme="minorHAnsi"/>
                <w:color w:val="000000" w:themeColor="text1"/>
                <w:szCs w:val="22"/>
                <w:lang w:val="en-GB"/>
              </w:rPr>
              <w:t>World tour</w:t>
            </w:r>
          </w:p>
          <w:p w14:paraId="6B0845D7" w14:textId="77777777" w:rsidR="00EE3955" w:rsidRPr="001C2DCB" w:rsidRDefault="00EE3955" w:rsidP="00D8214A">
            <w:pPr>
              <w:rPr>
                <w:rFonts w:cstheme="minorHAnsi"/>
                <w:color w:val="000000" w:themeColor="text1"/>
                <w:szCs w:val="22"/>
                <w:lang w:val="en-GB"/>
              </w:rPr>
            </w:pPr>
          </w:p>
        </w:tc>
        <w:tc>
          <w:tcPr>
            <w:tcW w:w="2109" w:type="dxa"/>
          </w:tcPr>
          <w:p w14:paraId="376C40FE"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649228</w:t>
            </w:r>
          </w:p>
        </w:tc>
        <w:tc>
          <w:tcPr>
            <w:tcW w:w="4470" w:type="dxa"/>
          </w:tcPr>
          <w:p w14:paraId="4F061BBA"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https://www.cruisesinturkey.com/ https://www.prontotour.com/</w:t>
            </w:r>
          </w:p>
        </w:tc>
      </w:tr>
      <w:tr w:rsidR="001C2DCB" w:rsidRPr="001C2DCB" w14:paraId="1325976D" w14:textId="77777777" w:rsidTr="00D8214A">
        <w:tc>
          <w:tcPr>
            <w:tcW w:w="2483" w:type="dxa"/>
          </w:tcPr>
          <w:p w14:paraId="157DF7B6" w14:textId="77777777"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Europe tour</w:t>
            </w:r>
          </w:p>
          <w:p w14:paraId="4ADD8F3C" w14:textId="77777777" w:rsidR="001C2DCB" w:rsidRPr="001C2DCB" w:rsidRDefault="001C2DCB" w:rsidP="001C2DCB">
            <w:pPr>
              <w:pStyle w:val="NormalWeb"/>
              <w:rPr>
                <w:rFonts w:asciiTheme="minorHAnsi" w:hAnsiTheme="minorHAnsi" w:cstheme="minorHAnsi"/>
                <w:color w:val="000000" w:themeColor="text1"/>
                <w:szCs w:val="22"/>
                <w:lang w:val="en-GB"/>
              </w:rPr>
            </w:pPr>
          </w:p>
        </w:tc>
        <w:tc>
          <w:tcPr>
            <w:tcW w:w="2109" w:type="dxa"/>
          </w:tcPr>
          <w:p w14:paraId="30CCD487" w14:textId="1B7A0707"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TL 24.715</w:t>
            </w:r>
          </w:p>
        </w:tc>
        <w:tc>
          <w:tcPr>
            <w:tcW w:w="4470" w:type="dxa"/>
          </w:tcPr>
          <w:p w14:paraId="3D020FD1" w14:textId="601BC73B"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https://www.etstur.com/ https://www.jollytur.com/ https://www.tatilsepeti.com/</w:t>
            </w:r>
          </w:p>
        </w:tc>
      </w:tr>
      <w:tr w:rsidR="001C2DCB" w:rsidRPr="001C2DCB" w14:paraId="2DDA43A1" w14:textId="77777777" w:rsidTr="00D8214A">
        <w:tc>
          <w:tcPr>
            <w:tcW w:w="2483" w:type="dxa"/>
          </w:tcPr>
          <w:p w14:paraId="242EE38D" w14:textId="77777777" w:rsidR="00EE3955" w:rsidRPr="001C2DCB" w:rsidRDefault="00EE3955" w:rsidP="00D8214A">
            <w:pPr>
              <w:pStyle w:val="NormalWeb"/>
              <w:rPr>
                <w:rFonts w:asciiTheme="minorHAnsi" w:hAnsiTheme="minorHAnsi" w:cstheme="minorHAnsi"/>
                <w:color w:val="000000" w:themeColor="text1"/>
                <w:szCs w:val="22"/>
                <w:lang w:val="en-GB"/>
              </w:rPr>
            </w:pPr>
            <w:r w:rsidRPr="001C2DCB">
              <w:rPr>
                <w:rFonts w:asciiTheme="minorHAnsi" w:hAnsiTheme="minorHAnsi" w:cstheme="minorHAnsi"/>
                <w:color w:val="000000" w:themeColor="text1"/>
                <w:szCs w:val="22"/>
                <w:lang w:val="en-GB"/>
              </w:rPr>
              <w:t>Travelling to Egypt</w:t>
            </w:r>
          </w:p>
          <w:p w14:paraId="35DC5F7B" w14:textId="77777777" w:rsidR="00EE3955" w:rsidRPr="001C2DCB" w:rsidRDefault="00EE3955" w:rsidP="00D8214A">
            <w:pPr>
              <w:pStyle w:val="NormalWeb"/>
              <w:rPr>
                <w:rFonts w:asciiTheme="minorHAnsi" w:hAnsiTheme="minorHAnsi" w:cstheme="minorHAnsi"/>
                <w:color w:val="000000" w:themeColor="text1"/>
                <w:szCs w:val="22"/>
                <w:lang w:val="en-GB"/>
              </w:rPr>
            </w:pPr>
          </w:p>
        </w:tc>
        <w:tc>
          <w:tcPr>
            <w:tcW w:w="2109" w:type="dxa"/>
          </w:tcPr>
          <w:p w14:paraId="6247C18E"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20660</w:t>
            </w:r>
          </w:p>
        </w:tc>
        <w:tc>
          <w:tcPr>
            <w:tcW w:w="4470" w:type="dxa"/>
          </w:tcPr>
          <w:p w14:paraId="75D9568D"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https://www.setur.com.tr/ https://www.jollytur.com/</w:t>
            </w:r>
          </w:p>
        </w:tc>
      </w:tr>
      <w:tr w:rsidR="001C2DCB" w:rsidRPr="001C2DCB" w14:paraId="4B7D62A0" w14:textId="77777777" w:rsidTr="00D8214A">
        <w:tc>
          <w:tcPr>
            <w:tcW w:w="2483" w:type="dxa"/>
          </w:tcPr>
          <w:p w14:paraId="29613A40" w14:textId="25B942D2" w:rsidR="00EE3955" w:rsidRPr="001C2DCB" w:rsidRDefault="001C2DCB" w:rsidP="00D8214A">
            <w:pPr>
              <w:pStyle w:val="NormalWeb"/>
              <w:rPr>
                <w:rFonts w:asciiTheme="minorHAnsi" w:hAnsiTheme="minorHAnsi" w:cstheme="minorHAnsi"/>
                <w:color w:val="000000" w:themeColor="text1"/>
                <w:szCs w:val="22"/>
                <w:lang w:val="en-GB"/>
              </w:rPr>
            </w:pPr>
            <w:r w:rsidRPr="001C2DCB">
              <w:rPr>
                <w:rFonts w:asciiTheme="minorHAnsi" w:hAnsiTheme="minorHAnsi" w:cstheme="minorHAnsi"/>
                <w:color w:val="000000" w:themeColor="text1"/>
                <w:szCs w:val="22"/>
                <w:lang w:val="en-GB"/>
              </w:rPr>
              <w:t>Cash</w:t>
            </w:r>
            <w:r w:rsidR="00EE3955" w:rsidRPr="001C2DCB">
              <w:rPr>
                <w:rFonts w:asciiTheme="minorHAnsi" w:hAnsiTheme="minorHAnsi" w:cstheme="minorHAnsi"/>
                <w:color w:val="000000" w:themeColor="text1"/>
                <w:szCs w:val="22"/>
                <w:lang w:val="en-GB"/>
              </w:rPr>
              <w:t xml:space="preserve"> 50.000 TL</w:t>
            </w:r>
          </w:p>
          <w:p w14:paraId="12047D06" w14:textId="77777777" w:rsidR="00EE3955" w:rsidRPr="001C2DCB" w:rsidRDefault="00EE3955" w:rsidP="00D8214A">
            <w:pPr>
              <w:rPr>
                <w:rFonts w:cstheme="minorHAnsi"/>
                <w:color w:val="000000" w:themeColor="text1"/>
                <w:szCs w:val="22"/>
                <w:lang w:val="en-GB"/>
              </w:rPr>
            </w:pPr>
          </w:p>
        </w:tc>
        <w:tc>
          <w:tcPr>
            <w:tcW w:w="2109" w:type="dxa"/>
          </w:tcPr>
          <w:p w14:paraId="513D0581"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50.000</w:t>
            </w:r>
          </w:p>
        </w:tc>
        <w:tc>
          <w:tcPr>
            <w:tcW w:w="4470" w:type="dxa"/>
          </w:tcPr>
          <w:p w14:paraId="2D08F3CA"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Stakeholders</w:t>
            </w:r>
          </w:p>
        </w:tc>
      </w:tr>
      <w:tr w:rsidR="001C2DCB" w:rsidRPr="001C2DCB" w14:paraId="334D5086" w14:textId="77777777" w:rsidTr="00D8214A">
        <w:trPr>
          <w:trHeight w:val="87"/>
        </w:trPr>
        <w:tc>
          <w:tcPr>
            <w:tcW w:w="2483" w:type="dxa"/>
          </w:tcPr>
          <w:p w14:paraId="243D7097" w14:textId="609B503F"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Ca</w:t>
            </w:r>
            <w:r w:rsidR="001C2DCB" w:rsidRPr="001C2DCB">
              <w:rPr>
                <w:rFonts w:cstheme="minorHAnsi"/>
                <w:color w:val="000000" w:themeColor="text1"/>
                <w:szCs w:val="22"/>
                <w:lang w:val="en-GB"/>
              </w:rPr>
              <w:t>sh 20.000</w:t>
            </w:r>
          </w:p>
        </w:tc>
        <w:tc>
          <w:tcPr>
            <w:tcW w:w="2109" w:type="dxa"/>
          </w:tcPr>
          <w:p w14:paraId="641509E0"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TL 731.333</w:t>
            </w:r>
          </w:p>
        </w:tc>
        <w:tc>
          <w:tcPr>
            <w:tcW w:w="4470" w:type="dxa"/>
          </w:tcPr>
          <w:p w14:paraId="1628B8FC" w14:textId="77777777" w:rsidR="00EE3955" w:rsidRPr="001C2DCB" w:rsidRDefault="00EE3955" w:rsidP="00D8214A">
            <w:pPr>
              <w:rPr>
                <w:rFonts w:cstheme="minorHAnsi"/>
                <w:color w:val="000000" w:themeColor="text1"/>
                <w:szCs w:val="22"/>
                <w:lang w:val="en-GB"/>
              </w:rPr>
            </w:pPr>
            <w:r w:rsidRPr="001C2DCB">
              <w:rPr>
                <w:rFonts w:cstheme="minorHAnsi"/>
                <w:color w:val="000000" w:themeColor="text1"/>
                <w:szCs w:val="22"/>
                <w:lang w:val="en-GB"/>
              </w:rPr>
              <w:t>https://www.sahibinden.com/kategori/karavan</w:t>
            </w:r>
          </w:p>
        </w:tc>
      </w:tr>
      <w:tr w:rsidR="001C2DCB" w:rsidRPr="001C2DCB" w14:paraId="158E0FFB" w14:textId="77777777" w:rsidTr="00D8214A">
        <w:tc>
          <w:tcPr>
            <w:tcW w:w="2483" w:type="dxa"/>
          </w:tcPr>
          <w:p w14:paraId="3816E844" w14:textId="4BC08ECA"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Caravan</w:t>
            </w:r>
          </w:p>
        </w:tc>
        <w:tc>
          <w:tcPr>
            <w:tcW w:w="2109" w:type="dxa"/>
          </w:tcPr>
          <w:p w14:paraId="61D94C65" w14:textId="1435CC07"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TL 731.333</w:t>
            </w:r>
          </w:p>
        </w:tc>
        <w:tc>
          <w:tcPr>
            <w:tcW w:w="4470" w:type="dxa"/>
          </w:tcPr>
          <w:p w14:paraId="6854BAC5" w14:textId="467ED9CB" w:rsidR="001C2DCB" w:rsidRPr="001C2DCB" w:rsidRDefault="001C2DCB" w:rsidP="001C2DCB">
            <w:pPr>
              <w:rPr>
                <w:rFonts w:cstheme="minorHAnsi"/>
                <w:color w:val="000000" w:themeColor="text1"/>
                <w:szCs w:val="22"/>
                <w:lang w:val="en-GB"/>
              </w:rPr>
            </w:pPr>
            <w:r w:rsidRPr="001C2DCB">
              <w:rPr>
                <w:rFonts w:cstheme="minorHAnsi"/>
                <w:color w:val="000000" w:themeColor="text1"/>
                <w:szCs w:val="22"/>
                <w:lang w:val="en-GB"/>
              </w:rPr>
              <w:t>https://www.sahibinden.com/kategori/karavan</w:t>
            </w:r>
          </w:p>
        </w:tc>
      </w:tr>
    </w:tbl>
    <w:p w14:paraId="1592A85D" w14:textId="77777777" w:rsidR="007B52D4" w:rsidRDefault="007B52D4" w:rsidP="0053237B">
      <w:pPr>
        <w:rPr>
          <w:rFonts w:cstheme="minorHAnsi"/>
          <w:b/>
          <w:bCs/>
          <w:szCs w:val="22"/>
          <w:lang w:val="en-GB"/>
        </w:rPr>
      </w:pPr>
    </w:p>
    <w:tbl>
      <w:tblPr>
        <w:tblStyle w:val="TabloKlavuzu"/>
        <w:tblW w:w="0" w:type="auto"/>
        <w:tblLook w:val="04A0" w:firstRow="1" w:lastRow="0" w:firstColumn="1" w:lastColumn="0" w:noHBand="0" w:noVBand="1"/>
      </w:tblPr>
      <w:tblGrid>
        <w:gridCol w:w="2830"/>
        <w:gridCol w:w="1762"/>
        <w:gridCol w:w="4470"/>
      </w:tblGrid>
      <w:tr w:rsidR="001C2DCB" w:rsidRPr="001C2DCB" w14:paraId="27F92266" w14:textId="77777777" w:rsidTr="00D8214A">
        <w:tc>
          <w:tcPr>
            <w:tcW w:w="9062" w:type="dxa"/>
            <w:gridSpan w:val="3"/>
          </w:tcPr>
          <w:p w14:paraId="1E8679BE" w14:textId="107AA34A" w:rsidR="001C2DCB" w:rsidRPr="001C2DCB" w:rsidRDefault="001C2DCB" w:rsidP="00D8214A">
            <w:pPr>
              <w:pStyle w:val="NormalWeb"/>
              <w:rPr>
                <w:rFonts w:asciiTheme="minorHAnsi" w:hAnsiTheme="minorHAnsi" w:cstheme="minorHAnsi"/>
                <w:b/>
                <w:bCs/>
                <w:color w:val="000000" w:themeColor="text1"/>
                <w:szCs w:val="22"/>
                <w:lang w:val="en-GB"/>
              </w:rPr>
            </w:pPr>
            <w:r w:rsidRPr="001C2DCB">
              <w:rPr>
                <w:rFonts w:asciiTheme="minorHAnsi" w:hAnsiTheme="minorHAnsi" w:cstheme="minorHAnsi"/>
                <w:b/>
                <w:bCs/>
                <w:color w:val="000000" w:themeColor="text1"/>
                <w:szCs w:val="22"/>
                <w:lang w:val="en-GB"/>
              </w:rPr>
              <w:t>Volunteers</w:t>
            </w:r>
          </w:p>
        </w:tc>
      </w:tr>
      <w:tr w:rsidR="001C2DCB" w:rsidRPr="001C2DCB" w14:paraId="4BFD9FCC" w14:textId="77777777" w:rsidTr="001C2DCB">
        <w:tc>
          <w:tcPr>
            <w:tcW w:w="2830" w:type="dxa"/>
          </w:tcPr>
          <w:p w14:paraId="6D3891C0" w14:textId="7777777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Europe tour</w:t>
            </w:r>
          </w:p>
          <w:p w14:paraId="2E3C714E" w14:textId="77777777" w:rsidR="001C2DCB" w:rsidRPr="001C2DCB" w:rsidRDefault="001C2DCB" w:rsidP="00D8214A">
            <w:pPr>
              <w:pStyle w:val="NormalWeb"/>
              <w:rPr>
                <w:rFonts w:asciiTheme="minorHAnsi" w:hAnsiTheme="minorHAnsi" w:cstheme="minorHAnsi"/>
                <w:color w:val="000000" w:themeColor="text1"/>
                <w:szCs w:val="22"/>
                <w:lang w:val="en-GB"/>
              </w:rPr>
            </w:pPr>
          </w:p>
        </w:tc>
        <w:tc>
          <w:tcPr>
            <w:tcW w:w="1762" w:type="dxa"/>
          </w:tcPr>
          <w:p w14:paraId="5FD38F3B" w14:textId="6E58246E"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24.715</w:t>
            </w:r>
          </w:p>
        </w:tc>
        <w:tc>
          <w:tcPr>
            <w:tcW w:w="4470" w:type="dxa"/>
          </w:tcPr>
          <w:p w14:paraId="522AB8BA" w14:textId="7777777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https://www.etstur.com/ https://www.jollytur.com/ https://www.tatilsepeti.com/</w:t>
            </w:r>
          </w:p>
        </w:tc>
      </w:tr>
      <w:tr w:rsidR="001C2DCB" w:rsidRPr="001C2DCB" w14:paraId="38F4DD40" w14:textId="77777777" w:rsidTr="001C2DCB">
        <w:tc>
          <w:tcPr>
            <w:tcW w:w="2830" w:type="dxa"/>
          </w:tcPr>
          <w:p w14:paraId="736CA852" w14:textId="0B0790CA" w:rsidR="001C2DCB" w:rsidRPr="001C2DCB" w:rsidRDefault="001C2DCB" w:rsidP="00D8214A">
            <w:pPr>
              <w:pStyle w:val="NormalWeb"/>
              <w:rPr>
                <w:rFonts w:asciiTheme="minorHAnsi" w:hAnsiTheme="minorHAnsi" w:cstheme="minorHAnsi"/>
                <w:color w:val="000000" w:themeColor="text1"/>
                <w:szCs w:val="22"/>
                <w:lang w:val="en-GB"/>
              </w:rPr>
            </w:pPr>
            <w:r w:rsidRPr="001C2DCB">
              <w:rPr>
                <w:rFonts w:asciiTheme="minorHAnsi" w:hAnsiTheme="minorHAnsi" w:cstheme="minorHAnsi"/>
                <w:color w:val="000000" w:themeColor="text1"/>
                <w:szCs w:val="22"/>
                <w:lang w:val="en-GB"/>
              </w:rPr>
              <w:t>Travelling to Japan</w:t>
            </w:r>
          </w:p>
        </w:tc>
        <w:tc>
          <w:tcPr>
            <w:tcW w:w="1762" w:type="dxa"/>
          </w:tcPr>
          <w:p w14:paraId="2A824195" w14:textId="7777777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20660</w:t>
            </w:r>
          </w:p>
        </w:tc>
        <w:tc>
          <w:tcPr>
            <w:tcW w:w="4470" w:type="dxa"/>
          </w:tcPr>
          <w:p w14:paraId="621ACB44" w14:textId="7777777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https://www.setur.com.tr/ https://www.jollytur.com/</w:t>
            </w:r>
          </w:p>
        </w:tc>
      </w:tr>
      <w:tr w:rsidR="001C2DCB" w:rsidRPr="001C2DCB" w14:paraId="04855B16" w14:textId="77777777" w:rsidTr="001C2DCB">
        <w:tc>
          <w:tcPr>
            <w:tcW w:w="2830" w:type="dxa"/>
          </w:tcPr>
          <w:p w14:paraId="26DE3342" w14:textId="1BC802B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 xml:space="preserve">1 year TL 100.000 income </w:t>
            </w:r>
          </w:p>
        </w:tc>
        <w:tc>
          <w:tcPr>
            <w:tcW w:w="1762" w:type="dxa"/>
          </w:tcPr>
          <w:p w14:paraId="356128A5" w14:textId="31C3D962"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1.200.000</w:t>
            </w:r>
          </w:p>
        </w:tc>
        <w:tc>
          <w:tcPr>
            <w:tcW w:w="4470" w:type="dxa"/>
          </w:tcPr>
          <w:p w14:paraId="6B610839" w14:textId="7777777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Stakeholders</w:t>
            </w:r>
          </w:p>
        </w:tc>
      </w:tr>
      <w:tr w:rsidR="001C2DCB" w:rsidRPr="001C2DCB" w14:paraId="73A3A6C8" w14:textId="77777777" w:rsidTr="001C2DCB">
        <w:trPr>
          <w:trHeight w:val="87"/>
        </w:trPr>
        <w:tc>
          <w:tcPr>
            <w:tcW w:w="2830" w:type="dxa"/>
          </w:tcPr>
          <w:p w14:paraId="0B040F85" w14:textId="299229BD"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Scholarship for 25 students (5100x25)</w:t>
            </w:r>
          </w:p>
        </w:tc>
        <w:tc>
          <w:tcPr>
            <w:tcW w:w="1762" w:type="dxa"/>
          </w:tcPr>
          <w:p w14:paraId="35D42175" w14:textId="0A312171"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127.500</w:t>
            </w:r>
          </w:p>
        </w:tc>
        <w:tc>
          <w:tcPr>
            <w:tcW w:w="4470" w:type="dxa"/>
          </w:tcPr>
          <w:p w14:paraId="26144B90" w14:textId="325E7609"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Stakeholders</w:t>
            </w:r>
          </w:p>
        </w:tc>
      </w:tr>
      <w:tr w:rsidR="001C2DCB" w:rsidRPr="001C2DCB" w14:paraId="7EDE440F" w14:textId="77777777" w:rsidTr="001C2DCB">
        <w:tc>
          <w:tcPr>
            <w:tcW w:w="2830" w:type="dxa"/>
          </w:tcPr>
          <w:p w14:paraId="68422DD5" w14:textId="4926DBAF"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30.000 cash to support students</w:t>
            </w:r>
          </w:p>
        </w:tc>
        <w:tc>
          <w:tcPr>
            <w:tcW w:w="1762" w:type="dxa"/>
          </w:tcPr>
          <w:p w14:paraId="4DE522DD" w14:textId="17B9477F"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30.000</w:t>
            </w:r>
          </w:p>
        </w:tc>
        <w:tc>
          <w:tcPr>
            <w:tcW w:w="4470" w:type="dxa"/>
          </w:tcPr>
          <w:p w14:paraId="6A7753FF" w14:textId="5AB5D7A4"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Stakeholders</w:t>
            </w:r>
          </w:p>
        </w:tc>
      </w:tr>
      <w:tr w:rsidR="001C2DCB" w:rsidRPr="001C2DCB" w14:paraId="092B3FBE" w14:textId="77777777" w:rsidTr="001C2DCB">
        <w:tc>
          <w:tcPr>
            <w:tcW w:w="2830" w:type="dxa"/>
          </w:tcPr>
          <w:p w14:paraId="1EC5E782" w14:textId="50D7CD46"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500.000 cash for meeting schools’ needs</w:t>
            </w:r>
          </w:p>
        </w:tc>
        <w:tc>
          <w:tcPr>
            <w:tcW w:w="1762" w:type="dxa"/>
          </w:tcPr>
          <w:p w14:paraId="294F270B" w14:textId="4081D9A7"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500.000</w:t>
            </w:r>
          </w:p>
        </w:tc>
        <w:tc>
          <w:tcPr>
            <w:tcW w:w="4470" w:type="dxa"/>
          </w:tcPr>
          <w:p w14:paraId="5C99890B" w14:textId="2DD4F081"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Stakeholders</w:t>
            </w:r>
          </w:p>
        </w:tc>
      </w:tr>
      <w:tr w:rsidR="001C2DCB" w:rsidRPr="001C2DCB" w14:paraId="3590EE31" w14:textId="77777777" w:rsidTr="001C2DCB">
        <w:tc>
          <w:tcPr>
            <w:tcW w:w="2830" w:type="dxa"/>
          </w:tcPr>
          <w:p w14:paraId="58606651" w14:textId="50688295"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1.000.000 for a facility</w:t>
            </w:r>
          </w:p>
        </w:tc>
        <w:tc>
          <w:tcPr>
            <w:tcW w:w="1762" w:type="dxa"/>
          </w:tcPr>
          <w:p w14:paraId="0542117D" w14:textId="42C1DA79"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TL 1.000.000</w:t>
            </w:r>
          </w:p>
        </w:tc>
        <w:tc>
          <w:tcPr>
            <w:tcW w:w="4470" w:type="dxa"/>
          </w:tcPr>
          <w:p w14:paraId="52A596A4" w14:textId="5D1B4BAB" w:rsidR="001C2DCB" w:rsidRPr="001C2DCB" w:rsidRDefault="001C2DCB" w:rsidP="00D8214A">
            <w:pPr>
              <w:rPr>
                <w:rFonts w:cstheme="minorHAnsi"/>
                <w:color w:val="000000" w:themeColor="text1"/>
                <w:szCs w:val="22"/>
                <w:lang w:val="en-GB"/>
              </w:rPr>
            </w:pPr>
            <w:r w:rsidRPr="001C2DCB">
              <w:rPr>
                <w:rFonts w:cstheme="minorHAnsi"/>
                <w:color w:val="000000" w:themeColor="text1"/>
                <w:szCs w:val="22"/>
                <w:lang w:val="en-GB"/>
              </w:rPr>
              <w:t>Stakeholders</w:t>
            </w:r>
          </w:p>
        </w:tc>
      </w:tr>
    </w:tbl>
    <w:p w14:paraId="1B82290C" w14:textId="4F264B43" w:rsidR="00EC75B5" w:rsidRPr="00193B54" w:rsidRDefault="00EC75B5" w:rsidP="00EC75B5">
      <w:pPr>
        <w:pStyle w:val="Balk2"/>
      </w:pPr>
      <w:bookmarkStart w:id="57" w:name="_Toc104176078"/>
      <w:bookmarkStart w:id="58" w:name="_Toc109837496"/>
      <w:bookmarkStart w:id="59" w:name="_Toc116866870"/>
      <w:bookmarkStart w:id="60" w:name="_Toc164442569"/>
      <w:r w:rsidRPr="00193B54">
        <w:lastRenderedPageBreak/>
        <w:t xml:space="preserve">SROI </w:t>
      </w:r>
      <w:r w:rsidR="00F34E39" w:rsidRPr="00193B54">
        <w:t>Calculation</w:t>
      </w:r>
      <w:bookmarkEnd w:id="57"/>
      <w:bookmarkEnd w:id="58"/>
      <w:bookmarkEnd w:id="59"/>
      <w:bookmarkEnd w:id="60"/>
      <w:r w:rsidR="00F34E39" w:rsidRPr="00193B54">
        <w:t xml:space="preserve"> </w:t>
      </w:r>
    </w:p>
    <w:p w14:paraId="6B6D78C4" w14:textId="77777777" w:rsidR="00EC75B5" w:rsidRPr="009A0ACD" w:rsidRDefault="00EC75B5" w:rsidP="00EC75B5">
      <w:pPr>
        <w:pStyle w:val="Default"/>
        <w:rPr>
          <w:rFonts w:ascii="Calibri" w:hAnsi="Calibri" w:cs="Calibri"/>
          <w:b/>
          <w:sz w:val="22"/>
          <w:szCs w:val="22"/>
          <w:u w:val="single"/>
          <w:lang w:val="en-GB"/>
        </w:rPr>
      </w:pPr>
      <w:r w:rsidRPr="009A0ACD">
        <w:rPr>
          <w:rFonts w:ascii="Calibri" w:hAnsi="Calibri" w:cs="Calibri"/>
          <w:b/>
          <w:sz w:val="22"/>
          <w:szCs w:val="22"/>
          <w:u w:val="single"/>
          <w:lang w:val="en-GB"/>
        </w:rPr>
        <w:t>Calculation of the Impact</w:t>
      </w:r>
    </w:p>
    <w:p w14:paraId="61BED503" w14:textId="77777777" w:rsidR="00EC75B5" w:rsidRPr="009A0ACD" w:rsidRDefault="00EC75B5" w:rsidP="00EC75B5">
      <w:pPr>
        <w:pStyle w:val="Default"/>
        <w:rPr>
          <w:rFonts w:ascii="Calibri" w:hAnsi="Calibri" w:cs="Calibri"/>
          <w:sz w:val="22"/>
          <w:szCs w:val="22"/>
          <w:lang w:val="en-GB"/>
        </w:rPr>
      </w:pPr>
    </w:p>
    <w:p w14:paraId="70FEBDD0" w14:textId="77777777" w:rsidR="00EC75B5" w:rsidRPr="009A0ACD" w:rsidRDefault="00EC75B5" w:rsidP="00EC75B5">
      <w:pPr>
        <w:pStyle w:val="Default"/>
        <w:jc w:val="both"/>
        <w:rPr>
          <w:rFonts w:ascii="Calibri" w:hAnsi="Calibri" w:cs="Calibri"/>
          <w:sz w:val="22"/>
          <w:szCs w:val="22"/>
          <w:lang w:val="en-US"/>
        </w:rPr>
      </w:pPr>
      <w:r w:rsidRPr="009A0ACD">
        <w:rPr>
          <w:rFonts w:ascii="Calibri" w:hAnsi="Calibri" w:cs="Calibri"/>
          <w:sz w:val="22"/>
          <w:szCs w:val="22"/>
          <w:lang w:val="en-US"/>
        </w:rPr>
        <w:t xml:space="preserve">The formula is given below to calculate impact by including deadweight, attribution, drop off, and displacement. </w:t>
      </w:r>
    </w:p>
    <w:p w14:paraId="77C4B9B6" w14:textId="77777777" w:rsidR="00EC75B5" w:rsidRPr="009A0ACD" w:rsidRDefault="00EC75B5" w:rsidP="00EC75B5">
      <w:pPr>
        <w:pStyle w:val="Default"/>
        <w:jc w:val="both"/>
        <w:rPr>
          <w:rFonts w:ascii="Calibri" w:hAnsi="Calibri" w:cs="Calibri"/>
          <w:sz w:val="22"/>
          <w:szCs w:val="22"/>
          <w:lang w:val="en-US"/>
        </w:rPr>
      </w:pPr>
    </w:p>
    <w:p w14:paraId="51158390" w14:textId="77777777" w:rsidR="00EC75B5" w:rsidRPr="009A0ACD" w:rsidRDefault="00EC75B5" w:rsidP="00EC75B5">
      <w:pPr>
        <w:pStyle w:val="Default"/>
        <w:jc w:val="both"/>
        <w:rPr>
          <w:rFonts w:ascii="Calibri" w:hAnsi="Calibri" w:cs="Calibri"/>
          <w:sz w:val="22"/>
          <w:szCs w:val="22"/>
          <w:lang w:val="en-US"/>
        </w:rPr>
      </w:pPr>
      <w:r w:rsidRPr="009A0ACD">
        <w:rPr>
          <w:rFonts w:ascii="Calibri" w:hAnsi="Calibri" w:cs="Calibri"/>
          <w:sz w:val="22"/>
          <w:szCs w:val="22"/>
          <w:lang w:val="en-US"/>
        </w:rPr>
        <w:t xml:space="preserve">Impact = (outcome quantity x financial proxy) * (1 – deadweight) * (1 – attribution) </w:t>
      </w:r>
    </w:p>
    <w:p w14:paraId="4164FC4F" w14:textId="77777777" w:rsidR="00EC75B5" w:rsidRPr="009A0ACD" w:rsidRDefault="00EC75B5" w:rsidP="00EC75B5">
      <w:pPr>
        <w:pStyle w:val="Default"/>
        <w:jc w:val="both"/>
        <w:rPr>
          <w:rFonts w:ascii="Calibri" w:hAnsi="Calibri" w:cs="Calibri"/>
          <w:sz w:val="22"/>
          <w:szCs w:val="22"/>
          <w:lang w:val="en-US"/>
        </w:rPr>
      </w:pPr>
    </w:p>
    <w:p w14:paraId="5A304A19" w14:textId="77777777" w:rsidR="00EC75B5" w:rsidRPr="009A0ACD" w:rsidRDefault="00EC75B5" w:rsidP="00EC75B5">
      <w:pPr>
        <w:pStyle w:val="Default"/>
        <w:ind w:firstLine="247"/>
        <w:jc w:val="both"/>
        <w:rPr>
          <w:rFonts w:ascii="Calibri" w:hAnsi="Calibri" w:cs="Calibri"/>
          <w:sz w:val="22"/>
          <w:szCs w:val="22"/>
          <w:lang w:val="en-US"/>
        </w:rPr>
      </w:pPr>
      <w:r w:rsidRPr="009A0ACD">
        <w:rPr>
          <w:rFonts w:ascii="Calibri" w:hAnsi="Calibri" w:cs="Calibri"/>
          <w:sz w:val="22"/>
          <w:szCs w:val="22"/>
          <w:u w:val="single"/>
          <w:lang w:val="en-US"/>
        </w:rPr>
        <w:t>Impact in year 1:</w:t>
      </w:r>
      <w:r w:rsidRPr="009A0ACD">
        <w:rPr>
          <w:rFonts w:ascii="Calibri" w:hAnsi="Calibri" w:cs="Calibri"/>
          <w:sz w:val="22"/>
          <w:szCs w:val="22"/>
          <w:lang w:val="en-US"/>
        </w:rPr>
        <w:t xml:space="preserve"> This is the same as the impact calculated at the end of the project. </w:t>
      </w:r>
    </w:p>
    <w:p w14:paraId="09979466" w14:textId="77777777" w:rsidR="00EC75B5" w:rsidRPr="009A0ACD" w:rsidRDefault="00EC75B5" w:rsidP="00EC75B5">
      <w:pPr>
        <w:pStyle w:val="ListeParagraf"/>
        <w:rPr>
          <w:rFonts w:ascii="Calibri" w:hAnsi="Calibri" w:cs="Calibri"/>
          <w:lang w:val="en-US"/>
        </w:rPr>
      </w:pPr>
      <w:r w:rsidRPr="009A0ACD">
        <w:rPr>
          <w:rFonts w:ascii="Calibri" w:hAnsi="Calibri" w:cs="Calibri"/>
          <w:u w:val="single"/>
          <w:lang w:val="en-US"/>
        </w:rPr>
        <w:t>Impact in year 2:</w:t>
      </w:r>
      <w:r w:rsidRPr="009A0ACD">
        <w:rPr>
          <w:rFonts w:ascii="Calibri" w:hAnsi="Calibri" w:cs="Calibri"/>
          <w:lang w:val="en-US"/>
        </w:rPr>
        <w:t xml:space="preserve"> impact = year 1 – drop off %</w:t>
      </w:r>
    </w:p>
    <w:p w14:paraId="1724D570" w14:textId="77777777" w:rsidR="00EC75B5" w:rsidRPr="009A0ACD" w:rsidRDefault="00EC75B5" w:rsidP="00EC75B5">
      <w:pPr>
        <w:pStyle w:val="ListeParagraf"/>
        <w:rPr>
          <w:rFonts w:ascii="Calibri" w:hAnsi="Calibri" w:cs="Calibri"/>
          <w:lang w:val="en-US"/>
        </w:rPr>
      </w:pPr>
      <w:r w:rsidRPr="009A0ACD">
        <w:rPr>
          <w:rFonts w:ascii="Calibri" w:hAnsi="Calibri" w:cs="Calibri"/>
          <w:u w:val="single"/>
          <w:lang w:val="en-US"/>
        </w:rPr>
        <w:t>Impact in year 3</w:t>
      </w:r>
      <w:r w:rsidRPr="009A0ACD">
        <w:rPr>
          <w:rFonts w:ascii="Calibri" w:hAnsi="Calibri" w:cs="Calibri"/>
          <w:lang w:val="en-US"/>
        </w:rPr>
        <w:t>: impact = year 2 – drop off %</w:t>
      </w:r>
    </w:p>
    <w:p w14:paraId="7B1CEEFE" w14:textId="77777777" w:rsidR="00EC75B5" w:rsidRPr="009A0ACD" w:rsidRDefault="00EC75B5" w:rsidP="00EC75B5">
      <w:pPr>
        <w:pStyle w:val="ListeParagraf"/>
        <w:rPr>
          <w:rFonts w:ascii="Calibri" w:hAnsi="Calibri" w:cs="Calibri"/>
          <w:lang w:val="en-US"/>
        </w:rPr>
      </w:pPr>
      <w:r w:rsidRPr="009A0ACD">
        <w:rPr>
          <w:rFonts w:ascii="Calibri" w:hAnsi="Calibri" w:cs="Calibri"/>
          <w:u w:val="single"/>
          <w:lang w:val="en-US"/>
        </w:rPr>
        <w:t>Impact in year 4</w:t>
      </w:r>
      <w:r w:rsidRPr="009A0ACD">
        <w:rPr>
          <w:rFonts w:ascii="Calibri" w:hAnsi="Calibri" w:cs="Calibri"/>
          <w:lang w:val="en-US"/>
        </w:rPr>
        <w:t>: impact = year 3 – drop off %</w:t>
      </w:r>
    </w:p>
    <w:p w14:paraId="20098727" w14:textId="77777777" w:rsidR="00EC75B5" w:rsidRPr="003924CB" w:rsidRDefault="00EC75B5" w:rsidP="00EC75B5">
      <w:pPr>
        <w:pStyle w:val="ListeParagraf"/>
        <w:rPr>
          <w:rFonts w:ascii="Calibri" w:hAnsi="Calibri" w:cs="Calibri"/>
          <w:lang w:val="en-US"/>
        </w:rPr>
      </w:pPr>
      <w:r w:rsidRPr="009A0ACD">
        <w:rPr>
          <w:rFonts w:ascii="Calibri" w:hAnsi="Calibri" w:cs="Calibri"/>
          <w:u w:val="single"/>
          <w:lang w:val="en-US"/>
        </w:rPr>
        <w:t>Impact in year 5:</w:t>
      </w:r>
      <w:r w:rsidRPr="009A0ACD">
        <w:rPr>
          <w:rFonts w:ascii="Calibri" w:hAnsi="Calibri" w:cs="Calibri"/>
          <w:lang w:val="en-US"/>
        </w:rPr>
        <w:t xml:space="preserve"> impact =</w:t>
      </w:r>
      <w:r>
        <w:rPr>
          <w:rFonts w:ascii="Calibri" w:hAnsi="Calibri" w:cs="Calibri"/>
          <w:lang w:val="en-US"/>
        </w:rPr>
        <w:t xml:space="preserve"> year 4 – drop off %</w:t>
      </w:r>
    </w:p>
    <w:p w14:paraId="2892A6D4" w14:textId="77777777" w:rsidR="00EC75B5" w:rsidRDefault="00EC75B5" w:rsidP="00EC75B5">
      <w:pPr>
        <w:rPr>
          <w:rFonts w:ascii="Calibri" w:hAnsi="Calibri" w:cs="Calibri"/>
          <w:b/>
          <w:u w:val="single"/>
          <w:lang w:val="en-US"/>
        </w:rPr>
      </w:pPr>
    </w:p>
    <w:p w14:paraId="1D16EDAE" w14:textId="77777777" w:rsidR="00EC75B5" w:rsidRDefault="00EC75B5" w:rsidP="00EC75B5">
      <w:pPr>
        <w:rPr>
          <w:rFonts w:ascii="Calibri" w:hAnsi="Calibri" w:cs="Calibri"/>
          <w:b/>
          <w:u w:val="single"/>
          <w:lang w:val="en-US"/>
        </w:rPr>
      </w:pPr>
    </w:p>
    <w:p w14:paraId="13A8FDD0" w14:textId="77777777" w:rsidR="00EC75B5" w:rsidRPr="00B31299" w:rsidRDefault="00EC75B5" w:rsidP="00EC75B5">
      <w:pPr>
        <w:rPr>
          <w:rFonts w:ascii="Calibri" w:hAnsi="Calibri" w:cs="Calibri"/>
          <w:b/>
          <w:u w:val="single"/>
          <w:lang w:val="en-US"/>
        </w:rPr>
      </w:pPr>
      <w:r w:rsidRPr="00B31299">
        <w:rPr>
          <w:rFonts w:ascii="Calibri" w:hAnsi="Calibri" w:cs="Calibri"/>
          <w:b/>
          <w:u w:val="single"/>
          <w:lang w:val="en-US"/>
        </w:rPr>
        <w:t>Calculating Social Return on Investment</w:t>
      </w:r>
    </w:p>
    <w:p w14:paraId="551DC09F" w14:textId="77777777" w:rsidR="00EC75B5" w:rsidRPr="00B31299" w:rsidRDefault="00EC75B5" w:rsidP="00EC75B5">
      <w:pPr>
        <w:rPr>
          <w:rFonts w:ascii="Calibri" w:hAnsi="Calibri" w:cs="Calibri"/>
          <w:b/>
          <w:u w:val="single"/>
          <w:lang w:val="en-US"/>
        </w:rPr>
      </w:pPr>
    </w:p>
    <w:p w14:paraId="7173661B" w14:textId="77777777" w:rsidR="00EC75B5" w:rsidRPr="00731120" w:rsidRDefault="00EC75B5" w:rsidP="00EC75B5">
      <w:pPr>
        <w:rPr>
          <w:rFonts w:ascii="Calibri" w:hAnsi="Calibri" w:cs="Calibri"/>
          <w:lang w:val="en-US"/>
        </w:rPr>
      </w:pPr>
      <w:r w:rsidRPr="00731120">
        <w:rPr>
          <w:rFonts w:ascii="Calibri" w:hAnsi="Calibri" w:cs="Calibri"/>
          <w:lang w:val="en-US"/>
        </w:rPr>
        <w:t xml:space="preserve">In this stage, the Net Present Value (NPV) is calculated first. The NPV and SROI rate is calculated in accordance with the formulas below. </w:t>
      </w:r>
    </w:p>
    <w:p w14:paraId="73210B8C" w14:textId="77777777" w:rsidR="00EC75B5" w:rsidRPr="00731120" w:rsidRDefault="00EC75B5" w:rsidP="00EC75B5">
      <w:pPr>
        <w:rPr>
          <w:rFonts w:ascii="Calibri" w:hAnsi="Calibri" w:cs="Calibri"/>
          <w:lang w:val="en-US"/>
        </w:rPr>
      </w:pPr>
    </w:p>
    <w:p w14:paraId="55C4EFB8" w14:textId="77777777" w:rsidR="00EC75B5" w:rsidRPr="00731120" w:rsidRDefault="00EC75B5" w:rsidP="00EC75B5">
      <w:pPr>
        <w:tabs>
          <w:tab w:val="left" w:pos="3240"/>
        </w:tabs>
        <w:rPr>
          <w:rFonts w:ascii="Calibri" w:hAnsi="Calibri" w:cs="Calibri"/>
          <w:lang w:val="en-US"/>
        </w:rPr>
      </w:pPr>
      <w:r w:rsidRPr="00731120">
        <w:rPr>
          <w:rFonts w:ascii="Calibri" w:hAnsi="Calibri" w:cs="Calibri"/>
          <w:lang w:val="en-US"/>
        </w:rPr>
        <w:t>NPV = present value of benefits (PV)</w:t>
      </w:r>
      <w:r w:rsidRPr="00731120">
        <w:rPr>
          <w:rFonts w:ascii="Calibri" w:hAnsi="Calibri" w:cs="Calibri"/>
          <w:vertAlign w:val="superscript"/>
          <w:lang w:val="en-US"/>
        </w:rPr>
        <w:t>*</w:t>
      </w:r>
      <w:r w:rsidRPr="00731120">
        <w:rPr>
          <w:rFonts w:ascii="Calibri" w:hAnsi="Calibri" w:cs="Calibri"/>
          <w:lang w:val="en-US"/>
        </w:rPr>
        <w:t xml:space="preserve"> – value of investment</w:t>
      </w:r>
    </w:p>
    <w:p w14:paraId="7F2D5B67" w14:textId="77777777" w:rsidR="00EC75B5" w:rsidRPr="00B31299" w:rsidRDefault="00EC75B5" w:rsidP="00EC75B5">
      <w:pPr>
        <w:tabs>
          <w:tab w:val="left" w:pos="3240"/>
        </w:tabs>
        <w:rPr>
          <w:rFonts w:ascii="Calibri" w:hAnsi="Calibri" w:cs="Calibri"/>
          <w:sz w:val="18"/>
          <w:szCs w:val="18"/>
          <w:lang w:val="en-US"/>
        </w:rPr>
      </w:pPr>
    </w:p>
    <w:p w14:paraId="0A187E66" w14:textId="77777777" w:rsidR="00EC75B5" w:rsidRPr="00B31299" w:rsidRDefault="00EC75B5" w:rsidP="00EC75B5">
      <w:pPr>
        <w:tabs>
          <w:tab w:val="left" w:pos="3240"/>
        </w:tabs>
        <w:rPr>
          <w:rFonts w:ascii="Calibri" w:hAnsi="Calibri" w:cs="Calibri"/>
          <w:sz w:val="20"/>
          <w:szCs w:val="20"/>
          <w:vertAlign w:val="superscript"/>
          <w:lang w:val="en-US"/>
        </w:rPr>
      </w:pPr>
      <w:r w:rsidRPr="00B31299">
        <w:rPr>
          <w:rFonts w:ascii="Calibri" w:hAnsi="Calibri" w:cs="Calibri"/>
          <w:sz w:val="20"/>
          <w:szCs w:val="20"/>
          <w:lang w:val="en-US"/>
        </w:rPr>
        <w:t>*PV = value of impact in year 1 / (1+r) + value of impact in year 2 / (1+r)</w:t>
      </w:r>
      <w:r w:rsidRPr="00B31299">
        <w:rPr>
          <w:rFonts w:ascii="Calibri" w:hAnsi="Calibri" w:cs="Calibri"/>
          <w:sz w:val="20"/>
          <w:szCs w:val="20"/>
          <w:vertAlign w:val="superscript"/>
          <w:lang w:val="en-US"/>
        </w:rPr>
        <w:t>2</w:t>
      </w:r>
      <w:r w:rsidRPr="00B31299">
        <w:rPr>
          <w:rFonts w:ascii="Calibri" w:hAnsi="Calibri" w:cs="Calibri"/>
          <w:sz w:val="20"/>
          <w:szCs w:val="20"/>
          <w:lang w:val="en-US"/>
        </w:rPr>
        <w:t xml:space="preserve"> + value of impact in year 3 / (1+r)</w:t>
      </w:r>
      <w:r w:rsidRPr="00B31299">
        <w:rPr>
          <w:rFonts w:ascii="Calibri" w:hAnsi="Calibri" w:cs="Calibri"/>
          <w:sz w:val="20"/>
          <w:szCs w:val="20"/>
          <w:vertAlign w:val="superscript"/>
          <w:lang w:val="en-US"/>
        </w:rPr>
        <w:t>3</w:t>
      </w:r>
      <w:r w:rsidRPr="00B31299">
        <w:rPr>
          <w:rFonts w:ascii="Calibri" w:hAnsi="Calibri" w:cs="Calibri"/>
          <w:sz w:val="20"/>
          <w:szCs w:val="20"/>
          <w:lang w:val="en-US"/>
        </w:rPr>
        <w:t xml:space="preserve"> + value of impact in year 4 / (1+r)</w:t>
      </w:r>
      <w:r w:rsidRPr="00B31299">
        <w:rPr>
          <w:rFonts w:ascii="Calibri" w:hAnsi="Calibri" w:cs="Calibri"/>
          <w:sz w:val="20"/>
          <w:szCs w:val="20"/>
          <w:vertAlign w:val="superscript"/>
          <w:lang w:val="en-US"/>
        </w:rPr>
        <w:t xml:space="preserve">4 </w:t>
      </w:r>
      <w:r w:rsidRPr="00B31299">
        <w:rPr>
          <w:rFonts w:ascii="Calibri" w:hAnsi="Calibri" w:cs="Calibri"/>
          <w:sz w:val="20"/>
          <w:szCs w:val="20"/>
          <w:lang w:val="en-US"/>
        </w:rPr>
        <w:t>+ value of impact in year 5 / (1+r)</w:t>
      </w:r>
      <w:r w:rsidRPr="00B31299">
        <w:rPr>
          <w:rFonts w:ascii="Calibri" w:hAnsi="Calibri" w:cs="Calibri"/>
          <w:sz w:val="20"/>
          <w:szCs w:val="20"/>
          <w:vertAlign w:val="superscript"/>
          <w:lang w:val="en-US"/>
        </w:rPr>
        <w:t>5</w:t>
      </w:r>
    </w:p>
    <w:p w14:paraId="68B5CBD2" w14:textId="77777777" w:rsidR="00EC75B5" w:rsidRPr="009A0ACD" w:rsidRDefault="00EC75B5" w:rsidP="00EC75B5">
      <w:pPr>
        <w:tabs>
          <w:tab w:val="left" w:pos="3240"/>
        </w:tabs>
        <w:rPr>
          <w:rFonts w:ascii="Calibri" w:hAnsi="Calibri" w:cs="Calibri"/>
          <w:lang w:val="en-GB"/>
        </w:rPr>
      </w:pPr>
    </w:p>
    <w:p w14:paraId="21591D0B" w14:textId="77777777" w:rsidR="00EC75B5" w:rsidRPr="00731120" w:rsidRDefault="00EC75B5" w:rsidP="00EC75B5">
      <w:pPr>
        <w:tabs>
          <w:tab w:val="left" w:pos="3240"/>
        </w:tabs>
        <w:rPr>
          <w:rFonts w:ascii="Calibri" w:hAnsi="Calibri" w:cs="Calibri"/>
          <w:lang w:val="en-GB"/>
        </w:rPr>
      </w:pPr>
      <w:r w:rsidRPr="00731120">
        <w:rPr>
          <w:rFonts w:ascii="Calibri" w:hAnsi="Calibri" w:cs="Calibri"/>
          <w:lang w:val="en-GB"/>
        </w:rPr>
        <w:t xml:space="preserve"> r = discount rate (The official data from the Central Bank of Turkey is used)</w:t>
      </w:r>
      <w:r w:rsidRPr="00731120">
        <w:rPr>
          <w:rStyle w:val="DipnotBavurusu"/>
          <w:rFonts w:ascii="Calibri" w:eastAsiaTheme="majorEastAsia" w:hAnsi="Calibri" w:cs="Calibri"/>
          <w:lang w:val="en-GB"/>
        </w:rPr>
        <w:footnoteReference w:id="22"/>
      </w:r>
      <w:r w:rsidRPr="00731120">
        <w:rPr>
          <w:rFonts w:ascii="Calibri" w:hAnsi="Calibri" w:cs="Calibri"/>
          <w:lang w:val="en-GB"/>
        </w:rPr>
        <w:t xml:space="preserve">  </w:t>
      </w:r>
    </w:p>
    <w:p w14:paraId="72BBFC18" w14:textId="77777777" w:rsidR="00EC75B5" w:rsidRPr="00731120" w:rsidRDefault="00EC75B5" w:rsidP="00EC75B5">
      <w:pPr>
        <w:tabs>
          <w:tab w:val="left" w:pos="3240"/>
        </w:tabs>
        <w:jc w:val="center"/>
        <w:rPr>
          <w:rFonts w:ascii="Calibri" w:hAnsi="Calibri" w:cs="Calibri"/>
          <w:lang w:val="en-GB"/>
        </w:rPr>
      </w:pPr>
    </w:p>
    <w:p w14:paraId="30C32167" w14:textId="77777777" w:rsidR="00EC75B5" w:rsidRPr="00731120" w:rsidRDefault="00EC75B5" w:rsidP="00EC75B5">
      <w:pPr>
        <w:tabs>
          <w:tab w:val="left" w:pos="3240"/>
        </w:tabs>
        <w:jc w:val="center"/>
        <w:rPr>
          <w:rFonts w:ascii="Calibri" w:hAnsi="Calibri" w:cs="Calibri"/>
          <w:lang w:val="en-GB"/>
        </w:rPr>
      </w:pPr>
      <w:r w:rsidRPr="00731120">
        <w:rPr>
          <w:rFonts w:ascii="Calibri" w:hAnsi="Calibri" w:cs="Calibri"/>
          <w:lang w:val="en-GB"/>
        </w:rPr>
        <w:t>SROI RATIO = Present Value / Value of Inputs</w:t>
      </w:r>
    </w:p>
    <w:p w14:paraId="48E5297C" w14:textId="77777777" w:rsidR="00EC75B5" w:rsidRPr="00731120" w:rsidRDefault="00EC75B5" w:rsidP="00EC75B5">
      <w:pPr>
        <w:tabs>
          <w:tab w:val="left" w:pos="3240"/>
        </w:tabs>
        <w:jc w:val="center"/>
        <w:rPr>
          <w:rFonts w:ascii="Calibri" w:hAnsi="Calibri" w:cs="Calibri"/>
          <w:lang w:val="en-GB"/>
        </w:rPr>
      </w:pPr>
    </w:p>
    <w:p w14:paraId="1A755550" w14:textId="77777777" w:rsidR="00EC75B5" w:rsidRPr="00731120" w:rsidRDefault="00EC75B5" w:rsidP="00EC75B5">
      <w:pPr>
        <w:tabs>
          <w:tab w:val="left" w:pos="3240"/>
        </w:tabs>
        <w:jc w:val="center"/>
        <w:rPr>
          <w:rFonts w:ascii="Calibri" w:hAnsi="Calibri" w:cs="Calibri"/>
          <w:lang w:val="en-GB"/>
        </w:rPr>
      </w:pPr>
      <w:r w:rsidRPr="00731120">
        <w:rPr>
          <w:rFonts w:ascii="Calibri" w:hAnsi="Calibri" w:cs="Calibri"/>
          <w:lang w:val="en-GB"/>
        </w:rPr>
        <w:t>Net SROI RATIO= Net Present Value / Value of Inputs</w:t>
      </w:r>
    </w:p>
    <w:p w14:paraId="22569AAE" w14:textId="77777777" w:rsidR="00EC75B5" w:rsidRPr="009A0ACD" w:rsidRDefault="00EC75B5" w:rsidP="00EC75B5">
      <w:pPr>
        <w:tabs>
          <w:tab w:val="left" w:pos="3240"/>
        </w:tabs>
        <w:rPr>
          <w:rFonts w:ascii="Calibri" w:hAnsi="Calibri" w:cs="Calibri"/>
          <w:lang w:val="en-GB"/>
        </w:rPr>
      </w:pPr>
    </w:p>
    <w:p w14:paraId="6F78DD06" w14:textId="08255BAE" w:rsidR="00EC75B5" w:rsidRDefault="00EC75B5" w:rsidP="00EC75B5">
      <w:pPr>
        <w:tabs>
          <w:tab w:val="left" w:pos="3240"/>
        </w:tabs>
        <w:rPr>
          <w:rFonts w:ascii="Calibri" w:hAnsi="Calibri" w:cs="Calibri"/>
          <w:b/>
          <w:lang w:val="en-GB"/>
        </w:rPr>
      </w:pPr>
      <w:r w:rsidRPr="00731120">
        <w:rPr>
          <w:rFonts w:ascii="Calibri" w:hAnsi="Calibri" w:cs="Calibri"/>
          <w:lang w:val="en-GB"/>
        </w:rPr>
        <w:t>The source of the formulas’ is The SROI Network guide book</w:t>
      </w:r>
      <w:r w:rsidRPr="00731120">
        <w:rPr>
          <w:rStyle w:val="DipnotBavurusu"/>
          <w:rFonts w:ascii="Calibri" w:eastAsiaTheme="majorEastAsia" w:hAnsi="Calibri" w:cs="Calibri"/>
          <w:lang w:val="en-GB"/>
        </w:rPr>
        <w:footnoteReference w:id="23"/>
      </w:r>
      <w:r w:rsidRPr="00731120">
        <w:rPr>
          <w:rFonts w:ascii="Calibri" w:hAnsi="Calibri" w:cs="Calibri"/>
          <w:lang w:val="en-GB"/>
        </w:rPr>
        <w:t xml:space="preserve">.  </w:t>
      </w:r>
      <w:r w:rsidRPr="00731120">
        <w:rPr>
          <w:rFonts w:ascii="Calibri" w:hAnsi="Calibri" w:cs="Calibri"/>
          <w:b/>
          <w:lang w:val="en-GB"/>
        </w:rPr>
        <w:t xml:space="preserve">When the related values are inserted in the formula, the SROI ratio is calculated </w:t>
      </w:r>
      <w:r w:rsidRPr="00C85309">
        <w:rPr>
          <w:rFonts w:ascii="Calibri" w:hAnsi="Calibri" w:cs="Calibri"/>
          <w:b/>
          <w:lang w:val="en-GB"/>
        </w:rPr>
        <w:t>as 1:</w:t>
      </w:r>
      <w:r>
        <w:rPr>
          <w:rFonts w:ascii="Calibri" w:hAnsi="Calibri" w:cs="Calibri"/>
          <w:b/>
          <w:lang w:val="en-GB"/>
        </w:rPr>
        <w:t>2,1</w:t>
      </w:r>
      <w:r w:rsidR="009277D6">
        <w:rPr>
          <w:rFonts w:ascii="Calibri" w:hAnsi="Calibri" w:cs="Calibri"/>
          <w:b/>
          <w:lang w:val="en-GB"/>
        </w:rPr>
        <w:t>9</w:t>
      </w:r>
    </w:p>
    <w:p w14:paraId="56294C6A" w14:textId="77777777" w:rsidR="00472E67" w:rsidRDefault="00472E67" w:rsidP="00EC75B5">
      <w:pPr>
        <w:tabs>
          <w:tab w:val="left" w:pos="3240"/>
        </w:tabs>
        <w:rPr>
          <w:rFonts w:ascii="Calibri" w:hAnsi="Calibri" w:cs="Calibri"/>
          <w:b/>
          <w:lang w:val="en-GB"/>
        </w:rPr>
      </w:pPr>
    </w:p>
    <w:p w14:paraId="3F842952" w14:textId="77777777" w:rsidR="009C51DB" w:rsidRDefault="009C51DB" w:rsidP="00EC75B5">
      <w:pPr>
        <w:tabs>
          <w:tab w:val="left" w:pos="3240"/>
        </w:tabs>
        <w:rPr>
          <w:rFonts w:ascii="Calibri" w:hAnsi="Calibri" w:cs="Calibri"/>
          <w:b/>
          <w:lang w:val="en-GB"/>
        </w:rPr>
      </w:pPr>
    </w:p>
    <w:p w14:paraId="34CA0DF3" w14:textId="77777777" w:rsidR="009C51DB" w:rsidRDefault="009C51DB" w:rsidP="00EC75B5">
      <w:pPr>
        <w:tabs>
          <w:tab w:val="left" w:pos="3240"/>
        </w:tabs>
        <w:rPr>
          <w:rFonts w:ascii="Calibri" w:hAnsi="Calibri" w:cs="Calibri"/>
          <w:b/>
          <w:lang w:val="en-GB"/>
        </w:rPr>
      </w:pPr>
    </w:p>
    <w:p w14:paraId="5D463EC1" w14:textId="77777777" w:rsidR="009C51DB" w:rsidRDefault="009C51DB" w:rsidP="00EC75B5">
      <w:pPr>
        <w:tabs>
          <w:tab w:val="left" w:pos="3240"/>
        </w:tabs>
        <w:rPr>
          <w:rFonts w:ascii="Calibri" w:hAnsi="Calibri" w:cs="Calibri"/>
          <w:b/>
          <w:lang w:val="en-GB"/>
        </w:rPr>
      </w:pPr>
    </w:p>
    <w:p w14:paraId="375146EE" w14:textId="77777777" w:rsidR="009C51DB" w:rsidRDefault="009C51DB" w:rsidP="00EC75B5">
      <w:pPr>
        <w:tabs>
          <w:tab w:val="left" w:pos="3240"/>
        </w:tabs>
        <w:rPr>
          <w:rFonts w:ascii="Calibri" w:hAnsi="Calibri" w:cs="Calibri"/>
          <w:b/>
          <w:lang w:val="en-GB"/>
        </w:rPr>
      </w:pPr>
    </w:p>
    <w:p w14:paraId="43A4D506" w14:textId="77777777" w:rsidR="009C51DB" w:rsidRDefault="009C51DB" w:rsidP="00EC75B5">
      <w:pPr>
        <w:tabs>
          <w:tab w:val="left" w:pos="3240"/>
        </w:tabs>
        <w:rPr>
          <w:rFonts w:ascii="Calibri" w:hAnsi="Calibri" w:cs="Calibri"/>
          <w:b/>
          <w:lang w:val="en-GB"/>
        </w:rPr>
      </w:pPr>
    </w:p>
    <w:p w14:paraId="1C8D7A5D" w14:textId="77777777" w:rsidR="009C51DB" w:rsidRDefault="009C51DB" w:rsidP="00EC75B5">
      <w:pPr>
        <w:tabs>
          <w:tab w:val="left" w:pos="3240"/>
        </w:tabs>
        <w:rPr>
          <w:rFonts w:ascii="Calibri" w:hAnsi="Calibri" w:cs="Calibri"/>
          <w:b/>
          <w:lang w:val="en-GB"/>
        </w:rPr>
      </w:pPr>
    </w:p>
    <w:p w14:paraId="774E37AB" w14:textId="77777777" w:rsidR="009C51DB" w:rsidRDefault="009C51DB" w:rsidP="00EC75B5">
      <w:pPr>
        <w:tabs>
          <w:tab w:val="left" w:pos="3240"/>
        </w:tabs>
        <w:rPr>
          <w:rFonts w:ascii="Calibri" w:hAnsi="Calibri" w:cs="Calibri"/>
          <w:b/>
          <w:lang w:val="en-GB"/>
        </w:rPr>
      </w:pPr>
    </w:p>
    <w:p w14:paraId="76CC785D" w14:textId="77777777" w:rsidR="009C51DB" w:rsidRDefault="009C51DB" w:rsidP="00EC75B5">
      <w:pPr>
        <w:tabs>
          <w:tab w:val="left" w:pos="3240"/>
        </w:tabs>
        <w:rPr>
          <w:rFonts w:ascii="Calibri" w:hAnsi="Calibri" w:cs="Calibri"/>
          <w:b/>
          <w:lang w:val="en-GB"/>
        </w:rPr>
      </w:pPr>
    </w:p>
    <w:p w14:paraId="3586B8C5" w14:textId="77777777" w:rsidR="009C51DB" w:rsidRDefault="009C51DB" w:rsidP="00EC75B5">
      <w:pPr>
        <w:tabs>
          <w:tab w:val="left" w:pos="3240"/>
        </w:tabs>
        <w:rPr>
          <w:rFonts w:ascii="Calibri" w:hAnsi="Calibri" w:cs="Calibri"/>
          <w:b/>
          <w:lang w:val="en-GB"/>
        </w:rPr>
      </w:pPr>
    </w:p>
    <w:p w14:paraId="6E189CA0" w14:textId="77777777" w:rsidR="009C51DB" w:rsidRDefault="009C51DB" w:rsidP="00EC75B5">
      <w:pPr>
        <w:tabs>
          <w:tab w:val="left" w:pos="3240"/>
        </w:tabs>
        <w:rPr>
          <w:rFonts w:ascii="Calibri" w:hAnsi="Calibri" w:cs="Calibri"/>
          <w:b/>
          <w:lang w:val="en-GB"/>
        </w:rPr>
      </w:pPr>
    </w:p>
    <w:p w14:paraId="283318C1" w14:textId="77777777" w:rsidR="009C51DB" w:rsidRDefault="009C51DB" w:rsidP="00EC75B5">
      <w:pPr>
        <w:tabs>
          <w:tab w:val="left" w:pos="3240"/>
        </w:tabs>
        <w:rPr>
          <w:rFonts w:ascii="Calibri" w:hAnsi="Calibri" w:cs="Calibri"/>
          <w:b/>
          <w:lang w:val="en-GB"/>
        </w:rPr>
      </w:pPr>
    </w:p>
    <w:p w14:paraId="0A9524CF" w14:textId="77777777" w:rsidR="009C51DB" w:rsidRDefault="009C51DB" w:rsidP="009C51DB">
      <w:pPr>
        <w:pStyle w:val="Balk2"/>
      </w:pPr>
      <w:bookmarkStart w:id="61" w:name="_Toc164442570"/>
      <w:r w:rsidRPr="00472E67">
        <w:lastRenderedPageBreak/>
        <w:t>B</w:t>
      </w:r>
      <w:r>
        <w:t>i</w:t>
      </w:r>
      <w:r w:rsidRPr="00472E67">
        <w:t>bl</w:t>
      </w:r>
      <w:r>
        <w:t>i</w:t>
      </w:r>
      <w:r w:rsidRPr="00472E67">
        <w:t>ography</w:t>
      </w:r>
      <w:bookmarkEnd w:id="61"/>
    </w:p>
    <w:p w14:paraId="299844EC" w14:textId="77777777" w:rsidR="00472E67" w:rsidRDefault="00472E67" w:rsidP="00472E67">
      <w:pPr>
        <w:ind w:left="709" w:hanging="709"/>
      </w:pPr>
      <w:proofErr w:type="spellStart"/>
      <w:r w:rsidRPr="00E823A2">
        <w:t>Abrami</w:t>
      </w:r>
      <w:proofErr w:type="spellEnd"/>
      <w:r w:rsidRPr="00E823A2">
        <w:t xml:space="preserve">, P. C., Bernard, R. M., </w:t>
      </w:r>
      <w:proofErr w:type="spellStart"/>
      <w:r w:rsidRPr="00E823A2">
        <w:t>Borokhovski</w:t>
      </w:r>
      <w:proofErr w:type="spellEnd"/>
      <w:r w:rsidRPr="00E823A2">
        <w:t xml:space="preserve">, E., </w:t>
      </w:r>
      <w:proofErr w:type="spellStart"/>
      <w:r w:rsidRPr="00E823A2">
        <w:t>Wade</w:t>
      </w:r>
      <w:proofErr w:type="spellEnd"/>
      <w:r w:rsidRPr="00E823A2">
        <w:t xml:space="preserve">, A., </w:t>
      </w:r>
      <w:proofErr w:type="spellStart"/>
      <w:r w:rsidRPr="00E823A2">
        <w:t>Surkes</w:t>
      </w:r>
      <w:proofErr w:type="spellEnd"/>
      <w:r w:rsidRPr="00E823A2">
        <w:t xml:space="preserve">, M. A., Tamim, R., &amp; </w:t>
      </w:r>
      <w:proofErr w:type="spellStart"/>
      <w:r w:rsidRPr="00E823A2">
        <w:t>Zhang</w:t>
      </w:r>
      <w:proofErr w:type="spellEnd"/>
      <w:r w:rsidRPr="00E823A2">
        <w:t xml:space="preserve">, D. (2008). </w:t>
      </w:r>
      <w:proofErr w:type="spellStart"/>
      <w:r w:rsidRPr="00E823A2">
        <w:t>Instructional</w:t>
      </w:r>
      <w:proofErr w:type="spellEnd"/>
      <w:r w:rsidRPr="00E823A2">
        <w:t xml:space="preserve"> </w:t>
      </w:r>
      <w:proofErr w:type="spellStart"/>
      <w:r w:rsidRPr="00E823A2">
        <w:t>interventions</w:t>
      </w:r>
      <w:proofErr w:type="spellEnd"/>
      <w:r w:rsidRPr="00E823A2">
        <w:t xml:space="preserve"> </w:t>
      </w:r>
      <w:proofErr w:type="spellStart"/>
      <w:r w:rsidRPr="00E823A2">
        <w:t>affecting</w:t>
      </w:r>
      <w:proofErr w:type="spellEnd"/>
      <w:r w:rsidRPr="00E823A2">
        <w:t xml:space="preserve"> </w:t>
      </w:r>
      <w:proofErr w:type="spellStart"/>
      <w:r w:rsidRPr="00E823A2">
        <w:t>critical</w:t>
      </w:r>
      <w:proofErr w:type="spellEnd"/>
      <w:r w:rsidRPr="00E823A2">
        <w:t xml:space="preserve"> </w:t>
      </w:r>
      <w:proofErr w:type="spellStart"/>
      <w:r w:rsidRPr="00E823A2">
        <w:t>thinking</w:t>
      </w:r>
      <w:proofErr w:type="spellEnd"/>
      <w:r w:rsidRPr="00E823A2">
        <w:t xml:space="preserve"> </w:t>
      </w:r>
      <w:proofErr w:type="spellStart"/>
      <w:r w:rsidRPr="00E823A2">
        <w:t>skills</w:t>
      </w:r>
      <w:proofErr w:type="spellEnd"/>
      <w:r w:rsidRPr="00E823A2">
        <w:t xml:space="preserve"> </w:t>
      </w:r>
      <w:proofErr w:type="spellStart"/>
      <w:r w:rsidRPr="00E823A2">
        <w:t>and</w:t>
      </w:r>
      <w:proofErr w:type="spellEnd"/>
      <w:r w:rsidRPr="00E823A2">
        <w:t xml:space="preserve"> </w:t>
      </w:r>
      <w:proofErr w:type="spellStart"/>
      <w:r w:rsidRPr="00E823A2">
        <w:t>dispositions</w:t>
      </w:r>
      <w:proofErr w:type="spellEnd"/>
      <w:r w:rsidRPr="00E823A2">
        <w:t xml:space="preserve">: A </w:t>
      </w:r>
      <w:proofErr w:type="spellStart"/>
      <w:r w:rsidRPr="00E823A2">
        <w:t>Stage</w:t>
      </w:r>
      <w:proofErr w:type="spellEnd"/>
      <w:r w:rsidRPr="00E823A2">
        <w:t xml:space="preserve"> 1 meta-</w:t>
      </w:r>
      <w:proofErr w:type="spellStart"/>
      <w:r w:rsidRPr="00E823A2">
        <w:t>analysis</w:t>
      </w:r>
      <w:proofErr w:type="spellEnd"/>
      <w:r w:rsidRPr="00E823A2">
        <w:t xml:space="preserve">. </w:t>
      </w:r>
      <w:proofErr w:type="spellStart"/>
      <w:r w:rsidRPr="00E823A2">
        <w:rPr>
          <w:i/>
          <w:iCs/>
        </w:rPr>
        <w:t>Review</w:t>
      </w:r>
      <w:proofErr w:type="spellEnd"/>
      <w:r w:rsidRPr="00E823A2">
        <w:rPr>
          <w:i/>
          <w:iCs/>
        </w:rPr>
        <w:t xml:space="preserve"> of </w:t>
      </w:r>
      <w:proofErr w:type="spellStart"/>
      <w:r w:rsidRPr="00E823A2">
        <w:rPr>
          <w:i/>
          <w:iCs/>
        </w:rPr>
        <w:t>Educational</w:t>
      </w:r>
      <w:proofErr w:type="spellEnd"/>
      <w:r w:rsidRPr="00E823A2">
        <w:rPr>
          <w:i/>
          <w:iCs/>
        </w:rPr>
        <w:t xml:space="preserve"> </w:t>
      </w:r>
      <w:proofErr w:type="spellStart"/>
      <w:r w:rsidRPr="00E823A2">
        <w:rPr>
          <w:i/>
          <w:iCs/>
        </w:rPr>
        <w:t>Research</w:t>
      </w:r>
      <w:proofErr w:type="spellEnd"/>
      <w:r w:rsidRPr="00E823A2">
        <w:rPr>
          <w:i/>
          <w:iCs/>
        </w:rPr>
        <w:t>, 78,</w:t>
      </w:r>
      <w:r w:rsidRPr="00E823A2">
        <w:t xml:space="preserve"> 1102– 1134.</w:t>
      </w:r>
    </w:p>
    <w:p w14:paraId="5198D685" w14:textId="77777777" w:rsidR="00472E67" w:rsidRDefault="00472E67" w:rsidP="00472E67">
      <w:pPr>
        <w:ind w:left="709" w:hanging="709"/>
      </w:pPr>
    </w:p>
    <w:p w14:paraId="6F6A7C6A" w14:textId="51E695EA" w:rsidR="00472E67" w:rsidRPr="00472E67" w:rsidRDefault="00472E67" w:rsidP="00472E67">
      <w:pPr>
        <w:ind w:left="709" w:hanging="709"/>
        <w:rPr>
          <w:lang w:val="en-GB"/>
        </w:rPr>
      </w:pPr>
      <w:r w:rsidRPr="00472E67">
        <w:rPr>
          <w:lang w:val="en-GB"/>
        </w:rPr>
        <w:t xml:space="preserve">Bandura, A. (1986). The explanatory and predictive scope of self-efficacy theory. </w:t>
      </w:r>
      <w:r w:rsidRPr="00472E67">
        <w:rPr>
          <w:i/>
          <w:iCs/>
          <w:lang w:val="en-GB"/>
        </w:rPr>
        <w:t>Journal of Social and Clinical Psychology, 4</w:t>
      </w:r>
      <w:r w:rsidRPr="00472E67">
        <w:rPr>
          <w:lang w:val="en-GB"/>
        </w:rPr>
        <w:t>(3), 359–373.</w:t>
      </w:r>
    </w:p>
    <w:p w14:paraId="6333CF03" w14:textId="77777777" w:rsidR="00472E67" w:rsidRPr="00472E67" w:rsidRDefault="00472E67" w:rsidP="00472E67">
      <w:pPr>
        <w:ind w:left="709" w:hanging="709"/>
        <w:rPr>
          <w:lang w:val="en-GB"/>
        </w:rPr>
      </w:pPr>
    </w:p>
    <w:p w14:paraId="5599A47E" w14:textId="77777777" w:rsidR="00472E67" w:rsidRPr="00472E67" w:rsidRDefault="00472E67" w:rsidP="00472E67">
      <w:pPr>
        <w:ind w:left="709" w:hanging="709"/>
        <w:rPr>
          <w:lang w:val="en-GB"/>
        </w:rPr>
      </w:pPr>
      <w:proofErr w:type="spellStart"/>
      <w:r w:rsidRPr="00472E67">
        <w:rPr>
          <w:lang w:val="en-GB"/>
        </w:rPr>
        <w:t>Béchard</w:t>
      </w:r>
      <w:proofErr w:type="spellEnd"/>
      <w:r w:rsidRPr="00472E67">
        <w:rPr>
          <w:lang w:val="en-GB"/>
        </w:rPr>
        <w:t xml:space="preserve">, J. P., &amp; Toulouse, J. M. (1998). Validation of a didactic model for the analysis of training objectives in entrepreneurship. </w:t>
      </w:r>
      <w:r w:rsidRPr="00472E67">
        <w:rPr>
          <w:i/>
          <w:iCs/>
          <w:lang w:val="en-GB"/>
        </w:rPr>
        <w:t>Journal of Business Venturing, 13(</w:t>
      </w:r>
      <w:r w:rsidRPr="00472E67">
        <w:rPr>
          <w:lang w:val="en-GB"/>
        </w:rPr>
        <w:t>4), 317-332.</w:t>
      </w:r>
    </w:p>
    <w:p w14:paraId="02486007" w14:textId="77777777" w:rsidR="00472E67" w:rsidRPr="00472E67" w:rsidRDefault="00472E67" w:rsidP="00472E67">
      <w:pPr>
        <w:ind w:left="709" w:hanging="709"/>
        <w:rPr>
          <w:lang w:val="en-GB"/>
        </w:rPr>
      </w:pPr>
    </w:p>
    <w:p w14:paraId="2D988F63" w14:textId="77777777" w:rsidR="00472E67" w:rsidRPr="00472E67" w:rsidRDefault="00472E67" w:rsidP="00472E67">
      <w:pPr>
        <w:ind w:left="709" w:hanging="709"/>
        <w:rPr>
          <w:lang w:val="en-GB"/>
        </w:rPr>
      </w:pPr>
      <w:r w:rsidRPr="00472E67">
        <w:rPr>
          <w:lang w:val="en-GB"/>
        </w:rPr>
        <w:t xml:space="preserve">Cohen, S., &amp; Wills, T. A. (1985). Stress, social support, and the buffering hypothesis. </w:t>
      </w:r>
      <w:r w:rsidRPr="00472E67">
        <w:rPr>
          <w:i/>
          <w:iCs/>
          <w:lang w:val="en-GB"/>
        </w:rPr>
        <w:t>Psychological Bulletin, 98(</w:t>
      </w:r>
      <w:r w:rsidRPr="00472E67">
        <w:rPr>
          <w:lang w:val="en-GB"/>
        </w:rPr>
        <w:t>2), 310-357.</w:t>
      </w:r>
    </w:p>
    <w:p w14:paraId="50C18E33" w14:textId="77777777" w:rsidR="00472E67" w:rsidRPr="00472E67" w:rsidRDefault="00472E67" w:rsidP="00472E67">
      <w:pPr>
        <w:ind w:left="709" w:hanging="709"/>
        <w:rPr>
          <w:lang w:val="en-GB"/>
        </w:rPr>
      </w:pPr>
    </w:p>
    <w:p w14:paraId="2C792514" w14:textId="77777777" w:rsidR="00472E67" w:rsidRPr="00472E67" w:rsidRDefault="00472E67" w:rsidP="00472E67">
      <w:pPr>
        <w:ind w:left="709" w:hanging="709"/>
        <w:rPr>
          <w:lang w:val="en-GB"/>
        </w:rPr>
      </w:pPr>
      <w:r w:rsidRPr="00472E67">
        <w:rPr>
          <w:lang w:val="en-GB"/>
        </w:rPr>
        <w:t xml:space="preserve">Judge, T. A., &amp; Bono, J. E. (2001). Relationship of core self-evaluations traits—self-esteem, generalized self-efficacy, locus of control, and emotional stability—with job satisfaction and job performance: A meta-analysis. </w:t>
      </w:r>
      <w:r w:rsidRPr="00472E67">
        <w:rPr>
          <w:i/>
          <w:iCs/>
          <w:lang w:val="en-GB"/>
        </w:rPr>
        <w:t>Journal of Applied Psychology, 86(</w:t>
      </w:r>
      <w:r w:rsidRPr="00472E67">
        <w:rPr>
          <w:lang w:val="en-GB"/>
        </w:rPr>
        <w:t xml:space="preserve">1), 80-92. </w:t>
      </w:r>
    </w:p>
    <w:p w14:paraId="3E902EFB" w14:textId="77777777" w:rsidR="00472E67" w:rsidRPr="00472E67" w:rsidRDefault="00472E67" w:rsidP="00472E67">
      <w:pPr>
        <w:ind w:left="709" w:hanging="709"/>
        <w:rPr>
          <w:lang w:val="en-GB"/>
        </w:rPr>
      </w:pPr>
    </w:p>
    <w:p w14:paraId="3C672E4C" w14:textId="77777777" w:rsidR="00472E67" w:rsidRPr="00472E67" w:rsidRDefault="00472E67" w:rsidP="00472E67">
      <w:pPr>
        <w:ind w:left="709" w:hanging="709"/>
        <w:rPr>
          <w:lang w:val="en-GB"/>
        </w:rPr>
      </w:pPr>
      <w:r w:rsidRPr="00472E67">
        <w:rPr>
          <w:lang w:val="en-GB"/>
        </w:rPr>
        <w:t xml:space="preserve">Loewenstein, G. (1994). The psychology of curiosity: A review and reinterpretation. </w:t>
      </w:r>
      <w:r w:rsidRPr="00472E67">
        <w:rPr>
          <w:i/>
          <w:iCs/>
          <w:lang w:val="en-GB"/>
        </w:rPr>
        <w:t>Psychological Bulletin, 116</w:t>
      </w:r>
      <w:r w:rsidRPr="00472E67">
        <w:rPr>
          <w:lang w:val="en-GB"/>
        </w:rPr>
        <w:t>(1), 75-98.</w:t>
      </w:r>
    </w:p>
    <w:p w14:paraId="5D67EEA7" w14:textId="77777777" w:rsidR="00472E67" w:rsidRPr="00472E67" w:rsidRDefault="00472E67" w:rsidP="00472E67">
      <w:pPr>
        <w:ind w:left="709" w:hanging="709"/>
        <w:rPr>
          <w:lang w:val="en-GB"/>
        </w:rPr>
      </w:pPr>
    </w:p>
    <w:p w14:paraId="773B5CB9" w14:textId="77777777" w:rsidR="00472E67" w:rsidRPr="00472E67" w:rsidRDefault="00472E67" w:rsidP="00472E67">
      <w:pPr>
        <w:ind w:left="709" w:hanging="709"/>
        <w:rPr>
          <w:lang w:val="en-GB"/>
        </w:rPr>
      </w:pPr>
      <w:r w:rsidRPr="00472E67">
        <w:rPr>
          <w:lang w:val="en-GB"/>
        </w:rPr>
        <w:t xml:space="preserve">Mayer, R. E., &amp; Moreno, R. (2003). Nine ways to reduce cognitive load in multimedia learning. </w:t>
      </w:r>
      <w:r w:rsidRPr="00472E67">
        <w:rPr>
          <w:i/>
          <w:iCs/>
          <w:lang w:val="en-GB"/>
        </w:rPr>
        <w:t>Educational Psychologist, 38</w:t>
      </w:r>
      <w:r w:rsidRPr="00472E67">
        <w:rPr>
          <w:lang w:val="en-GB"/>
        </w:rPr>
        <w:t>(1), 43–52.</w:t>
      </w:r>
    </w:p>
    <w:p w14:paraId="3B61202A" w14:textId="77777777" w:rsidR="00472E67" w:rsidRPr="00472E67" w:rsidRDefault="00472E67" w:rsidP="00472E67">
      <w:pPr>
        <w:ind w:left="709" w:hanging="709"/>
        <w:rPr>
          <w:lang w:val="en-GB"/>
        </w:rPr>
      </w:pPr>
    </w:p>
    <w:p w14:paraId="181BC7F2" w14:textId="77777777" w:rsidR="00472E67" w:rsidRPr="00472E67" w:rsidRDefault="00472E67" w:rsidP="00472E67">
      <w:pPr>
        <w:ind w:left="709" w:hanging="709"/>
        <w:rPr>
          <w:lang w:val="en-GB"/>
        </w:rPr>
      </w:pPr>
      <w:r w:rsidRPr="00472E67">
        <w:rPr>
          <w:lang w:val="en-GB"/>
        </w:rPr>
        <w:t xml:space="preserve">Prince, M. (2004). Does active learning work? A Review of the research. </w:t>
      </w:r>
      <w:r w:rsidRPr="00472E67">
        <w:rPr>
          <w:i/>
          <w:iCs/>
          <w:lang w:val="en-GB"/>
        </w:rPr>
        <w:t>Journal of Engineering Education, 93</w:t>
      </w:r>
      <w:r w:rsidRPr="00472E67">
        <w:rPr>
          <w:lang w:val="en-GB"/>
        </w:rPr>
        <w:t>(3), 223–231.</w:t>
      </w:r>
    </w:p>
    <w:p w14:paraId="7CD25CD6" w14:textId="77777777" w:rsidR="00472E67" w:rsidRPr="00472E67" w:rsidRDefault="00472E67" w:rsidP="00472E67">
      <w:pPr>
        <w:ind w:left="709" w:hanging="709"/>
        <w:rPr>
          <w:lang w:val="en-GB"/>
        </w:rPr>
      </w:pPr>
    </w:p>
    <w:p w14:paraId="2D407A59" w14:textId="77777777" w:rsidR="00472E67" w:rsidRPr="00472E67" w:rsidRDefault="00472E67" w:rsidP="00472E67">
      <w:pPr>
        <w:ind w:left="709" w:hanging="709"/>
        <w:rPr>
          <w:lang w:val="en-GB"/>
        </w:rPr>
      </w:pPr>
      <w:proofErr w:type="spellStart"/>
      <w:r w:rsidRPr="00472E67">
        <w:rPr>
          <w:lang w:val="en-GB"/>
        </w:rPr>
        <w:t>Ryff</w:t>
      </w:r>
      <w:proofErr w:type="spellEnd"/>
      <w:r w:rsidRPr="00472E67">
        <w:rPr>
          <w:lang w:val="en-GB"/>
        </w:rPr>
        <w:t xml:space="preserve">, C. D., &amp; Singer, B. H. (2008). Know thyself and become what you are: A </w:t>
      </w:r>
      <w:proofErr w:type="spellStart"/>
      <w:r w:rsidRPr="00472E67">
        <w:rPr>
          <w:lang w:val="en-GB"/>
        </w:rPr>
        <w:t>eudaimonic</w:t>
      </w:r>
      <w:proofErr w:type="spellEnd"/>
      <w:r w:rsidRPr="00472E67">
        <w:rPr>
          <w:lang w:val="en-GB"/>
        </w:rPr>
        <w:t xml:space="preserve"> approach to psychological well-being. </w:t>
      </w:r>
      <w:r w:rsidRPr="00472E67">
        <w:rPr>
          <w:i/>
          <w:iCs/>
          <w:lang w:val="en-GB"/>
        </w:rPr>
        <w:t>Journal of Happiness Studies, 9(</w:t>
      </w:r>
      <w:r w:rsidRPr="00472E67">
        <w:rPr>
          <w:lang w:val="en-GB"/>
        </w:rPr>
        <w:t>1), 13-39.</w:t>
      </w:r>
    </w:p>
    <w:p w14:paraId="1DA284DF" w14:textId="77777777" w:rsidR="00472E67" w:rsidRPr="00472E67" w:rsidRDefault="00472E67" w:rsidP="00472E67">
      <w:pPr>
        <w:ind w:left="709" w:hanging="709"/>
        <w:rPr>
          <w:lang w:val="en-GB"/>
        </w:rPr>
      </w:pPr>
    </w:p>
    <w:p w14:paraId="7ED01EFF" w14:textId="77777777" w:rsidR="00472E67" w:rsidRPr="00472E67" w:rsidRDefault="00472E67" w:rsidP="00472E67">
      <w:pPr>
        <w:ind w:left="709" w:hanging="709"/>
        <w:rPr>
          <w:lang w:val="en-GB"/>
        </w:rPr>
      </w:pPr>
      <w:proofErr w:type="spellStart"/>
      <w:r w:rsidRPr="00472E67">
        <w:rPr>
          <w:lang w:val="en-GB"/>
        </w:rPr>
        <w:t>Sweller</w:t>
      </w:r>
      <w:proofErr w:type="spellEnd"/>
      <w:r w:rsidRPr="00472E67">
        <w:rPr>
          <w:lang w:val="en-GB"/>
        </w:rPr>
        <w:t xml:space="preserve">, J. (1988). Cognitive load during problem solving: Effects on learning. </w:t>
      </w:r>
      <w:r w:rsidRPr="00472E67">
        <w:rPr>
          <w:i/>
          <w:iCs/>
          <w:lang w:val="en-GB"/>
        </w:rPr>
        <w:t>Cognitive Science, 12</w:t>
      </w:r>
      <w:r w:rsidRPr="00472E67">
        <w:rPr>
          <w:lang w:val="en-GB"/>
        </w:rPr>
        <w:t xml:space="preserve">(2), 257–285. </w:t>
      </w:r>
    </w:p>
    <w:p w14:paraId="1142217D" w14:textId="77777777" w:rsidR="00472E67" w:rsidRPr="00472E67" w:rsidRDefault="00472E67" w:rsidP="00472E67">
      <w:pPr>
        <w:ind w:left="709" w:hanging="709"/>
        <w:rPr>
          <w:lang w:val="en-GB"/>
        </w:rPr>
      </w:pPr>
    </w:p>
    <w:p w14:paraId="310B6DD6" w14:textId="77777777" w:rsidR="00472E67" w:rsidRPr="00472E67" w:rsidRDefault="00472E67" w:rsidP="00472E67">
      <w:pPr>
        <w:ind w:left="709" w:hanging="709"/>
        <w:rPr>
          <w:lang w:val="en-GB"/>
        </w:rPr>
      </w:pPr>
      <w:proofErr w:type="spellStart"/>
      <w:r w:rsidRPr="00472E67">
        <w:rPr>
          <w:lang w:val="en-GB"/>
        </w:rPr>
        <w:t>Zampetakis</w:t>
      </w:r>
      <w:proofErr w:type="spellEnd"/>
      <w:r w:rsidRPr="00472E67">
        <w:rPr>
          <w:lang w:val="en-GB"/>
        </w:rPr>
        <w:t xml:space="preserve">, L. A., &amp; </w:t>
      </w:r>
      <w:proofErr w:type="spellStart"/>
      <w:r w:rsidRPr="00472E67">
        <w:rPr>
          <w:lang w:val="en-GB"/>
        </w:rPr>
        <w:t>Moustakis</w:t>
      </w:r>
      <w:proofErr w:type="spellEnd"/>
      <w:r w:rsidRPr="00472E67">
        <w:rPr>
          <w:lang w:val="en-GB"/>
        </w:rPr>
        <w:t xml:space="preserve">, V. (2006). Linking creativity with entrepreneurial intentions: A structural approach. </w:t>
      </w:r>
      <w:r w:rsidRPr="00472E67">
        <w:rPr>
          <w:i/>
          <w:iCs/>
          <w:lang w:val="en-GB"/>
        </w:rPr>
        <w:t>The International Entrepreneurship and Management Journal, 2</w:t>
      </w:r>
      <w:r w:rsidRPr="00472E67">
        <w:rPr>
          <w:lang w:val="en-GB"/>
        </w:rPr>
        <w:t>(3), 413–428.</w:t>
      </w:r>
    </w:p>
    <w:p w14:paraId="1E8171C7" w14:textId="77777777" w:rsidR="00472E67" w:rsidRPr="00472E67" w:rsidRDefault="00472E67" w:rsidP="00472E67">
      <w:pPr>
        <w:ind w:left="709" w:hanging="709"/>
        <w:rPr>
          <w:lang w:val="en-GB"/>
        </w:rPr>
      </w:pPr>
    </w:p>
    <w:p w14:paraId="66F69A42" w14:textId="77777777" w:rsidR="00472E67" w:rsidRPr="00472E67" w:rsidRDefault="00472E67" w:rsidP="00472E67">
      <w:pPr>
        <w:ind w:left="709" w:hanging="709"/>
        <w:rPr>
          <w:lang w:val="en-GB"/>
        </w:rPr>
      </w:pPr>
      <w:r w:rsidRPr="00472E67">
        <w:rPr>
          <w:lang w:val="en-GB"/>
        </w:rPr>
        <w:t xml:space="preserve">Zimmerman, B. J. (2000). Self-efficacy: An essential motive to learn. </w:t>
      </w:r>
      <w:r w:rsidRPr="00472E67">
        <w:rPr>
          <w:i/>
          <w:iCs/>
          <w:lang w:val="en-GB"/>
        </w:rPr>
        <w:t>Contemporary Educational Psychology, 25(</w:t>
      </w:r>
      <w:r w:rsidRPr="00472E67">
        <w:rPr>
          <w:lang w:val="en-GB"/>
        </w:rPr>
        <w:t>1), 82-91.</w:t>
      </w:r>
    </w:p>
    <w:p w14:paraId="1325BB89" w14:textId="77777777" w:rsidR="00472E67" w:rsidRPr="003C5A22" w:rsidRDefault="00472E67" w:rsidP="00EC75B5">
      <w:pPr>
        <w:tabs>
          <w:tab w:val="left" w:pos="3240"/>
        </w:tabs>
        <w:rPr>
          <w:lang w:val="en-US"/>
        </w:rPr>
      </w:pPr>
    </w:p>
    <w:p w14:paraId="7A698A1F" w14:textId="3A7D7113" w:rsidR="001C2DCB" w:rsidRPr="00E4247B" w:rsidRDefault="001C2DCB" w:rsidP="00EC75B5">
      <w:pPr>
        <w:pStyle w:val="Balk2"/>
        <w:ind w:left="720"/>
      </w:pPr>
    </w:p>
    <w:sectPr w:rsidR="001C2DCB" w:rsidRPr="00E4247B" w:rsidSect="009879F2">
      <w:footerReference w:type="even" r:id="rId98"/>
      <w:footerReference w:type="default" r:id="rId9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C0FFD" w14:textId="77777777" w:rsidR="00635EBF" w:rsidRDefault="00635EBF" w:rsidP="004B2605">
      <w:r>
        <w:separator/>
      </w:r>
    </w:p>
  </w:endnote>
  <w:endnote w:type="continuationSeparator" w:id="0">
    <w:p w14:paraId="3927F404" w14:textId="77777777" w:rsidR="00635EBF" w:rsidRDefault="00635EBF" w:rsidP="004B2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A2"/>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Liberation Sans">
    <w:altName w:val="Arial"/>
    <w:charset w:val="00"/>
    <w:family w:val="swiss"/>
    <w:pitch w:val="variable"/>
  </w:font>
  <w:font w:name="Poppins">
    <w:charset w:val="A2"/>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186593582"/>
      <w:docPartObj>
        <w:docPartGallery w:val="Page Numbers (Bottom of Page)"/>
        <w:docPartUnique/>
      </w:docPartObj>
    </w:sdtPr>
    <w:sdtEndPr>
      <w:rPr>
        <w:rStyle w:val="SayfaNumaras"/>
      </w:rPr>
    </w:sdtEndPr>
    <w:sdtContent>
      <w:p w14:paraId="33F7F334" w14:textId="2B5473C3" w:rsidR="008533E8" w:rsidRDefault="008533E8" w:rsidP="00966BF4">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3E17D94B" w14:textId="77777777" w:rsidR="008533E8" w:rsidRDefault="008533E8" w:rsidP="008533E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674727202"/>
      <w:docPartObj>
        <w:docPartGallery w:val="Page Numbers (Bottom of Page)"/>
        <w:docPartUnique/>
      </w:docPartObj>
    </w:sdtPr>
    <w:sdtEndPr>
      <w:rPr>
        <w:rStyle w:val="SayfaNumaras"/>
      </w:rPr>
    </w:sdtEndPr>
    <w:sdtContent>
      <w:p w14:paraId="358D79CE" w14:textId="699915BF" w:rsidR="008533E8" w:rsidRDefault="008533E8" w:rsidP="00966BF4">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11639D12" w14:textId="77777777" w:rsidR="008533E8" w:rsidRDefault="008533E8" w:rsidP="008533E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AF941" w14:textId="77777777" w:rsidR="00635EBF" w:rsidRDefault="00635EBF" w:rsidP="004B2605">
      <w:r>
        <w:separator/>
      </w:r>
    </w:p>
  </w:footnote>
  <w:footnote w:type="continuationSeparator" w:id="0">
    <w:p w14:paraId="249CE7C2" w14:textId="77777777" w:rsidR="00635EBF" w:rsidRDefault="00635EBF" w:rsidP="004B2605">
      <w:r>
        <w:continuationSeparator/>
      </w:r>
    </w:p>
  </w:footnote>
  <w:footnote w:id="1">
    <w:p w14:paraId="70BBE8F9" w14:textId="1A485F01" w:rsidR="00102C7B" w:rsidRDefault="00102C7B">
      <w:pPr>
        <w:pStyle w:val="DipnotMetni"/>
      </w:pPr>
      <w:r>
        <w:rPr>
          <w:rStyle w:val="DipnotBavurusu"/>
        </w:rPr>
        <w:footnoteRef/>
      </w:r>
      <w:r>
        <w:t xml:space="preserve"> </w:t>
      </w:r>
      <w:r w:rsidRPr="00102C7B">
        <w:t>https://www.socialvalueint.org/principles</w:t>
      </w:r>
    </w:p>
  </w:footnote>
  <w:footnote w:id="2">
    <w:p w14:paraId="1603B836" w14:textId="4081B4D7" w:rsidR="00102C7B" w:rsidRDefault="00102C7B">
      <w:pPr>
        <w:pStyle w:val="DipnotMetni"/>
      </w:pPr>
      <w:r>
        <w:rPr>
          <w:rStyle w:val="DipnotBavurusu"/>
        </w:rPr>
        <w:footnoteRef/>
      </w:r>
      <w:r>
        <w:t xml:space="preserve"> </w:t>
      </w:r>
      <w:r w:rsidRPr="00102C7B">
        <w:t>https://www.socialvalueint.org/principle-1-involve-stakeholders</w:t>
      </w:r>
    </w:p>
  </w:footnote>
  <w:footnote w:id="3">
    <w:p w14:paraId="5D3868F3" w14:textId="283596F2" w:rsidR="00102C7B" w:rsidRDefault="00102C7B">
      <w:pPr>
        <w:pStyle w:val="DipnotMetni"/>
      </w:pPr>
      <w:r>
        <w:rPr>
          <w:rStyle w:val="DipnotBavurusu"/>
        </w:rPr>
        <w:footnoteRef/>
      </w:r>
      <w:r>
        <w:t xml:space="preserve"> </w:t>
      </w:r>
      <w:r w:rsidRPr="00102C7B">
        <w:t>https://www.socialvalueint.org/principle-2-understand-what-changes</w:t>
      </w:r>
    </w:p>
  </w:footnote>
  <w:footnote w:id="4">
    <w:p w14:paraId="2B669647" w14:textId="72BB491E" w:rsidR="009A1DD2" w:rsidRDefault="009A1DD2">
      <w:pPr>
        <w:pStyle w:val="DipnotMetni"/>
      </w:pPr>
      <w:r>
        <w:rPr>
          <w:rStyle w:val="DipnotBavurusu"/>
        </w:rPr>
        <w:footnoteRef/>
      </w:r>
      <w:r>
        <w:t xml:space="preserve"> </w:t>
      </w:r>
      <w:r w:rsidRPr="009A1DD2">
        <w:t>https://www.socialvalueint.org/principle-3-value-the-things-that-matter</w:t>
      </w:r>
    </w:p>
  </w:footnote>
  <w:footnote w:id="5">
    <w:p w14:paraId="6FC93BC3" w14:textId="070085AD" w:rsidR="009A1DD2" w:rsidRDefault="009A1DD2">
      <w:pPr>
        <w:pStyle w:val="DipnotMetni"/>
      </w:pPr>
      <w:r>
        <w:rPr>
          <w:rStyle w:val="DipnotBavurusu"/>
        </w:rPr>
        <w:footnoteRef/>
      </w:r>
      <w:r>
        <w:t xml:space="preserve"> </w:t>
      </w:r>
      <w:r w:rsidRPr="009A1DD2">
        <w:t>https://www.socialvalueint.org/principle4-only-include-what-is-material</w:t>
      </w:r>
    </w:p>
  </w:footnote>
  <w:footnote w:id="6">
    <w:p w14:paraId="5C693779" w14:textId="13C17A49" w:rsidR="009A1DD2" w:rsidRDefault="009A1DD2">
      <w:pPr>
        <w:pStyle w:val="DipnotMetni"/>
      </w:pPr>
      <w:r>
        <w:rPr>
          <w:rStyle w:val="DipnotBavurusu"/>
        </w:rPr>
        <w:footnoteRef/>
      </w:r>
      <w:r>
        <w:t xml:space="preserve"> </w:t>
      </w:r>
      <w:r w:rsidRPr="009A1DD2">
        <w:t>https://www.socialvalueint.org/principle-5-do-not-overclaim</w:t>
      </w:r>
    </w:p>
  </w:footnote>
  <w:footnote w:id="7">
    <w:p w14:paraId="158DFEBB" w14:textId="762EF600" w:rsidR="009A1DD2" w:rsidRDefault="009A1DD2">
      <w:pPr>
        <w:pStyle w:val="DipnotMetni"/>
      </w:pPr>
      <w:r>
        <w:rPr>
          <w:rStyle w:val="DipnotBavurusu"/>
        </w:rPr>
        <w:footnoteRef/>
      </w:r>
      <w:r>
        <w:t xml:space="preserve"> </w:t>
      </w:r>
      <w:r w:rsidRPr="009A1DD2">
        <w:t>https://www.socialvalueint.org/principle-6-be-transparent</w:t>
      </w:r>
    </w:p>
  </w:footnote>
  <w:footnote w:id="8">
    <w:p w14:paraId="233DE2BA" w14:textId="0C9DFD54" w:rsidR="009A1DD2" w:rsidRDefault="009A1DD2">
      <w:pPr>
        <w:pStyle w:val="DipnotMetni"/>
      </w:pPr>
      <w:r>
        <w:rPr>
          <w:rStyle w:val="DipnotBavurusu"/>
        </w:rPr>
        <w:footnoteRef/>
      </w:r>
      <w:r>
        <w:t xml:space="preserve"> </w:t>
      </w:r>
      <w:r w:rsidRPr="009A1DD2">
        <w:t>https://www.socialvalueint.org/principle-7-verify-the-result</w:t>
      </w:r>
    </w:p>
  </w:footnote>
  <w:footnote w:id="9">
    <w:p w14:paraId="27B49BC5" w14:textId="6936A114" w:rsidR="009A1DD2" w:rsidRDefault="009A1DD2">
      <w:pPr>
        <w:pStyle w:val="DipnotMetni"/>
      </w:pPr>
      <w:r>
        <w:rPr>
          <w:rStyle w:val="DipnotBavurusu"/>
        </w:rPr>
        <w:footnoteRef/>
      </w:r>
      <w:r>
        <w:t xml:space="preserve"> </w:t>
      </w:r>
      <w:r w:rsidRPr="009A1DD2">
        <w:t>https://www.socialvalueint.org/principle-8-be-responsive</w:t>
      </w:r>
    </w:p>
  </w:footnote>
  <w:footnote w:id="10">
    <w:p w14:paraId="65604600" w14:textId="77777777" w:rsidR="004B2605" w:rsidRPr="002909CC" w:rsidRDefault="004B2605" w:rsidP="004B2605">
      <w:pPr>
        <w:contextualSpacing/>
        <w:rPr>
          <w:rFonts w:cstheme="minorHAnsi"/>
          <w:sz w:val="20"/>
          <w:szCs w:val="20"/>
          <w:lang w:val="en-US"/>
        </w:rPr>
      </w:pPr>
      <w:r w:rsidRPr="002909CC">
        <w:rPr>
          <w:rStyle w:val="DipnotBavurusu"/>
          <w:rFonts w:eastAsiaTheme="majorEastAsia" w:cstheme="minorHAnsi"/>
          <w:sz w:val="20"/>
          <w:szCs w:val="20"/>
        </w:rPr>
        <w:footnoteRef/>
      </w:r>
      <w:r w:rsidRPr="002909CC">
        <w:rPr>
          <w:rFonts w:cstheme="minorHAnsi"/>
          <w:sz w:val="20"/>
          <w:szCs w:val="20"/>
        </w:rPr>
        <w:t xml:space="preserve"> </w:t>
      </w:r>
      <w:r w:rsidRPr="002909CC">
        <w:rPr>
          <w:rFonts w:cstheme="minorHAnsi"/>
          <w:sz w:val="20"/>
          <w:szCs w:val="20"/>
          <w:lang w:val="en-US"/>
        </w:rPr>
        <w:t xml:space="preserve">There are two types of SROI: (1) Evaluative, which is conducted retrospectively and based on actual outcomes that have already taken place. (2) Forecast, which predicts how much social value will be created if the activities meet their intended outcomes. - A Guide to Social Return on Investment, The SROI Network, 2012  </w:t>
      </w:r>
    </w:p>
  </w:footnote>
  <w:footnote w:id="11">
    <w:p w14:paraId="0B5831E6" w14:textId="74044C69" w:rsidR="0025530F" w:rsidRPr="0025530F" w:rsidRDefault="0025530F">
      <w:pPr>
        <w:pStyle w:val="DipnotMetni"/>
        <w:rPr>
          <w:lang w:val="en-US"/>
        </w:rPr>
      </w:pPr>
      <w:r w:rsidRPr="0025530F">
        <w:rPr>
          <w:rStyle w:val="DipnotBavurusu"/>
          <w:lang w:val="en-US"/>
        </w:rPr>
        <w:footnoteRef/>
      </w:r>
      <w:r w:rsidRPr="0025530F">
        <w:rPr>
          <w:lang w:val="en-US"/>
        </w:rPr>
        <w:t xml:space="preserve"> In some villages, women teachers were the only teacher in the village so some teachers had no colleague. </w:t>
      </w:r>
    </w:p>
  </w:footnote>
  <w:footnote w:id="12">
    <w:p w14:paraId="396A60B7" w14:textId="77777777" w:rsidR="0083334B" w:rsidRPr="00FF5927" w:rsidRDefault="0083334B" w:rsidP="0083334B">
      <w:pPr>
        <w:rPr>
          <w:rFonts w:cstheme="minorHAnsi"/>
          <w:sz w:val="18"/>
          <w:szCs w:val="18"/>
          <w:u w:color="404040"/>
          <w:lang w:val="en-US"/>
        </w:rPr>
      </w:pPr>
      <w:r w:rsidRPr="00FF5927">
        <w:rPr>
          <w:rStyle w:val="DipnotBavurusu"/>
          <w:sz w:val="18"/>
          <w:szCs w:val="18"/>
        </w:rPr>
        <w:footnoteRef/>
      </w:r>
      <w:r w:rsidRPr="00FF5927">
        <w:rPr>
          <w:sz w:val="18"/>
          <w:szCs w:val="18"/>
        </w:rPr>
        <w:t xml:space="preserve"> </w:t>
      </w:r>
      <w:r w:rsidRPr="00FF5927">
        <w:rPr>
          <w:rFonts w:cstheme="minorHAnsi"/>
          <w:sz w:val="18"/>
          <w:szCs w:val="18"/>
          <w:u w:color="404040"/>
          <w:lang w:val="en-US"/>
        </w:rPr>
        <w:t xml:space="preserve">For the questions that are used for one-on-one interviews and written survey please </w:t>
      </w:r>
      <w:r w:rsidRPr="00F62848">
        <w:rPr>
          <w:rFonts w:cstheme="minorHAnsi"/>
          <w:sz w:val="18"/>
          <w:szCs w:val="18"/>
          <w:u w:color="404040"/>
          <w:lang w:val="en-US"/>
        </w:rPr>
        <w:t>see Annex A.</w:t>
      </w:r>
    </w:p>
    <w:p w14:paraId="410D29D7" w14:textId="77777777" w:rsidR="0083334B" w:rsidRDefault="0083334B" w:rsidP="0083334B">
      <w:pPr>
        <w:pStyle w:val="DipnotMetni"/>
      </w:pPr>
    </w:p>
  </w:footnote>
  <w:footnote w:id="13">
    <w:p w14:paraId="775F9224" w14:textId="02E04D3D" w:rsidR="007E5A79" w:rsidRDefault="007E5A79">
      <w:pPr>
        <w:pStyle w:val="DipnotMetni"/>
      </w:pPr>
      <w:r>
        <w:rPr>
          <w:rStyle w:val="DipnotBavurusu"/>
        </w:rPr>
        <w:footnoteRef/>
      </w:r>
      <w:r>
        <w:t xml:space="preserve"> </w:t>
      </w:r>
      <w:r w:rsidRPr="007E5A79">
        <w:rPr>
          <w:lang w:val="en-US"/>
        </w:rPr>
        <w:t>SVI excel value map template</w:t>
      </w:r>
      <w:r w:rsidRPr="007E5A79">
        <w:t xml:space="preserve"> v7.5</w:t>
      </w:r>
      <w:r>
        <w:t xml:space="preserve">, </w:t>
      </w:r>
      <w:hyperlink r:id="rId1" w:history="1">
        <w:r w:rsidRPr="008F1E3E">
          <w:rPr>
            <w:rStyle w:val="Kpr"/>
          </w:rPr>
          <w:t>https://www.socialvalueint.org/sroi-value-map</w:t>
        </w:r>
      </w:hyperlink>
    </w:p>
  </w:footnote>
  <w:footnote w:id="14">
    <w:p w14:paraId="109CAFD9" w14:textId="3DA014C7" w:rsidR="004D0288" w:rsidRDefault="004D0288">
      <w:pPr>
        <w:pStyle w:val="DipnotMetni"/>
      </w:pPr>
      <w:r>
        <w:rPr>
          <w:rStyle w:val="DipnotBavurusu"/>
        </w:rPr>
        <w:footnoteRef/>
      </w:r>
      <w:r>
        <w:t xml:space="preserve"> </w:t>
      </w:r>
      <w:hyperlink r:id="rId2" w:history="1">
        <w:r w:rsidRPr="00966BF4">
          <w:rPr>
            <w:rStyle w:val="Kpr"/>
          </w:rPr>
          <w:t>https://socialvalueuk.org/standards-and-guidance/</w:t>
        </w:r>
      </w:hyperlink>
    </w:p>
    <w:p w14:paraId="6FDD7275" w14:textId="77777777" w:rsidR="004D0288" w:rsidRDefault="004D0288">
      <w:pPr>
        <w:pStyle w:val="DipnotMetni"/>
      </w:pPr>
    </w:p>
  </w:footnote>
  <w:footnote w:id="15">
    <w:p w14:paraId="283805CC" w14:textId="77777777" w:rsidR="000A61BB" w:rsidRPr="00E73193" w:rsidRDefault="000A61BB" w:rsidP="000A61BB">
      <w:pPr>
        <w:pStyle w:val="DipnotMetni"/>
        <w:rPr>
          <w:lang w:val="en-US"/>
        </w:rPr>
      </w:pPr>
      <w:r w:rsidRPr="004C4FFA">
        <w:rPr>
          <w:rStyle w:val="DipnotBavurusu"/>
          <w:lang w:val="en-US"/>
        </w:rPr>
        <w:footnoteRef/>
      </w:r>
      <w:r w:rsidRPr="004C4FFA">
        <w:rPr>
          <w:lang w:val="en-US"/>
        </w:rPr>
        <w:t xml:space="preserve">Various examples can be found here </w:t>
      </w:r>
      <w:hyperlink r:id="rId3" w:history="1">
        <w:r w:rsidRPr="004C4FFA">
          <w:rPr>
            <w:rStyle w:val="Kpr"/>
            <w:lang w:val="en-US"/>
          </w:rPr>
          <w:t>https://socialvalueuk.org/report-database/</w:t>
        </w:r>
      </w:hyperlink>
    </w:p>
  </w:footnote>
  <w:footnote w:id="16">
    <w:p w14:paraId="5132B2FF" w14:textId="77777777" w:rsidR="00AE72D1" w:rsidRPr="00AC3696" w:rsidRDefault="00AE72D1" w:rsidP="00AE72D1">
      <w:pPr>
        <w:pStyle w:val="DipnotMetni"/>
        <w:rPr>
          <w:rFonts w:cstheme="minorHAnsi"/>
          <w:sz w:val="18"/>
          <w:szCs w:val="18"/>
          <w:lang w:val="en-US"/>
        </w:rPr>
      </w:pPr>
      <w:r w:rsidRPr="00AC3696">
        <w:rPr>
          <w:rStyle w:val="DipnotBavurusu"/>
          <w:rFonts w:cstheme="minorHAnsi"/>
          <w:sz w:val="18"/>
          <w:szCs w:val="18"/>
          <w:lang w:val="en-US"/>
        </w:rPr>
        <w:footnoteRef/>
      </w:r>
      <w:r w:rsidRPr="00AC3696">
        <w:rPr>
          <w:rFonts w:cstheme="minorHAnsi"/>
          <w:sz w:val="18"/>
          <w:szCs w:val="18"/>
          <w:lang w:val="en-US"/>
        </w:rPr>
        <w:t xml:space="preserve"> Standard on applying Principle 3: Value the things that matter, Social Value International</w:t>
      </w:r>
    </w:p>
  </w:footnote>
  <w:footnote w:id="17">
    <w:p w14:paraId="2109B60F" w14:textId="77777777" w:rsidR="00AE72D1" w:rsidRPr="004C4BAA" w:rsidRDefault="00AE72D1" w:rsidP="00AE72D1">
      <w:pPr>
        <w:pStyle w:val="DipnotMetni"/>
        <w:rPr>
          <w:lang w:val="en-US"/>
        </w:rPr>
      </w:pPr>
      <w:r w:rsidRPr="00AC3696">
        <w:rPr>
          <w:rStyle w:val="DipnotBavurusu"/>
          <w:rFonts w:cstheme="minorHAnsi"/>
          <w:sz w:val="18"/>
          <w:szCs w:val="18"/>
          <w:lang w:val="en-US"/>
        </w:rPr>
        <w:footnoteRef/>
      </w:r>
      <w:r w:rsidRPr="00AC3696">
        <w:rPr>
          <w:rFonts w:cstheme="minorHAnsi"/>
          <w:sz w:val="18"/>
          <w:szCs w:val="18"/>
          <w:lang w:val="en-US"/>
        </w:rPr>
        <w:t xml:space="preserve"> Standard on applying Principle 3: Value the things that matter, Social Value International</w:t>
      </w:r>
    </w:p>
  </w:footnote>
  <w:footnote w:id="18">
    <w:p w14:paraId="6D93E53F" w14:textId="77777777" w:rsidR="00AE72D1" w:rsidRPr="00AC3696" w:rsidRDefault="00AE72D1" w:rsidP="00AE72D1">
      <w:pPr>
        <w:pStyle w:val="DipnotMetni"/>
        <w:rPr>
          <w:rFonts w:cstheme="minorHAnsi"/>
          <w:sz w:val="18"/>
          <w:szCs w:val="18"/>
          <w:lang w:val="en-US"/>
        </w:rPr>
      </w:pPr>
      <w:r w:rsidRPr="00AC3696">
        <w:rPr>
          <w:rStyle w:val="DipnotBavurusu"/>
          <w:rFonts w:eastAsiaTheme="majorEastAsia" w:cstheme="minorHAnsi"/>
          <w:sz w:val="18"/>
          <w:szCs w:val="18"/>
          <w:lang w:val="en-US"/>
        </w:rPr>
        <w:footnoteRef/>
      </w:r>
      <w:r w:rsidRPr="00AC3696">
        <w:rPr>
          <w:rFonts w:cstheme="minorHAnsi"/>
          <w:sz w:val="18"/>
          <w:szCs w:val="18"/>
          <w:lang w:val="en-US"/>
        </w:rPr>
        <w:t xml:space="preserve"> Scholten, Peter, Value Game, A method for involving customers in valuing outcomes, Social Value UK, February 2019, http://www.socialvalueuk.org/wp-content/uploads/2019/03/ValueGame-Document-FINAL.pdf</w:t>
      </w:r>
    </w:p>
  </w:footnote>
  <w:footnote w:id="19">
    <w:p w14:paraId="5DCE8D55" w14:textId="2BFCEB17" w:rsidR="00AE72D1" w:rsidRPr="00D95147" w:rsidRDefault="00AE72D1" w:rsidP="00AE72D1">
      <w:pPr>
        <w:rPr>
          <w:rFonts w:cstheme="minorHAnsi"/>
          <w:bCs/>
          <w:sz w:val="20"/>
          <w:szCs w:val="20"/>
          <w:lang w:val="en-US"/>
        </w:rPr>
      </w:pPr>
      <w:r w:rsidRPr="00D95147">
        <w:rPr>
          <w:rStyle w:val="DipnotBavurusu"/>
          <w:rFonts w:eastAsiaTheme="majorEastAsia" w:cstheme="minorHAnsi"/>
          <w:sz w:val="20"/>
          <w:szCs w:val="20"/>
          <w:lang w:val="en-US"/>
        </w:rPr>
        <w:footnoteRef/>
      </w:r>
      <w:r w:rsidRPr="00D95147">
        <w:rPr>
          <w:rFonts w:cstheme="minorHAnsi"/>
          <w:sz w:val="20"/>
          <w:szCs w:val="20"/>
          <w:lang w:val="en-US"/>
        </w:rPr>
        <w:t xml:space="preserve"> </w:t>
      </w:r>
      <w:r w:rsidRPr="00D95147">
        <w:rPr>
          <w:rFonts w:cstheme="minorHAnsi"/>
          <w:bCs/>
          <w:sz w:val="20"/>
          <w:szCs w:val="20"/>
          <w:lang w:val="en-US"/>
        </w:rPr>
        <w:t xml:space="preserve">The list of products and their monetary value can be </w:t>
      </w:r>
      <w:r w:rsidRPr="001E124A">
        <w:rPr>
          <w:rFonts w:cstheme="minorHAnsi"/>
          <w:bCs/>
          <w:sz w:val="20"/>
          <w:szCs w:val="20"/>
          <w:lang w:val="en-US"/>
        </w:rPr>
        <w:t xml:space="preserve">found in Annex </w:t>
      </w:r>
      <w:r w:rsidR="001B7856" w:rsidRPr="001E124A">
        <w:rPr>
          <w:rFonts w:cstheme="minorHAnsi"/>
          <w:bCs/>
          <w:sz w:val="20"/>
          <w:szCs w:val="20"/>
          <w:lang w:val="en-US"/>
        </w:rPr>
        <w:t>B</w:t>
      </w:r>
      <w:r w:rsidRPr="001E124A">
        <w:rPr>
          <w:rFonts w:cstheme="minorHAnsi"/>
          <w:bCs/>
          <w:sz w:val="20"/>
          <w:szCs w:val="20"/>
          <w:lang w:val="en-US"/>
        </w:rPr>
        <w:t>.</w:t>
      </w:r>
      <w:r w:rsidRPr="00D95147">
        <w:rPr>
          <w:rFonts w:cstheme="minorHAnsi"/>
          <w:bCs/>
          <w:sz w:val="20"/>
          <w:szCs w:val="20"/>
          <w:lang w:val="en-US"/>
        </w:rPr>
        <w:t xml:space="preserve">      </w:t>
      </w:r>
    </w:p>
  </w:footnote>
  <w:footnote w:id="20">
    <w:p w14:paraId="1E67FEE9" w14:textId="77777777" w:rsidR="008E0118" w:rsidRPr="008A125C" w:rsidRDefault="008E0118" w:rsidP="008E0118">
      <w:pPr>
        <w:pStyle w:val="DipnotMetni"/>
        <w:rPr>
          <w:rFonts w:cstheme="minorHAnsi"/>
          <w:lang w:val="en-US"/>
        </w:rPr>
      </w:pPr>
      <w:r w:rsidRPr="008A125C">
        <w:rPr>
          <w:rStyle w:val="DipnotBavurusu"/>
          <w:rFonts w:cstheme="minorHAnsi"/>
          <w:lang w:val="en-US"/>
        </w:rPr>
        <w:footnoteRef/>
      </w:r>
      <w:r w:rsidRPr="008A125C">
        <w:rPr>
          <w:rFonts w:cstheme="minorHAnsi"/>
          <w:lang w:val="en-US"/>
        </w:rPr>
        <w:t xml:space="preserve"> Principle 5: Do Not Over Claim, SVI Standard &amp; Short Guidance (V.01), A Draft for consultation, Social Value International, 2021</w:t>
      </w:r>
    </w:p>
  </w:footnote>
  <w:footnote w:id="21">
    <w:p w14:paraId="16AAF967" w14:textId="77777777" w:rsidR="008E0118" w:rsidRDefault="008E0118" w:rsidP="008E0118">
      <w:pPr>
        <w:pStyle w:val="DipnotMetni"/>
      </w:pPr>
      <w:r w:rsidRPr="008A125C">
        <w:rPr>
          <w:rStyle w:val="DipnotBavurusu"/>
          <w:rFonts w:cstheme="minorHAnsi"/>
        </w:rPr>
        <w:footnoteRef/>
      </w:r>
      <w:r w:rsidRPr="008A125C">
        <w:rPr>
          <w:rFonts w:cstheme="minorHAnsi"/>
        </w:rPr>
        <w:t xml:space="preserve"> </w:t>
      </w:r>
      <w:r w:rsidRPr="008A125C">
        <w:rPr>
          <w:rFonts w:cstheme="minorHAnsi"/>
          <w:bCs/>
          <w:lang w:val="en-US"/>
        </w:rPr>
        <w:t>The counterfactual is hypothesized by stakeholders based on their opinions</w:t>
      </w:r>
    </w:p>
  </w:footnote>
  <w:footnote w:id="22">
    <w:p w14:paraId="0AC42AE4" w14:textId="77777777" w:rsidR="00EC75B5" w:rsidRPr="002909CC" w:rsidRDefault="00EC75B5" w:rsidP="00EC75B5">
      <w:pPr>
        <w:pStyle w:val="DipnotMetni"/>
        <w:contextualSpacing/>
        <w:rPr>
          <w:rFonts w:cstheme="minorHAnsi"/>
          <w:color w:val="1A3A96"/>
        </w:rPr>
      </w:pPr>
      <w:r w:rsidRPr="002909CC">
        <w:rPr>
          <w:rStyle w:val="DipnotBavurusu"/>
          <w:rFonts w:eastAsiaTheme="majorEastAsia" w:cstheme="minorHAnsi"/>
        </w:rPr>
        <w:footnoteRef/>
      </w:r>
      <w:hyperlink r:id="rId4" w:history="1">
        <w:r w:rsidRPr="002909CC">
          <w:rPr>
            <w:rStyle w:val="Kpr"/>
            <w:color w:val="1A3A96"/>
          </w:rPr>
          <w:t>http://www.tcmb.gov.tr/wps/wcm/connect/TCMB+TR/TCMB+TR/Main+Menu/Para+Politikasi/Reeskont+ve+Avans+Faiz+Oranlari</w:t>
        </w:r>
      </w:hyperlink>
    </w:p>
  </w:footnote>
  <w:footnote w:id="23">
    <w:p w14:paraId="22AE1C1C" w14:textId="77777777" w:rsidR="00EC75B5" w:rsidRPr="002909CC" w:rsidRDefault="00EC75B5" w:rsidP="00EC75B5">
      <w:pPr>
        <w:pStyle w:val="DipnotMetni"/>
        <w:contextualSpacing/>
        <w:rPr>
          <w:rFonts w:cstheme="minorHAnsi"/>
        </w:rPr>
      </w:pPr>
      <w:r w:rsidRPr="002909CC">
        <w:rPr>
          <w:rStyle w:val="DipnotBavurusu"/>
          <w:rFonts w:eastAsiaTheme="majorEastAsia" w:cstheme="minorHAnsi"/>
        </w:rPr>
        <w:footnoteRef/>
      </w:r>
      <w:r w:rsidRPr="002909CC">
        <w:rPr>
          <w:rFonts w:cstheme="minorHAnsi"/>
        </w:rPr>
        <w:t xml:space="preserve"> A </w:t>
      </w:r>
      <w:proofErr w:type="spellStart"/>
      <w:r w:rsidRPr="002909CC">
        <w:rPr>
          <w:rFonts w:cstheme="minorHAnsi"/>
        </w:rPr>
        <w:t>guide</w:t>
      </w:r>
      <w:proofErr w:type="spellEnd"/>
      <w:r w:rsidRPr="002909CC">
        <w:rPr>
          <w:rFonts w:cstheme="minorHAnsi"/>
        </w:rPr>
        <w:t xml:space="preserve"> </w:t>
      </w:r>
      <w:proofErr w:type="spellStart"/>
      <w:r w:rsidRPr="002909CC">
        <w:rPr>
          <w:rFonts w:cstheme="minorHAnsi"/>
        </w:rPr>
        <w:t>to</w:t>
      </w:r>
      <w:proofErr w:type="spellEnd"/>
      <w:r w:rsidRPr="002909CC">
        <w:rPr>
          <w:rFonts w:cstheme="minorHAnsi"/>
        </w:rPr>
        <w:t xml:space="preserve"> </w:t>
      </w:r>
      <w:proofErr w:type="spellStart"/>
      <w:r w:rsidRPr="002909CC">
        <w:rPr>
          <w:rFonts w:cstheme="minorHAnsi"/>
        </w:rPr>
        <w:t>Social</w:t>
      </w:r>
      <w:proofErr w:type="spellEnd"/>
      <w:r w:rsidRPr="002909CC">
        <w:rPr>
          <w:rFonts w:cstheme="minorHAnsi"/>
        </w:rPr>
        <w:t xml:space="preserve"> Return on </w:t>
      </w:r>
      <w:proofErr w:type="spellStart"/>
      <w:r w:rsidRPr="002909CC">
        <w:rPr>
          <w:rFonts w:cstheme="minorHAnsi"/>
        </w:rPr>
        <w:t>Investment</w:t>
      </w:r>
      <w:proofErr w:type="spellEnd"/>
      <w:r w:rsidRPr="002909CC">
        <w:rPr>
          <w:rFonts w:cstheme="minorHAnsi"/>
        </w:rPr>
        <w:t xml:space="preserve">, </w:t>
      </w:r>
      <w:proofErr w:type="spellStart"/>
      <w:r w:rsidRPr="002909CC">
        <w:rPr>
          <w:rFonts w:cstheme="minorHAnsi"/>
        </w:rPr>
        <w:t>January</w:t>
      </w:r>
      <w:proofErr w:type="spellEnd"/>
      <w:r w:rsidRPr="002909CC">
        <w:rPr>
          <w:rFonts w:cstheme="minorHAnsi"/>
        </w:rPr>
        <w:t xml:space="preserve"> 2012, </w:t>
      </w:r>
      <w:proofErr w:type="spellStart"/>
      <w:r w:rsidRPr="002909CC">
        <w:rPr>
          <w:rFonts w:cstheme="minorHAnsi"/>
        </w:rPr>
        <w:t>The</w:t>
      </w:r>
      <w:proofErr w:type="spellEnd"/>
      <w:r w:rsidRPr="002909CC">
        <w:rPr>
          <w:rFonts w:cstheme="minorHAnsi"/>
        </w:rPr>
        <w:t xml:space="preserve"> SROI Network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DC5"/>
    <w:multiLevelType w:val="hybridMultilevel"/>
    <w:tmpl w:val="B8F401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4F0B21"/>
    <w:multiLevelType w:val="multilevel"/>
    <w:tmpl w:val="0F14CC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heme="minorHAns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C1CEF"/>
    <w:multiLevelType w:val="hybridMultilevel"/>
    <w:tmpl w:val="5C5EF9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E9046F"/>
    <w:multiLevelType w:val="hybridMultilevel"/>
    <w:tmpl w:val="7E8C2E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BE6E9E"/>
    <w:multiLevelType w:val="hybridMultilevel"/>
    <w:tmpl w:val="258CADEC"/>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5" w15:restartNumberingAfterBreak="0">
    <w:nsid w:val="0C2463D8"/>
    <w:multiLevelType w:val="hybridMultilevel"/>
    <w:tmpl w:val="C0F297E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4E1BA1"/>
    <w:multiLevelType w:val="hybridMultilevel"/>
    <w:tmpl w:val="54046DE4"/>
    <w:lvl w:ilvl="0" w:tplc="6860813C">
      <w:start w:val="1"/>
      <w:numFmt w:val="decimal"/>
      <w:lvlText w:val="%1."/>
      <w:lvlJc w:val="left"/>
      <w:pPr>
        <w:ind w:left="720" w:hanging="360"/>
      </w:pPr>
      <w:rPr>
        <w:rFonts w:asciiTheme="minorHAnsi" w:eastAsiaTheme="minorHAnsi" w:hAnsiTheme="minorHAnsi" w:cstheme="minorBidi" w:hint="default"/>
        <w:b/>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D5F25A5"/>
    <w:multiLevelType w:val="hybridMultilevel"/>
    <w:tmpl w:val="690AFE1A"/>
    <w:lvl w:ilvl="0" w:tplc="C0262AF2">
      <w:start w:val="1"/>
      <w:numFmt w:val="decimal"/>
      <w:lvlText w:val="%1."/>
      <w:lvlJc w:val="left"/>
      <w:pPr>
        <w:ind w:left="786" w:hanging="360"/>
      </w:pPr>
      <w:rPr>
        <w:sz w:val="24"/>
        <w:szCs w:val="24"/>
      </w:rPr>
    </w:lvl>
    <w:lvl w:ilvl="1" w:tplc="041F0003">
      <w:start w:val="1"/>
      <w:numFmt w:val="bullet"/>
      <w:lvlText w:val="o"/>
      <w:lvlJc w:val="left"/>
      <w:pPr>
        <w:ind w:left="1479" w:hanging="360"/>
      </w:pPr>
      <w:rPr>
        <w:rFonts w:ascii="Courier New" w:hAnsi="Courier New" w:cs="Courier New" w:hint="default"/>
      </w:rPr>
    </w:lvl>
    <w:lvl w:ilvl="2" w:tplc="041F001B" w:tentative="1">
      <w:start w:val="1"/>
      <w:numFmt w:val="lowerRoman"/>
      <w:lvlText w:val="%3."/>
      <w:lvlJc w:val="right"/>
      <w:pPr>
        <w:ind w:left="2199" w:hanging="180"/>
      </w:pPr>
    </w:lvl>
    <w:lvl w:ilvl="3" w:tplc="041F000F" w:tentative="1">
      <w:start w:val="1"/>
      <w:numFmt w:val="decimal"/>
      <w:lvlText w:val="%4."/>
      <w:lvlJc w:val="left"/>
      <w:pPr>
        <w:ind w:left="2919" w:hanging="360"/>
      </w:pPr>
    </w:lvl>
    <w:lvl w:ilvl="4" w:tplc="041F0019" w:tentative="1">
      <w:start w:val="1"/>
      <w:numFmt w:val="lowerLetter"/>
      <w:lvlText w:val="%5."/>
      <w:lvlJc w:val="left"/>
      <w:pPr>
        <w:ind w:left="3639" w:hanging="360"/>
      </w:pPr>
    </w:lvl>
    <w:lvl w:ilvl="5" w:tplc="041F001B" w:tentative="1">
      <w:start w:val="1"/>
      <w:numFmt w:val="lowerRoman"/>
      <w:lvlText w:val="%6."/>
      <w:lvlJc w:val="right"/>
      <w:pPr>
        <w:ind w:left="4359" w:hanging="180"/>
      </w:pPr>
    </w:lvl>
    <w:lvl w:ilvl="6" w:tplc="041F000F" w:tentative="1">
      <w:start w:val="1"/>
      <w:numFmt w:val="decimal"/>
      <w:lvlText w:val="%7."/>
      <w:lvlJc w:val="left"/>
      <w:pPr>
        <w:ind w:left="5079" w:hanging="360"/>
      </w:pPr>
    </w:lvl>
    <w:lvl w:ilvl="7" w:tplc="041F0019" w:tentative="1">
      <w:start w:val="1"/>
      <w:numFmt w:val="lowerLetter"/>
      <w:lvlText w:val="%8."/>
      <w:lvlJc w:val="left"/>
      <w:pPr>
        <w:ind w:left="5799" w:hanging="360"/>
      </w:pPr>
    </w:lvl>
    <w:lvl w:ilvl="8" w:tplc="041F001B" w:tentative="1">
      <w:start w:val="1"/>
      <w:numFmt w:val="lowerRoman"/>
      <w:lvlText w:val="%9."/>
      <w:lvlJc w:val="right"/>
      <w:pPr>
        <w:ind w:left="6519" w:hanging="180"/>
      </w:pPr>
    </w:lvl>
  </w:abstractNum>
  <w:abstractNum w:abstractNumId="8" w15:restartNumberingAfterBreak="0">
    <w:nsid w:val="0F2E1634"/>
    <w:multiLevelType w:val="hybridMultilevel"/>
    <w:tmpl w:val="00CC15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1BA31A8"/>
    <w:multiLevelType w:val="hybridMultilevel"/>
    <w:tmpl w:val="67BE4518"/>
    <w:lvl w:ilvl="0" w:tplc="FFFFFFFF">
      <w:start w:val="1"/>
      <w:numFmt w:val="decimal"/>
      <w:lvlText w:val="%1."/>
      <w:lvlJc w:val="left"/>
      <w:pPr>
        <w:ind w:left="759" w:hanging="360"/>
      </w:pPr>
      <w:rPr>
        <w:b w:val="0"/>
        <w:bCs w:val="0"/>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0" w15:restartNumberingAfterBreak="0">
    <w:nsid w:val="1681142D"/>
    <w:multiLevelType w:val="hybridMultilevel"/>
    <w:tmpl w:val="DF2888D8"/>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1" w15:restartNumberingAfterBreak="0">
    <w:nsid w:val="17E43092"/>
    <w:multiLevelType w:val="hybridMultilevel"/>
    <w:tmpl w:val="91027A1E"/>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933475"/>
    <w:multiLevelType w:val="hybridMultilevel"/>
    <w:tmpl w:val="6CD6DD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ABD020F"/>
    <w:multiLevelType w:val="hybridMultilevel"/>
    <w:tmpl w:val="660AFF68"/>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4" w15:restartNumberingAfterBreak="0">
    <w:nsid w:val="1C02291B"/>
    <w:multiLevelType w:val="hybridMultilevel"/>
    <w:tmpl w:val="6EDC81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574BE3"/>
    <w:multiLevelType w:val="hybridMultilevel"/>
    <w:tmpl w:val="90A6ADE0"/>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6" w15:restartNumberingAfterBreak="0">
    <w:nsid w:val="1DC37CC4"/>
    <w:multiLevelType w:val="hybridMultilevel"/>
    <w:tmpl w:val="7952A1EA"/>
    <w:lvl w:ilvl="0" w:tplc="FFFFFFFF">
      <w:start w:val="1"/>
      <w:numFmt w:val="decimal"/>
      <w:lvlText w:val="%1."/>
      <w:lvlJc w:val="left"/>
      <w:pPr>
        <w:ind w:left="759" w:hanging="360"/>
      </w:pPr>
      <w:rPr>
        <w:rFonts w:asciiTheme="minorHAnsi" w:hAnsiTheme="minorHAnsi" w:cstheme="minorHAnsi" w:hint="default"/>
        <w:b w:val="0"/>
        <w:bCs w:val="0"/>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17" w15:restartNumberingAfterBreak="0">
    <w:nsid w:val="1E4577BF"/>
    <w:multiLevelType w:val="hybridMultilevel"/>
    <w:tmpl w:val="1B42FD40"/>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793750"/>
    <w:multiLevelType w:val="hybridMultilevel"/>
    <w:tmpl w:val="2B8AD5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4C00060"/>
    <w:multiLevelType w:val="hybridMultilevel"/>
    <w:tmpl w:val="2BEC6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93F1619"/>
    <w:multiLevelType w:val="hybridMultilevel"/>
    <w:tmpl w:val="2C728E86"/>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A40195B"/>
    <w:multiLevelType w:val="hybridMultilevel"/>
    <w:tmpl w:val="0B0E7016"/>
    <w:lvl w:ilvl="0" w:tplc="FFFFFFFF">
      <w:start w:val="1"/>
      <w:numFmt w:val="decimal"/>
      <w:lvlText w:val="%1."/>
      <w:lvlJc w:val="left"/>
      <w:pPr>
        <w:ind w:left="720" w:hanging="360"/>
      </w:pPr>
      <w:rPr>
        <w:rFonts w:asciiTheme="minorHAnsi" w:hAnsiTheme="minorHAnsi" w:cstheme="minorHAnsi" w:hint="default"/>
      </w:rPr>
    </w:lvl>
    <w:lvl w:ilvl="1" w:tplc="C0AAB14C">
      <w:start w:val="1"/>
      <w:numFmt w:val="bullet"/>
      <w:lvlText w:val=""/>
      <w:lvlJc w:val="left"/>
      <w:pPr>
        <w:ind w:left="1440" w:hanging="360"/>
      </w:pPr>
      <w:rPr>
        <w:rFonts w:ascii="Times New Roman" w:hAnsi="Times New Roman" w:cs="Times New Roman" w:hint="default"/>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AC6F26"/>
    <w:multiLevelType w:val="hybridMultilevel"/>
    <w:tmpl w:val="8E6E9A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DA42CB5"/>
    <w:multiLevelType w:val="hybridMultilevel"/>
    <w:tmpl w:val="4520594E"/>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F712D53"/>
    <w:multiLevelType w:val="hybridMultilevel"/>
    <w:tmpl w:val="27CAB2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0102500"/>
    <w:multiLevelType w:val="hybridMultilevel"/>
    <w:tmpl w:val="8A1CC5CC"/>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26" w15:restartNumberingAfterBreak="0">
    <w:nsid w:val="304D2413"/>
    <w:multiLevelType w:val="hybridMultilevel"/>
    <w:tmpl w:val="1BCCC314"/>
    <w:lvl w:ilvl="0" w:tplc="3A9018AE">
      <w:start w:val="1"/>
      <w:numFmt w:val="decimal"/>
      <w:lvlText w:val="%1."/>
      <w:lvlJc w:val="left"/>
      <w:pPr>
        <w:ind w:left="720" w:hanging="360"/>
      </w:pPr>
      <w:rPr>
        <w:rFonts w:asciiTheme="minorHAnsi" w:hAnsiTheme="minorHAnsi" w:cstheme="minorHAnsi" w:hint="default"/>
      </w:rPr>
    </w:lvl>
    <w:lvl w:ilvl="1" w:tplc="C0AAB14C">
      <w:start w:val="1"/>
      <w:numFmt w:val="bullet"/>
      <w:lvlText w:val=""/>
      <w:lvlJc w:val="left"/>
      <w:pPr>
        <w:ind w:left="1440" w:hanging="360"/>
      </w:pPr>
      <w:rPr>
        <w:rFonts w:ascii="Times New Roman" w:hAnsi="Times New Roman" w:cs="Times New Roman"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04F7AC0"/>
    <w:multiLevelType w:val="hybridMultilevel"/>
    <w:tmpl w:val="E5CECAF0"/>
    <w:lvl w:ilvl="0" w:tplc="05480068">
      <w:start w:val="1"/>
      <w:numFmt w:val="bullet"/>
      <w:lvlText w:val="•"/>
      <w:lvlJc w:val="left"/>
      <w:pPr>
        <w:tabs>
          <w:tab w:val="num" w:pos="720"/>
        </w:tabs>
        <w:ind w:left="720" w:hanging="360"/>
      </w:pPr>
      <w:rPr>
        <w:rFonts w:ascii="Arial" w:hAnsi="Arial" w:hint="default"/>
      </w:rPr>
    </w:lvl>
    <w:lvl w:ilvl="1" w:tplc="E6562E70" w:tentative="1">
      <w:start w:val="1"/>
      <w:numFmt w:val="bullet"/>
      <w:lvlText w:val="•"/>
      <w:lvlJc w:val="left"/>
      <w:pPr>
        <w:tabs>
          <w:tab w:val="num" w:pos="1440"/>
        </w:tabs>
        <w:ind w:left="1440" w:hanging="360"/>
      </w:pPr>
      <w:rPr>
        <w:rFonts w:ascii="Arial" w:hAnsi="Arial" w:hint="default"/>
      </w:rPr>
    </w:lvl>
    <w:lvl w:ilvl="2" w:tplc="E9FC281A" w:tentative="1">
      <w:start w:val="1"/>
      <w:numFmt w:val="bullet"/>
      <w:lvlText w:val="•"/>
      <w:lvlJc w:val="left"/>
      <w:pPr>
        <w:tabs>
          <w:tab w:val="num" w:pos="2160"/>
        </w:tabs>
        <w:ind w:left="2160" w:hanging="360"/>
      </w:pPr>
      <w:rPr>
        <w:rFonts w:ascii="Arial" w:hAnsi="Arial" w:hint="default"/>
      </w:rPr>
    </w:lvl>
    <w:lvl w:ilvl="3" w:tplc="C77ED74A" w:tentative="1">
      <w:start w:val="1"/>
      <w:numFmt w:val="bullet"/>
      <w:lvlText w:val="•"/>
      <w:lvlJc w:val="left"/>
      <w:pPr>
        <w:tabs>
          <w:tab w:val="num" w:pos="2880"/>
        </w:tabs>
        <w:ind w:left="2880" w:hanging="360"/>
      </w:pPr>
      <w:rPr>
        <w:rFonts w:ascii="Arial" w:hAnsi="Arial" w:hint="default"/>
      </w:rPr>
    </w:lvl>
    <w:lvl w:ilvl="4" w:tplc="E9980370" w:tentative="1">
      <w:start w:val="1"/>
      <w:numFmt w:val="bullet"/>
      <w:lvlText w:val="•"/>
      <w:lvlJc w:val="left"/>
      <w:pPr>
        <w:tabs>
          <w:tab w:val="num" w:pos="3600"/>
        </w:tabs>
        <w:ind w:left="3600" w:hanging="360"/>
      </w:pPr>
      <w:rPr>
        <w:rFonts w:ascii="Arial" w:hAnsi="Arial" w:hint="default"/>
      </w:rPr>
    </w:lvl>
    <w:lvl w:ilvl="5" w:tplc="5C1275F6" w:tentative="1">
      <w:start w:val="1"/>
      <w:numFmt w:val="bullet"/>
      <w:lvlText w:val="•"/>
      <w:lvlJc w:val="left"/>
      <w:pPr>
        <w:tabs>
          <w:tab w:val="num" w:pos="4320"/>
        </w:tabs>
        <w:ind w:left="4320" w:hanging="360"/>
      </w:pPr>
      <w:rPr>
        <w:rFonts w:ascii="Arial" w:hAnsi="Arial" w:hint="default"/>
      </w:rPr>
    </w:lvl>
    <w:lvl w:ilvl="6" w:tplc="BF6081A6" w:tentative="1">
      <w:start w:val="1"/>
      <w:numFmt w:val="bullet"/>
      <w:lvlText w:val="•"/>
      <w:lvlJc w:val="left"/>
      <w:pPr>
        <w:tabs>
          <w:tab w:val="num" w:pos="5040"/>
        </w:tabs>
        <w:ind w:left="5040" w:hanging="360"/>
      </w:pPr>
      <w:rPr>
        <w:rFonts w:ascii="Arial" w:hAnsi="Arial" w:hint="default"/>
      </w:rPr>
    </w:lvl>
    <w:lvl w:ilvl="7" w:tplc="1EB6B746" w:tentative="1">
      <w:start w:val="1"/>
      <w:numFmt w:val="bullet"/>
      <w:lvlText w:val="•"/>
      <w:lvlJc w:val="left"/>
      <w:pPr>
        <w:tabs>
          <w:tab w:val="num" w:pos="5760"/>
        </w:tabs>
        <w:ind w:left="5760" w:hanging="360"/>
      </w:pPr>
      <w:rPr>
        <w:rFonts w:ascii="Arial" w:hAnsi="Arial" w:hint="default"/>
      </w:rPr>
    </w:lvl>
    <w:lvl w:ilvl="8" w:tplc="989400D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0781AC2"/>
    <w:multiLevelType w:val="multilevel"/>
    <w:tmpl w:val="9B4403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3189128A"/>
    <w:multiLevelType w:val="hybridMultilevel"/>
    <w:tmpl w:val="87A07D60"/>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4D03FAC"/>
    <w:multiLevelType w:val="hybridMultilevel"/>
    <w:tmpl w:val="D34A655E"/>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31" w15:restartNumberingAfterBreak="0">
    <w:nsid w:val="372700D2"/>
    <w:multiLevelType w:val="hybridMultilevel"/>
    <w:tmpl w:val="E0D60A78"/>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3B0089"/>
    <w:multiLevelType w:val="hybridMultilevel"/>
    <w:tmpl w:val="2EB4F994"/>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8234F53"/>
    <w:multiLevelType w:val="hybridMultilevel"/>
    <w:tmpl w:val="80EA372E"/>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A6D38B4"/>
    <w:multiLevelType w:val="hybridMultilevel"/>
    <w:tmpl w:val="3B20C38C"/>
    <w:lvl w:ilvl="0" w:tplc="536CAA2C">
      <w:start w:val="1"/>
      <w:numFmt w:val="bullet"/>
      <w:lvlText w:val="Ø"/>
      <w:lvlJc w:val="left"/>
      <w:pPr>
        <w:tabs>
          <w:tab w:val="num" w:pos="720"/>
        </w:tabs>
        <w:ind w:left="720" w:hanging="360"/>
      </w:pPr>
      <w:rPr>
        <w:rFonts w:ascii="Wingdings" w:hAnsi="Wingdings" w:hint="default"/>
      </w:rPr>
    </w:lvl>
    <w:lvl w:ilvl="1" w:tplc="D744C990" w:tentative="1">
      <w:start w:val="1"/>
      <w:numFmt w:val="bullet"/>
      <w:lvlText w:val="Ø"/>
      <w:lvlJc w:val="left"/>
      <w:pPr>
        <w:tabs>
          <w:tab w:val="num" w:pos="1440"/>
        </w:tabs>
        <w:ind w:left="1440" w:hanging="360"/>
      </w:pPr>
      <w:rPr>
        <w:rFonts w:ascii="Wingdings" w:hAnsi="Wingdings" w:hint="default"/>
      </w:rPr>
    </w:lvl>
    <w:lvl w:ilvl="2" w:tplc="48A4345A" w:tentative="1">
      <w:start w:val="1"/>
      <w:numFmt w:val="bullet"/>
      <w:lvlText w:val="Ø"/>
      <w:lvlJc w:val="left"/>
      <w:pPr>
        <w:tabs>
          <w:tab w:val="num" w:pos="2160"/>
        </w:tabs>
        <w:ind w:left="2160" w:hanging="360"/>
      </w:pPr>
      <w:rPr>
        <w:rFonts w:ascii="Wingdings" w:hAnsi="Wingdings" w:hint="default"/>
      </w:rPr>
    </w:lvl>
    <w:lvl w:ilvl="3" w:tplc="C456B28E" w:tentative="1">
      <w:start w:val="1"/>
      <w:numFmt w:val="bullet"/>
      <w:lvlText w:val="Ø"/>
      <w:lvlJc w:val="left"/>
      <w:pPr>
        <w:tabs>
          <w:tab w:val="num" w:pos="2880"/>
        </w:tabs>
        <w:ind w:left="2880" w:hanging="360"/>
      </w:pPr>
      <w:rPr>
        <w:rFonts w:ascii="Wingdings" w:hAnsi="Wingdings" w:hint="default"/>
      </w:rPr>
    </w:lvl>
    <w:lvl w:ilvl="4" w:tplc="751E6DBE" w:tentative="1">
      <w:start w:val="1"/>
      <w:numFmt w:val="bullet"/>
      <w:lvlText w:val="Ø"/>
      <w:lvlJc w:val="left"/>
      <w:pPr>
        <w:tabs>
          <w:tab w:val="num" w:pos="3600"/>
        </w:tabs>
        <w:ind w:left="3600" w:hanging="360"/>
      </w:pPr>
      <w:rPr>
        <w:rFonts w:ascii="Wingdings" w:hAnsi="Wingdings" w:hint="default"/>
      </w:rPr>
    </w:lvl>
    <w:lvl w:ilvl="5" w:tplc="A97EE234" w:tentative="1">
      <w:start w:val="1"/>
      <w:numFmt w:val="bullet"/>
      <w:lvlText w:val="Ø"/>
      <w:lvlJc w:val="left"/>
      <w:pPr>
        <w:tabs>
          <w:tab w:val="num" w:pos="4320"/>
        </w:tabs>
        <w:ind w:left="4320" w:hanging="360"/>
      </w:pPr>
      <w:rPr>
        <w:rFonts w:ascii="Wingdings" w:hAnsi="Wingdings" w:hint="default"/>
      </w:rPr>
    </w:lvl>
    <w:lvl w:ilvl="6" w:tplc="7B2CC346" w:tentative="1">
      <w:start w:val="1"/>
      <w:numFmt w:val="bullet"/>
      <w:lvlText w:val="Ø"/>
      <w:lvlJc w:val="left"/>
      <w:pPr>
        <w:tabs>
          <w:tab w:val="num" w:pos="5040"/>
        </w:tabs>
        <w:ind w:left="5040" w:hanging="360"/>
      </w:pPr>
      <w:rPr>
        <w:rFonts w:ascii="Wingdings" w:hAnsi="Wingdings" w:hint="default"/>
      </w:rPr>
    </w:lvl>
    <w:lvl w:ilvl="7" w:tplc="DB865C1C" w:tentative="1">
      <w:start w:val="1"/>
      <w:numFmt w:val="bullet"/>
      <w:lvlText w:val="Ø"/>
      <w:lvlJc w:val="left"/>
      <w:pPr>
        <w:tabs>
          <w:tab w:val="num" w:pos="5760"/>
        </w:tabs>
        <w:ind w:left="5760" w:hanging="360"/>
      </w:pPr>
      <w:rPr>
        <w:rFonts w:ascii="Wingdings" w:hAnsi="Wingdings" w:hint="default"/>
      </w:rPr>
    </w:lvl>
    <w:lvl w:ilvl="8" w:tplc="2D766862" w:tentative="1">
      <w:start w:val="1"/>
      <w:numFmt w:val="bullet"/>
      <w:lvlText w:val="Ø"/>
      <w:lvlJc w:val="left"/>
      <w:pPr>
        <w:tabs>
          <w:tab w:val="num" w:pos="6480"/>
        </w:tabs>
        <w:ind w:left="6480" w:hanging="360"/>
      </w:pPr>
      <w:rPr>
        <w:rFonts w:ascii="Wingdings" w:hAnsi="Wingdings" w:hint="default"/>
      </w:rPr>
    </w:lvl>
  </w:abstractNum>
  <w:abstractNum w:abstractNumId="35" w15:restartNumberingAfterBreak="0">
    <w:nsid w:val="3C205837"/>
    <w:multiLevelType w:val="hybridMultilevel"/>
    <w:tmpl w:val="FCC46E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D053BA7"/>
    <w:multiLevelType w:val="hybridMultilevel"/>
    <w:tmpl w:val="695C88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3E81191B"/>
    <w:multiLevelType w:val="hybridMultilevel"/>
    <w:tmpl w:val="0362326A"/>
    <w:lvl w:ilvl="0" w:tplc="469C2BF6">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EB02929"/>
    <w:multiLevelType w:val="hybridMultilevel"/>
    <w:tmpl w:val="663202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3F207F8E"/>
    <w:multiLevelType w:val="hybridMultilevel"/>
    <w:tmpl w:val="30406250"/>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2282D86"/>
    <w:multiLevelType w:val="hybridMultilevel"/>
    <w:tmpl w:val="F5DA4784"/>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33805BE"/>
    <w:multiLevelType w:val="hybridMultilevel"/>
    <w:tmpl w:val="8272C1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7832FD5"/>
    <w:multiLevelType w:val="hybridMultilevel"/>
    <w:tmpl w:val="B0320100"/>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3" w15:restartNumberingAfterBreak="0">
    <w:nsid w:val="491900B5"/>
    <w:multiLevelType w:val="hybridMultilevel"/>
    <w:tmpl w:val="79AE9B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AC82D5C"/>
    <w:multiLevelType w:val="hybridMultilevel"/>
    <w:tmpl w:val="8E5E515C"/>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CA6A32"/>
    <w:multiLevelType w:val="hybridMultilevel"/>
    <w:tmpl w:val="BDB428D6"/>
    <w:lvl w:ilvl="0" w:tplc="FFFFFFFF">
      <w:start w:val="1"/>
      <w:numFmt w:val="decimal"/>
      <w:lvlText w:val="%1."/>
      <w:lvlJc w:val="left"/>
      <w:pPr>
        <w:ind w:left="759" w:hanging="360"/>
      </w:p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6" w15:restartNumberingAfterBreak="0">
    <w:nsid w:val="4BD620D2"/>
    <w:multiLevelType w:val="hybridMultilevel"/>
    <w:tmpl w:val="7E12EC48"/>
    <w:lvl w:ilvl="0" w:tplc="22161A46">
      <w:start w:val="1"/>
      <w:numFmt w:val="upp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C8F49FD"/>
    <w:multiLevelType w:val="hybridMultilevel"/>
    <w:tmpl w:val="4BB857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4CDB3D54"/>
    <w:multiLevelType w:val="hybridMultilevel"/>
    <w:tmpl w:val="025AAF6A"/>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49" w15:restartNumberingAfterBreak="0">
    <w:nsid w:val="4D310854"/>
    <w:multiLevelType w:val="hybridMultilevel"/>
    <w:tmpl w:val="0C161308"/>
    <w:lvl w:ilvl="0" w:tplc="FFFFFFFF">
      <w:start w:val="1"/>
      <w:numFmt w:val="decimal"/>
      <w:lvlText w:val="%1."/>
      <w:lvlJc w:val="left"/>
      <w:pPr>
        <w:ind w:left="759" w:hanging="360"/>
      </w:p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50" w15:restartNumberingAfterBreak="0">
    <w:nsid w:val="504D70E9"/>
    <w:multiLevelType w:val="hybridMultilevel"/>
    <w:tmpl w:val="505EA04A"/>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09E16B2"/>
    <w:multiLevelType w:val="hybridMultilevel"/>
    <w:tmpl w:val="D234D3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532C0868"/>
    <w:multiLevelType w:val="hybridMultilevel"/>
    <w:tmpl w:val="FFBC8246"/>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39F3C52"/>
    <w:multiLevelType w:val="hybridMultilevel"/>
    <w:tmpl w:val="788E3B56"/>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43D6997"/>
    <w:multiLevelType w:val="hybridMultilevel"/>
    <w:tmpl w:val="FD4CD146"/>
    <w:lvl w:ilvl="0" w:tplc="45A40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54F17906"/>
    <w:multiLevelType w:val="hybridMultilevel"/>
    <w:tmpl w:val="6CAC7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56000514"/>
    <w:multiLevelType w:val="hybridMultilevel"/>
    <w:tmpl w:val="F86CD364"/>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C723D5"/>
    <w:multiLevelType w:val="hybridMultilevel"/>
    <w:tmpl w:val="3EE06A8A"/>
    <w:lvl w:ilvl="0" w:tplc="FFFFFFFF">
      <w:start w:val="1"/>
      <w:numFmt w:val="decimal"/>
      <w:lvlText w:val="%1."/>
      <w:lvlJc w:val="left"/>
      <w:pPr>
        <w:ind w:left="759" w:hanging="360"/>
      </w:pPr>
      <w:rPr>
        <w:rFonts w:asciiTheme="minorHAnsi" w:hAnsiTheme="minorHAnsi" w:cstheme="minorHAnsi" w:hint="default"/>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58" w15:restartNumberingAfterBreak="0">
    <w:nsid w:val="5EC56577"/>
    <w:multiLevelType w:val="hybridMultilevel"/>
    <w:tmpl w:val="9246EE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5FE75CD2"/>
    <w:multiLevelType w:val="hybridMultilevel"/>
    <w:tmpl w:val="7BCCBE5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60" w15:restartNumberingAfterBreak="0">
    <w:nsid w:val="60D52740"/>
    <w:multiLevelType w:val="hybridMultilevel"/>
    <w:tmpl w:val="451EFCFA"/>
    <w:lvl w:ilvl="0" w:tplc="FFFFFFFF">
      <w:start w:val="1"/>
      <w:numFmt w:val="decimal"/>
      <w:lvlText w:val="%1."/>
      <w:lvlJc w:val="left"/>
      <w:pPr>
        <w:ind w:left="759" w:hanging="360"/>
      </w:p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1" w15:restartNumberingAfterBreak="0">
    <w:nsid w:val="66297EF4"/>
    <w:multiLevelType w:val="hybridMultilevel"/>
    <w:tmpl w:val="3118D7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6454330"/>
    <w:multiLevelType w:val="hybridMultilevel"/>
    <w:tmpl w:val="00E0EABC"/>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3" w15:restartNumberingAfterBreak="0">
    <w:nsid w:val="66534ED4"/>
    <w:multiLevelType w:val="multilevel"/>
    <w:tmpl w:val="CDE0B9E2"/>
    <w:lvl w:ilvl="0">
      <w:start w:val="1"/>
      <w:numFmt w:val="decimal"/>
      <w:lvlText w:val="%1."/>
      <w:lvlJc w:val="left"/>
      <w:pPr>
        <w:ind w:left="108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E9264C"/>
    <w:multiLevelType w:val="multilevel"/>
    <w:tmpl w:val="C92E96FC"/>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97B6F68"/>
    <w:multiLevelType w:val="hybridMultilevel"/>
    <w:tmpl w:val="FCCA7F52"/>
    <w:lvl w:ilvl="0" w:tplc="FFFFFFFF">
      <w:start w:val="1"/>
      <w:numFmt w:val="decimal"/>
      <w:lvlText w:val="%1."/>
      <w:lvlJc w:val="left"/>
      <w:pPr>
        <w:ind w:left="759" w:hanging="360"/>
      </w:pPr>
      <w:rPr>
        <w:sz w:val="24"/>
        <w:szCs w:val="24"/>
      </w:r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66" w15:restartNumberingAfterBreak="0">
    <w:nsid w:val="6A8D042C"/>
    <w:multiLevelType w:val="hybridMultilevel"/>
    <w:tmpl w:val="5F1653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03D195F"/>
    <w:multiLevelType w:val="hybridMultilevel"/>
    <w:tmpl w:val="CB90E132"/>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08F6348"/>
    <w:multiLevelType w:val="hybridMultilevel"/>
    <w:tmpl w:val="20664C34"/>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17A2187"/>
    <w:multiLevelType w:val="hybridMultilevel"/>
    <w:tmpl w:val="E5B03156"/>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18B36EC"/>
    <w:multiLevelType w:val="hybridMultilevel"/>
    <w:tmpl w:val="71F8B4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71E9551E"/>
    <w:multiLevelType w:val="hybridMultilevel"/>
    <w:tmpl w:val="870C7AE0"/>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2753E15"/>
    <w:multiLevelType w:val="hybridMultilevel"/>
    <w:tmpl w:val="1FC64614"/>
    <w:lvl w:ilvl="0" w:tplc="FFFFFFFF">
      <w:start w:val="1"/>
      <w:numFmt w:val="decimal"/>
      <w:lvlText w:val="%1."/>
      <w:lvlJc w:val="left"/>
      <w:pPr>
        <w:ind w:left="759" w:hanging="360"/>
      </w:pPr>
    </w:lvl>
    <w:lvl w:ilvl="1" w:tplc="C0AAB14C">
      <w:start w:val="1"/>
      <w:numFmt w:val="bullet"/>
      <w:lvlText w:val=""/>
      <w:lvlJc w:val="left"/>
      <w:pPr>
        <w:ind w:left="1479" w:hanging="360"/>
      </w:pPr>
      <w:rPr>
        <w:rFonts w:ascii="Times New Roman" w:hAnsi="Times New Roman" w:cs="Times New Roman" w:hint="default"/>
        <w:color w:val="auto"/>
      </w:rPr>
    </w:lvl>
    <w:lvl w:ilvl="2" w:tplc="FFFFFFFF" w:tentative="1">
      <w:start w:val="1"/>
      <w:numFmt w:val="lowerRoman"/>
      <w:lvlText w:val="%3."/>
      <w:lvlJc w:val="right"/>
      <w:pPr>
        <w:ind w:left="2199" w:hanging="180"/>
      </w:pPr>
    </w:lvl>
    <w:lvl w:ilvl="3" w:tplc="FFFFFFFF" w:tentative="1">
      <w:start w:val="1"/>
      <w:numFmt w:val="decimal"/>
      <w:lvlText w:val="%4."/>
      <w:lvlJc w:val="left"/>
      <w:pPr>
        <w:ind w:left="2919" w:hanging="360"/>
      </w:pPr>
    </w:lvl>
    <w:lvl w:ilvl="4" w:tplc="FFFFFFFF" w:tentative="1">
      <w:start w:val="1"/>
      <w:numFmt w:val="lowerLetter"/>
      <w:lvlText w:val="%5."/>
      <w:lvlJc w:val="left"/>
      <w:pPr>
        <w:ind w:left="3639" w:hanging="360"/>
      </w:pPr>
    </w:lvl>
    <w:lvl w:ilvl="5" w:tplc="FFFFFFFF" w:tentative="1">
      <w:start w:val="1"/>
      <w:numFmt w:val="lowerRoman"/>
      <w:lvlText w:val="%6."/>
      <w:lvlJc w:val="right"/>
      <w:pPr>
        <w:ind w:left="4359" w:hanging="180"/>
      </w:pPr>
    </w:lvl>
    <w:lvl w:ilvl="6" w:tplc="FFFFFFFF" w:tentative="1">
      <w:start w:val="1"/>
      <w:numFmt w:val="decimal"/>
      <w:lvlText w:val="%7."/>
      <w:lvlJc w:val="left"/>
      <w:pPr>
        <w:ind w:left="5079" w:hanging="360"/>
      </w:pPr>
    </w:lvl>
    <w:lvl w:ilvl="7" w:tplc="FFFFFFFF" w:tentative="1">
      <w:start w:val="1"/>
      <w:numFmt w:val="lowerLetter"/>
      <w:lvlText w:val="%8."/>
      <w:lvlJc w:val="left"/>
      <w:pPr>
        <w:ind w:left="5799" w:hanging="360"/>
      </w:pPr>
    </w:lvl>
    <w:lvl w:ilvl="8" w:tplc="FFFFFFFF" w:tentative="1">
      <w:start w:val="1"/>
      <w:numFmt w:val="lowerRoman"/>
      <w:lvlText w:val="%9."/>
      <w:lvlJc w:val="right"/>
      <w:pPr>
        <w:ind w:left="6519" w:hanging="180"/>
      </w:pPr>
    </w:lvl>
  </w:abstractNum>
  <w:abstractNum w:abstractNumId="73" w15:restartNumberingAfterBreak="0">
    <w:nsid w:val="737513D2"/>
    <w:multiLevelType w:val="hybridMultilevel"/>
    <w:tmpl w:val="D018BDCC"/>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58C40B4"/>
    <w:multiLevelType w:val="hybridMultilevel"/>
    <w:tmpl w:val="80B4E594"/>
    <w:lvl w:ilvl="0" w:tplc="A17813B6">
      <w:start w:val="1"/>
      <w:numFmt w:val="lowerRoman"/>
      <w:lvlText w:val="%1."/>
      <w:lvlJc w:val="left"/>
      <w:pPr>
        <w:ind w:left="1080" w:hanging="720"/>
      </w:pPr>
      <w:rPr>
        <w:rFonts w:asciiTheme="minorHAnsi" w:hAnsiTheme="minorHAnsi"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5E774DC"/>
    <w:multiLevelType w:val="hybridMultilevel"/>
    <w:tmpl w:val="E4CAB77A"/>
    <w:lvl w:ilvl="0" w:tplc="898AFF0A">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6" w15:restartNumberingAfterBreak="0">
    <w:nsid w:val="76AA25F0"/>
    <w:multiLevelType w:val="hybridMultilevel"/>
    <w:tmpl w:val="269468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79446F67"/>
    <w:multiLevelType w:val="hybridMultilevel"/>
    <w:tmpl w:val="49442088"/>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9895C5D"/>
    <w:multiLevelType w:val="hybridMultilevel"/>
    <w:tmpl w:val="6FB2A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7A5021AC"/>
    <w:multiLevelType w:val="hybridMultilevel"/>
    <w:tmpl w:val="DDB04C2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0" w15:restartNumberingAfterBreak="0">
    <w:nsid w:val="7B390444"/>
    <w:multiLevelType w:val="hybridMultilevel"/>
    <w:tmpl w:val="976C8E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7B3A31ED"/>
    <w:multiLevelType w:val="hybridMultilevel"/>
    <w:tmpl w:val="12849CD8"/>
    <w:lvl w:ilvl="0" w:tplc="04267A94">
      <w:start w:val="25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7C286731"/>
    <w:multiLevelType w:val="hybridMultilevel"/>
    <w:tmpl w:val="8780E350"/>
    <w:lvl w:ilvl="0" w:tplc="FFFFFFF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D1607A6"/>
    <w:multiLevelType w:val="hybridMultilevel"/>
    <w:tmpl w:val="1ADE3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7D4D354C"/>
    <w:multiLevelType w:val="hybridMultilevel"/>
    <w:tmpl w:val="A364A744"/>
    <w:lvl w:ilvl="0" w:tplc="FFFFFFFF">
      <w:start w:val="1"/>
      <w:numFmt w:val="decimal"/>
      <w:lvlText w:val="%1."/>
      <w:lvlJc w:val="left"/>
      <w:pPr>
        <w:ind w:left="720" w:hanging="360"/>
      </w:pPr>
      <w:rPr>
        <w:rFonts w:asciiTheme="minorHAnsi" w:hAnsiTheme="minorHAnsi" w:cstheme="minorHAnsi"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9"/>
  </w:num>
  <w:num w:numId="2">
    <w:abstractNumId w:val="83"/>
  </w:num>
  <w:num w:numId="3">
    <w:abstractNumId w:val="1"/>
  </w:num>
  <w:num w:numId="4">
    <w:abstractNumId w:val="75"/>
  </w:num>
  <w:num w:numId="5">
    <w:abstractNumId w:val="63"/>
  </w:num>
  <w:num w:numId="6">
    <w:abstractNumId w:val="37"/>
  </w:num>
  <w:num w:numId="7">
    <w:abstractNumId w:val="6"/>
  </w:num>
  <w:num w:numId="8">
    <w:abstractNumId w:val="27"/>
  </w:num>
  <w:num w:numId="9">
    <w:abstractNumId w:val="80"/>
  </w:num>
  <w:num w:numId="10">
    <w:abstractNumId w:val="0"/>
  </w:num>
  <w:num w:numId="11">
    <w:abstractNumId w:val="70"/>
  </w:num>
  <w:num w:numId="12">
    <w:abstractNumId w:val="51"/>
  </w:num>
  <w:num w:numId="13">
    <w:abstractNumId w:val="46"/>
  </w:num>
  <w:num w:numId="14">
    <w:abstractNumId w:val="78"/>
  </w:num>
  <w:num w:numId="15">
    <w:abstractNumId w:val="2"/>
  </w:num>
  <w:num w:numId="16">
    <w:abstractNumId w:val="18"/>
  </w:num>
  <w:num w:numId="17">
    <w:abstractNumId w:val="14"/>
  </w:num>
  <w:num w:numId="18">
    <w:abstractNumId w:val="22"/>
  </w:num>
  <w:num w:numId="19">
    <w:abstractNumId w:val="55"/>
  </w:num>
  <w:num w:numId="20">
    <w:abstractNumId w:val="23"/>
  </w:num>
  <w:num w:numId="21">
    <w:abstractNumId w:val="3"/>
  </w:num>
  <w:num w:numId="22">
    <w:abstractNumId w:val="79"/>
  </w:num>
  <w:num w:numId="23">
    <w:abstractNumId w:val="54"/>
  </w:num>
  <w:num w:numId="24">
    <w:abstractNumId w:val="66"/>
  </w:num>
  <w:num w:numId="25">
    <w:abstractNumId w:val="12"/>
  </w:num>
  <w:num w:numId="26">
    <w:abstractNumId w:val="47"/>
  </w:num>
  <w:num w:numId="27">
    <w:abstractNumId w:val="36"/>
  </w:num>
  <w:num w:numId="28">
    <w:abstractNumId w:val="38"/>
  </w:num>
  <w:num w:numId="29">
    <w:abstractNumId w:val="43"/>
  </w:num>
  <w:num w:numId="30">
    <w:abstractNumId w:val="76"/>
  </w:num>
  <w:num w:numId="31">
    <w:abstractNumId w:val="19"/>
  </w:num>
  <w:num w:numId="32">
    <w:abstractNumId w:val="64"/>
  </w:num>
  <w:num w:numId="33">
    <w:abstractNumId w:val="28"/>
  </w:num>
  <w:num w:numId="34">
    <w:abstractNumId w:val="74"/>
  </w:num>
  <w:num w:numId="35">
    <w:abstractNumId w:val="26"/>
  </w:num>
  <w:num w:numId="36">
    <w:abstractNumId w:val="56"/>
  </w:num>
  <w:num w:numId="37">
    <w:abstractNumId w:val="82"/>
  </w:num>
  <w:num w:numId="38">
    <w:abstractNumId w:val="69"/>
  </w:num>
  <w:num w:numId="39">
    <w:abstractNumId w:val="73"/>
  </w:num>
  <w:num w:numId="40">
    <w:abstractNumId w:val="11"/>
  </w:num>
  <w:num w:numId="41">
    <w:abstractNumId w:val="32"/>
  </w:num>
  <w:num w:numId="42">
    <w:abstractNumId w:val="39"/>
  </w:num>
  <w:num w:numId="43">
    <w:abstractNumId w:val="33"/>
  </w:num>
  <w:num w:numId="44">
    <w:abstractNumId w:val="52"/>
  </w:num>
  <w:num w:numId="45">
    <w:abstractNumId w:val="29"/>
  </w:num>
  <w:num w:numId="46">
    <w:abstractNumId w:val="44"/>
  </w:num>
  <w:num w:numId="47">
    <w:abstractNumId w:val="20"/>
  </w:num>
  <w:num w:numId="48">
    <w:abstractNumId w:val="40"/>
  </w:num>
  <w:num w:numId="49">
    <w:abstractNumId w:val="68"/>
  </w:num>
  <w:num w:numId="50">
    <w:abstractNumId w:val="31"/>
  </w:num>
  <w:num w:numId="51">
    <w:abstractNumId w:val="67"/>
  </w:num>
  <w:num w:numId="52">
    <w:abstractNumId w:val="84"/>
  </w:num>
  <w:num w:numId="53">
    <w:abstractNumId w:val="17"/>
  </w:num>
  <w:num w:numId="54">
    <w:abstractNumId w:val="71"/>
  </w:num>
  <w:num w:numId="55">
    <w:abstractNumId w:val="7"/>
  </w:num>
  <w:num w:numId="56">
    <w:abstractNumId w:val="49"/>
  </w:num>
  <w:num w:numId="57">
    <w:abstractNumId w:val="72"/>
  </w:num>
  <w:num w:numId="58">
    <w:abstractNumId w:val="45"/>
  </w:num>
  <w:num w:numId="59">
    <w:abstractNumId w:val="60"/>
  </w:num>
  <w:num w:numId="60">
    <w:abstractNumId w:val="57"/>
  </w:num>
  <w:num w:numId="61">
    <w:abstractNumId w:val="16"/>
  </w:num>
  <w:num w:numId="62">
    <w:abstractNumId w:val="65"/>
  </w:num>
  <w:num w:numId="63">
    <w:abstractNumId w:val="13"/>
  </w:num>
  <w:num w:numId="64">
    <w:abstractNumId w:val="25"/>
  </w:num>
  <w:num w:numId="65">
    <w:abstractNumId w:val="48"/>
  </w:num>
  <w:num w:numId="66">
    <w:abstractNumId w:val="10"/>
  </w:num>
  <w:num w:numId="67">
    <w:abstractNumId w:val="30"/>
  </w:num>
  <w:num w:numId="68">
    <w:abstractNumId w:val="42"/>
  </w:num>
  <w:num w:numId="69">
    <w:abstractNumId w:val="62"/>
  </w:num>
  <w:num w:numId="70">
    <w:abstractNumId w:val="4"/>
  </w:num>
  <w:num w:numId="71">
    <w:abstractNumId w:val="15"/>
  </w:num>
  <w:num w:numId="72">
    <w:abstractNumId w:val="9"/>
  </w:num>
  <w:num w:numId="73">
    <w:abstractNumId w:val="53"/>
  </w:num>
  <w:num w:numId="74">
    <w:abstractNumId w:val="77"/>
  </w:num>
  <w:num w:numId="75">
    <w:abstractNumId w:val="50"/>
  </w:num>
  <w:num w:numId="76">
    <w:abstractNumId w:val="21"/>
  </w:num>
  <w:num w:numId="77">
    <w:abstractNumId w:val="81"/>
  </w:num>
  <w:num w:numId="78">
    <w:abstractNumId w:val="61"/>
  </w:num>
  <w:num w:numId="79">
    <w:abstractNumId w:val="35"/>
  </w:num>
  <w:num w:numId="80">
    <w:abstractNumId w:val="5"/>
  </w:num>
  <w:num w:numId="81">
    <w:abstractNumId w:val="24"/>
  </w:num>
  <w:num w:numId="82">
    <w:abstractNumId w:val="8"/>
  </w:num>
  <w:num w:numId="83">
    <w:abstractNumId w:val="58"/>
  </w:num>
  <w:num w:numId="84">
    <w:abstractNumId w:val="34"/>
  </w:num>
  <w:num w:numId="85">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177"/>
    <w:rsid w:val="0000005B"/>
    <w:rsid w:val="00002E82"/>
    <w:rsid w:val="00003666"/>
    <w:rsid w:val="00006B8D"/>
    <w:rsid w:val="00006DFA"/>
    <w:rsid w:val="000077F6"/>
    <w:rsid w:val="00010EE6"/>
    <w:rsid w:val="00011CF4"/>
    <w:rsid w:val="00013F00"/>
    <w:rsid w:val="00016B71"/>
    <w:rsid w:val="000338A8"/>
    <w:rsid w:val="00037777"/>
    <w:rsid w:val="00037C7B"/>
    <w:rsid w:val="0004016E"/>
    <w:rsid w:val="00043441"/>
    <w:rsid w:val="00044F22"/>
    <w:rsid w:val="000462A8"/>
    <w:rsid w:val="00057B80"/>
    <w:rsid w:val="00061D0C"/>
    <w:rsid w:val="00066306"/>
    <w:rsid w:val="000679D8"/>
    <w:rsid w:val="00070E22"/>
    <w:rsid w:val="00072E05"/>
    <w:rsid w:val="00073A6B"/>
    <w:rsid w:val="00075AE3"/>
    <w:rsid w:val="00077751"/>
    <w:rsid w:val="000845A3"/>
    <w:rsid w:val="00090002"/>
    <w:rsid w:val="000905CA"/>
    <w:rsid w:val="00091A54"/>
    <w:rsid w:val="00097671"/>
    <w:rsid w:val="000A09F8"/>
    <w:rsid w:val="000A0FF1"/>
    <w:rsid w:val="000A61BB"/>
    <w:rsid w:val="000D342C"/>
    <w:rsid w:val="000D3659"/>
    <w:rsid w:val="000D6191"/>
    <w:rsid w:val="000E1564"/>
    <w:rsid w:val="000E1EF6"/>
    <w:rsid w:val="000F1DD4"/>
    <w:rsid w:val="000F268B"/>
    <w:rsid w:val="000F4CE1"/>
    <w:rsid w:val="000F6B04"/>
    <w:rsid w:val="001000CB"/>
    <w:rsid w:val="00102855"/>
    <w:rsid w:val="00102C7B"/>
    <w:rsid w:val="001136C7"/>
    <w:rsid w:val="00113949"/>
    <w:rsid w:val="00122C9E"/>
    <w:rsid w:val="00124049"/>
    <w:rsid w:val="00124BFC"/>
    <w:rsid w:val="0013683B"/>
    <w:rsid w:val="00145A9C"/>
    <w:rsid w:val="00147C47"/>
    <w:rsid w:val="00157768"/>
    <w:rsid w:val="00164D85"/>
    <w:rsid w:val="001670D6"/>
    <w:rsid w:val="00170ECD"/>
    <w:rsid w:val="001758E4"/>
    <w:rsid w:val="00177A21"/>
    <w:rsid w:val="00181A62"/>
    <w:rsid w:val="00187B7E"/>
    <w:rsid w:val="00193698"/>
    <w:rsid w:val="0019485F"/>
    <w:rsid w:val="001B32DB"/>
    <w:rsid w:val="001B589A"/>
    <w:rsid w:val="001B7856"/>
    <w:rsid w:val="001C2DCB"/>
    <w:rsid w:val="001C4EEA"/>
    <w:rsid w:val="001C5177"/>
    <w:rsid w:val="001D1EC7"/>
    <w:rsid w:val="001D33AF"/>
    <w:rsid w:val="001D5661"/>
    <w:rsid w:val="001D7E7E"/>
    <w:rsid w:val="001E124A"/>
    <w:rsid w:val="001E1F6A"/>
    <w:rsid w:val="001E72D1"/>
    <w:rsid w:val="001F54DE"/>
    <w:rsid w:val="001F56A0"/>
    <w:rsid w:val="001F799E"/>
    <w:rsid w:val="001F7CCA"/>
    <w:rsid w:val="002017AB"/>
    <w:rsid w:val="00205D13"/>
    <w:rsid w:val="002126B0"/>
    <w:rsid w:val="0021623C"/>
    <w:rsid w:val="002176B4"/>
    <w:rsid w:val="00225944"/>
    <w:rsid w:val="00227424"/>
    <w:rsid w:val="002278AF"/>
    <w:rsid w:val="002369FE"/>
    <w:rsid w:val="0024184F"/>
    <w:rsid w:val="00252DBB"/>
    <w:rsid w:val="00253276"/>
    <w:rsid w:val="0025530F"/>
    <w:rsid w:val="002573A5"/>
    <w:rsid w:val="00276C13"/>
    <w:rsid w:val="0027748F"/>
    <w:rsid w:val="00284ABB"/>
    <w:rsid w:val="00287DD4"/>
    <w:rsid w:val="002936BA"/>
    <w:rsid w:val="002939C1"/>
    <w:rsid w:val="0029742A"/>
    <w:rsid w:val="002A7E87"/>
    <w:rsid w:val="002B2D3B"/>
    <w:rsid w:val="002B4EF2"/>
    <w:rsid w:val="002B65FB"/>
    <w:rsid w:val="002C0472"/>
    <w:rsid w:val="002C0B4C"/>
    <w:rsid w:val="002C40A2"/>
    <w:rsid w:val="002C5D14"/>
    <w:rsid w:val="002C7016"/>
    <w:rsid w:val="002D0F87"/>
    <w:rsid w:val="002D2FBC"/>
    <w:rsid w:val="002D3226"/>
    <w:rsid w:val="002D6932"/>
    <w:rsid w:val="002F0FB1"/>
    <w:rsid w:val="002F18B3"/>
    <w:rsid w:val="002F39D4"/>
    <w:rsid w:val="003009E3"/>
    <w:rsid w:val="003244BB"/>
    <w:rsid w:val="00337FEF"/>
    <w:rsid w:val="003512BC"/>
    <w:rsid w:val="00357FF5"/>
    <w:rsid w:val="00362B08"/>
    <w:rsid w:val="00364BBC"/>
    <w:rsid w:val="00364F24"/>
    <w:rsid w:val="00366015"/>
    <w:rsid w:val="0036779F"/>
    <w:rsid w:val="0037100F"/>
    <w:rsid w:val="00371603"/>
    <w:rsid w:val="00376CA3"/>
    <w:rsid w:val="00377D8F"/>
    <w:rsid w:val="0038089C"/>
    <w:rsid w:val="003829DF"/>
    <w:rsid w:val="003844F6"/>
    <w:rsid w:val="003900FA"/>
    <w:rsid w:val="0039335B"/>
    <w:rsid w:val="00395D89"/>
    <w:rsid w:val="003A3EB7"/>
    <w:rsid w:val="003A592E"/>
    <w:rsid w:val="003A7EAF"/>
    <w:rsid w:val="003B4FE6"/>
    <w:rsid w:val="003B7C46"/>
    <w:rsid w:val="003C0049"/>
    <w:rsid w:val="003C6475"/>
    <w:rsid w:val="003E0248"/>
    <w:rsid w:val="003E511F"/>
    <w:rsid w:val="003E5B49"/>
    <w:rsid w:val="003E6D84"/>
    <w:rsid w:val="003E6E1E"/>
    <w:rsid w:val="003E7526"/>
    <w:rsid w:val="003F3B56"/>
    <w:rsid w:val="003F3B5A"/>
    <w:rsid w:val="003F594F"/>
    <w:rsid w:val="00403AE6"/>
    <w:rsid w:val="004044E9"/>
    <w:rsid w:val="00407E56"/>
    <w:rsid w:val="00411A15"/>
    <w:rsid w:val="004129A6"/>
    <w:rsid w:val="004129B7"/>
    <w:rsid w:val="00417EEB"/>
    <w:rsid w:val="00427EC3"/>
    <w:rsid w:val="0043378E"/>
    <w:rsid w:val="004357D6"/>
    <w:rsid w:val="004412BF"/>
    <w:rsid w:val="0044449F"/>
    <w:rsid w:val="00446583"/>
    <w:rsid w:val="0045221C"/>
    <w:rsid w:val="0045571B"/>
    <w:rsid w:val="0045603D"/>
    <w:rsid w:val="00457B24"/>
    <w:rsid w:val="00467EB9"/>
    <w:rsid w:val="004705F5"/>
    <w:rsid w:val="00472E67"/>
    <w:rsid w:val="00473E59"/>
    <w:rsid w:val="00476760"/>
    <w:rsid w:val="004841FD"/>
    <w:rsid w:val="00486CB4"/>
    <w:rsid w:val="0049732F"/>
    <w:rsid w:val="004B2605"/>
    <w:rsid w:val="004B33A2"/>
    <w:rsid w:val="004B5A2D"/>
    <w:rsid w:val="004B6E58"/>
    <w:rsid w:val="004C2B9A"/>
    <w:rsid w:val="004C32A3"/>
    <w:rsid w:val="004C61B4"/>
    <w:rsid w:val="004C7A53"/>
    <w:rsid w:val="004D0288"/>
    <w:rsid w:val="004D2D21"/>
    <w:rsid w:val="004D738D"/>
    <w:rsid w:val="004E0054"/>
    <w:rsid w:val="004E275E"/>
    <w:rsid w:val="004E7E1F"/>
    <w:rsid w:val="004F5325"/>
    <w:rsid w:val="00520131"/>
    <w:rsid w:val="00521346"/>
    <w:rsid w:val="00531294"/>
    <w:rsid w:val="0053237B"/>
    <w:rsid w:val="005329D0"/>
    <w:rsid w:val="00532AC7"/>
    <w:rsid w:val="00533D33"/>
    <w:rsid w:val="005431DE"/>
    <w:rsid w:val="00543FD2"/>
    <w:rsid w:val="00545910"/>
    <w:rsid w:val="00564FAC"/>
    <w:rsid w:val="00570A98"/>
    <w:rsid w:val="00571ADF"/>
    <w:rsid w:val="00572DBA"/>
    <w:rsid w:val="00577EBE"/>
    <w:rsid w:val="0058160C"/>
    <w:rsid w:val="0058693E"/>
    <w:rsid w:val="00587EDB"/>
    <w:rsid w:val="00590DE4"/>
    <w:rsid w:val="0059139A"/>
    <w:rsid w:val="005A18C6"/>
    <w:rsid w:val="005A7EBA"/>
    <w:rsid w:val="005B1EDE"/>
    <w:rsid w:val="005B331A"/>
    <w:rsid w:val="005C1BD8"/>
    <w:rsid w:val="005D2279"/>
    <w:rsid w:val="005D6579"/>
    <w:rsid w:val="005E5572"/>
    <w:rsid w:val="005E5DFC"/>
    <w:rsid w:val="005F2D32"/>
    <w:rsid w:val="005F4462"/>
    <w:rsid w:val="00600373"/>
    <w:rsid w:val="006025FE"/>
    <w:rsid w:val="0060722A"/>
    <w:rsid w:val="006078D7"/>
    <w:rsid w:val="0062037E"/>
    <w:rsid w:val="00625477"/>
    <w:rsid w:val="00626BA4"/>
    <w:rsid w:val="006274CB"/>
    <w:rsid w:val="00627F1B"/>
    <w:rsid w:val="00635EBF"/>
    <w:rsid w:val="006525A4"/>
    <w:rsid w:val="006530B0"/>
    <w:rsid w:val="00653407"/>
    <w:rsid w:val="00655D2B"/>
    <w:rsid w:val="006711DF"/>
    <w:rsid w:val="00675F08"/>
    <w:rsid w:val="00690E74"/>
    <w:rsid w:val="006958EB"/>
    <w:rsid w:val="00696C72"/>
    <w:rsid w:val="006A02B2"/>
    <w:rsid w:val="006A0F39"/>
    <w:rsid w:val="006A791B"/>
    <w:rsid w:val="006B0C09"/>
    <w:rsid w:val="006B7E12"/>
    <w:rsid w:val="006C3F67"/>
    <w:rsid w:val="006C798D"/>
    <w:rsid w:val="006D27EA"/>
    <w:rsid w:val="006D4A14"/>
    <w:rsid w:val="006D5141"/>
    <w:rsid w:val="006E1E34"/>
    <w:rsid w:val="006E2F0A"/>
    <w:rsid w:val="006F2B2F"/>
    <w:rsid w:val="00701235"/>
    <w:rsid w:val="0070320C"/>
    <w:rsid w:val="007078C2"/>
    <w:rsid w:val="00710BA2"/>
    <w:rsid w:val="00717A98"/>
    <w:rsid w:val="00720A9A"/>
    <w:rsid w:val="00722761"/>
    <w:rsid w:val="0072355F"/>
    <w:rsid w:val="00732424"/>
    <w:rsid w:val="007330D7"/>
    <w:rsid w:val="00733B14"/>
    <w:rsid w:val="00733EC0"/>
    <w:rsid w:val="00744235"/>
    <w:rsid w:val="00760659"/>
    <w:rsid w:val="007648E4"/>
    <w:rsid w:val="007658BE"/>
    <w:rsid w:val="00767123"/>
    <w:rsid w:val="0076765C"/>
    <w:rsid w:val="00770B9E"/>
    <w:rsid w:val="00776E70"/>
    <w:rsid w:val="0077702C"/>
    <w:rsid w:val="0078655B"/>
    <w:rsid w:val="00794641"/>
    <w:rsid w:val="007A2671"/>
    <w:rsid w:val="007A360A"/>
    <w:rsid w:val="007A49AD"/>
    <w:rsid w:val="007A581F"/>
    <w:rsid w:val="007B33AB"/>
    <w:rsid w:val="007B52D4"/>
    <w:rsid w:val="007C429F"/>
    <w:rsid w:val="007D25F0"/>
    <w:rsid w:val="007D321F"/>
    <w:rsid w:val="007D5523"/>
    <w:rsid w:val="007D5AAE"/>
    <w:rsid w:val="007E2E8C"/>
    <w:rsid w:val="007E5A79"/>
    <w:rsid w:val="007F56CF"/>
    <w:rsid w:val="007F70FE"/>
    <w:rsid w:val="0080564E"/>
    <w:rsid w:val="008102C9"/>
    <w:rsid w:val="00810E24"/>
    <w:rsid w:val="008111AB"/>
    <w:rsid w:val="00811B5C"/>
    <w:rsid w:val="00812A5E"/>
    <w:rsid w:val="008150C1"/>
    <w:rsid w:val="00826E8F"/>
    <w:rsid w:val="0083334B"/>
    <w:rsid w:val="008338DE"/>
    <w:rsid w:val="00834A1D"/>
    <w:rsid w:val="008445D9"/>
    <w:rsid w:val="00845D64"/>
    <w:rsid w:val="00846B4C"/>
    <w:rsid w:val="008533E8"/>
    <w:rsid w:val="00853E31"/>
    <w:rsid w:val="00854184"/>
    <w:rsid w:val="00856A73"/>
    <w:rsid w:val="00861986"/>
    <w:rsid w:val="0087089A"/>
    <w:rsid w:val="00875B8D"/>
    <w:rsid w:val="00876CD8"/>
    <w:rsid w:val="00886022"/>
    <w:rsid w:val="008901C0"/>
    <w:rsid w:val="00892C95"/>
    <w:rsid w:val="00893A30"/>
    <w:rsid w:val="0089465D"/>
    <w:rsid w:val="0089661E"/>
    <w:rsid w:val="008A36B2"/>
    <w:rsid w:val="008B0793"/>
    <w:rsid w:val="008B4CE3"/>
    <w:rsid w:val="008B5866"/>
    <w:rsid w:val="008C5BE2"/>
    <w:rsid w:val="008C6BEC"/>
    <w:rsid w:val="008D0AB0"/>
    <w:rsid w:val="008E0118"/>
    <w:rsid w:val="008E7809"/>
    <w:rsid w:val="008F4AE8"/>
    <w:rsid w:val="008F7AC9"/>
    <w:rsid w:val="009017C3"/>
    <w:rsid w:val="00901A48"/>
    <w:rsid w:val="00904857"/>
    <w:rsid w:val="00904C9F"/>
    <w:rsid w:val="00907101"/>
    <w:rsid w:val="0091547F"/>
    <w:rsid w:val="009155EE"/>
    <w:rsid w:val="00916FC1"/>
    <w:rsid w:val="00920577"/>
    <w:rsid w:val="00924370"/>
    <w:rsid w:val="00925F2A"/>
    <w:rsid w:val="009277D6"/>
    <w:rsid w:val="00935439"/>
    <w:rsid w:val="00935E89"/>
    <w:rsid w:val="00935FD5"/>
    <w:rsid w:val="009429B8"/>
    <w:rsid w:val="0095083A"/>
    <w:rsid w:val="00951370"/>
    <w:rsid w:val="00951556"/>
    <w:rsid w:val="00963638"/>
    <w:rsid w:val="00965627"/>
    <w:rsid w:val="009767A5"/>
    <w:rsid w:val="00977A3E"/>
    <w:rsid w:val="009852AF"/>
    <w:rsid w:val="00985473"/>
    <w:rsid w:val="009855B4"/>
    <w:rsid w:val="0098596E"/>
    <w:rsid w:val="009879F2"/>
    <w:rsid w:val="009961A9"/>
    <w:rsid w:val="009A1DD2"/>
    <w:rsid w:val="009A4747"/>
    <w:rsid w:val="009B02C6"/>
    <w:rsid w:val="009B325E"/>
    <w:rsid w:val="009B3636"/>
    <w:rsid w:val="009B3BF6"/>
    <w:rsid w:val="009B42C4"/>
    <w:rsid w:val="009C4323"/>
    <w:rsid w:val="009C51DB"/>
    <w:rsid w:val="009C7859"/>
    <w:rsid w:val="009D2F2F"/>
    <w:rsid w:val="009D4888"/>
    <w:rsid w:val="009D51FE"/>
    <w:rsid w:val="009D60ED"/>
    <w:rsid w:val="009F0386"/>
    <w:rsid w:val="009F093B"/>
    <w:rsid w:val="009F1546"/>
    <w:rsid w:val="009F37C1"/>
    <w:rsid w:val="009F7275"/>
    <w:rsid w:val="00A01EE4"/>
    <w:rsid w:val="00A12AB6"/>
    <w:rsid w:val="00A13CDC"/>
    <w:rsid w:val="00A151A8"/>
    <w:rsid w:val="00A15D9F"/>
    <w:rsid w:val="00A21732"/>
    <w:rsid w:val="00A34575"/>
    <w:rsid w:val="00A40526"/>
    <w:rsid w:val="00A41560"/>
    <w:rsid w:val="00A42425"/>
    <w:rsid w:val="00A47400"/>
    <w:rsid w:val="00A5705F"/>
    <w:rsid w:val="00A57E5E"/>
    <w:rsid w:val="00A611A3"/>
    <w:rsid w:val="00A7516D"/>
    <w:rsid w:val="00A75518"/>
    <w:rsid w:val="00A8057A"/>
    <w:rsid w:val="00A90264"/>
    <w:rsid w:val="00A949FF"/>
    <w:rsid w:val="00AB5CC6"/>
    <w:rsid w:val="00AC2A25"/>
    <w:rsid w:val="00AC58B2"/>
    <w:rsid w:val="00AC64A7"/>
    <w:rsid w:val="00AC64E5"/>
    <w:rsid w:val="00AC6CF4"/>
    <w:rsid w:val="00AD0B19"/>
    <w:rsid w:val="00AD12FD"/>
    <w:rsid w:val="00AD3559"/>
    <w:rsid w:val="00AE081C"/>
    <w:rsid w:val="00AE72D1"/>
    <w:rsid w:val="00AF1E73"/>
    <w:rsid w:val="00AF3BC5"/>
    <w:rsid w:val="00AF47E7"/>
    <w:rsid w:val="00AF6302"/>
    <w:rsid w:val="00B00A9E"/>
    <w:rsid w:val="00B03263"/>
    <w:rsid w:val="00B2182A"/>
    <w:rsid w:val="00B24E5F"/>
    <w:rsid w:val="00B31B0A"/>
    <w:rsid w:val="00B32195"/>
    <w:rsid w:val="00B374B8"/>
    <w:rsid w:val="00B4429B"/>
    <w:rsid w:val="00B534F5"/>
    <w:rsid w:val="00B72325"/>
    <w:rsid w:val="00B76224"/>
    <w:rsid w:val="00B76595"/>
    <w:rsid w:val="00B8168B"/>
    <w:rsid w:val="00B912F3"/>
    <w:rsid w:val="00B91BCE"/>
    <w:rsid w:val="00B92D52"/>
    <w:rsid w:val="00B94B5F"/>
    <w:rsid w:val="00B97C48"/>
    <w:rsid w:val="00BA1A12"/>
    <w:rsid w:val="00BA536B"/>
    <w:rsid w:val="00BB4543"/>
    <w:rsid w:val="00BC2BF4"/>
    <w:rsid w:val="00BC6443"/>
    <w:rsid w:val="00BC777F"/>
    <w:rsid w:val="00BD3468"/>
    <w:rsid w:val="00BD44DE"/>
    <w:rsid w:val="00BD6891"/>
    <w:rsid w:val="00BE221D"/>
    <w:rsid w:val="00BE2EBB"/>
    <w:rsid w:val="00BE485B"/>
    <w:rsid w:val="00BE5879"/>
    <w:rsid w:val="00BE6111"/>
    <w:rsid w:val="00BF722B"/>
    <w:rsid w:val="00C00D31"/>
    <w:rsid w:val="00C01DA7"/>
    <w:rsid w:val="00C052BA"/>
    <w:rsid w:val="00C06C75"/>
    <w:rsid w:val="00C26E6B"/>
    <w:rsid w:val="00C2700A"/>
    <w:rsid w:val="00C33C00"/>
    <w:rsid w:val="00C36549"/>
    <w:rsid w:val="00C372A4"/>
    <w:rsid w:val="00C40EC6"/>
    <w:rsid w:val="00C41914"/>
    <w:rsid w:val="00C430CE"/>
    <w:rsid w:val="00C5561A"/>
    <w:rsid w:val="00C62EFC"/>
    <w:rsid w:val="00C6362F"/>
    <w:rsid w:val="00C720D0"/>
    <w:rsid w:val="00C818D7"/>
    <w:rsid w:val="00C84B0E"/>
    <w:rsid w:val="00C85D80"/>
    <w:rsid w:val="00C87E56"/>
    <w:rsid w:val="00C91EB0"/>
    <w:rsid w:val="00C933C5"/>
    <w:rsid w:val="00C960C9"/>
    <w:rsid w:val="00C9710A"/>
    <w:rsid w:val="00CA67F3"/>
    <w:rsid w:val="00CB070A"/>
    <w:rsid w:val="00CB42AE"/>
    <w:rsid w:val="00CB6FF1"/>
    <w:rsid w:val="00CC1A70"/>
    <w:rsid w:val="00CC3159"/>
    <w:rsid w:val="00CD1058"/>
    <w:rsid w:val="00CD76D3"/>
    <w:rsid w:val="00CE1B81"/>
    <w:rsid w:val="00CE35CE"/>
    <w:rsid w:val="00CF1EF5"/>
    <w:rsid w:val="00CF3798"/>
    <w:rsid w:val="00D01878"/>
    <w:rsid w:val="00D06D86"/>
    <w:rsid w:val="00D100C9"/>
    <w:rsid w:val="00D11680"/>
    <w:rsid w:val="00D176A3"/>
    <w:rsid w:val="00D2576C"/>
    <w:rsid w:val="00D26AD5"/>
    <w:rsid w:val="00D36C2C"/>
    <w:rsid w:val="00D42466"/>
    <w:rsid w:val="00D44F7B"/>
    <w:rsid w:val="00D45EE2"/>
    <w:rsid w:val="00D62C7B"/>
    <w:rsid w:val="00D64050"/>
    <w:rsid w:val="00D70474"/>
    <w:rsid w:val="00D74664"/>
    <w:rsid w:val="00D83D47"/>
    <w:rsid w:val="00D8496F"/>
    <w:rsid w:val="00D84F53"/>
    <w:rsid w:val="00D900DC"/>
    <w:rsid w:val="00D96C70"/>
    <w:rsid w:val="00DA1F42"/>
    <w:rsid w:val="00DA23DB"/>
    <w:rsid w:val="00DA2C72"/>
    <w:rsid w:val="00DA4997"/>
    <w:rsid w:val="00DA7A84"/>
    <w:rsid w:val="00DB3113"/>
    <w:rsid w:val="00DB3687"/>
    <w:rsid w:val="00DB61B1"/>
    <w:rsid w:val="00DC5A6D"/>
    <w:rsid w:val="00DC7EAB"/>
    <w:rsid w:val="00DD24B8"/>
    <w:rsid w:val="00DD5C3E"/>
    <w:rsid w:val="00DF4012"/>
    <w:rsid w:val="00DF64A0"/>
    <w:rsid w:val="00E00E5C"/>
    <w:rsid w:val="00E015D7"/>
    <w:rsid w:val="00E04620"/>
    <w:rsid w:val="00E07621"/>
    <w:rsid w:val="00E07D11"/>
    <w:rsid w:val="00E121F6"/>
    <w:rsid w:val="00E177E9"/>
    <w:rsid w:val="00E248A3"/>
    <w:rsid w:val="00E25675"/>
    <w:rsid w:val="00E31DB9"/>
    <w:rsid w:val="00E4247B"/>
    <w:rsid w:val="00E448FF"/>
    <w:rsid w:val="00E4548D"/>
    <w:rsid w:val="00E50BE9"/>
    <w:rsid w:val="00E53302"/>
    <w:rsid w:val="00E55BA9"/>
    <w:rsid w:val="00E57399"/>
    <w:rsid w:val="00E604C2"/>
    <w:rsid w:val="00E70E61"/>
    <w:rsid w:val="00E739D4"/>
    <w:rsid w:val="00E7534C"/>
    <w:rsid w:val="00E75AB2"/>
    <w:rsid w:val="00E807AC"/>
    <w:rsid w:val="00E81F38"/>
    <w:rsid w:val="00E9003B"/>
    <w:rsid w:val="00E91F34"/>
    <w:rsid w:val="00E9363B"/>
    <w:rsid w:val="00EA062B"/>
    <w:rsid w:val="00EA11AC"/>
    <w:rsid w:val="00EA5C24"/>
    <w:rsid w:val="00EB622B"/>
    <w:rsid w:val="00EC07EF"/>
    <w:rsid w:val="00EC75B5"/>
    <w:rsid w:val="00EC7CB0"/>
    <w:rsid w:val="00ED5584"/>
    <w:rsid w:val="00ED59D8"/>
    <w:rsid w:val="00EE3955"/>
    <w:rsid w:val="00EE5660"/>
    <w:rsid w:val="00EE6259"/>
    <w:rsid w:val="00EF5C03"/>
    <w:rsid w:val="00F01909"/>
    <w:rsid w:val="00F03F3B"/>
    <w:rsid w:val="00F06511"/>
    <w:rsid w:val="00F06ABD"/>
    <w:rsid w:val="00F07B8B"/>
    <w:rsid w:val="00F2100D"/>
    <w:rsid w:val="00F23EBF"/>
    <w:rsid w:val="00F26FD9"/>
    <w:rsid w:val="00F31929"/>
    <w:rsid w:val="00F34E39"/>
    <w:rsid w:val="00F36E51"/>
    <w:rsid w:val="00F40529"/>
    <w:rsid w:val="00F42320"/>
    <w:rsid w:val="00F4537A"/>
    <w:rsid w:val="00F45C3D"/>
    <w:rsid w:val="00F50064"/>
    <w:rsid w:val="00F62848"/>
    <w:rsid w:val="00F76531"/>
    <w:rsid w:val="00F77845"/>
    <w:rsid w:val="00F85DDA"/>
    <w:rsid w:val="00F909B6"/>
    <w:rsid w:val="00F96DF4"/>
    <w:rsid w:val="00F97764"/>
    <w:rsid w:val="00FA2D61"/>
    <w:rsid w:val="00FA3E9E"/>
    <w:rsid w:val="00FA4282"/>
    <w:rsid w:val="00FA5D47"/>
    <w:rsid w:val="00FB5CB7"/>
    <w:rsid w:val="00FC0036"/>
    <w:rsid w:val="00FC72D3"/>
    <w:rsid w:val="00FC77C2"/>
    <w:rsid w:val="00FD3AD4"/>
    <w:rsid w:val="00FD5C36"/>
    <w:rsid w:val="00FE0B07"/>
    <w:rsid w:val="00FF2B32"/>
    <w:rsid w:val="00FF37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D14C0"/>
  <w15:chartTrackingRefBased/>
  <w15:docId w15:val="{B5CA08F2-CDE8-534D-8DEE-7D2F428B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5B5"/>
    <w:pPr>
      <w:jc w:val="both"/>
    </w:pPr>
    <w:rPr>
      <w:rFonts w:eastAsia="Times New Roman" w:cs="Times New Roman"/>
      <w:kern w:val="0"/>
      <w:sz w:val="22"/>
      <w:lang w:eastAsia="tr-TR"/>
      <w14:ligatures w14:val="none"/>
    </w:rPr>
  </w:style>
  <w:style w:type="paragraph" w:styleId="Balk1">
    <w:name w:val="heading 1"/>
    <w:basedOn w:val="Normal"/>
    <w:next w:val="Normal"/>
    <w:link w:val="Balk1Char"/>
    <w:uiPriority w:val="9"/>
    <w:qFormat/>
    <w:rsid w:val="00E57399"/>
    <w:pPr>
      <w:keepNext/>
      <w:keepLines/>
      <w:spacing w:before="240"/>
      <w:outlineLvl w:val="0"/>
    </w:pPr>
    <w:rPr>
      <w:rFonts w:eastAsiaTheme="majorEastAsia" w:cstheme="majorBidi"/>
      <w:b/>
      <w:color w:val="2F5496" w:themeColor="accent1" w:themeShade="BF"/>
      <w:sz w:val="32"/>
      <w:szCs w:val="32"/>
    </w:rPr>
  </w:style>
  <w:style w:type="paragraph" w:styleId="Balk2">
    <w:name w:val="heading 2"/>
    <w:basedOn w:val="Normal"/>
    <w:link w:val="Balk2Char"/>
    <w:autoRedefine/>
    <w:uiPriority w:val="9"/>
    <w:qFormat/>
    <w:rsid w:val="00696C72"/>
    <w:pPr>
      <w:spacing w:before="100" w:beforeAutospacing="1" w:after="100" w:afterAutospacing="1"/>
      <w:outlineLvl w:val="1"/>
    </w:pPr>
    <w:rPr>
      <w:rFonts w:asciiTheme="majorHAnsi" w:hAnsiTheme="majorHAnsi"/>
      <w:b/>
      <w:bCs/>
      <w:color w:val="4472C4" w:themeColor="accent1"/>
      <w:sz w:val="28"/>
      <w:szCs w:val="36"/>
      <w:lang w:val="en-GB"/>
    </w:rPr>
  </w:style>
  <w:style w:type="paragraph" w:styleId="Balk3">
    <w:name w:val="heading 3"/>
    <w:basedOn w:val="Normal"/>
    <w:next w:val="Normal"/>
    <w:link w:val="Balk3Char"/>
    <w:uiPriority w:val="9"/>
    <w:unhideWhenUsed/>
    <w:qFormat/>
    <w:rsid w:val="00AE72D1"/>
    <w:pPr>
      <w:keepNext/>
      <w:keepLines/>
      <w:spacing w:before="4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696C72"/>
    <w:rPr>
      <w:rFonts w:asciiTheme="majorHAnsi" w:eastAsia="Times New Roman" w:hAnsiTheme="majorHAnsi" w:cs="Times New Roman"/>
      <w:b/>
      <w:bCs/>
      <w:color w:val="4472C4" w:themeColor="accent1"/>
      <w:kern w:val="0"/>
      <w:sz w:val="28"/>
      <w:szCs w:val="36"/>
      <w:lang w:val="en-GB" w:eastAsia="tr-TR"/>
      <w14:ligatures w14:val="none"/>
    </w:rPr>
  </w:style>
  <w:style w:type="paragraph" w:styleId="ListeParagraf">
    <w:name w:val="List Paragraph"/>
    <w:basedOn w:val="Normal"/>
    <w:uiPriority w:val="34"/>
    <w:qFormat/>
    <w:rsid w:val="00B374B8"/>
    <w:pPr>
      <w:ind w:left="720"/>
      <w:contextualSpacing/>
    </w:pPr>
  </w:style>
  <w:style w:type="character" w:styleId="DipnotBavurusu">
    <w:name w:val="footnote reference"/>
    <w:basedOn w:val="VarsaylanParagrafYazTipi"/>
    <w:uiPriority w:val="99"/>
    <w:semiHidden/>
    <w:unhideWhenUsed/>
    <w:rsid w:val="004B2605"/>
    <w:rPr>
      <w:vertAlign w:val="superscript"/>
    </w:rPr>
  </w:style>
  <w:style w:type="paragraph" w:customStyle="1" w:styleId="GvdeA">
    <w:name w:val="Gövde A"/>
    <w:rsid w:val="004B2605"/>
    <w:pPr>
      <w:pBdr>
        <w:top w:val="nil"/>
        <w:left w:val="nil"/>
        <w:bottom w:val="nil"/>
        <w:right w:val="nil"/>
        <w:between w:val="nil"/>
        <w:bar w:val="nil"/>
      </w:pBdr>
      <w:spacing w:after="200" w:line="276" w:lineRule="auto"/>
    </w:pPr>
    <w:rPr>
      <w:rFonts w:ascii="Calibri" w:eastAsia="Calibri" w:hAnsi="Calibri" w:cs="Calibri"/>
      <w:color w:val="000000"/>
      <w:kern w:val="0"/>
      <w:sz w:val="22"/>
      <w:szCs w:val="22"/>
      <w:u w:color="000000"/>
      <w:bdr w:val="nil"/>
      <w:lang w:eastAsia="tr-TR"/>
      <w14:ligatures w14:val="none"/>
    </w:rPr>
  </w:style>
  <w:style w:type="table" w:styleId="TabloKlavuzu">
    <w:name w:val="Table Grid"/>
    <w:basedOn w:val="NormalTablo"/>
    <w:uiPriority w:val="39"/>
    <w:rsid w:val="00D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unhideWhenUsed/>
    <w:rsid w:val="0083334B"/>
    <w:rPr>
      <w:sz w:val="20"/>
      <w:szCs w:val="20"/>
    </w:rPr>
  </w:style>
  <w:style w:type="character" w:customStyle="1" w:styleId="DipnotMetniChar">
    <w:name w:val="Dipnot Metni Char"/>
    <w:basedOn w:val="VarsaylanParagrafYazTipi"/>
    <w:link w:val="DipnotMetni"/>
    <w:uiPriority w:val="99"/>
    <w:rsid w:val="0083334B"/>
    <w:rPr>
      <w:sz w:val="20"/>
      <w:szCs w:val="20"/>
    </w:rPr>
  </w:style>
  <w:style w:type="character" w:styleId="Gl">
    <w:name w:val="Strong"/>
    <w:basedOn w:val="VarsaylanParagrafYazTipi"/>
    <w:uiPriority w:val="22"/>
    <w:qFormat/>
    <w:rsid w:val="00F4537A"/>
    <w:rPr>
      <w:b/>
      <w:bCs/>
    </w:rPr>
  </w:style>
  <w:style w:type="character" w:styleId="AklamaBavurusu">
    <w:name w:val="annotation reference"/>
    <w:basedOn w:val="VarsaylanParagrafYazTipi"/>
    <w:uiPriority w:val="99"/>
    <w:semiHidden/>
    <w:unhideWhenUsed/>
    <w:rsid w:val="00F4537A"/>
    <w:rPr>
      <w:sz w:val="16"/>
      <w:szCs w:val="16"/>
    </w:rPr>
  </w:style>
  <w:style w:type="paragraph" w:styleId="AklamaMetni">
    <w:name w:val="annotation text"/>
    <w:basedOn w:val="Normal"/>
    <w:link w:val="AklamaMetniChar"/>
    <w:uiPriority w:val="99"/>
    <w:semiHidden/>
    <w:unhideWhenUsed/>
    <w:rsid w:val="00F4537A"/>
    <w:rPr>
      <w:sz w:val="20"/>
      <w:szCs w:val="20"/>
    </w:rPr>
  </w:style>
  <w:style w:type="character" w:customStyle="1" w:styleId="AklamaMetniChar">
    <w:name w:val="Açıklama Metni Char"/>
    <w:basedOn w:val="VarsaylanParagrafYazTipi"/>
    <w:link w:val="AklamaMetni"/>
    <w:uiPriority w:val="99"/>
    <w:semiHidden/>
    <w:rsid w:val="00F4537A"/>
    <w:rPr>
      <w:sz w:val="20"/>
      <w:szCs w:val="20"/>
    </w:rPr>
  </w:style>
  <w:style w:type="paragraph" w:styleId="AklamaKonusu">
    <w:name w:val="annotation subject"/>
    <w:basedOn w:val="AklamaMetni"/>
    <w:next w:val="AklamaMetni"/>
    <w:link w:val="AklamaKonusuChar"/>
    <w:uiPriority w:val="99"/>
    <w:semiHidden/>
    <w:unhideWhenUsed/>
    <w:rsid w:val="00F4537A"/>
    <w:rPr>
      <w:b/>
      <w:bCs/>
    </w:rPr>
  </w:style>
  <w:style w:type="character" w:customStyle="1" w:styleId="AklamaKonusuChar">
    <w:name w:val="Açıklama Konusu Char"/>
    <w:basedOn w:val="AklamaMetniChar"/>
    <w:link w:val="AklamaKonusu"/>
    <w:uiPriority w:val="99"/>
    <w:semiHidden/>
    <w:rsid w:val="00F4537A"/>
    <w:rPr>
      <w:b/>
      <w:bCs/>
      <w:sz w:val="20"/>
      <w:szCs w:val="20"/>
    </w:rPr>
  </w:style>
  <w:style w:type="paragraph" w:customStyle="1" w:styleId="sqsrte-large">
    <w:name w:val="sqsrte-large"/>
    <w:basedOn w:val="Normal"/>
    <w:rsid w:val="009A1DD2"/>
    <w:pPr>
      <w:spacing w:before="100" w:beforeAutospacing="1" w:after="100" w:afterAutospacing="1"/>
    </w:pPr>
    <w:rPr>
      <w:rFonts w:ascii="Times New Roman" w:hAnsi="Times New Roman"/>
    </w:rPr>
  </w:style>
  <w:style w:type="paragraph" w:styleId="NormalWeb">
    <w:name w:val="Normal (Web)"/>
    <w:basedOn w:val="Normal"/>
    <w:uiPriority w:val="99"/>
    <w:unhideWhenUsed/>
    <w:rsid w:val="00963638"/>
    <w:pPr>
      <w:spacing w:before="100" w:beforeAutospacing="1" w:after="100" w:afterAutospacing="1"/>
    </w:pPr>
    <w:rPr>
      <w:rFonts w:ascii="Times New Roman" w:hAnsi="Times New Roman"/>
    </w:rPr>
  </w:style>
  <w:style w:type="table" w:styleId="ListeTablo1Ak-Vurgu1">
    <w:name w:val="List Table 1 Light Accent 1"/>
    <w:basedOn w:val="NormalTablo"/>
    <w:uiPriority w:val="46"/>
    <w:rsid w:val="007A360A"/>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7A360A"/>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alk1Char">
    <w:name w:val="Başlık 1 Char"/>
    <w:basedOn w:val="VarsaylanParagrafYazTipi"/>
    <w:link w:val="Balk1"/>
    <w:uiPriority w:val="9"/>
    <w:rsid w:val="00E57399"/>
    <w:rPr>
      <w:rFonts w:eastAsiaTheme="majorEastAsia" w:cstheme="majorBidi"/>
      <w:b/>
      <w:color w:val="2F5496" w:themeColor="accent1" w:themeShade="BF"/>
      <w:sz w:val="32"/>
      <w:szCs w:val="32"/>
    </w:rPr>
  </w:style>
  <w:style w:type="character" w:styleId="Kpr">
    <w:name w:val="Hyperlink"/>
    <w:basedOn w:val="VarsaylanParagrafYazTipi"/>
    <w:uiPriority w:val="99"/>
    <w:unhideWhenUsed/>
    <w:rsid w:val="007E5A79"/>
    <w:rPr>
      <w:color w:val="0563C1" w:themeColor="hyperlink"/>
      <w:u w:val="single"/>
    </w:rPr>
  </w:style>
  <w:style w:type="character" w:styleId="zmlenmeyenBahsetme">
    <w:name w:val="Unresolved Mention"/>
    <w:basedOn w:val="VarsaylanParagrafYazTipi"/>
    <w:uiPriority w:val="99"/>
    <w:semiHidden/>
    <w:unhideWhenUsed/>
    <w:rsid w:val="007E5A79"/>
    <w:rPr>
      <w:color w:val="605E5C"/>
      <w:shd w:val="clear" w:color="auto" w:fill="E1DFDD"/>
    </w:rPr>
  </w:style>
  <w:style w:type="paragraph" w:styleId="AralkYok">
    <w:name w:val="No Spacing"/>
    <w:link w:val="AralkYokChar"/>
    <w:uiPriority w:val="1"/>
    <w:rsid w:val="00E015D7"/>
    <w:rPr>
      <w:rFonts w:eastAsiaTheme="minorEastAsia"/>
      <w:kern w:val="0"/>
      <w:sz w:val="22"/>
      <w:szCs w:val="22"/>
      <w:lang w:val="en-US" w:eastAsia="zh-CN"/>
      <w14:ligatures w14:val="none"/>
    </w:rPr>
  </w:style>
  <w:style w:type="character" w:customStyle="1" w:styleId="AralkYokChar">
    <w:name w:val="Aralık Yok Char"/>
    <w:basedOn w:val="VarsaylanParagrafYazTipi"/>
    <w:link w:val="AralkYok"/>
    <w:uiPriority w:val="1"/>
    <w:rsid w:val="00E015D7"/>
    <w:rPr>
      <w:rFonts w:eastAsiaTheme="minorEastAsia"/>
      <w:kern w:val="0"/>
      <w:sz w:val="22"/>
      <w:szCs w:val="22"/>
      <w:lang w:val="en-US" w:eastAsia="zh-CN"/>
      <w14:ligatures w14:val="none"/>
    </w:rPr>
  </w:style>
  <w:style w:type="table" w:styleId="KlavuzTablo2-Vurgu5">
    <w:name w:val="Grid Table 2 Accent 5"/>
    <w:basedOn w:val="NormalTablo"/>
    <w:uiPriority w:val="47"/>
    <w:rsid w:val="00A57E5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A57E5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ltBilgi">
    <w:name w:val="footer"/>
    <w:basedOn w:val="Normal"/>
    <w:link w:val="AltBilgiChar"/>
    <w:uiPriority w:val="99"/>
    <w:unhideWhenUsed/>
    <w:rsid w:val="008533E8"/>
    <w:pPr>
      <w:tabs>
        <w:tab w:val="center" w:pos="4536"/>
        <w:tab w:val="right" w:pos="9072"/>
      </w:tabs>
    </w:pPr>
  </w:style>
  <w:style w:type="character" w:customStyle="1" w:styleId="AltBilgiChar">
    <w:name w:val="Alt Bilgi Char"/>
    <w:basedOn w:val="VarsaylanParagrafYazTipi"/>
    <w:link w:val="AltBilgi"/>
    <w:uiPriority w:val="99"/>
    <w:rsid w:val="008533E8"/>
  </w:style>
  <w:style w:type="character" w:styleId="SayfaNumaras">
    <w:name w:val="page number"/>
    <w:basedOn w:val="VarsaylanParagrafYazTipi"/>
    <w:uiPriority w:val="99"/>
    <w:semiHidden/>
    <w:unhideWhenUsed/>
    <w:rsid w:val="008533E8"/>
  </w:style>
  <w:style w:type="character" w:customStyle="1" w:styleId="Balk3Char">
    <w:name w:val="Başlık 3 Char"/>
    <w:basedOn w:val="VarsaylanParagrafYazTipi"/>
    <w:link w:val="Balk3"/>
    <w:uiPriority w:val="9"/>
    <w:rsid w:val="00AE72D1"/>
    <w:rPr>
      <w:rFonts w:asciiTheme="majorHAnsi" w:eastAsiaTheme="majorEastAsia" w:hAnsiTheme="majorHAnsi" w:cstheme="majorBidi"/>
      <w:color w:val="1F3763" w:themeColor="accent1" w:themeShade="7F"/>
      <w:kern w:val="0"/>
      <w:lang w:eastAsia="tr-TR"/>
      <w14:ligatures w14:val="none"/>
    </w:rPr>
  </w:style>
  <w:style w:type="character" w:customStyle="1" w:styleId="apple-converted-space">
    <w:name w:val="apple-converted-space"/>
    <w:basedOn w:val="VarsaylanParagrafYazTipi"/>
    <w:rsid w:val="00E4247B"/>
  </w:style>
  <w:style w:type="table" w:styleId="KlavuzuTablo4-Vurgu3">
    <w:name w:val="Grid Table 4 Accent 3"/>
    <w:basedOn w:val="NormalTablo"/>
    <w:uiPriority w:val="49"/>
    <w:rsid w:val="00C720D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il1">
    <w:name w:val="Stil1"/>
    <w:basedOn w:val="Normal"/>
    <w:rsid w:val="00E57399"/>
    <w:rPr>
      <w:lang w:val="en-GB"/>
    </w:rPr>
  </w:style>
  <w:style w:type="table" w:styleId="DzTablo1">
    <w:name w:val="Plain Table 1"/>
    <w:basedOn w:val="NormalTablo"/>
    <w:uiPriority w:val="41"/>
    <w:rsid w:val="00DB61B1"/>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6Renkli">
    <w:name w:val="Grid Table 6 Colorful"/>
    <w:basedOn w:val="NormalTablo"/>
    <w:uiPriority w:val="51"/>
    <w:rsid w:val="00DB61B1"/>
    <w:rPr>
      <w:color w:val="000000" w:themeColor="text1"/>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zlenenKpr">
    <w:name w:val="FollowedHyperlink"/>
    <w:basedOn w:val="VarsaylanParagrafYazTipi"/>
    <w:uiPriority w:val="99"/>
    <w:semiHidden/>
    <w:unhideWhenUsed/>
    <w:rsid w:val="00846B4C"/>
    <w:rPr>
      <w:color w:val="954F72" w:themeColor="followedHyperlink"/>
      <w:u w:val="single"/>
    </w:rPr>
  </w:style>
  <w:style w:type="paragraph" w:customStyle="1" w:styleId="Default">
    <w:name w:val="Default"/>
    <w:rsid w:val="00EC75B5"/>
    <w:pPr>
      <w:autoSpaceDE w:val="0"/>
      <w:autoSpaceDN w:val="0"/>
      <w:adjustRightInd w:val="0"/>
    </w:pPr>
    <w:rPr>
      <w:rFonts w:ascii="Tw Cen MT" w:eastAsiaTheme="minorEastAsia" w:hAnsi="Tw Cen MT" w:cs="Tw Cen MT"/>
      <w:color w:val="000000"/>
      <w:kern w:val="0"/>
      <w:lang w:eastAsia="tr-TR"/>
      <w14:ligatures w14:val="none"/>
    </w:rPr>
  </w:style>
  <w:style w:type="paragraph" w:styleId="TBal">
    <w:name w:val="TOC Heading"/>
    <w:basedOn w:val="Balk1"/>
    <w:next w:val="Normal"/>
    <w:uiPriority w:val="39"/>
    <w:unhideWhenUsed/>
    <w:qFormat/>
    <w:rsid w:val="00D44F7B"/>
    <w:pPr>
      <w:spacing w:before="480" w:line="276" w:lineRule="auto"/>
      <w:jc w:val="left"/>
      <w:outlineLvl w:val="9"/>
    </w:pPr>
    <w:rPr>
      <w:rFonts w:asciiTheme="majorHAnsi" w:hAnsiTheme="majorHAnsi"/>
      <w:bCs/>
      <w:sz w:val="28"/>
      <w:szCs w:val="28"/>
    </w:rPr>
  </w:style>
  <w:style w:type="paragraph" w:styleId="T1">
    <w:name w:val="toc 1"/>
    <w:basedOn w:val="Normal"/>
    <w:next w:val="Normal"/>
    <w:autoRedefine/>
    <w:uiPriority w:val="39"/>
    <w:unhideWhenUsed/>
    <w:rsid w:val="00D44F7B"/>
    <w:pPr>
      <w:spacing w:before="120"/>
      <w:jc w:val="left"/>
    </w:pPr>
    <w:rPr>
      <w:rFonts w:cstheme="minorHAnsi"/>
      <w:b/>
      <w:bCs/>
      <w:i/>
      <w:iCs/>
      <w:sz w:val="24"/>
    </w:rPr>
  </w:style>
  <w:style w:type="paragraph" w:styleId="T2">
    <w:name w:val="toc 2"/>
    <w:basedOn w:val="Normal"/>
    <w:next w:val="Normal"/>
    <w:autoRedefine/>
    <w:uiPriority w:val="39"/>
    <w:unhideWhenUsed/>
    <w:rsid w:val="00D44F7B"/>
    <w:pPr>
      <w:spacing w:before="120"/>
      <w:ind w:left="220"/>
      <w:jc w:val="left"/>
    </w:pPr>
    <w:rPr>
      <w:rFonts w:cstheme="minorHAnsi"/>
      <w:b/>
      <w:bCs/>
      <w:szCs w:val="22"/>
    </w:rPr>
  </w:style>
  <w:style w:type="paragraph" w:styleId="T3">
    <w:name w:val="toc 3"/>
    <w:basedOn w:val="Normal"/>
    <w:next w:val="Normal"/>
    <w:autoRedefine/>
    <w:uiPriority w:val="39"/>
    <w:semiHidden/>
    <w:unhideWhenUsed/>
    <w:rsid w:val="00D44F7B"/>
    <w:pPr>
      <w:ind w:left="440"/>
      <w:jc w:val="left"/>
    </w:pPr>
    <w:rPr>
      <w:rFonts w:cstheme="minorHAnsi"/>
      <w:sz w:val="20"/>
      <w:szCs w:val="20"/>
    </w:rPr>
  </w:style>
  <w:style w:type="paragraph" w:styleId="T4">
    <w:name w:val="toc 4"/>
    <w:basedOn w:val="Normal"/>
    <w:next w:val="Normal"/>
    <w:autoRedefine/>
    <w:uiPriority w:val="39"/>
    <w:semiHidden/>
    <w:unhideWhenUsed/>
    <w:rsid w:val="00D44F7B"/>
    <w:pPr>
      <w:ind w:left="660"/>
      <w:jc w:val="left"/>
    </w:pPr>
    <w:rPr>
      <w:rFonts w:cstheme="minorHAnsi"/>
      <w:sz w:val="20"/>
      <w:szCs w:val="20"/>
    </w:rPr>
  </w:style>
  <w:style w:type="paragraph" w:styleId="T5">
    <w:name w:val="toc 5"/>
    <w:basedOn w:val="Normal"/>
    <w:next w:val="Normal"/>
    <w:autoRedefine/>
    <w:uiPriority w:val="39"/>
    <w:semiHidden/>
    <w:unhideWhenUsed/>
    <w:rsid w:val="00D44F7B"/>
    <w:pPr>
      <w:ind w:left="880"/>
      <w:jc w:val="left"/>
    </w:pPr>
    <w:rPr>
      <w:rFonts w:cstheme="minorHAnsi"/>
      <w:sz w:val="20"/>
      <w:szCs w:val="20"/>
    </w:rPr>
  </w:style>
  <w:style w:type="paragraph" w:styleId="T6">
    <w:name w:val="toc 6"/>
    <w:basedOn w:val="Normal"/>
    <w:next w:val="Normal"/>
    <w:autoRedefine/>
    <w:uiPriority w:val="39"/>
    <w:semiHidden/>
    <w:unhideWhenUsed/>
    <w:rsid w:val="00D44F7B"/>
    <w:pPr>
      <w:ind w:left="1100"/>
      <w:jc w:val="left"/>
    </w:pPr>
    <w:rPr>
      <w:rFonts w:cstheme="minorHAnsi"/>
      <w:sz w:val="20"/>
      <w:szCs w:val="20"/>
    </w:rPr>
  </w:style>
  <w:style w:type="paragraph" w:styleId="T7">
    <w:name w:val="toc 7"/>
    <w:basedOn w:val="Normal"/>
    <w:next w:val="Normal"/>
    <w:autoRedefine/>
    <w:uiPriority w:val="39"/>
    <w:semiHidden/>
    <w:unhideWhenUsed/>
    <w:rsid w:val="00D44F7B"/>
    <w:pPr>
      <w:ind w:left="1320"/>
      <w:jc w:val="left"/>
    </w:pPr>
    <w:rPr>
      <w:rFonts w:cstheme="minorHAnsi"/>
      <w:sz w:val="20"/>
      <w:szCs w:val="20"/>
    </w:rPr>
  </w:style>
  <w:style w:type="paragraph" w:styleId="T8">
    <w:name w:val="toc 8"/>
    <w:basedOn w:val="Normal"/>
    <w:next w:val="Normal"/>
    <w:autoRedefine/>
    <w:uiPriority w:val="39"/>
    <w:semiHidden/>
    <w:unhideWhenUsed/>
    <w:rsid w:val="00D44F7B"/>
    <w:pPr>
      <w:ind w:left="1540"/>
      <w:jc w:val="left"/>
    </w:pPr>
    <w:rPr>
      <w:rFonts w:cstheme="minorHAnsi"/>
      <w:sz w:val="20"/>
      <w:szCs w:val="20"/>
    </w:rPr>
  </w:style>
  <w:style w:type="paragraph" w:styleId="T9">
    <w:name w:val="toc 9"/>
    <w:basedOn w:val="Normal"/>
    <w:next w:val="Normal"/>
    <w:autoRedefine/>
    <w:uiPriority w:val="39"/>
    <w:semiHidden/>
    <w:unhideWhenUsed/>
    <w:rsid w:val="00D44F7B"/>
    <w:pPr>
      <w:ind w:left="1760"/>
      <w:jc w:val="left"/>
    </w:pPr>
    <w:rPr>
      <w:rFonts w:cstheme="minorHAnsi"/>
      <w:sz w:val="20"/>
      <w:szCs w:val="20"/>
    </w:rPr>
  </w:style>
  <w:style w:type="paragraph" w:styleId="stBilgi">
    <w:name w:val="header"/>
    <w:basedOn w:val="Normal"/>
    <w:link w:val="stBilgiChar"/>
    <w:uiPriority w:val="99"/>
    <w:unhideWhenUsed/>
    <w:rsid w:val="005A18C6"/>
    <w:pPr>
      <w:tabs>
        <w:tab w:val="center" w:pos="4536"/>
        <w:tab w:val="right" w:pos="9072"/>
      </w:tabs>
    </w:pPr>
  </w:style>
  <w:style w:type="character" w:customStyle="1" w:styleId="stBilgiChar">
    <w:name w:val="Üst Bilgi Char"/>
    <w:basedOn w:val="VarsaylanParagrafYazTipi"/>
    <w:link w:val="stBilgi"/>
    <w:uiPriority w:val="99"/>
    <w:rsid w:val="005A18C6"/>
    <w:rPr>
      <w:rFonts w:eastAsia="Times New Roman" w:cs="Times New Roman"/>
      <w:kern w:val="0"/>
      <w:sz w:val="22"/>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3362">
      <w:bodyDiv w:val="1"/>
      <w:marLeft w:val="0"/>
      <w:marRight w:val="0"/>
      <w:marTop w:val="0"/>
      <w:marBottom w:val="0"/>
      <w:divBdr>
        <w:top w:val="none" w:sz="0" w:space="0" w:color="auto"/>
        <w:left w:val="none" w:sz="0" w:space="0" w:color="auto"/>
        <w:bottom w:val="none" w:sz="0" w:space="0" w:color="auto"/>
        <w:right w:val="none" w:sz="0" w:space="0" w:color="auto"/>
      </w:divBdr>
    </w:div>
    <w:div w:id="139034430">
      <w:bodyDiv w:val="1"/>
      <w:marLeft w:val="0"/>
      <w:marRight w:val="0"/>
      <w:marTop w:val="0"/>
      <w:marBottom w:val="0"/>
      <w:divBdr>
        <w:top w:val="none" w:sz="0" w:space="0" w:color="auto"/>
        <w:left w:val="none" w:sz="0" w:space="0" w:color="auto"/>
        <w:bottom w:val="none" w:sz="0" w:space="0" w:color="auto"/>
        <w:right w:val="none" w:sz="0" w:space="0" w:color="auto"/>
      </w:divBdr>
    </w:div>
    <w:div w:id="165050034">
      <w:bodyDiv w:val="1"/>
      <w:marLeft w:val="0"/>
      <w:marRight w:val="0"/>
      <w:marTop w:val="0"/>
      <w:marBottom w:val="0"/>
      <w:divBdr>
        <w:top w:val="none" w:sz="0" w:space="0" w:color="auto"/>
        <w:left w:val="none" w:sz="0" w:space="0" w:color="auto"/>
        <w:bottom w:val="none" w:sz="0" w:space="0" w:color="auto"/>
        <w:right w:val="none" w:sz="0" w:space="0" w:color="auto"/>
      </w:divBdr>
      <w:divsChild>
        <w:div w:id="429741432">
          <w:marLeft w:val="446"/>
          <w:marRight w:val="0"/>
          <w:marTop w:val="0"/>
          <w:marBottom w:val="0"/>
          <w:divBdr>
            <w:top w:val="none" w:sz="0" w:space="0" w:color="auto"/>
            <w:left w:val="none" w:sz="0" w:space="0" w:color="auto"/>
            <w:bottom w:val="none" w:sz="0" w:space="0" w:color="auto"/>
            <w:right w:val="none" w:sz="0" w:space="0" w:color="auto"/>
          </w:divBdr>
        </w:div>
      </w:divsChild>
    </w:div>
    <w:div w:id="166789666">
      <w:bodyDiv w:val="1"/>
      <w:marLeft w:val="0"/>
      <w:marRight w:val="0"/>
      <w:marTop w:val="0"/>
      <w:marBottom w:val="0"/>
      <w:divBdr>
        <w:top w:val="none" w:sz="0" w:space="0" w:color="auto"/>
        <w:left w:val="none" w:sz="0" w:space="0" w:color="auto"/>
        <w:bottom w:val="none" w:sz="0" w:space="0" w:color="auto"/>
        <w:right w:val="none" w:sz="0" w:space="0" w:color="auto"/>
      </w:divBdr>
    </w:div>
    <w:div w:id="189297518">
      <w:bodyDiv w:val="1"/>
      <w:marLeft w:val="0"/>
      <w:marRight w:val="0"/>
      <w:marTop w:val="0"/>
      <w:marBottom w:val="0"/>
      <w:divBdr>
        <w:top w:val="none" w:sz="0" w:space="0" w:color="auto"/>
        <w:left w:val="none" w:sz="0" w:space="0" w:color="auto"/>
        <w:bottom w:val="none" w:sz="0" w:space="0" w:color="auto"/>
        <w:right w:val="none" w:sz="0" w:space="0" w:color="auto"/>
      </w:divBdr>
    </w:div>
    <w:div w:id="197159167">
      <w:bodyDiv w:val="1"/>
      <w:marLeft w:val="0"/>
      <w:marRight w:val="0"/>
      <w:marTop w:val="0"/>
      <w:marBottom w:val="0"/>
      <w:divBdr>
        <w:top w:val="none" w:sz="0" w:space="0" w:color="auto"/>
        <w:left w:val="none" w:sz="0" w:space="0" w:color="auto"/>
        <w:bottom w:val="none" w:sz="0" w:space="0" w:color="auto"/>
        <w:right w:val="none" w:sz="0" w:space="0" w:color="auto"/>
      </w:divBdr>
    </w:div>
    <w:div w:id="249042305">
      <w:bodyDiv w:val="1"/>
      <w:marLeft w:val="0"/>
      <w:marRight w:val="0"/>
      <w:marTop w:val="0"/>
      <w:marBottom w:val="0"/>
      <w:divBdr>
        <w:top w:val="none" w:sz="0" w:space="0" w:color="auto"/>
        <w:left w:val="none" w:sz="0" w:space="0" w:color="auto"/>
        <w:bottom w:val="none" w:sz="0" w:space="0" w:color="auto"/>
        <w:right w:val="none" w:sz="0" w:space="0" w:color="auto"/>
      </w:divBdr>
    </w:div>
    <w:div w:id="255674496">
      <w:bodyDiv w:val="1"/>
      <w:marLeft w:val="0"/>
      <w:marRight w:val="0"/>
      <w:marTop w:val="0"/>
      <w:marBottom w:val="0"/>
      <w:divBdr>
        <w:top w:val="none" w:sz="0" w:space="0" w:color="auto"/>
        <w:left w:val="none" w:sz="0" w:space="0" w:color="auto"/>
        <w:bottom w:val="none" w:sz="0" w:space="0" w:color="auto"/>
        <w:right w:val="none" w:sz="0" w:space="0" w:color="auto"/>
      </w:divBdr>
      <w:divsChild>
        <w:div w:id="2064257898">
          <w:marLeft w:val="418"/>
          <w:marRight w:val="0"/>
          <w:marTop w:val="0"/>
          <w:marBottom w:val="120"/>
          <w:divBdr>
            <w:top w:val="none" w:sz="0" w:space="0" w:color="auto"/>
            <w:left w:val="none" w:sz="0" w:space="0" w:color="auto"/>
            <w:bottom w:val="none" w:sz="0" w:space="0" w:color="auto"/>
            <w:right w:val="none" w:sz="0" w:space="0" w:color="auto"/>
          </w:divBdr>
        </w:div>
        <w:div w:id="1242719525">
          <w:marLeft w:val="418"/>
          <w:marRight w:val="0"/>
          <w:marTop w:val="0"/>
          <w:marBottom w:val="120"/>
          <w:divBdr>
            <w:top w:val="none" w:sz="0" w:space="0" w:color="auto"/>
            <w:left w:val="none" w:sz="0" w:space="0" w:color="auto"/>
            <w:bottom w:val="none" w:sz="0" w:space="0" w:color="auto"/>
            <w:right w:val="none" w:sz="0" w:space="0" w:color="auto"/>
          </w:divBdr>
        </w:div>
        <w:div w:id="616253724">
          <w:marLeft w:val="418"/>
          <w:marRight w:val="0"/>
          <w:marTop w:val="0"/>
          <w:marBottom w:val="120"/>
          <w:divBdr>
            <w:top w:val="none" w:sz="0" w:space="0" w:color="auto"/>
            <w:left w:val="none" w:sz="0" w:space="0" w:color="auto"/>
            <w:bottom w:val="none" w:sz="0" w:space="0" w:color="auto"/>
            <w:right w:val="none" w:sz="0" w:space="0" w:color="auto"/>
          </w:divBdr>
        </w:div>
        <w:div w:id="25064650">
          <w:marLeft w:val="418"/>
          <w:marRight w:val="0"/>
          <w:marTop w:val="0"/>
          <w:marBottom w:val="120"/>
          <w:divBdr>
            <w:top w:val="none" w:sz="0" w:space="0" w:color="auto"/>
            <w:left w:val="none" w:sz="0" w:space="0" w:color="auto"/>
            <w:bottom w:val="none" w:sz="0" w:space="0" w:color="auto"/>
            <w:right w:val="none" w:sz="0" w:space="0" w:color="auto"/>
          </w:divBdr>
        </w:div>
      </w:divsChild>
    </w:div>
    <w:div w:id="282929991">
      <w:bodyDiv w:val="1"/>
      <w:marLeft w:val="0"/>
      <w:marRight w:val="0"/>
      <w:marTop w:val="0"/>
      <w:marBottom w:val="0"/>
      <w:divBdr>
        <w:top w:val="none" w:sz="0" w:space="0" w:color="auto"/>
        <w:left w:val="none" w:sz="0" w:space="0" w:color="auto"/>
        <w:bottom w:val="none" w:sz="0" w:space="0" w:color="auto"/>
        <w:right w:val="none" w:sz="0" w:space="0" w:color="auto"/>
      </w:divBdr>
    </w:div>
    <w:div w:id="347877062">
      <w:bodyDiv w:val="1"/>
      <w:marLeft w:val="0"/>
      <w:marRight w:val="0"/>
      <w:marTop w:val="0"/>
      <w:marBottom w:val="0"/>
      <w:divBdr>
        <w:top w:val="none" w:sz="0" w:space="0" w:color="auto"/>
        <w:left w:val="none" w:sz="0" w:space="0" w:color="auto"/>
        <w:bottom w:val="none" w:sz="0" w:space="0" w:color="auto"/>
        <w:right w:val="none" w:sz="0" w:space="0" w:color="auto"/>
      </w:divBdr>
    </w:div>
    <w:div w:id="405809283">
      <w:bodyDiv w:val="1"/>
      <w:marLeft w:val="0"/>
      <w:marRight w:val="0"/>
      <w:marTop w:val="0"/>
      <w:marBottom w:val="0"/>
      <w:divBdr>
        <w:top w:val="none" w:sz="0" w:space="0" w:color="auto"/>
        <w:left w:val="none" w:sz="0" w:space="0" w:color="auto"/>
        <w:bottom w:val="none" w:sz="0" w:space="0" w:color="auto"/>
        <w:right w:val="none" w:sz="0" w:space="0" w:color="auto"/>
      </w:divBdr>
      <w:divsChild>
        <w:div w:id="1632057742">
          <w:marLeft w:val="720"/>
          <w:marRight w:val="0"/>
          <w:marTop w:val="0"/>
          <w:marBottom w:val="0"/>
          <w:divBdr>
            <w:top w:val="none" w:sz="0" w:space="0" w:color="auto"/>
            <w:left w:val="none" w:sz="0" w:space="0" w:color="auto"/>
            <w:bottom w:val="none" w:sz="0" w:space="0" w:color="auto"/>
            <w:right w:val="none" w:sz="0" w:space="0" w:color="auto"/>
          </w:divBdr>
        </w:div>
      </w:divsChild>
    </w:div>
    <w:div w:id="430129359">
      <w:bodyDiv w:val="1"/>
      <w:marLeft w:val="0"/>
      <w:marRight w:val="0"/>
      <w:marTop w:val="0"/>
      <w:marBottom w:val="0"/>
      <w:divBdr>
        <w:top w:val="none" w:sz="0" w:space="0" w:color="auto"/>
        <w:left w:val="none" w:sz="0" w:space="0" w:color="auto"/>
        <w:bottom w:val="none" w:sz="0" w:space="0" w:color="auto"/>
        <w:right w:val="none" w:sz="0" w:space="0" w:color="auto"/>
      </w:divBdr>
    </w:div>
    <w:div w:id="569922860">
      <w:bodyDiv w:val="1"/>
      <w:marLeft w:val="0"/>
      <w:marRight w:val="0"/>
      <w:marTop w:val="0"/>
      <w:marBottom w:val="0"/>
      <w:divBdr>
        <w:top w:val="none" w:sz="0" w:space="0" w:color="auto"/>
        <w:left w:val="none" w:sz="0" w:space="0" w:color="auto"/>
        <w:bottom w:val="none" w:sz="0" w:space="0" w:color="auto"/>
        <w:right w:val="none" w:sz="0" w:space="0" w:color="auto"/>
      </w:divBdr>
      <w:divsChild>
        <w:div w:id="2076006247">
          <w:marLeft w:val="446"/>
          <w:marRight w:val="0"/>
          <w:marTop w:val="0"/>
          <w:marBottom w:val="0"/>
          <w:divBdr>
            <w:top w:val="none" w:sz="0" w:space="0" w:color="auto"/>
            <w:left w:val="none" w:sz="0" w:space="0" w:color="auto"/>
            <w:bottom w:val="none" w:sz="0" w:space="0" w:color="auto"/>
            <w:right w:val="none" w:sz="0" w:space="0" w:color="auto"/>
          </w:divBdr>
        </w:div>
        <w:div w:id="71632167">
          <w:marLeft w:val="446"/>
          <w:marRight w:val="0"/>
          <w:marTop w:val="0"/>
          <w:marBottom w:val="0"/>
          <w:divBdr>
            <w:top w:val="none" w:sz="0" w:space="0" w:color="auto"/>
            <w:left w:val="none" w:sz="0" w:space="0" w:color="auto"/>
            <w:bottom w:val="none" w:sz="0" w:space="0" w:color="auto"/>
            <w:right w:val="none" w:sz="0" w:space="0" w:color="auto"/>
          </w:divBdr>
        </w:div>
      </w:divsChild>
    </w:div>
    <w:div w:id="594560046">
      <w:bodyDiv w:val="1"/>
      <w:marLeft w:val="0"/>
      <w:marRight w:val="0"/>
      <w:marTop w:val="0"/>
      <w:marBottom w:val="0"/>
      <w:divBdr>
        <w:top w:val="none" w:sz="0" w:space="0" w:color="auto"/>
        <w:left w:val="none" w:sz="0" w:space="0" w:color="auto"/>
        <w:bottom w:val="none" w:sz="0" w:space="0" w:color="auto"/>
        <w:right w:val="none" w:sz="0" w:space="0" w:color="auto"/>
      </w:divBdr>
    </w:div>
    <w:div w:id="617952218">
      <w:bodyDiv w:val="1"/>
      <w:marLeft w:val="0"/>
      <w:marRight w:val="0"/>
      <w:marTop w:val="0"/>
      <w:marBottom w:val="0"/>
      <w:divBdr>
        <w:top w:val="none" w:sz="0" w:space="0" w:color="auto"/>
        <w:left w:val="none" w:sz="0" w:space="0" w:color="auto"/>
        <w:bottom w:val="none" w:sz="0" w:space="0" w:color="auto"/>
        <w:right w:val="none" w:sz="0" w:space="0" w:color="auto"/>
      </w:divBdr>
    </w:div>
    <w:div w:id="739525672">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1044059920">
      <w:bodyDiv w:val="1"/>
      <w:marLeft w:val="0"/>
      <w:marRight w:val="0"/>
      <w:marTop w:val="0"/>
      <w:marBottom w:val="0"/>
      <w:divBdr>
        <w:top w:val="none" w:sz="0" w:space="0" w:color="auto"/>
        <w:left w:val="none" w:sz="0" w:space="0" w:color="auto"/>
        <w:bottom w:val="none" w:sz="0" w:space="0" w:color="auto"/>
        <w:right w:val="none" w:sz="0" w:space="0" w:color="auto"/>
      </w:divBdr>
    </w:div>
    <w:div w:id="1084499285">
      <w:bodyDiv w:val="1"/>
      <w:marLeft w:val="0"/>
      <w:marRight w:val="0"/>
      <w:marTop w:val="0"/>
      <w:marBottom w:val="0"/>
      <w:divBdr>
        <w:top w:val="none" w:sz="0" w:space="0" w:color="auto"/>
        <w:left w:val="none" w:sz="0" w:space="0" w:color="auto"/>
        <w:bottom w:val="none" w:sz="0" w:space="0" w:color="auto"/>
        <w:right w:val="none" w:sz="0" w:space="0" w:color="auto"/>
      </w:divBdr>
      <w:divsChild>
        <w:div w:id="2046522407">
          <w:marLeft w:val="0"/>
          <w:marRight w:val="0"/>
          <w:marTop w:val="0"/>
          <w:marBottom w:val="0"/>
          <w:divBdr>
            <w:top w:val="none" w:sz="0" w:space="0" w:color="auto"/>
            <w:left w:val="none" w:sz="0" w:space="0" w:color="auto"/>
            <w:bottom w:val="none" w:sz="0" w:space="0" w:color="auto"/>
            <w:right w:val="none" w:sz="0" w:space="0" w:color="auto"/>
          </w:divBdr>
        </w:div>
      </w:divsChild>
    </w:div>
    <w:div w:id="1290086588">
      <w:bodyDiv w:val="1"/>
      <w:marLeft w:val="0"/>
      <w:marRight w:val="0"/>
      <w:marTop w:val="0"/>
      <w:marBottom w:val="0"/>
      <w:divBdr>
        <w:top w:val="none" w:sz="0" w:space="0" w:color="auto"/>
        <w:left w:val="none" w:sz="0" w:space="0" w:color="auto"/>
        <w:bottom w:val="none" w:sz="0" w:space="0" w:color="auto"/>
        <w:right w:val="none" w:sz="0" w:space="0" w:color="auto"/>
      </w:divBdr>
      <w:divsChild>
        <w:div w:id="630601313">
          <w:marLeft w:val="547"/>
          <w:marRight w:val="0"/>
          <w:marTop w:val="0"/>
          <w:marBottom w:val="0"/>
          <w:divBdr>
            <w:top w:val="none" w:sz="0" w:space="0" w:color="auto"/>
            <w:left w:val="none" w:sz="0" w:space="0" w:color="auto"/>
            <w:bottom w:val="none" w:sz="0" w:space="0" w:color="auto"/>
            <w:right w:val="none" w:sz="0" w:space="0" w:color="auto"/>
          </w:divBdr>
        </w:div>
      </w:divsChild>
    </w:div>
    <w:div w:id="1436438952">
      <w:bodyDiv w:val="1"/>
      <w:marLeft w:val="0"/>
      <w:marRight w:val="0"/>
      <w:marTop w:val="0"/>
      <w:marBottom w:val="0"/>
      <w:divBdr>
        <w:top w:val="none" w:sz="0" w:space="0" w:color="auto"/>
        <w:left w:val="none" w:sz="0" w:space="0" w:color="auto"/>
        <w:bottom w:val="none" w:sz="0" w:space="0" w:color="auto"/>
        <w:right w:val="none" w:sz="0" w:space="0" w:color="auto"/>
      </w:divBdr>
    </w:div>
    <w:div w:id="1497960807">
      <w:bodyDiv w:val="1"/>
      <w:marLeft w:val="0"/>
      <w:marRight w:val="0"/>
      <w:marTop w:val="0"/>
      <w:marBottom w:val="0"/>
      <w:divBdr>
        <w:top w:val="none" w:sz="0" w:space="0" w:color="auto"/>
        <w:left w:val="none" w:sz="0" w:space="0" w:color="auto"/>
        <w:bottom w:val="none" w:sz="0" w:space="0" w:color="auto"/>
        <w:right w:val="none" w:sz="0" w:space="0" w:color="auto"/>
      </w:divBdr>
    </w:div>
    <w:div w:id="1575621289">
      <w:bodyDiv w:val="1"/>
      <w:marLeft w:val="0"/>
      <w:marRight w:val="0"/>
      <w:marTop w:val="0"/>
      <w:marBottom w:val="0"/>
      <w:divBdr>
        <w:top w:val="none" w:sz="0" w:space="0" w:color="auto"/>
        <w:left w:val="none" w:sz="0" w:space="0" w:color="auto"/>
        <w:bottom w:val="none" w:sz="0" w:space="0" w:color="auto"/>
        <w:right w:val="none" w:sz="0" w:space="0" w:color="auto"/>
      </w:divBdr>
    </w:div>
    <w:div w:id="1583491723">
      <w:bodyDiv w:val="1"/>
      <w:marLeft w:val="0"/>
      <w:marRight w:val="0"/>
      <w:marTop w:val="0"/>
      <w:marBottom w:val="0"/>
      <w:divBdr>
        <w:top w:val="none" w:sz="0" w:space="0" w:color="auto"/>
        <w:left w:val="none" w:sz="0" w:space="0" w:color="auto"/>
        <w:bottom w:val="none" w:sz="0" w:space="0" w:color="auto"/>
        <w:right w:val="none" w:sz="0" w:space="0" w:color="auto"/>
      </w:divBdr>
    </w:div>
    <w:div w:id="1663119612">
      <w:bodyDiv w:val="1"/>
      <w:marLeft w:val="0"/>
      <w:marRight w:val="0"/>
      <w:marTop w:val="0"/>
      <w:marBottom w:val="0"/>
      <w:divBdr>
        <w:top w:val="none" w:sz="0" w:space="0" w:color="auto"/>
        <w:left w:val="none" w:sz="0" w:space="0" w:color="auto"/>
        <w:bottom w:val="none" w:sz="0" w:space="0" w:color="auto"/>
        <w:right w:val="none" w:sz="0" w:space="0" w:color="auto"/>
      </w:divBdr>
    </w:div>
    <w:div w:id="1711495613">
      <w:bodyDiv w:val="1"/>
      <w:marLeft w:val="0"/>
      <w:marRight w:val="0"/>
      <w:marTop w:val="0"/>
      <w:marBottom w:val="0"/>
      <w:divBdr>
        <w:top w:val="none" w:sz="0" w:space="0" w:color="auto"/>
        <w:left w:val="none" w:sz="0" w:space="0" w:color="auto"/>
        <w:bottom w:val="none" w:sz="0" w:space="0" w:color="auto"/>
        <w:right w:val="none" w:sz="0" w:space="0" w:color="auto"/>
      </w:divBdr>
      <w:divsChild>
        <w:div w:id="1662193624">
          <w:marLeft w:val="0"/>
          <w:marRight w:val="0"/>
          <w:marTop w:val="0"/>
          <w:marBottom w:val="0"/>
          <w:divBdr>
            <w:top w:val="none" w:sz="0" w:space="0" w:color="auto"/>
            <w:left w:val="none" w:sz="0" w:space="0" w:color="auto"/>
            <w:bottom w:val="none" w:sz="0" w:space="0" w:color="auto"/>
            <w:right w:val="none" w:sz="0" w:space="0" w:color="auto"/>
          </w:divBdr>
        </w:div>
      </w:divsChild>
    </w:div>
    <w:div w:id="1748649729">
      <w:bodyDiv w:val="1"/>
      <w:marLeft w:val="0"/>
      <w:marRight w:val="0"/>
      <w:marTop w:val="0"/>
      <w:marBottom w:val="0"/>
      <w:divBdr>
        <w:top w:val="none" w:sz="0" w:space="0" w:color="auto"/>
        <w:left w:val="none" w:sz="0" w:space="0" w:color="auto"/>
        <w:bottom w:val="none" w:sz="0" w:space="0" w:color="auto"/>
        <w:right w:val="none" w:sz="0" w:space="0" w:color="auto"/>
      </w:divBdr>
      <w:divsChild>
        <w:div w:id="816265743">
          <w:marLeft w:val="547"/>
          <w:marRight w:val="0"/>
          <w:marTop w:val="0"/>
          <w:marBottom w:val="0"/>
          <w:divBdr>
            <w:top w:val="none" w:sz="0" w:space="0" w:color="auto"/>
            <w:left w:val="none" w:sz="0" w:space="0" w:color="auto"/>
            <w:bottom w:val="none" w:sz="0" w:space="0" w:color="auto"/>
            <w:right w:val="none" w:sz="0" w:space="0" w:color="auto"/>
          </w:divBdr>
        </w:div>
      </w:divsChild>
    </w:div>
    <w:div w:id="1840345272">
      <w:bodyDiv w:val="1"/>
      <w:marLeft w:val="0"/>
      <w:marRight w:val="0"/>
      <w:marTop w:val="0"/>
      <w:marBottom w:val="0"/>
      <w:divBdr>
        <w:top w:val="none" w:sz="0" w:space="0" w:color="auto"/>
        <w:left w:val="none" w:sz="0" w:space="0" w:color="auto"/>
        <w:bottom w:val="none" w:sz="0" w:space="0" w:color="auto"/>
        <w:right w:val="none" w:sz="0" w:space="0" w:color="auto"/>
      </w:divBdr>
      <w:divsChild>
        <w:div w:id="557665264">
          <w:marLeft w:val="0"/>
          <w:marRight w:val="0"/>
          <w:marTop w:val="0"/>
          <w:marBottom w:val="0"/>
          <w:divBdr>
            <w:top w:val="none" w:sz="0" w:space="0" w:color="auto"/>
            <w:left w:val="none" w:sz="0" w:space="0" w:color="auto"/>
            <w:bottom w:val="none" w:sz="0" w:space="0" w:color="auto"/>
            <w:right w:val="none" w:sz="0" w:space="0" w:color="auto"/>
          </w:divBdr>
        </w:div>
      </w:divsChild>
    </w:div>
    <w:div w:id="2082941584">
      <w:bodyDiv w:val="1"/>
      <w:marLeft w:val="0"/>
      <w:marRight w:val="0"/>
      <w:marTop w:val="0"/>
      <w:marBottom w:val="0"/>
      <w:divBdr>
        <w:top w:val="none" w:sz="0" w:space="0" w:color="auto"/>
        <w:left w:val="none" w:sz="0" w:space="0" w:color="auto"/>
        <w:bottom w:val="none" w:sz="0" w:space="0" w:color="auto"/>
        <w:right w:val="none" w:sz="0" w:space="0" w:color="auto"/>
      </w:divBdr>
      <w:divsChild>
        <w:div w:id="2045867893">
          <w:marLeft w:val="547"/>
          <w:marRight w:val="0"/>
          <w:marTop w:val="0"/>
          <w:marBottom w:val="0"/>
          <w:divBdr>
            <w:top w:val="none" w:sz="0" w:space="0" w:color="auto"/>
            <w:left w:val="none" w:sz="0" w:space="0" w:color="auto"/>
            <w:bottom w:val="none" w:sz="0" w:space="0" w:color="auto"/>
            <w:right w:val="none" w:sz="0" w:space="0" w:color="auto"/>
          </w:divBdr>
        </w:div>
        <w:div w:id="1262492932">
          <w:marLeft w:val="547"/>
          <w:marRight w:val="0"/>
          <w:marTop w:val="0"/>
          <w:marBottom w:val="0"/>
          <w:divBdr>
            <w:top w:val="none" w:sz="0" w:space="0" w:color="auto"/>
            <w:left w:val="none" w:sz="0" w:space="0" w:color="auto"/>
            <w:bottom w:val="none" w:sz="0" w:space="0" w:color="auto"/>
            <w:right w:val="none" w:sz="0" w:space="0" w:color="auto"/>
          </w:divBdr>
        </w:div>
        <w:div w:id="7205979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14/relationships/chartEx" Target="charts/chartEx1.xml"/><Relationship Id="rId21"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chart" Target="charts/chart20.xml"/><Relationship Id="rId63" Type="http://schemas.openxmlformats.org/officeDocument/2006/relationships/chart" Target="charts/chart31.xml"/><Relationship Id="rId68" Type="http://schemas.microsoft.com/office/2014/relationships/chartEx" Target="charts/chartEx4.xml"/><Relationship Id="rId84" Type="http://schemas.openxmlformats.org/officeDocument/2006/relationships/diagramColors" Target="diagrams/colors2.xml"/><Relationship Id="rId89" Type="http://schemas.openxmlformats.org/officeDocument/2006/relationships/image" Target="media/image20.jpeg"/><Relationship Id="rId16" Type="http://schemas.microsoft.com/office/2007/relationships/diagramDrawing" Target="diagrams/drawing1.xml"/><Relationship Id="rId11" Type="http://schemas.openxmlformats.org/officeDocument/2006/relationships/image" Target="media/image3.png"/><Relationship Id="rId32" Type="http://schemas.openxmlformats.org/officeDocument/2006/relationships/chart" Target="charts/chart9.xml"/><Relationship Id="rId37" Type="http://schemas.openxmlformats.org/officeDocument/2006/relationships/image" Target="media/image10.jpeg"/><Relationship Id="rId53" Type="http://schemas.openxmlformats.org/officeDocument/2006/relationships/image" Target="media/image13.jpeg"/><Relationship Id="rId58" Type="http://schemas.openxmlformats.org/officeDocument/2006/relationships/chart" Target="charts/chart26.xml"/><Relationship Id="rId74" Type="http://schemas.openxmlformats.org/officeDocument/2006/relationships/image" Target="media/image17.jpeg"/><Relationship Id="rId79" Type="http://schemas.openxmlformats.org/officeDocument/2006/relationships/chart" Target="charts/chart37.xml"/><Relationship Id="rId5" Type="http://schemas.openxmlformats.org/officeDocument/2006/relationships/settings" Target="settings.xml"/><Relationship Id="rId90" Type="http://schemas.openxmlformats.org/officeDocument/2006/relationships/image" Target="media/image21.jpeg"/><Relationship Id="rId95" Type="http://schemas.openxmlformats.org/officeDocument/2006/relationships/image" Target="media/image25.jpeg"/><Relationship Id="rId22" Type="http://schemas.openxmlformats.org/officeDocument/2006/relationships/chart" Target="charts/chart1.xml"/><Relationship Id="rId27" Type="http://schemas.openxmlformats.org/officeDocument/2006/relationships/image" Target="media/image9.png"/><Relationship Id="rId43" Type="http://schemas.openxmlformats.org/officeDocument/2006/relationships/chart" Target="charts/chart16.xml"/><Relationship Id="rId48" Type="http://schemas.openxmlformats.org/officeDocument/2006/relationships/chart" Target="charts/chart21.xml"/><Relationship Id="rId64" Type="http://schemas.openxmlformats.org/officeDocument/2006/relationships/chart" Target="charts/chart32.xml"/><Relationship Id="rId69" Type="http://schemas.openxmlformats.org/officeDocument/2006/relationships/image" Target="media/image18.png"/><Relationship Id="rId80" Type="http://schemas.openxmlformats.org/officeDocument/2006/relationships/chart" Target="charts/chart38.xml"/><Relationship Id="rId85" Type="http://schemas.microsoft.com/office/2007/relationships/diagramDrawing" Target="diagrams/drawing2.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chart" Target="charts/chart19.xml"/><Relationship Id="rId59" Type="http://schemas.openxmlformats.org/officeDocument/2006/relationships/chart" Target="charts/chart27.xml"/><Relationship Id="rId67" Type="http://schemas.openxmlformats.org/officeDocument/2006/relationships/chart" Target="charts/chart34.xml"/><Relationship Id="rId20" Type="http://schemas.openxmlformats.org/officeDocument/2006/relationships/image" Target="media/image7.png"/><Relationship Id="rId41" Type="http://schemas.microsoft.com/office/2014/relationships/chartEx" Target="charts/chartEx2.xml"/><Relationship Id="rId54" Type="http://schemas.openxmlformats.org/officeDocument/2006/relationships/chart" Target="charts/chart24.xml"/><Relationship Id="rId62" Type="http://schemas.openxmlformats.org/officeDocument/2006/relationships/chart" Target="charts/chart30.xml"/><Relationship Id="rId70" Type="http://schemas.openxmlformats.org/officeDocument/2006/relationships/chart" Target="charts/chart35.xml"/><Relationship Id="rId75" Type="http://schemas.openxmlformats.org/officeDocument/2006/relationships/image" Target="media/image18.jpeg"/><Relationship Id="rId83" Type="http://schemas.openxmlformats.org/officeDocument/2006/relationships/diagramQuickStyle" Target="diagrams/quickStyle2.xml"/><Relationship Id="rId88" Type="http://schemas.openxmlformats.org/officeDocument/2006/relationships/chart" Target="charts/chart40.xml"/><Relationship Id="rId91" Type="http://schemas.openxmlformats.org/officeDocument/2006/relationships/image" Target="media/image22.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9.jpeg"/><Relationship Id="rId49" Type="http://schemas.openxmlformats.org/officeDocument/2006/relationships/chart" Target="charts/chart22.xml"/><Relationship Id="rId57" Type="http://schemas.openxmlformats.org/officeDocument/2006/relationships/image" Target="media/image16.png"/><Relationship Id="rId10" Type="http://schemas.openxmlformats.org/officeDocument/2006/relationships/image" Target="media/image2.jpeg"/><Relationship Id="rId31" Type="http://schemas.openxmlformats.org/officeDocument/2006/relationships/chart" Target="charts/chart8.xml"/><Relationship Id="rId44" Type="http://schemas.openxmlformats.org/officeDocument/2006/relationships/chart" Target="charts/chart17.xml"/><Relationship Id="rId52" Type="http://schemas.openxmlformats.org/officeDocument/2006/relationships/image" Target="media/image12.jpeg"/><Relationship Id="rId60" Type="http://schemas.openxmlformats.org/officeDocument/2006/relationships/chart" Target="charts/chart28.xml"/><Relationship Id="rId65" Type="http://schemas.openxmlformats.org/officeDocument/2006/relationships/image" Target="media/image14.jpeg"/><Relationship Id="rId73" Type="http://schemas.openxmlformats.org/officeDocument/2006/relationships/image" Target="media/image16.jpeg"/><Relationship Id="rId78" Type="http://schemas.openxmlformats.org/officeDocument/2006/relationships/image" Target="media/image23.png"/><Relationship Id="rId81" Type="http://schemas.openxmlformats.org/officeDocument/2006/relationships/diagramData" Target="diagrams/data2.xml"/><Relationship Id="rId86" Type="http://schemas.openxmlformats.org/officeDocument/2006/relationships/image" Target="media/image19.jpeg"/><Relationship Id="rId94" Type="http://schemas.openxmlformats.org/officeDocument/2006/relationships/image" Target="media/image24.jpe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chart" Target="charts/chart14.xml"/><Relationship Id="rId34" Type="http://schemas.openxmlformats.org/officeDocument/2006/relationships/chart" Target="charts/chart11.xml"/><Relationship Id="rId50" Type="http://schemas.openxmlformats.org/officeDocument/2006/relationships/image" Target="media/image11.jpeg"/><Relationship Id="rId55" Type="http://schemas.openxmlformats.org/officeDocument/2006/relationships/chart" Target="charts/chart25.xml"/><Relationship Id="rId76" Type="http://schemas.openxmlformats.org/officeDocument/2006/relationships/chart" Target="charts/chart36.xml"/><Relationship Id="rId97"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3.xml"/><Relationship Id="rId40" Type="http://schemas.openxmlformats.org/officeDocument/2006/relationships/chart" Target="charts/chart15.xml"/><Relationship Id="rId45" Type="http://schemas.openxmlformats.org/officeDocument/2006/relationships/chart" Target="charts/chart18.xml"/><Relationship Id="rId66" Type="http://schemas.openxmlformats.org/officeDocument/2006/relationships/chart" Target="charts/chart33.xml"/><Relationship Id="rId87" Type="http://schemas.openxmlformats.org/officeDocument/2006/relationships/chart" Target="charts/chart39.xml"/><Relationship Id="rId61" Type="http://schemas.openxmlformats.org/officeDocument/2006/relationships/chart" Target="charts/chart29.xml"/><Relationship Id="rId82" Type="http://schemas.openxmlformats.org/officeDocument/2006/relationships/diagramLayout" Target="diagrams/layout2.xml"/><Relationship Id="rId19" Type="http://schemas.openxmlformats.org/officeDocument/2006/relationships/image" Target="media/image6.png"/><Relationship Id="rId14" Type="http://schemas.openxmlformats.org/officeDocument/2006/relationships/diagramQuickStyle" Target="diagrams/quickStyle1.xml"/><Relationship Id="rId30" Type="http://schemas.openxmlformats.org/officeDocument/2006/relationships/chart" Target="charts/chart7.xml"/><Relationship Id="rId35" Type="http://schemas.openxmlformats.org/officeDocument/2006/relationships/chart" Target="charts/chart12.xml"/><Relationship Id="rId56" Type="http://schemas.microsoft.com/office/2014/relationships/chartEx" Target="charts/chartEx3.xml"/><Relationship Id="rId77" Type="http://schemas.microsoft.com/office/2014/relationships/chartEx" Target="charts/chartEx5.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3.xml"/><Relationship Id="rId72" Type="http://schemas.openxmlformats.org/officeDocument/2006/relationships/package" Target="embeddings/Microsoft_Excel_Worksheet.xlsx"/><Relationship Id="rId93" Type="http://schemas.openxmlformats.org/officeDocument/2006/relationships/hyperlink" Target="https://socialvalueuk.org/wp-content/uploads/2022/12/Standard-for-applying-Principle-3.pdf" TargetMode="External"/><Relationship Id="rId98" Type="http://schemas.openxmlformats.org/officeDocument/2006/relationships/footer" Target="footer1.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socialvalueuk.org/report-database/" TargetMode="External"/><Relationship Id="rId2" Type="http://schemas.openxmlformats.org/officeDocument/2006/relationships/hyperlink" Target="https://socialvalueuk.org/standards-and-guidance/" TargetMode="External"/><Relationship Id="rId1" Type="http://schemas.openxmlformats.org/officeDocument/2006/relationships/hyperlink" Target="https://www.socialvalueint.org/sroi-value-map" TargetMode="External"/><Relationship Id="rId4" Type="http://schemas.openxmlformats.org/officeDocument/2006/relationships/hyperlink" Target="http://www.tcmb.gov.tr/wps/wcm/connect/TCMB+TR/TCMB+TR/Main+Menu/Para+Politikasi/Reeskont+ve+Avans+Faiz+Oranlar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ceydaozgun\Documents\ETKIYAP%20IMM\O&#776;LC&#807;U&#776;MLEME%20PROJELERI&#775;\TED\Rapor\Anket%20sonuc&#807;lar&#305;\P8\G1&amp;2&amp;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ceydaozgun\Documents\ETKIYAP%20IMM\O&#776;LC&#807;U&#776;MLEME%20PROJELERI&#775;\TED\Rapor\Anket%20sonuc&#807;lar&#305;\G4&amp;5\Yas&#807;%20Dag&#774;&#305;l&#305;m&#30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ceydaozgun\Documents\ETKIYAP%20IMM\O&#776;LC&#807;U&#776;MLEME%20PROJELERI&#775;\TED\Rapor\Anket%20sonuc&#807;lar&#305;\G4&amp;5\Birles&#807;tirilmis&#807;%20s&#305;n&#305;f.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ceydaozgun\Documents\ETKIYAP%20IMM\O&#776;LC&#807;U&#776;MLEME%20PROJELERI&#775;\TED\Rapor\Anket%20sonuc&#807;lar&#305;\G4&amp;5\O&#776;g&#774;renci%20say&#305;s&#30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Grup%204%20%20Grup%201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ceydaozgun\Documents\ETKIYAP%20IMM\O&#776;LC&#807;U&#776;MLEME%20PROJELERI&#775;\TED\Rapor\Anket%20sonuc&#807;lar&#305;\G4&amp;5\Professional%20Development\o&#776;g&#774;renci%20say&#305;s&#30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20MG-Grup%204%20%20Grup%20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Users\ceydaozgun\Downloads\SOSYAL%20ETKI&#775;%20YARATAN%20O&#776;G&#774;RETMEN%20MODU&#776;LU&#77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Users\ceydaozgun\Downloads\SOSYAL%20ETKI&#775;%20YARATAN%20O&#776;G&#774;RETMEN%20MODU&#776;LU&#776;%203.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Users\ceydaozgun\Downloads\PSI&#775;KOLOJI&#775;K%20I&#775;YI&#775;LI&#775;K%20HALI&#775;NI&#775;%20DESTEKLEME%20MODU&#776;LU&#77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Users\ceydaozgun\Downloads\PSI&#775;KOLOJI&#775;K%20I&#775;YI&#775;LI&#775;K%20HALI&#775;NI&#775;%20DESTEKLEME%20MODU&#776;LU&#77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Users\ceydaozgun\Downloads\PSI&#775;KOLOJI&#775;K%20I&#775;YI&#775;LI&#775;K%20HALI&#775;NI&#775;%20DESTEKLEME%20MODU&#776;LU&#776;%202.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Users\ceydaozgun\Downloads\PSI&#775;KOLOJI&#775;K%20I&#775;YI&#775;LI&#775;K%20HALI&#775;NI&#775;%20DESTEKLEME%20MODU&#776;LU&#776;%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Users\ceydaozgun\Downloads\PSI&#775;KOLOJI&#775;K%20I&#775;YI&#775;LI&#775;K%20HALI&#775;NI&#775;%20DESTEKLEME%20MODU&#776;LU&#776;%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ceydaozgun\Downloads\EG&#774;I&#775;TI&#775;MI&#775;N%20SI&#775;GORTASI%20O&#776;G&#774;RETMENLERI&#775;MI&#775;Z.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ceydaozgun\Downloads\EG&#774;I&#775;TI&#775;MI&#775;N%20SI&#775;GORTASI%20O&#776;G&#774;RETMENLERI&#775;MI&#775;Z.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Users\ceydaozgun\Documents\ETKIYAP%20IMM\O&#776;LC&#807;U&#776;MLEME%20PROJELERI&#775;\TED\Rapor\Anket%20sonuc&#807;lar&#305;\G4&amp;5\Location.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Users\ceydaozgun\Downloads\EG&#774;I&#775;TI&#775;MI&#775;N%20SI&#775;GORTASI%20O&#776;G&#774;RETMENLERI&#775;MI&#775;Z%20MG-Grup%204%20%20Grup%206.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Users\ceydaozgun\Downloads\SOSYAL%20ETKI&#775;%20YARATAN%20O&#776;G&#774;RETMEN%20MODU&#776;LU&#776;%202.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Users\ceydaozgun\Downloads\PSI&#775;KOLOJI&#775;K%20I&#775;YI&#775;LI&#775;K%20HALI&#775;NI&#775;%20DESTEKLEME%20MODU&#776;LU&#776;%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Value</a:t>
            </a:r>
            <a:r>
              <a:rPr lang="tr-TR" baseline="0"/>
              <a:t> Distribution by Stakeholder Groups</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0532742782152233"/>
          <c:y val="0.22002442403032954"/>
          <c:w val="0.37267847769028872"/>
          <c:h val="0.62113079615048117"/>
        </c:manualLayout>
      </c:layout>
      <c:pieChart>
        <c:varyColors val="1"/>
        <c:ser>
          <c:idx val="0"/>
          <c:order val="0"/>
          <c:dPt>
            <c:idx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1-55B8-EC43-9D14-CA72B4ECBC7A}"/>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55B8-EC43-9D14-CA72B4ECBC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Sayfa1!$A$1:$A$2</c:f>
              <c:strCache>
                <c:ptCount val="2"/>
                <c:pt idx="0">
                  <c:v>Teachers</c:v>
                </c:pt>
                <c:pt idx="1">
                  <c:v>Volunteers</c:v>
                </c:pt>
              </c:strCache>
            </c:strRef>
          </c:cat>
          <c:val>
            <c:numRef>
              <c:f>Sayfa1!$B$1:$B$2</c:f>
              <c:numCache>
                <c:formatCode>General</c:formatCode>
                <c:ptCount val="2"/>
                <c:pt idx="0">
                  <c:v>2.06</c:v>
                </c:pt>
                <c:pt idx="1">
                  <c:v>0.13</c:v>
                </c:pt>
              </c:numCache>
            </c:numRef>
          </c:val>
          <c:extLst>
            <c:ext xmlns:c16="http://schemas.microsoft.com/office/drawing/2014/chart" uri="{C3380CC4-5D6E-409C-BE32-E72D297353CC}">
              <c16:uniqueId val="{00000004-55B8-EC43-9D14-CA72B4ECBC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a:latin typeface="+mn-lt"/>
              </a:rPr>
              <a:t>Which training(s) made the highest contribution to your daily life and professional development?</a:t>
            </a:r>
          </a:p>
        </c:rich>
      </c:tx>
      <c:overlay val="0"/>
    </c:title>
    <c:autoTitleDeleted val="0"/>
    <c:plotArea>
      <c:layout/>
      <c:barChart>
        <c:barDir val="col"/>
        <c:grouping val="clustered"/>
        <c:varyColors val="0"/>
        <c:ser>
          <c:idx val="0"/>
          <c:order val="0"/>
          <c:tx>
            <c:strRef>
              <c:f>'Question 13'!$B$3</c:f>
              <c:strCache>
                <c:ptCount val="1"/>
                <c:pt idx="0">
                  <c:v>Responses</c:v>
                </c:pt>
              </c:strCache>
            </c:strRef>
          </c:tx>
          <c:spPr>
            <a:solidFill>
              <a:schemeClr val="accent1">
                <a:lumMod val="60000"/>
                <a:lumOff val="40000"/>
              </a:schemeClr>
            </a:solidFill>
            <a:ln>
              <a:prstDash val="solid"/>
            </a:ln>
          </c:spPr>
          <c:invertIfNegative val="0"/>
          <c:dLbls>
            <c:dLbl>
              <c:idx val="10"/>
              <c:layout>
                <c:manualLayout>
                  <c:x val="0"/>
                  <c:y val="3.6422670997321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CD-7942-8532-1D80CDDDD723}"/>
                </c:ext>
              </c:extLst>
            </c:dLbl>
            <c:dLbl>
              <c:idx val="13"/>
              <c:layout>
                <c:manualLayout>
                  <c:x val="-6.6124874833359026E-17"/>
                  <c:y val="3.91809112400461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CD-7942-8532-1D80CDDDD723}"/>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13'!$A$4:$A$27</c:f>
              <c:strCache>
                <c:ptCount val="24"/>
                <c:pt idx="0">
                  <c:v>Insect Festive School</c:v>
                </c:pt>
                <c:pt idx="1">
                  <c:v>The Thinking Owls</c:v>
                </c:pt>
                <c:pt idx="2">
                  <c:v>Intellectual Reading Workshop</c:v>
                </c:pt>
                <c:pt idx="3">
                  <c:v>Nonviolent Language Communication</c:v>
                </c:pt>
                <c:pt idx="4">
                  <c:v>Self-Coaching</c:v>
                </c:pt>
                <c:pt idx="5">
                  <c:v>Psychological Support Workshop</c:v>
                </c:pt>
                <c:pt idx="6">
                  <c:v>İlkokul Düzeyinde Türkçe Öğretimi</c:v>
                </c:pt>
                <c:pt idx="7">
                  <c:v>Life Science Teaching</c:v>
                </c:pt>
                <c:pt idx="8">
                  <c:v>Mathematics Teaching at Primary School Level</c:v>
                </c:pt>
                <c:pt idx="9">
                  <c:v>Applied Science Education</c:v>
                </c:pt>
                <c:pt idx="10">
                  <c:v>Education in Multigrade Classes</c:v>
                </c:pt>
                <c:pt idx="11">
                  <c:v>Gamification</c:v>
                </c:pt>
                <c:pt idx="12">
                  <c:v>Teaching Social Studies at Primary School Level</c:v>
                </c:pt>
                <c:pt idx="13">
                  <c:v>Body Percussion</c:v>
                </c:pt>
                <c:pt idx="14">
                  <c:v>Activity Development and Evaluation</c:v>
                </c:pt>
                <c:pt idx="15">
                  <c:v>Social Entrepreneurship</c:v>
                </c:pt>
                <c:pt idx="16">
                  <c:v>Sustainable Development Goals</c:v>
                </c:pt>
                <c:pt idx="17">
                  <c:v>Social Impact and Benefit (Drama)</c:v>
                </c:pt>
                <c:pt idx="18">
                  <c:v>Social Impact and Benefit</c:v>
                </c:pt>
                <c:pt idx="19">
                  <c:v>Project Cycle</c:v>
                </c:pt>
                <c:pt idx="20">
                  <c:v>Design Thinking</c:v>
                </c:pt>
                <c:pt idx="21">
                  <c:v>Innovative and Creative Thinking</c:v>
                </c:pt>
                <c:pt idx="22">
                  <c:v>Creating Ecological Awareness</c:v>
                </c:pt>
                <c:pt idx="23">
                  <c:v>Project Management Cycle</c:v>
                </c:pt>
              </c:strCache>
            </c:strRef>
          </c:cat>
          <c:val>
            <c:numRef>
              <c:f>'Question 13'!$B$4:$B$27</c:f>
              <c:numCache>
                <c:formatCode>0.00%</c:formatCode>
                <c:ptCount val="24"/>
                <c:pt idx="0">
                  <c:v>0.313</c:v>
                </c:pt>
                <c:pt idx="1">
                  <c:v>0.1391</c:v>
                </c:pt>
                <c:pt idx="2">
                  <c:v>0.33910000000000001</c:v>
                </c:pt>
                <c:pt idx="3">
                  <c:v>0.66959999999999997</c:v>
                </c:pt>
                <c:pt idx="4">
                  <c:v>0.45219999999999999</c:v>
                </c:pt>
                <c:pt idx="5">
                  <c:v>0.313</c:v>
                </c:pt>
                <c:pt idx="6">
                  <c:v>0.64349999999999996</c:v>
                </c:pt>
                <c:pt idx="7">
                  <c:v>0.62609999999999999</c:v>
                </c:pt>
                <c:pt idx="8">
                  <c:v>0.66090000000000004</c:v>
                </c:pt>
                <c:pt idx="9">
                  <c:v>0.41739999999999999</c:v>
                </c:pt>
                <c:pt idx="10">
                  <c:v>0.45219999999999999</c:v>
                </c:pt>
                <c:pt idx="11">
                  <c:v>0.6</c:v>
                </c:pt>
                <c:pt idx="12">
                  <c:v>0.51300000000000001</c:v>
                </c:pt>
                <c:pt idx="13">
                  <c:v>0.77390000000000003</c:v>
                </c:pt>
                <c:pt idx="14">
                  <c:v>0.33910000000000001</c:v>
                </c:pt>
                <c:pt idx="15">
                  <c:v>0.40870000000000001</c:v>
                </c:pt>
                <c:pt idx="16">
                  <c:v>0.42609999999999998</c:v>
                </c:pt>
                <c:pt idx="17">
                  <c:v>0.4783</c:v>
                </c:pt>
                <c:pt idx="18">
                  <c:v>0.39129999999999998</c:v>
                </c:pt>
                <c:pt idx="19">
                  <c:v>0.29570000000000002</c:v>
                </c:pt>
                <c:pt idx="20">
                  <c:v>0.40870000000000001</c:v>
                </c:pt>
                <c:pt idx="21">
                  <c:v>0.42609999999999998</c:v>
                </c:pt>
                <c:pt idx="22">
                  <c:v>0.37390000000000001</c:v>
                </c:pt>
                <c:pt idx="23">
                  <c:v>0.33910000000000001</c:v>
                </c:pt>
              </c:numCache>
            </c:numRef>
          </c:val>
          <c:extLst>
            <c:ext xmlns:c16="http://schemas.microsoft.com/office/drawing/2014/chart" uri="{C3380CC4-5D6E-409C-BE32-E72D297353CC}">
              <c16:uniqueId val="{00000000-4FCD-7942-8532-1D80CDDDD723}"/>
            </c:ext>
          </c:extLst>
        </c:ser>
        <c:dLbls>
          <c:showLegendKey val="0"/>
          <c:showVal val="0"/>
          <c:showCatName val="0"/>
          <c:showSerName val="0"/>
          <c:showPercent val="0"/>
          <c:showBubbleSize val="0"/>
        </c:dLbls>
        <c:gapWidth val="75"/>
        <c:overlap val="40"/>
        <c:axId val="10"/>
        <c:axId val="100"/>
      </c:barChart>
      <c:valAx>
        <c:axId val="100"/>
        <c:scaling>
          <c:orientation val="minMax"/>
        </c:scaling>
        <c:delete val="1"/>
        <c:axPos val="l"/>
        <c:numFmt formatCode="0.0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Did youtake the contents of the trainings in the Module as a course at the university?</a:t>
            </a:r>
          </a:p>
        </c:rich>
      </c:tx>
      <c:overlay val="0"/>
    </c:title>
    <c:autoTitleDeleted val="0"/>
    <c:plotArea>
      <c:layout/>
      <c:barChart>
        <c:barDir val="col"/>
        <c:grouping val="clustered"/>
        <c:varyColors val="0"/>
        <c:ser>
          <c:idx val="0"/>
          <c:order val="0"/>
          <c:tx>
            <c:strRef>
              <c:f>'Question 14'!$B$3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0109-B042-BF91-04833A090394}"/>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0109-B042-BF91-04833A090394}"/>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0109-B042-BF91-04833A09039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14'!$A$4:$A$6</c:f>
              <c:strCache>
                <c:ptCount val="3"/>
                <c:pt idx="0">
                  <c:v>Yes</c:v>
                </c:pt>
                <c:pt idx="1">
                  <c:v>No</c:v>
                </c:pt>
                <c:pt idx="2">
                  <c:v>Partially</c:v>
                </c:pt>
              </c:strCache>
            </c:strRef>
          </c:cat>
          <c:val>
            <c:numRef>
              <c:f>'Question 14'!$B$4:$B$6</c:f>
              <c:numCache>
                <c:formatCode>0.00%</c:formatCode>
                <c:ptCount val="3"/>
                <c:pt idx="0">
                  <c:v>0.1739</c:v>
                </c:pt>
                <c:pt idx="1">
                  <c:v>0.14779999999999999</c:v>
                </c:pt>
                <c:pt idx="2">
                  <c:v>0.67830000000000001</c:v>
                </c:pt>
              </c:numCache>
            </c:numRef>
          </c:val>
          <c:extLst>
            <c:ext xmlns:c16="http://schemas.microsoft.com/office/drawing/2014/chart" uri="{C3380CC4-5D6E-409C-BE32-E72D297353CC}">
              <c16:uniqueId val="{00000000-0109-B042-BF91-04833A09039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How active is your communication with the Çalıkuşu Committee on a 0-5 scale? (0=None communication, 5=Very active)</a:t>
            </a:r>
          </a:p>
        </c:rich>
      </c:tx>
      <c:overlay val="0"/>
    </c:title>
    <c:autoTitleDeleted val="0"/>
    <c:plotArea>
      <c:layout/>
      <c:barChart>
        <c:barDir val="col"/>
        <c:grouping val="clustered"/>
        <c:varyColors val="0"/>
        <c:ser>
          <c:idx val="0"/>
          <c:order val="0"/>
          <c:tx>
            <c:strRef>
              <c:f>'Question 16'!$B$3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2305-7441-867E-34518C4D43B7}"/>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2305-7441-867E-34518C4D43B7}"/>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2305-7441-867E-34518C4D43B7}"/>
              </c:ext>
            </c:extLst>
          </c:dPt>
          <c:dPt>
            <c:idx val="3"/>
            <c:invertIfNegative val="0"/>
            <c:bubble3D val="0"/>
            <c:spPr>
              <a:solidFill>
                <a:schemeClr val="accent5">
                  <a:lumMod val="40000"/>
                  <a:lumOff val="60000"/>
                </a:schemeClr>
              </a:solidFill>
              <a:ln>
                <a:prstDash val="solid"/>
              </a:ln>
            </c:spPr>
            <c:extLst>
              <c:ext xmlns:c16="http://schemas.microsoft.com/office/drawing/2014/chart" uri="{C3380CC4-5D6E-409C-BE32-E72D297353CC}">
                <c16:uniqueId val="{00000004-2305-7441-867E-34518C4D43B7}"/>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2305-7441-867E-34518C4D43B7}"/>
              </c:ext>
            </c:extLst>
          </c:dPt>
          <c:dPt>
            <c:idx val="5"/>
            <c:invertIfNegative val="0"/>
            <c:bubble3D val="0"/>
            <c:spPr>
              <a:solidFill>
                <a:srgbClr val="7030A0">
                  <a:alpha val="48266"/>
                </a:srgbClr>
              </a:solidFill>
              <a:ln>
                <a:prstDash val="solid"/>
              </a:ln>
            </c:spPr>
            <c:extLst>
              <c:ext xmlns:c16="http://schemas.microsoft.com/office/drawing/2014/chart" uri="{C3380CC4-5D6E-409C-BE32-E72D297353CC}">
                <c16:uniqueId val="{00000006-2305-7441-867E-34518C4D43B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16'!$A$4:$A$9</c:f>
              <c:strCache>
                <c:ptCount val="6"/>
                <c:pt idx="0">
                  <c:v>0</c:v>
                </c:pt>
                <c:pt idx="1">
                  <c:v>1</c:v>
                </c:pt>
                <c:pt idx="2">
                  <c:v>2</c:v>
                </c:pt>
                <c:pt idx="3">
                  <c:v>3</c:v>
                </c:pt>
                <c:pt idx="4">
                  <c:v>4</c:v>
                </c:pt>
                <c:pt idx="5">
                  <c:v>5</c:v>
                </c:pt>
              </c:strCache>
            </c:strRef>
          </c:cat>
          <c:val>
            <c:numRef>
              <c:f>'Question 16'!$B$4:$B$9</c:f>
              <c:numCache>
                <c:formatCode>0.00%</c:formatCode>
                <c:ptCount val="6"/>
                <c:pt idx="0">
                  <c:v>6.0900000000000003E-2</c:v>
                </c:pt>
                <c:pt idx="1">
                  <c:v>0.14779999999999999</c:v>
                </c:pt>
                <c:pt idx="2">
                  <c:v>0.24349999999999999</c:v>
                </c:pt>
                <c:pt idx="3">
                  <c:v>0.35649999999999998</c:v>
                </c:pt>
                <c:pt idx="4">
                  <c:v>7.8299999999999995E-2</c:v>
                </c:pt>
                <c:pt idx="5">
                  <c:v>0.113</c:v>
                </c:pt>
              </c:numCache>
            </c:numRef>
          </c:val>
          <c:extLst>
            <c:ext xmlns:c16="http://schemas.microsoft.com/office/drawing/2014/chart" uri="{C3380CC4-5D6E-409C-BE32-E72D297353CC}">
              <c16:uniqueId val="{00000000-2305-7441-867E-34518C4D43B7}"/>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tr-TR">
                <a:latin typeface="+mn-lt"/>
              </a:rPr>
              <a:t>How would the training programme be more valuable for you? </a:t>
            </a:r>
          </a:p>
        </c:rich>
      </c:tx>
      <c:overlay val="0"/>
      <c:spPr>
        <a:noFill/>
        <a:ln>
          <a:noFill/>
        </a:ln>
        <a:effectLst/>
      </c:spPr>
    </c:title>
    <c:autoTitleDeleted val="0"/>
    <c:plotArea>
      <c:layout/>
      <c:barChart>
        <c:barDir val="col"/>
        <c:grouping val="clustered"/>
        <c:varyColors val="0"/>
        <c:ser>
          <c:idx val="0"/>
          <c:order val="0"/>
          <c:tx>
            <c:strRef>
              <c:f>'Question 17'!$B$3</c:f>
              <c:strCache>
                <c:ptCount val="1"/>
                <c:pt idx="0">
                  <c:v>Responses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'Question 17'!$A$4:$A$14</c:f>
              <c:strCache>
                <c:ptCount val="11"/>
                <c:pt idx="0">
                  <c:v>Having an online platform where teachers can share what they do</c:v>
                </c:pt>
                <c:pt idx="1">
                  <c:v>Practical trainings following theoretical trainings</c:v>
                </c:pt>
                <c:pt idx="2">
                  <c:v>Extending the programme to the process with online trainings</c:v>
                </c:pt>
                <c:pt idx="3">
                  <c:v>Best practice school visits</c:v>
                </c:pt>
                <c:pt idx="4">
                  <c:v>More frequent meetings with the groups</c:v>
                </c:pt>
                <c:pt idx="5">
                  <c:v>After the trainings, after a period of time deemed appropriate by the trainers, to come together online and share practical experiences</c:v>
                </c:pt>
                <c:pt idx="6">
                  <c:v>Having an experienced classroom teacher from TEA or MoNE as a mentor</c:v>
                </c:pt>
                <c:pt idx="7">
                  <c:v>Expansion of the scope of training (such as classroom management, drama, language, art)</c:v>
                </c:pt>
                <c:pt idx="8">
                  <c:v>Conducting the trainings in a boutique hotel to avoid distraction</c:v>
                </c:pt>
                <c:pt idx="9">
                  <c:v>Having materials in the form of booklets or videos that can be returned for each training and refresh the knowledge</c:v>
                </c:pt>
                <c:pt idx="10">
                  <c:v>Other (please specify)</c:v>
                </c:pt>
              </c:strCache>
            </c:strRef>
          </c:cat>
          <c:val>
            <c:numRef>
              <c:f>'Question 17'!$B$4:$B$14</c:f>
              <c:numCache>
                <c:formatCode>0.00%</c:formatCode>
                <c:ptCount val="11"/>
                <c:pt idx="0">
                  <c:v>0.27829999999999999</c:v>
                </c:pt>
                <c:pt idx="1">
                  <c:v>0.64349999999999996</c:v>
                </c:pt>
                <c:pt idx="2">
                  <c:v>0.27829999999999999</c:v>
                </c:pt>
                <c:pt idx="3">
                  <c:v>0.60870000000000002</c:v>
                </c:pt>
                <c:pt idx="4">
                  <c:v>0.51300000000000001</c:v>
                </c:pt>
                <c:pt idx="5">
                  <c:v>0.37390000000000001</c:v>
                </c:pt>
                <c:pt idx="6">
                  <c:v>0.66959999999999997</c:v>
                </c:pt>
                <c:pt idx="7">
                  <c:v>0.75650000000000006</c:v>
                </c:pt>
                <c:pt idx="8">
                  <c:v>0.33040000000000003</c:v>
                </c:pt>
                <c:pt idx="9">
                  <c:v>0.7913</c:v>
                </c:pt>
                <c:pt idx="10">
                  <c:v>7.8299999999999995E-2</c:v>
                </c:pt>
              </c:numCache>
            </c:numRef>
          </c:val>
          <c:extLst>
            <c:ext xmlns:c16="http://schemas.microsoft.com/office/drawing/2014/chart" uri="{C3380CC4-5D6E-409C-BE32-E72D297353CC}">
              <c16:uniqueId val="{00000000-36DE-724F-9A6F-7C45940B477E}"/>
            </c:ext>
          </c:extLst>
        </c:ser>
        <c:dLbls>
          <c:dLblPos val="inEnd"/>
          <c:showLegendKey val="0"/>
          <c:showVal val="1"/>
          <c:showCatName val="0"/>
          <c:showSerName val="0"/>
          <c:showPercent val="0"/>
          <c:showBubbleSize val="0"/>
        </c:dLbls>
        <c:gapWidth val="41"/>
        <c:axId val="10"/>
        <c:axId val="100"/>
      </c:barChart>
      <c:valAx>
        <c:axId val="100"/>
        <c:scaling>
          <c:orientation val="minMax"/>
        </c:scaling>
        <c:delete val="1"/>
        <c:axPos val="l"/>
        <c:numFmt formatCode="0.0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tr-TR"/>
          </a:p>
        </c:txPr>
        <c:crossAx val="100"/>
        <c:crosses val="autoZero"/>
        <c:auto val="0"/>
        <c:lblAlgn val="ctr"/>
        <c:lblOffset val="100"/>
        <c:noMultiLvlLbl val="0"/>
      </c:cat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tr-TR"/>
          </a:p>
        </c:txPr>
      </c:dTable>
      <c:spPr>
        <a:noFill/>
        <a:ln>
          <a:noFill/>
        </a:ln>
        <a:effectLst/>
      </c:spPr>
    </c:plotArea>
    <c:plotVisOnly val="0"/>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Age Distribution</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dPt>
            <c:idx val="1"/>
            <c:invertIfNegative val="0"/>
            <c:bubble3D val="0"/>
            <c:spPr>
              <a:solidFill>
                <a:schemeClr val="accent1"/>
              </a:solidFill>
              <a:ln>
                <a:prstDash val="solid"/>
              </a:ln>
            </c:spPr>
            <c:extLst>
              <c:ext xmlns:c16="http://schemas.microsoft.com/office/drawing/2014/chart" uri="{C3380CC4-5D6E-409C-BE32-E72D297353CC}">
                <c16:uniqueId val="{00000001-4F38-F845-9031-17DB88FE60DA}"/>
              </c:ext>
            </c:extLst>
          </c:dPt>
          <c:dPt>
            <c:idx val="2"/>
            <c:invertIfNegative val="0"/>
            <c:bubble3D val="0"/>
            <c:spPr>
              <a:solidFill>
                <a:schemeClr val="accent2"/>
              </a:solidFill>
              <a:ln>
                <a:prstDash val="solid"/>
              </a:ln>
            </c:spPr>
            <c:extLst>
              <c:ext xmlns:c16="http://schemas.microsoft.com/office/drawing/2014/chart" uri="{C3380CC4-5D6E-409C-BE32-E72D297353CC}">
                <c16:uniqueId val="{00000002-4F38-F845-9031-17DB88FE60DA}"/>
              </c:ext>
            </c:extLst>
          </c:dPt>
          <c:dPt>
            <c:idx val="3"/>
            <c:invertIfNegative val="0"/>
            <c:bubble3D val="0"/>
            <c:spPr>
              <a:solidFill>
                <a:schemeClr val="accent4"/>
              </a:solidFill>
              <a:ln>
                <a:prstDash val="solid"/>
              </a:ln>
            </c:spPr>
            <c:extLst>
              <c:ext xmlns:c16="http://schemas.microsoft.com/office/drawing/2014/chart" uri="{C3380CC4-5D6E-409C-BE32-E72D297353CC}">
                <c16:uniqueId val="{00000003-4F38-F845-9031-17DB88FE60DA}"/>
              </c:ext>
            </c:extLst>
          </c:dPt>
          <c:dPt>
            <c:idx val="4"/>
            <c:invertIfNegative val="0"/>
            <c:bubble3D val="0"/>
            <c:spPr>
              <a:solidFill>
                <a:schemeClr val="accent5"/>
              </a:solidFill>
              <a:ln>
                <a:prstDash val="solid"/>
              </a:ln>
            </c:spPr>
            <c:extLst>
              <c:ext xmlns:c16="http://schemas.microsoft.com/office/drawing/2014/chart" uri="{C3380CC4-5D6E-409C-BE32-E72D297353CC}">
                <c16:uniqueId val="{00000004-4F38-F845-9031-17DB88FE60D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3'!$A$4:$A$9</c:f>
              <c:strCache>
                <c:ptCount val="6"/>
                <c:pt idx="0">
                  <c:v>20-23</c:v>
                </c:pt>
                <c:pt idx="1">
                  <c:v>24-26</c:v>
                </c:pt>
                <c:pt idx="2">
                  <c:v>27-29</c:v>
                </c:pt>
                <c:pt idx="3">
                  <c:v>30-32</c:v>
                </c:pt>
                <c:pt idx="4">
                  <c:v>33-36</c:v>
                </c:pt>
                <c:pt idx="5">
                  <c:v>37 and above</c:v>
                </c:pt>
              </c:strCache>
            </c:strRef>
          </c:cat>
          <c:val>
            <c:numRef>
              <c:f>'Question 3'!$B$4:$B$9</c:f>
              <c:numCache>
                <c:formatCode>0.00%</c:formatCode>
                <c:ptCount val="6"/>
                <c:pt idx="0">
                  <c:v>0</c:v>
                </c:pt>
                <c:pt idx="1">
                  <c:v>0.30769999999999997</c:v>
                </c:pt>
                <c:pt idx="2">
                  <c:v>0.49359999999999998</c:v>
                </c:pt>
                <c:pt idx="3">
                  <c:v>0.12180000000000001</c:v>
                </c:pt>
                <c:pt idx="4">
                  <c:v>7.0499999999999993E-2</c:v>
                </c:pt>
                <c:pt idx="5">
                  <c:v>6.4000000000000003E-3</c:v>
                </c:pt>
              </c:numCache>
            </c:numRef>
          </c:val>
          <c:extLst>
            <c:ext xmlns:c16="http://schemas.microsoft.com/office/drawing/2014/chart" uri="{C3380CC4-5D6E-409C-BE32-E72D297353CC}">
              <c16:uniqueId val="{00000000-4F38-F845-9031-17DB88FE60DA}"/>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Year of Experience</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D0DF-0844-862C-97FFED434E35}"/>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3-D0DF-0844-862C-97FFED434E35}"/>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5-D0DF-0844-862C-97FFED434E35}"/>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7-D0DF-0844-862C-97FFED434E35}"/>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9-D0DF-0844-862C-97FFED434E35}"/>
              </c:ext>
            </c:extLst>
          </c:dPt>
          <c:dPt>
            <c:idx val="5"/>
            <c:invertIfNegative val="0"/>
            <c:bubble3D val="0"/>
            <c:spPr>
              <a:solidFill>
                <a:srgbClr val="7030A0"/>
              </a:solidFill>
              <a:ln>
                <a:prstDash val="solid"/>
              </a:ln>
            </c:spPr>
            <c:extLst>
              <c:ext xmlns:c16="http://schemas.microsoft.com/office/drawing/2014/chart" uri="{C3380CC4-5D6E-409C-BE32-E72D297353CC}">
                <c16:uniqueId val="{0000000B-D0DF-0844-862C-97FFED434E3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6'!$A$4:$A$9</c:f>
              <c:strCache>
                <c:ptCount val="6"/>
                <c:pt idx="0">
                  <c:v>1-2</c:v>
                </c:pt>
                <c:pt idx="1">
                  <c:v>3-4</c:v>
                </c:pt>
                <c:pt idx="2">
                  <c:v>5-6</c:v>
                </c:pt>
                <c:pt idx="3">
                  <c:v>7-8</c:v>
                </c:pt>
                <c:pt idx="4">
                  <c:v>9-10</c:v>
                </c:pt>
                <c:pt idx="5">
                  <c:v>11 and above</c:v>
                </c:pt>
              </c:strCache>
            </c:strRef>
          </c:cat>
          <c:val>
            <c:numRef>
              <c:f>'Question 6'!$B$4:$B$9</c:f>
              <c:numCache>
                <c:formatCode>0.00%</c:formatCode>
                <c:ptCount val="6"/>
                <c:pt idx="0">
                  <c:v>0.18590000000000001</c:v>
                </c:pt>
                <c:pt idx="1">
                  <c:v>0.42309999999999998</c:v>
                </c:pt>
                <c:pt idx="2">
                  <c:v>0.25640000000000002</c:v>
                </c:pt>
                <c:pt idx="3">
                  <c:v>6.4100000000000004E-2</c:v>
                </c:pt>
                <c:pt idx="4">
                  <c:v>5.1299999999999998E-2</c:v>
                </c:pt>
                <c:pt idx="5">
                  <c:v>1.9199999999999998E-2</c:v>
                </c:pt>
              </c:numCache>
            </c:numRef>
          </c:val>
          <c:extLst>
            <c:ext xmlns:c16="http://schemas.microsoft.com/office/drawing/2014/chart" uri="{C3380CC4-5D6E-409C-BE32-E72D297353CC}">
              <c16:uniqueId val="{0000000C-D0DF-0844-862C-97FFED434E35}"/>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School Type that Teachers</a:t>
            </a:r>
            <a:r>
              <a:rPr lang="tr-TR" sz="1200" baseline="0"/>
              <a:t> Work</a:t>
            </a:r>
            <a:endParaRPr lang="tr-TR" sz="1200"/>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chemeClr val="accent1"/>
            </a:solidFill>
            <a:ln>
              <a:prstDash val="solid"/>
            </a:ln>
          </c:spPr>
          <c:invertIfNegative val="0"/>
          <c:dPt>
            <c:idx val="1"/>
            <c:invertIfNegative val="0"/>
            <c:bubble3D val="0"/>
            <c:spPr>
              <a:solidFill>
                <a:schemeClr val="accent2"/>
              </a:solidFill>
              <a:ln>
                <a:prstDash val="solid"/>
              </a:ln>
            </c:spPr>
            <c:extLst>
              <c:ext xmlns:c16="http://schemas.microsoft.com/office/drawing/2014/chart" uri="{C3380CC4-5D6E-409C-BE32-E72D297353CC}">
                <c16:uniqueId val="{00000001-0435-934D-B640-754B81B6F86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5'!$A$4:$A$5</c:f>
              <c:strCache>
                <c:ptCount val="2"/>
                <c:pt idx="0">
                  <c:v>Village School</c:v>
                </c:pt>
                <c:pt idx="1">
                  <c:v>City School</c:v>
                </c:pt>
              </c:strCache>
            </c:strRef>
          </c:cat>
          <c:val>
            <c:numRef>
              <c:f>'Question 5'!$B$4:$B$5</c:f>
              <c:numCache>
                <c:formatCode>0.00%</c:formatCode>
                <c:ptCount val="2"/>
                <c:pt idx="0">
                  <c:v>0.84620000000000006</c:v>
                </c:pt>
                <c:pt idx="1">
                  <c:v>0.15379999999999999</c:v>
                </c:pt>
              </c:numCache>
            </c:numRef>
          </c:val>
          <c:extLst>
            <c:ext xmlns:c16="http://schemas.microsoft.com/office/drawing/2014/chart" uri="{C3380CC4-5D6E-409C-BE32-E72D297353CC}">
              <c16:uniqueId val="{00000002-0435-934D-B640-754B81B6F866}"/>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Multigrade Class</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dPt>
            <c:idx val="0"/>
            <c:invertIfNegative val="0"/>
            <c:bubble3D val="0"/>
            <c:spPr>
              <a:solidFill>
                <a:schemeClr val="accent2"/>
              </a:solidFill>
              <a:ln>
                <a:prstDash val="solid"/>
              </a:ln>
            </c:spPr>
            <c:extLst>
              <c:ext xmlns:c16="http://schemas.microsoft.com/office/drawing/2014/chart" uri="{C3380CC4-5D6E-409C-BE32-E72D297353CC}">
                <c16:uniqueId val="{00000001-8E9B-D443-9CCB-D014DBAF4A63}"/>
              </c:ext>
            </c:extLst>
          </c:dPt>
          <c:dPt>
            <c:idx val="1"/>
            <c:invertIfNegative val="0"/>
            <c:bubble3D val="0"/>
            <c:spPr>
              <a:solidFill>
                <a:schemeClr val="accent4"/>
              </a:solidFill>
              <a:ln>
                <a:prstDash val="solid"/>
              </a:ln>
            </c:spPr>
            <c:extLst>
              <c:ext xmlns:c16="http://schemas.microsoft.com/office/drawing/2014/chart" uri="{C3380CC4-5D6E-409C-BE32-E72D297353CC}">
                <c16:uniqueId val="{00000002-8E9B-D443-9CCB-D014DBAF4A6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7'!$A$4:$A$5</c:f>
              <c:strCache>
                <c:ptCount val="2"/>
                <c:pt idx="0">
                  <c:v>Yes</c:v>
                </c:pt>
                <c:pt idx="1">
                  <c:v>No</c:v>
                </c:pt>
              </c:strCache>
            </c:strRef>
          </c:cat>
          <c:val>
            <c:numRef>
              <c:f>'Question 7'!$B$4:$B$5</c:f>
              <c:numCache>
                <c:formatCode>0.00%</c:formatCode>
                <c:ptCount val="2"/>
                <c:pt idx="0">
                  <c:v>0.39739999999999998</c:v>
                </c:pt>
                <c:pt idx="1">
                  <c:v>0.60260000000000002</c:v>
                </c:pt>
              </c:numCache>
            </c:numRef>
          </c:val>
          <c:extLst>
            <c:ext xmlns:c16="http://schemas.microsoft.com/office/drawing/2014/chart" uri="{C3380CC4-5D6E-409C-BE32-E72D297353CC}">
              <c16:uniqueId val="{00000000-8E9B-D443-9CCB-D014DBAF4A63}"/>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How many students are there in your class?</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798B-9040-A070-7BAE1FC78517}"/>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798B-9040-A070-7BAE1FC78517}"/>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798B-9040-A070-7BAE1FC78517}"/>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4-798B-9040-A070-7BAE1FC78517}"/>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798B-9040-A070-7BAE1FC78517}"/>
              </c:ext>
            </c:extLst>
          </c:dPt>
          <c:dPt>
            <c:idx val="5"/>
            <c:invertIfNegative val="0"/>
            <c:bubble3D val="0"/>
            <c:spPr>
              <a:solidFill>
                <a:srgbClr val="7030A0"/>
              </a:solidFill>
              <a:ln>
                <a:prstDash val="solid"/>
              </a:ln>
            </c:spPr>
            <c:extLst>
              <c:ext xmlns:c16="http://schemas.microsoft.com/office/drawing/2014/chart" uri="{C3380CC4-5D6E-409C-BE32-E72D297353CC}">
                <c16:uniqueId val="{00000006-798B-9040-A070-7BAE1FC7851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8B-9040-A070-7BAE1FC7851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8B-9040-A070-7BAE1FC7851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8B-9040-A070-7BAE1FC7851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8B-9040-A070-7BAE1FC7851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8B-9040-A070-7BAE1FC78517}"/>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8B-9040-A070-7BAE1FC7851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'Question 8'!$A$4:$A$9</c:f>
              <c:strCache>
                <c:ptCount val="6"/>
                <c:pt idx="0">
                  <c:v>Less than 10</c:v>
                </c:pt>
                <c:pt idx="1">
                  <c:v>10-15</c:v>
                </c:pt>
                <c:pt idx="2">
                  <c:v>16-20</c:v>
                </c:pt>
                <c:pt idx="3">
                  <c:v>21-25</c:v>
                </c:pt>
                <c:pt idx="4">
                  <c:v>26-30</c:v>
                </c:pt>
                <c:pt idx="5">
                  <c:v>31 and above</c:v>
                </c:pt>
              </c:strCache>
            </c:strRef>
          </c:cat>
          <c:val>
            <c:numRef>
              <c:f>'Question 8'!$B$4:$B$9</c:f>
              <c:numCache>
                <c:formatCode>0.00%</c:formatCode>
                <c:ptCount val="6"/>
                <c:pt idx="0">
                  <c:v>0.1346</c:v>
                </c:pt>
                <c:pt idx="1">
                  <c:v>0.37180000000000002</c:v>
                </c:pt>
                <c:pt idx="2">
                  <c:v>0.21790000000000001</c:v>
                </c:pt>
                <c:pt idx="3">
                  <c:v>0.1154</c:v>
                </c:pt>
                <c:pt idx="4">
                  <c:v>7.690000000000001E-2</c:v>
                </c:pt>
                <c:pt idx="5">
                  <c:v>8.3299999999999999E-2</c:v>
                </c:pt>
              </c:numCache>
            </c:numRef>
          </c:val>
          <c:extLst>
            <c:ext xmlns:c16="http://schemas.microsoft.com/office/drawing/2014/chart" uri="{C3380CC4-5D6E-409C-BE32-E72D297353CC}">
              <c16:uniqueId val="{00000000-798B-9040-A070-7BAE1FC78517}"/>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Have you participated in face-to-face Personal Development trainings?</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3010-2548-9D7A-B8F55738245F}"/>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3010-2548-9D7A-B8F55738245F}"/>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3010-2548-9D7A-B8F55738245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9'!$A$4:$A$6</c:f>
              <c:strCache>
                <c:ptCount val="3"/>
                <c:pt idx="0">
                  <c:v>Yes, I attended all trainings </c:v>
                </c:pt>
                <c:pt idx="1">
                  <c:v>Yes, but I couldn't attend some trainings</c:v>
                </c:pt>
                <c:pt idx="2">
                  <c:v>No, I did not participate.</c:v>
                </c:pt>
              </c:strCache>
            </c:strRef>
          </c:cat>
          <c:val>
            <c:numRef>
              <c:f>'Question 9'!$B$4:$B$6</c:f>
              <c:numCache>
                <c:formatCode>0.00%</c:formatCode>
                <c:ptCount val="3"/>
                <c:pt idx="0">
                  <c:v>0.8909999999999999</c:v>
                </c:pt>
                <c:pt idx="1">
                  <c:v>7.0499999999999993E-2</c:v>
                </c:pt>
                <c:pt idx="2">
                  <c:v>3.85E-2</c:v>
                </c:pt>
              </c:numCache>
            </c:numRef>
          </c:val>
          <c:extLst>
            <c:ext xmlns:c16="http://schemas.microsoft.com/office/drawing/2014/chart" uri="{C3380CC4-5D6E-409C-BE32-E72D297353CC}">
              <c16:uniqueId val="{00000000-3010-2548-9D7A-B8F55738245F}"/>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Value Distribution by Modules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235692879320759"/>
          <c:y val="0.12297058973155994"/>
          <c:w val="0.35759081871651133"/>
          <c:h val="0.6081996031903047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C9-3A43-BA66-77BF76B464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C9-3A43-BA66-77BF76B464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C9-3A43-BA66-77BF76B464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C9-3A43-BA66-77BF76B464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C9-3A43-BA66-77BF76B464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C9-3A43-BA66-77BF76B464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Sayfa1!$A$18:$A$23</c:f>
              <c:strCache>
                <c:ptCount val="6"/>
                <c:pt idx="0">
                  <c:v>Groups 1-2-3 Personal and Professional Development </c:v>
                </c:pt>
                <c:pt idx="1">
                  <c:v>Groups 4-5 Personal Development </c:v>
                </c:pt>
                <c:pt idx="2">
                  <c:v>Groups 4-5 Professional Development </c:v>
                </c:pt>
                <c:pt idx="3">
                  <c:v>Supporting Psychological Well-being Module </c:v>
                </c:pt>
                <c:pt idx="4">
                  <c:v>P4C Trainings</c:v>
                </c:pt>
                <c:pt idx="5">
                  <c:v>Social Impact Generators Program Trainings</c:v>
                </c:pt>
              </c:strCache>
            </c:strRef>
          </c:cat>
          <c:val>
            <c:numRef>
              <c:f>Sayfa1!$B$18:$B$23</c:f>
              <c:numCache>
                <c:formatCode>General</c:formatCode>
                <c:ptCount val="6"/>
                <c:pt idx="0">
                  <c:v>0.81</c:v>
                </c:pt>
                <c:pt idx="1">
                  <c:v>0.49</c:v>
                </c:pt>
                <c:pt idx="2">
                  <c:v>0.27</c:v>
                </c:pt>
                <c:pt idx="3">
                  <c:v>0.33</c:v>
                </c:pt>
                <c:pt idx="4">
                  <c:v>7.0000000000000007E-2</c:v>
                </c:pt>
                <c:pt idx="5">
                  <c:v>0.09</c:v>
                </c:pt>
              </c:numCache>
            </c:numRef>
          </c:val>
          <c:extLst>
            <c:ext xmlns:c16="http://schemas.microsoft.com/office/drawing/2014/chart" uri="{C3380CC4-5D6E-409C-BE32-E72D297353CC}">
              <c16:uniqueId val="{0000000C-83C9-3A43-BA66-77BF76B464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Which of the online trainings and events did you participate?</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52D1-8049-87BA-A126CE265405}"/>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52D1-8049-87BA-A126CE265405}"/>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52D1-8049-87BA-A126CE265405}"/>
              </c:ext>
            </c:extLst>
          </c:dPt>
          <c:dPt>
            <c:idx val="3"/>
            <c:invertIfNegative val="0"/>
            <c:bubble3D val="0"/>
            <c:spPr>
              <a:solidFill>
                <a:schemeClr val="accent6"/>
              </a:solidFill>
              <a:ln>
                <a:prstDash val="solid"/>
              </a:ln>
            </c:spPr>
            <c:extLst>
              <c:ext xmlns:c16="http://schemas.microsoft.com/office/drawing/2014/chart" uri="{C3380CC4-5D6E-409C-BE32-E72D297353CC}">
                <c16:uniqueId val="{00000004-52D1-8049-87BA-A126CE265405}"/>
              </c:ext>
            </c:extLst>
          </c:dPt>
          <c:dPt>
            <c:idx val="4"/>
            <c:invertIfNegative val="0"/>
            <c:bubble3D val="0"/>
            <c:spPr>
              <a:solidFill>
                <a:srgbClr val="7030A0"/>
              </a:solidFill>
              <a:ln>
                <a:prstDash val="solid"/>
              </a:ln>
            </c:spPr>
            <c:extLst>
              <c:ext xmlns:c16="http://schemas.microsoft.com/office/drawing/2014/chart" uri="{C3380CC4-5D6E-409C-BE32-E72D297353CC}">
                <c16:uniqueId val="{00000005-52D1-8049-87BA-A126CE26540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10'!$A$4:$A$8</c:f>
              <c:strCache>
                <c:ptCount val="5"/>
                <c:pt idx="0">
                  <c:v>Body Percussion</c:v>
                </c:pt>
                <c:pt idx="1">
                  <c:v>Gamification</c:v>
                </c:pt>
                <c:pt idx="2">
                  <c:v>Inspirational Talks - New Generation Teaching</c:v>
                </c:pt>
                <c:pt idx="3">
                  <c:v>Film Club - Review of the film Good Will Hunting</c:v>
                </c:pt>
                <c:pt idx="4">
                  <c:v>I couldn't attend any of them</c:v>
                </c:pt>
              </c:strCache>
            </c:strRef>
          </c:cat>
          <c:val>
            <c:numRef>
              <c:f>'Question 10'!$B$4:$B$8</c:f>
              <c:numCache>
                <c:formatCode>0.00%</c:formatCode>
                <c:ptCount val="5"/>
                <c:pt idx="0">
                  <c:v>0.95510000000000006</c:v>
                </c:pt>
                <c:pt idx="1">
                  <c:v>0.90379999999999994</c:v>
                </c:pt>
                <c:pt idx="2">
                  <c:v>0.76280000000000003</c:v>
                </c:pt>
                <c:pt idx="3">
                  <c:v>0.70510000000000006</c:v>
                </c:pt>
                <c:pt idx="4">
                  <c:v>1.9199999999999998E-2</c:v>
                </c:pt>
              </c:numCache>
            </c:numRef>
          </c:val>
          <c:extLst>
            <c:ext xmlns:c16="http://schemas.microsoft.com/office/drawing/2014/chart" uri="{C3380CC4-5D6E-409C-BE32-E72D297353CC}">
              <c16:uniqueId val="{00000000-52D1-8049-87BA-A126CE265405}"/>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Which trainings have made the greatest contribution to your daily and professional life? </a:t>
            </a:r>
          </a:p>
        </c:rich>
      </c:tx>
      <c:overlay val="0"/>
    </c:title>
    <c:autoTitleDeleted val="0"/>
    <c:plotArea>
      <c:layout/>
      <c:barChart>
        <c:barDir val="col"/>
        <c:grouping val="clustered"/>
        <c:varyColors val="0"/>
        <c:ser>
          <c:idx val="0"/>
          <c:order val="0"/>
          <c:tx>
            <c:strRef>
              <c:f>'Question 11'!$B$3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5A85-E34F-B63C-2CFDD4514B41}"/>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5A85-E34F-B63C-2CFDD4514B41}"/>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5A85-E34F-B63C-2CFDD4514B41}"/>
              </c:ext>
            </c:extLst>
          </c:dPt>
          <c:dPt>
            <c:idx val="3"/>
            <c:invertIfNegative val="0"/>
            <c:bubble3D val="0"/>
            <c:spPr>
              <a:solidFill>
                <a:schemeClr val="accent6"/>
              </a:solidFill>
              <a:ln>
                <a:prstDash val="solid"/>
              </a:ln>
            </c:spPr>
            <c:extLst>
              <c:ext xmlns:c16="http://schemas.microsoft.com/office/drawing/2014/chart" uri="{C3380CC4-5D6E-409C-BE32-E72D297353CC}">
                <c16:uniqueId val="{00000004-5A85-E34F-B63C-2CFDD4514B41}"/>
              </c:ext>
            </c:extLst>
          </c:dPt>
          <c:dPt>
            <c:idx val="4"/>
            <c:invertIfNegative val="0"/>
            <c:bubble3D val="0"/>
            <c:spPr>
              <a:solidFill>
                <a:srgbClr val="7030A0"/>
              </a:solidFill>
              <a:ln>
                <a:prstDash val="solid"/>
              </a:ln>
            </c:spPr>
            <c:extLst>
              <c:ext xmlns:c16="http://schemas.microsoft.com/office/drawing/2014/chart" uri="{C3380CC4-5D6E-409C-BE32-E72D297353CC}">
                <c16:uniqueId val="{00000005-5A85-E34F-B63C-2CFDD4514B4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11'!$A$4:$A$8</c:f>
              <c:strCache>
                <c:ptCount val="5"/>
                <c:pt idx="0">
                  <c:v>Non-violent Communication</c:v>
                </c:pt>
                <c:pt idx="1">
                  <c:v>Time Management</c:v>
                </c:pt>
                <c:pt idx="2">
                  <c:v>Gamification</c:v>
                </c:pt>
                <c:pt idx="3">
                  <c:v>Body Percussion</c:v>
                </c:pt>
                <c:pt idx="4">
                  <c:v>Mentorship</c:v>
                </c:pt>
              </c:strCache>
            </c:strRef>
          </c:cat>
          <c:val>
            <c:numRef>
              <c:f>'Question 11'!$B$4:$B$8</c:f>
              <c:numCache>
                <c:formatCode>0.00%</c:formatCode>
                <c:ptCount val="5"/>
                <c:pt idx="0">
                  <c:v>0.62819999999999998</c:v>
                </c:pt>
                <c:pt idx="1">
                  <c:v>0.55770000000000008</c:v>
                </c:pt>
                <c:pt idx="2">
                  <c:v>0.75</c:v>
                </c:pt>
                <c:pt idx="3">
                  <c:v>0.62180000000000002</c:v>
                </c:pt>
                <c:pt idx="4">
                  <c:v>0.32050000000000001</c:v>
                </c:pt>
              </c:numCache>
            </c:numRef>
          </c:val>
          <c:extLst>
            <c:ext xmlns:c16="http://schemas.microsoft.com/office/drawing/2014/chart" uri="{C3380CC4-5D6E-409C-BE32-E72D297353CC}">
              <c16:uniqueId val="{00000000-5A85-E34F-B63C-2CFDD4514B41}"/>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Did youtake the contents of the trainings in the Module as a course at the university?</a:t>
            </a:r>
          </a:p>
        </c:rich>
      </c:tx>
      <c:overlay val="0"/>
    </c:title>
    <c:autoTitleDeleted val="0"/>
    <c:plotArea>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dPt>
            <c:idx val="0"/>
            <c:invertIfNegative val="0"/>
            <c:bubble3D val="0"/>
            <c:spPr>
              <a:solidFill>
                <a:schemeClr val="accent2"/>
              </a:solidFill>
              <a:ln>
                <a:prstDash val="solid"/>
              </a:ln>
            </c:spPr>
            <c:extLst>
              <c:ext xmlns:c16="http://schemas.microsoft.com/office/drawing/2014/chart" uri="{C3380CC4-5D6E-409C-BE32-E72D297353CC}">
                <c16:uniqueId val="{00000001-550B-4446-80B9-835B801D35F7}"/>
              </c:ext>
            </c:extLst>
          </c:dPt>
          <c:dPt>
            <c:idx val="1"/>
            <c:invertIfNegative val="0"/>
            <c:bubble3D val="0"/>
            <c:spPr>
              <a:solidFill>
                <a:schemeClr val="accent4"/>
              </a:solidFill>
              <a:ln>
                <a:prstDash val="solid"/>
              </a:ln>
            </c:spPr>
            <c:extLst>
              <c:ext xmlns:c16="http://schemas.microsoft.com/office/drawing/2014/chart" uri="{C3380CC4-5D6E-409C-BE32-E72D297353CC}">
                <c16:uniqueId val="{00000002-550B-4446-80B9-835B801D35F7}"/>
              </c:ext>
            </c:extLst>
          </c:dPt>
          <c:dPt>
            <c:idx val="2"/>
            <c:invertIfNegative val="0"/>
            <c:bubble3D val="0"/>
            <c:spPr>
              <a:solidFill>
                <a:schemeClr val="accent5"/>
              </a:solidFill>
              <a:ln>
                <a:prstDash val="solid"/>
              </a:ln>
            </c:spPr>
            <c:extLst>
              <c:ext xmlns:c16="http://schemas.microsoft.com/office/drawing/2014/chart" uri="{C3380CC4-5D6E-409C-BE32-E72D297353CC}">
                <c16:uniqueId val="{00000003-550B-4446-80B9-835B801D35F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13'!$A$4:$A$6</c:f>
              <c:strCache>
                <c:ptCount val="3"/>
                <c:pt idx="0">
                  <c:v>Yes</c:v>
                </c:pt>
                <c:pt idx="1">
                  <c:v>No</c:v>
                </c:pt>
                <c:pt idx="2">
                  <c:v>Partially</c:v>
                </c:pt>
              </c:strCache>
            </c:strRef>
          </c:cat>
          <c:val>
            <c:numRef>
              <c:f>'Question 13'!$B$4:$B$6</c:f>
              <c:numCache>
                <c:formatCode>0.00%</c:formatCode>
                <c:ptCount val="3"/>
                <c:pt idx="0">
                  <c:v>0.1731</c:v>
                </c:pt>
                <c:pt idx="1">
                  <c:v>0.32050000000000001</c:v>
                </c:pt>
                <c:pt idx="2">
                  <c:v>0.50639999999999996</c:v>
                </c:pt>
              </c:numCache>
            </c:numRef>
          </c:val>
          <c:extLst>
            <c:ext xmlns:c16="http://schemas.microsoft.com/office/drawing/2014/chart" uri="{C3380CC4-5D6E-409C-BE32-E72D297353CC}">
              <c16:uniqueId val="{00000000-550B-4446-80B9-835B801D35F7}"/>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latin typeface="+mn-lt"/>
              </a:rPr>
              <a:t>How active is your communication with the Çalıkuşu Committee on a 0-5 scale? (0=None communication, 5=Very active)</a:t>
            </a:r>
          </a:p>
        </c:rich>
      </c:tx>
      <c:overlay val="0"/>
    </c:title>
    <c:autoTitleDeleted val="0"/>
    <c:plotArea>
      <c:layout/>
      <c:barChart>
        <c:barDir val="col"/>
        <c:grouping val="clustered"/>
        <c:varyColors val="0"/>
        <c:ser>
          <c:idx val="0"/>
          <c:order val="0"/>
          <c:tx>
            <c:strRef>
              <c:f>'Question 15'!$B$3</c:f>
              <c:strCache>
                <c:ptCount val="1"/>
                <c:pt idx="0">
                  <c:v>Responses</c:v>
                </c:pt>
              </c:strCache>
            </c:strRef>
          </c:tx>
          <c:spPr>
            <a:solidFill>
              <a:srgbClr val="00BF6F"/>
            </a:solidFill>
            <a:ln>
              <a:prstDash val="solid"/>
            </a:ln>
          </c:spPr>
          <c:invertIfNegative val="0"/>
          <c:dPt>
            <c:idx val="0"/>
            <c:invertIfNegative val="0"/>
            <c:bubble3D val="0"/>
            <c:spPr>
              <a:solidFill>
                <a:schemeClr val="accent5"/>
              </a:solidFill>
              <a:ln>
                <a:prstDash val="solid"/>
              </a:ln>
            </c:spPr>
            <c:extLst>
              <c:ext xmlns:c16="http://schemas.microsoft.com/office/drawing/2014/chart" uri="{C3380CC4-5D6E-409C-BE32-E72D297353CC}">
                <c16:uniqueId val="{00000001-02E3-434D-9E24-83480823E954}"/>
              </c:ext>
            </c:extLst>
          </c:dPt>
          <c:dPt>
            <c:idx val="1"/>
            <c:invertIfNegative val="0"/>
            <c:bubble3D val="0"/>
            <c:spPr>
              <a:solidFill>
                <a:schemeClr val="accent6"/>
              </a:solidFill>
              <a:ln>
                <a:prstDash val="solid"/>
              </a:ln>
            </c:spPr>
            <c:extLst>
              <c:ext xmlns:c16="http://schemas.microsoft.com/office/drawing/2014/chart" uri="{C3380CC4-5D6E-409C-BE32-E72D297353CC}">
                <c16:uniqueId val="{00000003-02E3-434D-9E24-83480823E954}"/>
              </c:ext>
            </c:extLst>
          </c:dPt>
          <c:dPt>
            <c:idx val="2"/>
            <c:invertIfNegative val="0"/>
            <c:bubble3D val="0"/>
            <c:spPr>
              <a:solidFill>
                <a:schemeClr val="accent2"/>
              </a:solidFill>
              <a:ln>
                <a:prstDash val="solid"/>
              </a:ln>
            </c:spPr>
            <c:extLst>
              <c:ext xmlns:c16="http://schemas.microsoft.com/office/drawing/2014/chart" uri="{C3380CC4-5D6E-409C-BE32-E72D297353CC}">
                <c16:uniqueId val="{00000005-02E3-434D-9E24-83480823E954}"/>
              </c:ext>
            </c:extLst>
          </c:dPt>
          <c:dPt>
            <c:idx val="3"/>
            <c:invertIfNegative val="0"/>
            <c:bubble3D val="0"/>
            <c:spPr>
              <a:solidFill>
                <a:schemeClr val="accent4"/>
              </a:solidFill>
              <a:ln>
                <a:prstDash val="solid"/>
              </a:ln>
            </c:spPr>
            <c:extLst>
              <c:ext xmlns:c16="http://schemas.microsoft.com/office/drawing/2014/chart" uri="{C3380CC4-5D6E-409C-BE32-E72D297353CC}">
                <c16:uniqueId val="{00000007-02E3-434D-9E24-83480823E954}"/>
              </c:ext>
            </c:extLst>
          </c:dPt>
          <c:dPt>
            <c:idx val="4"/>
            <c:invertIfNegative val="0"/>
            <c:bubble3D val="0"/>
            <c:spPr>
              <a:solidFill>
                <a:srgbClr val="0070C0"/>
              </a:solidFill>
              <a:ln>
                <a:prstDash val="solid"/>
              </a:ln>
            </c:spPr>
            <c:extLst>
              <c:ext xmlns:c16="http://schemas.microsoft.com/office/drawing/2014/chart" uri="{C3380CC4-5D6E-409C-BE32-E72D297353CC}">
                <c16:uniqueId val="{00000009-02E3-434D-9E24-83480823E954}"/>
              </c:ext>
            </c:extLst>
          </c:dPt>
          <c:dPt>
            <c:idx val="5"/>
            <c:invertIfNegative val="0"/>
            <c:bubble3D val="0"/>
            <c:spPr>
              <a:solidFill>
                <a:srgbClr val="7030A0"/>
              </a:solidFill>
              <a:ln>
                <a:prstDash val="solid"/>
              </a:ln>
            </c:spPr>
            <c:extLst>
              <c:ext xmlns:c16="http://schemas.microsoft.com/office/drawing/2014/chart" uri="{C3380CC4-5D6E-409C-BE32-E72D297353CC}">
                <c16:uniqueId val="{0000000B-02E3-434D-9E24-83480823E95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15'!$A$4:$A$9</c:f>
              <c:strCache>
                <c:ptCount val="6"/>
                <c:pt idx="0">
                  <c:v>0</c:v>
                </c:pt>
                <c:pt idx="1">
                  <c:v>1</c:v>
                </c:pt>
                <c:pt idx="2">
                  <c:v>2</c:v>
                </c:pt>
                <c:pt idx="3">
                  <c:v>3</c:v>
                </c:pt>
                <c:pt idx="4">
                  <c:v>4</c:v>
                </c:pt>
                <c:pt idx="5">
                  <c:v>5</c:v>
                </c:pt>
              </c:strCache>
            </c:strRef>
          </c:cat>
          <c:val>
            <c:numRef>
              <c:f>'Question 15'!$B$4:$B$9</c:f>
              <c:numCache>
                <c:formatCode>0.00%</c:formatCode>
                <c:ptCount val="6"/>
                <c:pt idx="0">
                  <c:v>0.18590000000000001</c:v>
                </c:pt>
                <c:pt idx="1">
                  <c:v>0.19869999999999999</c:v>
                </c:pt>
                <c:pt idx="2">
                  <c:v>0.2051</c:v>
                </c:pt>
                <c:pt idx="3">
                  <c:v>0.24360000000000001</c:v>
                </c:pt>
                <c:pt idx="4">
                  <c:v>0.12820000000000001</c:v>
                </c:pt>
                <c:pt idx="5">
                  <c:v>3.85E-2</c:v>
                </c:pt>
              </c:numCache>
            </c:numRef>
          </c:val>
          <c:extLst>
            <c:ext xmlns:c16="http://schemas.microsoft.com/office/drawing/2014/chart" uri="{C3380CC4-5D6E-409C-BE32-E72D297353CC}">
              <c16:uniqueId val="{0000000C-02E3-434D-9E24-83480823E95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tr-TR" sz="1200"/>
              <a:t>How the training programme would create more valuable for you?</a:t>
            </a:r>
          </a:p>
        </c:rich>
      </c:tx>
      <c:overlay val="0"/>
      <c:spPr>
        <a:noFill/>
        <a:ln>
          <a:noFill/>
        </a:ln>
        <a:effectLst/>
      </c:spPr>
    </c:title>
    <c:autoTitleDeleted val="0"/>
    <c:plotArea>
      <c:layout/>
      <c:barChart>
        <c:barDir val="col"/>
        <c:grouping val="clustered"/>
        <c:varyColors val="0"/>
        <c:ser>
          <c:idx val="0"/>
          <c:order val="0"/>
          <c:tx>
            <c:strRef>
              <c:f>'Question 16'!$B$3</c:f>
              <c:strCache>
                <c:ptCount val="1"/>
                <c:pt idx="0">
                  <c:v>Responses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'Question 16'!$A$4:$A$11</c:f>
              <c:strCache>
                <c:ptCount val="8"/>
                <c:pt idx="0">
                  <c:v>Involving teachers in the process of creating training content</c:v>
                </c:pt>
                <c:pt idx="1">
                  <c:v>To meet more teachers by engaging in each training with a different group</c:v>
                </c:pt>
                <c:pt idx="2">
                  <c:v>Deepening in training subjects with online trainings</c:v>
                </c:pt>
                <c:pt idx="3">
                  <c:v>Organizing body percussion training in the morning</c:v>
                </c:pt>
                <c:pt idx="4">
                  <c:v>Receiving new book recommendations from experts and/or speakers time to time</c:v>
                </c:pt>
                <c:pt idx="5">
                  <c:v>Discussion of case studies from countries with the best learning systems in the world</c:v>
                </c:pt>
                <c:pt idx="6">
                  <c:v>Having a mentor for each teacher during the project</c:v>
                </c:pt>
                <c:pt idx="7">
                  <c:v>Other (please specify)</c:v>
                </c:pt>
              </c:strCache>
            </c:strRef>
          </c:cat>
          <c:val>
            <c:numRef>
              <c:f>'Question 16'!$B$4:$B$11</c:f>
              <c:numCache>
                <c:formatCode>0.00%</c:formatCode>
                <c:ptCount val="8"/>
                <c:pt idx="0">
                  <c:v>0.46789999999999998</c:v>
                </c:pt>
                <c:pt idx="1">
                  <c:v>0.32050000000000001</c:v>
                </c:pt>
                <c:pt idx="2">
                  <c:v>0.14099999999999999</c:v>
                </c:pt>
                <c:pt idx="3">
                  <c:v>0.26279999999999998</c:v>
                </c:pt>
                <c:pt idx="4">
                  <c:v>0.56409999999999993</c:v>
                </c:pt>
                <c:pt idx="5">
                  <c:v>0.5897</c:v>
                </c:pt>
                <c:pt idx="6">
                  <c:v>0.5897</c:v>
                </c:pt>
                <c:pt idx="7">
                  <c:v>5.7699999999999987E-2</c:v>
                </c:pt>
              </c:numCache>
            </c:numRef>
          </c:val>
          <c:extLst>
            <c:ext xmlns:c16="http://schemas.microsoft.com/office/drawing/2014/chart" uri="{C3380CC4-5D6E-409C-BE32-E72D297353CC}">
              <c16:uniqueId val="{00000000-CB16-7440-B1F0-66DA44E03573}"/>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tr-TR"/>
          </a:p>
        </c:txPr>
        <c:crossAx val="100"/>
        <c:crosses val="autoZero"/>
        <c:auto val="0"/>
        <c:lblAlgn val="ctr"/>
        <c:lblOffset val="100"/>
        <c:noMultiLvlLbl val="0"/>
      </c:cat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noFill/>
        <a:ln>
          <a:noFill/>
        </a:ln>
        <a:effectLst/>
      </c:spPr>
    </c:plotArea>
    <c:plotVisOnly val="0"/>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a:latin typeface="+mn-lt"/>
              </a:rPr>
              <a:t>Age Distribution</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dPt>
            <c:idx val="1"/>
            <c:invertIfNegative val="0"/>
            <c:bubble3D val="0"/>
            <c:spPr>
              <a:solidFill>
                <a:schemeClr val="tx2"/>
              </a:solidFill>
              <a:ln>
                <a:prstDash val="solid"/>
              </a:ln>
            </c:spPr>
            <c:extLst>
              <c:ext xmlns:c16="http://schemas.microsoft.com/office/drawing/2014/chart" uri="{C3380CC4-5D6E-409C-BE32-E72D297353CC}">
                <c16:uniqueId val="{00000001-70F1-904B-A8A6-EE496918888F}"/>
              </c:ext>
            </c:extLst>
          </c:dPt>
          <c:dPt>
            <c:idx val="2"/>
            <c:invertIfNegative val="0"/>
            <c:bubble3D val="0"/>
            <c:spPr>
              <a:solidFill>
                <a:schemeClr val="accent2"/>
              </a:solidFill>
              <a:ln>
                <a:prstDash val="solid"/>
              </a:ln>
            </c:spPr>
            <c:extLst>
              <c:ext xmlns:c16="http://schemas.microsoft.com/office/drawing/2014/chart" uri="{C3380CC4-5D6E-409C-BE32-E72D297353CC}">
                <c16:uniqueId val="{00000002-70F1-904B-A8A6-EE496918888F}"/>
              </c:ext>
            </c:extLst>
          </c:dPt>
          <c:dPt>
            <c:idx val="3"/>
            <c:invertIfNegative val="0"/>
            <c:bubble3D val="0"/>
            <c:spPr>
              <a:solidFill>
                <a:schemeClr val="accent4"/>
              </a:solidFill>
              <a:ln>
                <a:prstDash val="solid"/>
              </a:ln>
            </c:spPr>
            <c:extLst>
              <c:ext xmlns:c16="http://schemas.microsoft.com/office/drawing/2014/chart" uri="{C3380CC4-5D6E-409C-BE32-E72D297353CC}">
                <c16:uniqueId val="{00000003-70F1-904B-A8A6-EE496918888F}"/>
              </c:ext>
            </c:extLst>
          </c:dPt>
          <c:dPt>
            <c:idx val="4"/>
            <c:invertIfNegative val="0"/>
            <c:bubble3D val="0"/>
            <c:spPr>
              <a:solidFill>
                <a:schemeClr val="accent5"/>
              </a:solidFill>
              <a:ln>
                <a:prstDash val="solid"/>
              </a:ln>
            </c:spPr>
            <c:extLst>
              <c:ext xmlns:c16="http://schemas.microsoft.com/office/drawing/2014/chart" uri="{C3380CC4-5D6E-409C-BE32-E72D297353CC}">
                <c16:uniqueId val="{00000004-70F1-904B-A8A6-EE496918888F}"/>
              </c:ext>
            </c:extLst>
          </c:dPt>
          <c:dPt>
            <c:idx val="5"/>
            <c:invertIfNegative val="0"/>
            <c:bubble3D val="0"/>
            <c:spPr>
              <a:solidFill>
                <a:schemeClr val="accent6"/>
              </a:solidFill>
              <a:ln>
                <a:prstDash val="solid"/>
              </a:ln>
            </c:spPr>
            <c:extLst>
              <c:ext xmlns:c16="http://schemas.microsoft.com/office/drawing/2014/chart" uri="{C3380CC4-5D6E-409C-BE32-E72D297353CC}">
                <c16:uniqueId val="{00000005-70F1-904B-A8A6-EE496918888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3'!$A$4:$A$9</c:f>
              <c:strCache>
                <c:ptCount val="6"/>
                <c:pt idx="0">
                  <c:v>20-23</c:v>
                </c:pt>
                <c:pt idx="1">
                  <c:v>24-26</c:v>
                </c:pt>
                <c:pt idx="2">
                  <c:v>27-29</c:v>
                </c:pt>
                <c:pt idx="3">
                  <c:v>30-32</c:v>
                </c:pt>
                <c:pt idx="4">
                  <c:v>33-36</c:v>
                </c:pt>
                <c:pt idx="5">
                  <c:v>37 and above</c:v>
                </c:pt>
              </c:strCache>
            </c:strRef>
          </c:cat>
          <c:val>
            <c:numRef>
              <c:f>'Question 3'!$B$4:$B$9</c:f>
              <c:numCache>
                <c:formatCode>0.00%</c:formatCode>
                <c:ptCount val="6"/>
                <c:pt idx="0">
                  <c:v>0</c:v>
                </c:pt>
                <c:pt idx="1">
                  <c:v>0.22900000000000001</c:v>
                </c:pt>
                <c:pt idx="2">
                  <c:v>0.46560000000000001</c:v>
                </c:pt>
                <c:pt idx="3">
                  <c:v>0.24429999999999999</c:v>
                </c:pt>
                <c:pt idx="4">
                  <c:v>4.58E-2</c:v>
                </c:pt>
                <c:pt idx="5">
                  <c:v>1.5299999999999999E-2</c:v>
                </c:pt>
              </c:numCache>
            </c:numRef>
          </c:val>
          <c:extLst>
            <c:ext xmlns:c16="http://schemas.microsoft.com/office/drawing/2014/chart" uri="{C3380CC4-5D6E-409C-BE32-E72D297353CC}">
              <c16:uniqueId val="{00000000-70F1-904B-A8A6-EE496918888F}"/>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Year of Experience</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2965-D943-A268-D12F74609FE4}"/>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3-2965-D943-A268-D12F74609FE4}"/>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5-2965-D943-A268-D12F74609FE4}"/>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7-2965-D943-A268-D12F74609FE4}"/>
              </c:ext>
            </c:extLst>
          </c:dPt>
          <c:dPt>
            <c:idx val="5"/>
            <c:invertIfNegative val="0"/>
            <c:bubble3D val="0"/>
            <c:spPr>
              <a:solidFill>
                <a:schemeClr val="accent6"/>
              </a:solidFill>
              <a:ln>
                <a:prstDash val="solid"/>
              </a:ln>
            </c:spPr>
            <c:extLst>
              <c:ext xmlns:c16="http://schemas.microsoft.com/office/drawing/2014/chart" uri="{C3380CC4-5D6E-409C-BE32-E72D297353CC}">
                <c16:uniqueId val="{00000009-2965-D943-A268-D12F74609FE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6'!$A$4:$A$9</c:f>
              <c:strCache>
                <c:ptCount val="6"/>
                <c:pt idx="0">
                  <c:v>1-2</c:v>
                </c:pt>
                <c:pt idx="1">
                  <c:v>3-4</c:v>
                </c:pt>
                <c:pt idx="2">
                  <c:v>5-6</c:v>
                </c:pt>
                <c:pt idx="3">
                  <c:v>7-8</c:v>
                </c:pt>
                <c:pt idx="4">
                  <c:v>9-10</c:v>
                </c:pt>
                <c:pt idx="5">
                  <c:v>11 and above</c:v>
                </c:pt>
              </c:strCache>
            </c:strRef>
          </c:cat>
          <c:val>
            <c:numRef>
              <c:f>'Question 6'!$B$4:$B$9</c:f>
              <c:numCache>
                <c:formatCode>0.00%</c:formatCode>
                <c:ptCount val="6"/>
                <c:pt idx="0">
                  <c:v>4.58E-2</c:v>
                </c:pt>
                <c:pt idx="1">
                  <c:v>0.41220000000000001</c:v>
                </c:pt>
                <c:pt idx="2">
                  <c:v>0.32819999999999999</c:v>
                </c:pt>
                <c:pt idx="3">
                  <c:v>0.17560000000000001</c:v>
                </c:pt>
                <c:pt idx="4">
                  <c:v>0</c:v>
                </c:pt>
                <c:pt idx="5">
                  <c:v>3.8199999999999998E-2</c:v>
                </c:pt>
              </c:numCache>
            </c:numRef>
          </c:val>
          <c:extLst>
            <c:ext xmlns:c16="http://schemas.microsoft.com/office/drawing/2014/chart" uri="{C3380CC4-5D6E-409C-BE32-E72D297353CC}">
              <c16:uniqueId val="{0000000A-2965-D943-A268-D12F74609FE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School Type that Teachers</a:t>
            </a:r>
            <a:r>
              <a:rPr lang="tr-TR" sz="1400" baseline="0">
                <a:latin typeface="+mn-lt"/>
              </a:rPr>
              <a:t> Work</a:t>
            </a:r>
            <a:endParaRPr lang="tr-TR" sz="1400">
              <a:latin typeface="+mn-lt"/>
            </a:endParaRP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dPt>
            <c:idx val="0"/>
            <c:invertIfNegative val="0"/>
            <c:bubble3D val="0"/>
            <c:spPr>
              <a:solidFill>
                <a:schemeClr val="accent2"/>
              </a:solidFill>
              <a:ln>
                <a:prstDash val="solid"/>
              </a:ln>
            </c:spPr>
            <c:extLst>
              <c:ext xmlns:c16="http://schemas.microsoft.com/office/drawing/2014/chart" uri="{C3380CC4-5D6E-409C-BE32-E72D297353CC}">
                <c16:uniqueId val="{00000001-3289-0843-8A3E-B52728984CA8}"/>
              </c:ext>
            </c:extLst>
          </c:dPt>
          <c:dPt>
            <c:idx val="1"/>
            <c:invertIfNegative val="0"/>
            <c:bubble3D val="0"/>
            <c:spPr>
              <a:solidFill>
                <a:schemeClr val="accent4"/>
              </a:solidFill>
              <a:ln>
                <a:prstDash val="solid"/>
              </a:ln>
            </c:spPr>
            <c:extLst>
              <c:ext xmlns:c16="http://schemas.microsoft.com/office/drawing/2014/chart" uri="{C3380CC4-5D6E-409C-BE32-E72D297353CC}">
                <c16:uniqueId val="{00000002-3289-0843-8A3E-B52728984CA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5'!$A$4:$A$5</c:f>
              <c:strCache>
                <c:ptCount val="2"/>
                <c:pt idx="0">
                  <c:v>Village school</c:v>
                </c:pt>
                <c:pt idx="1">
                  <c:v>City school</c:v>
                </c:pt>
              </c:strCache>
            </c:strRef>
          </c:cat>
          <c:val>
            <c:numRef>
              <c:f>'Question 5'!$B$4:$B$5</c:f>
              <c:numCache>
                <c:formatCode>0.00%</c:formatCode>
                <c:ptCount val="2"/>
                <c:pt idx="0">
                  <c:v>0.67180000000000006</c:v>
                </c:pt>
                <c:pt idx="1">
                  <c:v>0.32819999999999999</c:v>
                </c:pt>
              </c:numCache>
            </c:numRef>
          </c:val>
          <c:extLst>
            <c:ext xmlns:c16="http://schemas.microsoft.com/office/drawing/2014/chart" uri="{C3380CC4-5D6E-409C-BE32-E72D297353CC}">
              <c16:uniqueId val="{00000000-3289-0843-8A3E-B52728984CA8}"/>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Multigrade Class</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rgbClr val="00BF6F"/>
            </a:solidFill>
            <a:ln>
              <a:prstDash val="solid"/>
            </a:ln>
          </c:spPr>
          <c:invertIfNegative val="0"/>
          <c:dPt>
            <c:idx val="0"/>
            <c:invertIfNegative val="0"/>
            <c:bubble3D val="0"/>
            <c:spPr>
              <a:solidFill>
                <a:schemeClr val="accent4"/>
              </a:solidFill>
              <a:ln>
                <a:prstDash val="solid"/>
              </a:ln>
            </c:spPr>
            <c:extLst>
              <c:ext xmlns:c16="http://schemas.microsoft.com/office/drawing/2014/chart" uri="{C3380CC4-5D6E-409C-BE32-E72D297353CC}">
                <c16:uniqueId val="{00000001-977B-ED4A-AD0C-B501C58AA5F4}"/>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977B-ED4A-AD0C-B501C58AA5F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7'!$A$4:$A$5</c:f>
              <c:strCache>
                <c:ptCount val="2"/>
                <c:pt idx="0">
                  <c:v>Yes</c:v>
                </c:pt>
                <c:pt idx="1">
                  <c:v>No</c:v>
                </c:pt>
              </c:strCache>
            </c:strRef>
          </c:cat>
          <c:val>
            <c:numRef>
              <c:f>'Question 7'!$B$4:$B$5</c:f>
              <c:numCache>
                <c:formatCode>0.00%</c:formatCode>
                <c:ptCount val="2"/>
                <c:pt idx="0">
                  <c:v>0.32819999999999999</c:v>
                </c:pt>
                <c:pt idx="1">
                  <c:v>0.67180000000000006</c:v>
                </c:pt>
              </c:numCache>
            </c:numRef>
          </c:val>
          <c:extLst>
            <c:ext xmlns:c16="http://schemas.microsoft.com/office/drawing/2014/chart" uri="{C3380CC4-5D6E-409C-BE32-E72D297353CC}">
              <c16:uniqueId val="{00000000-977B-ED4A-AD0C-B501C58AA5F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How many students are there in your class?</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FDDF-E946-ABD6-EF4BC496A282}"/>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FDDF-E946-ABD6-EF4BC496A282}"/>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FDDF-E946-ABD6-EF4BC496A282}"/>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4-FDDF-E946-ABD6-EF4BC496A282}"/>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FDDF-E946-ABD6-EF4BC496A282}"/>
              </c:ext>
            </c:extLst>
          </c:dPt>
          <c:dPt>
            <c:idx val="5"/>
            <c:invertIfNegative val="0"/>
            <c:bubble3D val="0"/>
            <c:spPr>
              <a:solidFill>
                <a:srgbClr val="7030A0">
                  <a:alpha val="50460"/>
                </a:srgbClr>
              </a:solidFill>
              <a:ln>
                <a:prstDash val="solid"/>
              </a:ln>
            </c:spPr>
            <c:extLst>
              <c:ext xmlns:c16="http://schemas.microsoft.com/office/drawing/2014/chart" uri="{C3380CC4-5D6E-409C-BE32-E72D297353CC}">
                <c16:uniqueId val="{00000006-FDDF-E946-ABD6-EF4BC496A28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8'!$A$4:$A$9</c:f>
              <c:strCache>
                <c:ptCount val="6"/>
                <c:pt idx="0">
                  <c:v>10'dan az</c:v>
                </c:pt>
                <c:pt idx="1">
                  <c:v>10-15</c:v>
                </c:pt>
                <c:pt idx="2">
                  <c:v>16-20</c:v>
                </c:pt>
                <c:pt idx="3">
                  <c:v>21-25</c:v>
                </c:pt>
                <c:pt idx="4">
                  <c:v>26-30</c:v>
                </c:pt>
                <c:pt idx="5">
                  <c:v>31 and above</c:v>
                </c:pt>
              </c:strCache>
            </c:strRef>
          </c:cat>
          <c:val>
            <c:numRef>
              <c:f>'Question 8'!$B$4:$B$9</c:f>
              <c:numCache>
                <c:formatCode>0.00%</c:formatCode>
                <c:ptCount val="6"/>
                <c:pt idx="0">
                  <c:v>0.13739999999999999</c:v>
                </c:pt>
                <c:pt idx="1">
                  <c:v>0.24429999999999999</c:v>
                </c:pt>
                <c:pt idx="2">
                  <c:v>0.20610000000000001</c:v>
                </c:pt>
                <c:pt idx="3">
                  <c:v>0.14499999999999999</c:v>
                </c:pt>
                <c:pt idx="4">
                  <c:v>9.1600000000000001E-2</c:v>
                </c:pt>
                <c:pt idx="5">
                  <c:v>0.17560000000000001</c:v>
                </c:pt>
              </c:numCache>
            </c:numRef>
          </c:val>
          <c:extLst>
            <c:ext xmlns:c16="http://schemas.microsoft.com/office/drawing/2014/chart" uri="{C3380CC4-5D6E-409C-BE32-E72D297353CC}">
              <c16:uniqueId val="{00000000-FDDF-E946-ABD6-EF4BC496A282}"/>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800">
                <a:latin typeface="+mn-lt"/>
              </a:rPr>
              <a:t>Age Distribution</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dPt>
            <c:idx val="1"/>
            <c:invertIfNegative val="0"/>
            <c:bubble3D val="0"/>
            <c:spPr>
              <a:solidFill>
                <a:schemeClr val="accent1"/>
              </a:solidFill>
              <a:ln>
                <a:prstDash val="solid"/>
              </a:ln>
            </c:spPr>
            <c:extLst>
              <c:ext xmlns:c16="http://schemas.microsoft.com/office/drawing/2014/chart" uri="{C3380CC4-5D6E-409C-BE32-E72D297353CC}">
                <c16:uniqueId val="{00000001-1333-884B-BF77-51AAC4F689E1}"/>
              </c:ext>
            </c:extLst>
          </c:dPt>
          <c:dPt>
            <c:idx val="2"/>
            <c:invertIfNegative val="0"/>
            <c:bubble3D val="0"/>
            <c:spPr>
              <a:solidFill>
                <a:schemeClr val="accent2"/>
              </a:solidFill>
              <a:ln>
                <a:prstDash val="solid"/>
              </a:ln>
            </c:spPr>
            <c:extLst>
              <c:ext xmlns:c16="http://schemas.microsoft.com/office/drawing/2014/chart" uri="{C3380CC4-5D6E-409C-BE32-E72D297353CC}">
                <c16:uniqueId val="{00000002-1333-884B-BF77-51AAC4F689E1}"/>
              </c:ext>
            </c:extLst>
          </c:dPt>
          <c:dPt>
            <c:idx val="3"/>
            <c:invertIfNegative val="0"/>
            <c:bubble3D val="0"/>
            <c:spPr>
              <a:solidFill>
                <a:schemeClr val="accent4"/>
              </a:solidFill>
              <a:ln>
                <a:prstDash val="solid"/>
              </a:ln>
            </c:spPr>
            <c:extLst>
              <c:ext xmlns:c16="http://schemas.microsoft.com/office/drawing/2014/chart" uri="{C3380CC4-5D6E-409C-BE32-E72D297353CC}">
                <c16:uniqueId val="{00000003-1333-884B-BF77-51AAC4F689E1}"/>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4-1333-884B-BF77-51AAC4F689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3'!$A$4:$A$9</c:f>
              <c:strCache>
                <c:ptCount val="6"/>
                <c:pt idx="0">
                  <c:v>20-23</c:v>
                </c:pt>
                <c:pt idx="1">
                  <c:v>24-26</c:v>
                </c:pt>
                <c:pt idx="2">
                  <c:v>27-29</c:v>
                </c:pt>
                <c:pt idx="3">
                  <c:v>30-32</c:v>
                </c:pt>
                <c:pt idx="4">
                  <c:v>33-36</c:v>
                </c:pt>
                <c:pt idx="5">
                  <c:v>37 and above</c:v>
                </c:pt>
              </c:strCache>
            </c:strRef>
          </c:cat>
          <c:val>
            <c:numRef>
              <c:f>'Question 3'!$B$4:$B$9</c:f>
              <c:numCache>
                <c:formatCode>0.00%</c:formatCode>
                <c:ptCount val="6"/>
                <c:pt idx="0">
                  <c:v>0</c:v>
                </c:pt>
                <c:pt idx="1">
                  <c:v>0.24349999999999999</c:v>
                </c:pt>
                <c:pt idx="2">
                  <c:v>0.4783</c:v>
                </c:pt>
                <c:pt idx="3">
                  <c:v>0.21740000000000001</c:v>
                </c:pt>
                <c:pt idx="4">
                  <c:v>6.0900000000000003E-2</c:v>
                </c:pt>
                <c:pt idx="5">
                  <c:v>0</c:v>
                </c:pt>
              </c:numCache>
            </c:numRef>
          </c:val>
          <c:extLst>
            <c:ext xmlns:c16="http://schemas.microsoft.com/office/drawing/2014/chart" uri="{C3380CC4-5D6E-409C-BE32-E72D297353CC}">
              <c16:uniqueId val="{00000000-1333-884B-BF77-51AAC4F689E1}"/>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Have you participated in face-to-face Professional Development trainings?</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68CB-BA49-98F3-FD0D75FFABE2}"/>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68CB-BA49-98F3-FD0D75FFABE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9'!$A$4:$A$6</c:f>
              <c:strCache>
                <c:ptCount val="3"/>
                <c:pt idx="0">
                  <c:v>Yes I attended all trainings</c:v>
                </c:pt>
                <c:pt idx="1">
                  <c:v>Yes, but I couldn't attend some trainings</c:v>
                </c:pt>
                <c:pt idx="2">
                  <c:v>No, I did not participate</c:v>
                </c:pt>
              </c:strCache>
            </c:strRef>
          </c:cat>
          <c:val>
            <c:numRef>
              <c:f>'Question 9'!$B$4:$B$6</c:f>
              <c:numCache>
                <c:formatCode>0.00%</c:formatCode>
                <c:ptCount val="3"/>
                <c:pt idx="0">
                  <c:v>0.61829999999999996</c:v>
                </c:pt>
                <c:pt idx="1">
                  <c:v>0.374</c:v>
                </c:pt>
                <c:pt idx="2">
                  <c:v>7.6E-3</c:v>
                </c:pt>
              </c:numCache>
            </c:numRef>
          </c:val>
          <c:extLst>
            <c:ext xmlns:c16="http://schemas.microsoft.com/office/drawing/2014/chart" uri="{C3380CC4-5D6E-409C-BE32-E72D297353CC}">
              <c16:uniqueId val="{00000000-68CB-BA49-98F3-FD0D75FFABE2}"/>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Which training has made the highest contribution to your professional development and teaching experience?</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1A1B-B546-A27F-B4A22EF04E5E}"/>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1A1B-B546-A27F-B4A22EF04E5E}"/>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1A1B-B546-A27F-B4A22EF04E5E}"/>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4-1A1B-B546-A27F-B4A22EF04E5E}"/>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1A1B-B546-A27F-B4A22EF04E5E}"/>
              </c:ext>
            </c:extLst>
          </c:dPt>
          <c:dPt>
            <c:idx val="5"/>
            <c:invertIfNegative val="0"/>
            <c:bubble3D val="0"/>
            <c:spPr>
              <a:solidFill>
                <a:schemeClr val="accent3"/>
              </a:solidFill>
              <a:ln>
                <a:prstDash val="solid"/>
              </a:ln>
            </c:spPr>
            <c:extLst>
              <c:ext xmlns:c16="http://schemas.microsoft.com/office/drawing/2014/chart" uri="{C3380CC4-5D6E-409C-BE32-E72D297353CC}">
                <c16:uniqueId val="{00000006-1A1B-B546-A27F-B4A22EF04E5E}"/>
              </c:ext>
            </c:extLst>
          </c:dPt>
          <c:dPt>
            <c:idx val="6"/>
            <c:invertIfNegative val="0"/>
            <c:bubble3D val="0"/>
            <c:spPr>
              <a:solidFill>
                <a:srgbClr val="7030A0">
                  <a:alpha val="49545"/>
                </a:srgbClr>
              </a:solidFill>
              <a:ln>
                <a:prstDash val="solid"/>
              </a:ln>
            </c:spPr>
            <c:extLst>
              <c:ext xmlns:c16="http://schemas.microsoft.com/office/drawing/2014/chart" uri="{C3380CC4-5D6E-409C-BE32-E72D297353CC}">
                <c16:uniqueId val="{00000007-1A1B-B546-A27F-B4A22EF04E5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10'!$A$4:$A$10</c:f>
              <c:strCache>
                <c:ptCount val="7"/>
                <c:pt idx="0">
                  <c:v>Education in multigrade classes</c:v>
                </c:pt>
                <c:pt idx="1">
                  <c:v>Life Science Teaching</c:v>
                </c:pt>
                <c:pt idx="2">
                  <c:v>Mathematics Teaching at Primary School Level</c:v>
                </c:pt>
                <c:pt idx="3">
                  <c:v>Teaching Social Studies at Primary School Level</c:v>
                </c:pt>
                <c:pt idx="4">
                  <c:v>Teaching Turkish at Primary School Level</c:v>
                </c:pt>
                <c:pt idx="5">
                  <c:v>Qualified Activity Development and Evaluation</c:v>
                </c:pt>
                <c:pt idx="6">
                  <c:v>Applied science education</c:v>
                </c:pt>
              </c:strCache>
            </c:strRef>
          </c:cat>
          <c:val>
            <c:numRef>
              <c:f>'Question 10'!$B$4:$B$10</c:f>
              <c:numCache>
                <c:formatCode>0.00%</c:formatCode>
                <c:ptCount val="7"/>
                <c:pt idx="0">
                  <c:v>0.31540000000000001</c:v>
                </c:pt>
                <c:pt idx="1">
                  <c:v>0.51539999999999997</c:v>
                </c:pt>
                <c:pt idx="2">
                  <c:v>0.46920000000000001</c:v>
                </c:pt>
                <c:pt idx="3">
                  <c:v>0.40770000000000001</c:v>
                </c:pt>
                <c:pt idx="4">
                  <c:v>0.73849999999999993</c:v>
                </c:pt>
                <c:pt idx="5">
                  <c:v>0.46920000000000001</c:v>
                </c:pt>
                <c:pt idx="6">
                  <c:v>0.46150000000000002</c:v>
                </c:pt>
              </c:numCache>
            </c:numRef>
          </c:val>
          <c:extLst>
            <c:ext xmlns:c16="http://schemas.microsoft.com/office/drawing/2014/chart" uri="{C3380CC4-5D6E-409C-BE32-E72D297353CC}">
              <c16:uniqueId val="{00000000-1A1B-B546-A27F-B4A22EF04E5E}"/>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Did youtake the contents of the trainings in the Module as a course at the university?</a:t>
            </a:r>
          </a:p>
        </c:rich>
      </c:tx>
      <c:overlay val="0"/>
    </c:title>
    <c:autoTitleDeleted val="0"/>
    <c:plotArea>
      <c:layout/>
      <c:barChart>
        <c:barDir val="col"/>
        <c:grouping val="clustered"/>
        <c:varyColors val="0"/>
        <c:ser>
          <c:idx val="0"/>
          <c:order val="0"/>
          <c:tx>
            <c:strRef>
              <c:f>'Question 13'!$B$3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3513-984E-97B0-76F0636C2652}"/>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3513-984E-97B0-76F0636C2652}"/>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3513-984E-97B0-76F0636C265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13'!$A$4:$A$6</c:f>
              <c:strCache>
                <c:ptCount val="3"/>
                <c:pt idx="0">
                  <c:v>Yes</c:v>
                </c:pt>
                <c:pt idx="1">
                  <c:v>No</c:v>
                </c:pt>
                <c:pt idx="2">
                  <c:v>Partially</c:v>
                </c:pt>
              </c:strCache>
            </c:strRef>
          </c:cat>
          <c:val>
            <c:numRef>
              <c:f>'Question 13'!$B$4:$B$6</c:f>
              <c:numCache>
                <c:formatCode>0.00%</c:formatCode>
                <c:ptCount val="3"/>
                <c:pt idx="0">
                  <c:v>0.48849999999999999</c:v>
                </c:pt>
                <c:pt idx="1">
                  <c:v>0.1221</c:v>
                </c:pt>
                <c:pt idx="2">
                  <c:v>0.38929999999999998</c:v>
                </c:pt>
              </c:numCache>
            </c:numRef>
          </c:val>
          <c:extLst>
            <c:ext xmlns:c16="http://schemas.microsoft.com/office/drawing/2014/chart" uri="{C3380CC4-5D6E-409C-BE32-E72D297353CC}">
              <c16:uniqueId val="{00000000-3513-984E-97B0-76F0636C2652}"/>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tr-TR" sz="1400">
                <a:latin typeface="+mn-lt"/>
              </a:rPr>
              <a:t>How the training programme would create more valuable for you?</a:t>
            </a:r>
          </a:p>
        </c:rich>
      </c:tx>
      <c:overlay val="0"/>
      <c:spPr>
        <a:noFill/>
        <a:ln>
          <a:noFill/>
        </a:ln>
        <a:effectLst/>
      </c:spPr>
    </c:title>
    <c:autoTitleDeleted val="0"/>
    <c:plotArea>
      <c:layout/>
      <c:barChart>
        <c:barDir val="col"/>
        <c:grouping val="clustered"/>
        <c:varyColors val="0"/>
        <c:ser>
          <c:idx val="0"/>
          <c:order val="0"/>
          <c:tx>
            <c:strRef>
              <c:f>'Question 16'!$B$3</c:f>
              <c:strCache>
                <c:ptCount val="1"/>
                <c:pt idx="0">
                  <c:v>Responses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'Question 16'!$A$4:$A$14</c:f>
              <c:strCache>
                <c:ptCount val="11"/>
                <c:pt idx="0">
                  <c:v>Sharing the list of trainings and their objectives before the trainings</c:v>
                </c:pt>
                <c:pt idx="1">
                  <c:v>Having reminder documents </c:v>
                </c:pt>
                <c:pt idx="2">
                  <c:v>Ensuring that the Provincial/District National Education is also aware of what has been done and development by making it more visible </c:v>
                </c:pt>
                <c:pt idx="3">
                  <c:v>Having online meetings where participants can come together after watching the trainings uploaded to the system and ask questions, if any </c:v>
                </c:pt>
                <c:pt idx="4">
                  <c:v>Deepening in training subjects with online trainings </c:v>
                </c:pt>
                <c:pt idx="5">
                  <c:v>Increasing interaction to strengthen peer learning </c:v>
                </c:pt>
                <c:pt idx="6">
                  <c:v>Increasing interaction with trainers </c:v>
                </c:pt>
                <c:pt idx="7">
                  <c:v>Adding more depth to the training content with online trainings on hot topics such as artificial intelligence </c:v>
                </c:pt>
                <c:pt idx="8">
                  <c:v>Visits to schools by leaders in the field of education </c:v>
                </c:pt>
                <c:pt idx="9">
                  <c:v>Increasing film and book discussion events </c:v>
                </c:pt>
                <c:pt idx="10">
                  <c:v>Other (please specify) </c:v>
                </c:pt>
              </c:strCache>
            </c:strRef>
          </c:cat>
          <c:val>
            <c:numRef>
              <c:f>'Question 16'!$B$4:$B$14</c:f>
              <c:numCache>
                <c:formatCode>0.00%</c:formatCode>
                <c:ptCount val="11"/>
                <c:pt idx="0">
                  <c:v>0.26719999999999999</c:v>
                </c:pt>
                <c:pt idx="1">
                  <c:v>0.72519999999999996</c:v>
                </c:pt>
                <c:pt idx="2">
                  <c:v>0.64890000000000003</c:v>
                </c:pt>
                <c:pt idx="3">
                  <c:v>0.33589999999999998</c:v>
                </c:pt>
                <c:pt idx="4">
                  <c:v>0.29770000000000002</c:v>
                </c:pt>
                <c:pt idx="5">
                  <c:v>0.3664</c:v>
                </c:pt>
                <c:pt idx="6">
                  <c:v>0.48089999999999999</c:v>
                </c:pt>
                <c:pt idx="7">
                  <c:v>0.32819999999999999</c:v>
                </c:pt>
                <c:pt idx="8">
                  <c:v>0.46560000000000001</c:v>
                </c:pt>
                <c:pt idx="9">
                  <c:v>0.44269999999999998</c:v>
                </c:pt>
                <c:pt idx="10">
                  <c:v>3.8199999999999998E-2</c:v>
                </c:pt>
              </c:numCache>
            </c:numRef>
          </c:val>
          <c:extLst>
            <c:ext xmlns:c16="http://schemas.microsoft.com/office/drawing/2014/chart" uri="{C3380CC4-5D6E-409C-BE32-E72D297353CC}">
              <c16:uniqueId val="{00000000-24E5-3C4C-8E3D-10079935F9FB}"/>
            </c:ext>
          </c:extLst>
        </c:ser>
        <c:dLbls>
          <c:dLblPos val="inEnd"/>
          <c:showLegendKey val="0"/>
          <c:showVal val="1"/>
          <c:showCatName val="0"/>
          <c:showSerName val="0"/>
          <c:showPercent val="0"/>
          <c:showBubbleSize val="0"/>
        </c:dLbls>
        <c:gapWidth val="41"/>
        <c:axId val="10"/>
        <c:axId val="100"/>
      </c:barChart>
      <c:valAx>
        <c:axId val="100"/>
        <c:scaling>
          <c:orientation val="minMax"/>
        </c:scaling>
        <c:delete val="1"/>
        <c:axPos val="l"/>
        <c:numFmt formatCode="0.0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tr-TR"/>
          </a:p>
        </c:txPr>
        <c:crossAx val="100"/>
        <c:crosses val="autoZero"/>
        <c:auto val="0"/>
        <c:lblAlgn val="ctr"/>
        <c:lblOffset val="100"/>
        <c:noMultiLvlLbl val="0"/>
      </c:cat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tr-TR"/>
          </a:p>
        </c:txPr>
      </c:dTable>
      <c:spPr>
        <a:noFill/>
        <a:ln>
          <a:noFill/>
        </a:ln>
        <a:effectLst/>
      </c:spPr>
    </c:plotArea>
    <c:plotVisOnly val="0"/>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800">
                <a:latin typeface="+mn-lt"/>
              </a:rPr>
              <a:t>The Group</a:t>
            </a:r>
            <a:r>
              <a:rPr lang="tr-TR" sz="1800" baseline="0">
                <a:latin typeface="+mn-lt"/>
              </a:rPr>
              <a:t> of Teachers</a:t>
            </a:r>
            <a:endParaRPr lang="tr-TR" sz="1800">
              <a:latin typeface="+mn-lt"/>
            </a:endParaRPr>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dPt>
            <c:idx val="0"/>
            <c:invertIfNegative val="0"/>
            <c:bubble3D val="0"/>
            <c:spPr>
              <a:solidFill>
                <a:schemeClr val="tx2"/>
              </a:solidFill>
              <a:ln>
                <a:prstDash val="solid"/>
              </a:ln>
            </c:spPr>
            <c:extLst>
              <c:ext xmlns:c16="http://schemas.microsoft.com/office/drawing/2014/chart" uri="{C3380CC4-5D6E-409C-BE32-E72D297353CC}">
                <c16:uniqueId val="{00000005-7A60-FB4B-B8BF-EAC5E56F0704}"/>
              </c:ext>
            </c:extLst>
          </c:dPt>
          <c:dPt>
            <c:idx val="1"/>
            <c:invertIfNegative val="0"/>
            <c:bubble3D val="0"/>
            <c:spPr>
              <a:solidFill>
                <a:schemeClr val="accent4"/>
              </a:solidFill>
              <a:ln>
                <a:prstDash val="solid"/>
              </a:ln>
            </c:spPr>
            <c:extLst>
              <c:ext xmlns:c16="http://schemas.microsoft.com/office/drawing/2014/chart" uri="{C3380CC4-5D6E-409C-BE32-E72D297353CC}">
                <c16:uniqueId val="{00000004-7A60-FB4B-B8BF-EAC5E56F0704}"/>
              </c:ext>
            </c:extLst>
          </c:dPt>
          <c:dPt>
            <c:idx val="2"/>
            <c:invertIfNegative val="0"/>
            <c:bubble3D val="0"/>
            <c:spPr>
              <a:solidFill>
                <a:schemeClr val="accent2"/>
              </a:solidFill>
              <a:ln>
                <a:prstDash val="solid"/>
              </a:ln>
            </c:spPr>
            <c:extLst>
              <c:ext xmlns:c16="http://schemas.microsoft.com/office/drawing/2014/chart" uri="{C3380CC4-5D6E-409C-BE32-E72D297353CC}">
                <c16:uniqueId val="{00000003-7A60-FB4B-B8BF-EAC5E56F0704}"/>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2-7A60-FB4B-B8BF-EAC5E56F0704}"/>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1-7A60-FB4B-B8BF-EAC5E56F070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2'!$A$4:$A$8</c:f>
              <c:strCache>
                <c:ptCount val="5"/>
                <c:pt idx="0">
                  <c:v>Group 1</c:v>
                </c:pt>
                <c:pt idx="1">
                  <c:v>Group 2</c:v>
                </c:pt>
                <c:pt idx="2">
                  <c:v>Group 3</c:v>
                </c:pt>
                <c:pt idx="3">
                  <c:v>Group 4</c:v>
                </c:pt>
                <c:pt idx="4">
                  <c:v>Group 5</c:v>
                </c:pt>
              </c:strCache>
            </c:strRef>
          </c:cat>
          <c:val>
            <c:numRef>
              <c:f>'Question 2'!$B$4:$B$8</c:f>
              <c:numCache>
                <c:formatCode>0.00%</c:formatCode>
                <c:ptCount val="5"/>
                <c:pt idx="0">
                  <c:v>3.2300000000000002E-2</c:v>
                </c:pt>
                <c:pt idx="1">
                  <c:v>3.2300000000000002E-2</c:v>
                </c:pt>
                <c:pt idx="2">
                  <c:v>3.2300000000000002E-2</c:v>
                </c:pt>
                <c:pt idx="3">
                  <c:v>0.2903</c:v>
                </c:pt>
                <c:pt idx="4">
                  <c:v>0.6129</c:v>
                </c:pt>
              </c:numCache>
            </c:numRef>
          </c:val>
          <c:extLst>
            <c:ext xmlns:c16="http://schemas.microsoft.com/office/drawing/2014/chart" uri="{C3380CC4-5D6E-409C-BE32-E72D297353CC}">
              <c16:uniqueId val="{00000000-7A60-FB4B-B8BF-EAC5E56F070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800"/>
              <a:t>Year of Experience</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8B56-3D47-9425-AFB2BEBBC535}"/>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8B56-3D47-9425-AFB2BEBBC535}"/>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8B56-3D47-9425-AFB2BEBBC535}"/>
              </c:ext>
            </c:extLst>
          </c:dPt>
          <c:dPt>
            <c:idx val="3"/>
            <c:invertIfNegative val="0"/>
            <c:bubble3D val="0"/>
            <c:spPr>
              <a:solidFill>
                <a:schemeClr val="accent6"/>
              </a:solidFill>
              <a:ln>
                <a:prstDash val="solid"/>
              </a:ln>
            </c:spPr>
            <c:extLst>
              <c:ext xmlns:c16="http://schemas.microsoft.com/office/drawing/2014/chart" uri="{C3380CC4-5D6E-409C-BE32-E72D297353CC}">
                <c16:uniqueId val="{00000004-8B56-3D47-9425-AFB2BEBBC535}"/>
              </c:ext>
            </c:extLst>
          </c:dPt>
          <c:dPt>
            <c:idx val="4"/>
            <c:invertIfNegative val="0"/>
            <c:bubble3D val="0"/>
            <c:spPr>
              <a:solidFill>
                <a:schemeClr val="accent3"/>
              </a:solidFill>
              <a:ln>
                <a:prstDash val="solid"/>
              </a:ln>
            </c:spPr>
            <c:extLst>
              <c:ext xmlns:c16="http://schemas.microsoft.com/office/drawing/2014/chart" uri="{C3380CC4-5D6E-409C-BE32-E72D297353CC}">
                <c16:uniqueId val="{00000005-8B56-3D47-9425-AFB2BEBBC535}"/>
              </c:ext>
            </c:extLst>
          </c:dPt>
          <c:dPt>
            <c:idx val="5"/>
            <c:invertIfNegative val="0"/>
            <c:bubble3D val="0"/>
            <c:spPr>
              <a:solidFill>
                <a:schemeClr val="accent5"/>
              </a:solidFill>
              <a:ln>
                <a:prstDash val="solid"/>
              </a:ln>
            </c:spPr>
            <c:extLst>
              <c:ext xmlns:c16="http://schemas.microsoft.com/office/drawing/2014/chart" uri="{C3380CC4-5D6E-409C-BE32-E72D297353CC}">
                <c16:uniqueId val="{00000006-8B56-3D47-9425-AFB2BEBBC53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6'!$A$4:$A$9</c:f>
              <c:strCache>
                <c:ptCount val="6"/>
                <c:pt idx="0">
                  <c:v>1-2</c:v>
                </c:pt>
                <c:pt idx="1">
                  <c:v>3-4</c:v>
                </c:pt>
                <c:pt idx="2">
                  <c:v>5-6</c:v>
                </c:pt>
                <c:pt idx="3">
                  <c:v>7-8</c:v>
                </c:pt>
                <c:pt idx="4">
                  <c:v>9-10</c:v>
                </c:pt>
                <c:pt idx="5">
                  <c:v>11 and above</c:v>
                </c:pt>
              </c:strCache>
            </c:strRef>
          </c:cat>
          <c:val>
            <c:numRef>
              <c:f>'Question 6'!$B$4:$B$9</c:f>
              <c:numCache>
                <c:formatCode>0.00%</c:formatCode>
                <c:ptCount val="6"/>
                <c:pt idx="0">
                  <c:v>3.2300000000000002E-2</c:v>
                </c:pt>
                <c:pt idx="1">
                  <c:v>0.3226</c:v>
                </c:pt>
                <c:pt idx="2">
                  <c:v>0.35479999999999989</c:v>
                </c:pt>
                <c:pt idx="3">
                  <c:v>0.19350000000000001</c:v>
                </c:pt>
                <c:pt idx="4">
                  <c:v>6.4500000000000002E-2</c:v>
                </c:pt>
                <c:pt idx="5">
                  <c:v>3.2300000000000002E-2</c:v>
                </c:pt>
              </c:numCache>
            </c:numRef>
          </c:val>
          <c:extLst>
            <c:ext xmlns:c16="http://schemas.microsoft.com/office/drawing/2014/chart" uri="{C3380CC4-5D6E-409C-BE32-E72D297353CC}">
              <c16:uniqueId val="{00000000-8B56-3D47-9425-AFB2BEBBC535}"/>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t>The Group</a:t>
            </a:r>
            <a:r>
              <a:rPr lang="tr-TR" sz="1400" baseline="0"/>
              <a:t> of Teachers</a:t>
            </a:r>
            <a:endParaRPr lang="tr-TR" sz="1400"/>
          </a:p>
        </c:rich>
      </c:tx>
      <c:overlay val="0"/>
    </c:title>
    <c:autoTitleDeleted val="0"/>
    <c:plotArea>
      <c:layout/>
      <c:barChart>
        <c:barDir val="col"/>
        <c:grouping val="clustered"/>
        <c:varyColors val="0"/>
        <c:ser>
          <c:idx val="0"/>
          <c:order val="0"/>
          <c:tx>
            <c:strRef>
              <c:f>'Question 2'!$B$3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56C2-E140-BEBD-88E51475620A}"/>
              </c:ext>
            </c:extLst>
          </c:dPt>
          <c:dPt>
            <c:idx val="1"/>
            <c:invertIfNegative val="0"/>
            <c:bubble3D val="0"/>
            <c:spPr>
              <a:solidFill>
                <a:schemeClr val="accent3"/>
              </a:solidFill>
              <a:ln>
                <a:prstDash val="solid"/>
              </a:ln>
            </c:spPr>
            <c:extLst>
              <c:ext xmlns:c16="http://schemas.microsoft.com/office/drawing/2014/chart" uri="{C3380CC4-5D6E-409C-BE32-E72D297353CC}">
                <c16:uniqueId val="{00000003-56C2-E140-BEBD-88E51475620A}"/>
              </c:ext>
            </c:extLst>
          </c:dPt>
          <c:dPt>
            <c:idx val="2"/>
            <c:invertIfNegative val="0"/>
            <c:bubble3D val="0"/>
            <c:spPr>
              <a:solidFill>
                <a:srgbClr val="FFC000"/>
              </a:solidFill>
              <a:ln>
                <a:prstDash val="solid"/>
              </a:ln>
            </c:spPr>
            <c:extLst>
              <c:ext xmlns:c16="http://schemas.microsoft.com/office/drawing/2014/chart" uri="{C3380CC4-5D6E-409C-BE32-E72D297353CC}">
                <c16:uniqueId val="{00000005-56C2-E140-BEBD-88E51475620A}"/>
              </c:ext>
            </c:extLst>
          </c:dPt>
          <c:dPt>
            <c:idx val="3"/>
            <c:invertIfNegative val="0"/>
            <c:bubble3D val="0"/>
            <c:spPr>
              <a:solidFill>
                <a:schemeClr val="accent6"/>
              </a:solidFill>
              <a:ln>
                <a:prstDash val="solid"/>
              </a:ln>
            </c:spPr>
            <c:extLst>
              <c:ext xmlns:c16="http://schemas.microsoft.com/office/drawing/2014/chart" uri="{C3380CC4-5D6E-409C-BE32-E72D297353CC}">
                <c16:uniqueId val="{00000007-56C2-E140-BEBD-88E51475620A}"/>
              </c:ext>
            </c:extLst>
          </c:dPt>
          <c:dPt>
            <c:idx val="4"/>
            <c:invertIfNegative val="0"/>
            <c:bubble3D val="0"/>
            <c:spPr>
              <a:solidFill>
                <a:schemeClr val="accent5"/>
              </a:solidFill>
              <a:ln>
                <a:prstDash val="solid"/>
              </a:ln>
            </c:spPr>
            <c:extLst>
              <c:ext xmlns:c16="http://schemas.microsoft.com/office/drawing/2014/chart" uri="{C3380CC4-5D6E-409C-BE32-E72D297353CC}">
                <c16:uniqueId val="{00000009-56C2-E140-BEBD-88E51475620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2'!$A$4:$A$8</c:f>
              <c:strCache>
                <c:ptCount val="5"/>
                <c:pt idx="0">
                  <c:v>Group 1</c:v>
                </c:pt>
                <c:pt idx="1">
                  <c:v>Group 2</c:v>
                </c:pt>
                <c:pt idx="2">
                  <c:v>Group 3</c:v>
                </c:pt>
                <c:pt idx="3">
                  <c:v>Group 4</c:v>
                </c:pt>
                <c:pt idx="4">
                  <c:v>Group 5</c:v>
                </c:pt>
              </c:strCache>
            </c:strRef>
          </c:cat>
          <c:val>
            <c:numRef>
              <c:f>'Question 2'!$B$4:$B$8</c:f>
              <c:numCache>
                <c:formatCode>0.00%</c:formatCode>
                <c:ptCount val="5"/>
                <c:pt idx="0">
                  <c:v>4.1700000000000001E-2</c:v>
                </c:pt>
                <c:pt idx="1">
                  <c:v>0.10829999999999999</c:v>
                </c:pt>
                <c:pt idx="2">
                  <c:v>0.1333</c:v>
                </c:pt>
                <c:pt idx="3">
                  <c:v>0.3</c:v>
                </c:pt>
                <c:pt idx="4">
                  <c:v>0.41670000000000001</c:v>
                </c:pt>
              </c:numCache>
            </c:numRef>
          </c:val>
          <c:extLst>
            <c:ext xmlns:c16="http://schemas.microsoft.com/office/drawing/2014/chart" uri="{C3380CC4-5D6E-409C-BE32-E72D297353CC}">
              <c16:uniqueId val="{0000000A-56C2-E140-BEBD-88E51475620A}"/>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t>Year of Experience</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8B37-8947-A5FC-0A521FB0A5AC}"/>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8B37-8947-A5FC-0A521FB0A5AC}"/>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8B37-8947-A5FC-0A521FB0A5AC}"/>
              </c:ext>
            </c:extLst>
          </c:dPt>
          <c:dPt>
            <c:idx val="3"/>
            <c:invertIfNegative val="0"/>
            <c:bubble3D val="0"/>
            <c:spPr>
              <a:solidFill>
                <a:schemeClr val="accent6"/>
              </a:solidFill>
              <a:ln>
                <a:prstDash val="solid"/>
              </a:ln>
            </c:spPr>
            <c:extLst>
              <c:ext xmlns:c16="http://schemas.microsoft.com/office/drawing/2014/chart" uri="{C3380CC4-5D6E-409C-BE32-E72D297353CC}">
                <c16:uniqueId val="{00000004-8B37-8947-A5FC-0A521FB0A5AC}"/>
              </c:ext>
            </c:extLst>
          </c:dPt>
          <c:dPt>
            <c:idx val="4"/>
            <c:invertIfNegative val="0"/>
            <c:bubble3D val="0"/>
            <c:spPr>
              <a:solidFill>
                <a:schemeClr val="accent5"/>
              </a:solidFill>
              <a:ln>
                <a:prstDash val="solid"/>
              </a:ln>
            </c:spPr>
            <c:extLst>
              <c:ext xmlns:c16="http://schemas.microsoft.com/office/drawing/2014/chart" uri="{C3380CC4-5D6E-409C-BE32-E72D297353CC}">
                <c16:uniqueId val="{00000005-8B37-8947-A5FC-0A521FB0A5AC}"/>
              </c:ext>
            </c:extLst>
          </c:dPt>
          <c:dPt>
            <c:idx val="5"/>
            <c:invertIfNegative val="0"/>
            <c:bubble3D val="0"/>
            <c:spPr>
              <a:solidFill>
                <a:schemeClr val="accent3"/>
              </a:solidFill>
              <a:ln>
                <a:prstDash val="solid"/>
              </a:ln>
            </c:spPr>
            <c:extLst>
              <c:ext xmlns:c16="http://schemas.microsoft.com/office/drawing/2014/chart" uri="{C3380CC4-5D6E-409C-BE32-E72D297353CC}">
                <c16:uniqueId val="{00000006-8B37-8947-A5FC-0A521FB0A5AC}"/>
              </c:ext>
            </c:extLst>
          </c:dPt>
          <c:dLbls>
            <c:dLbl>
              <c:idx val="0"/>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37-8947-A5FC-0A521FB0A5AC}"/>
                </c:ext>
              </c:extLst>
            </c:dLbl>
            <c:dLbl>
              <c:idx val="1"/>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B37-8947-A5FC-0A521FB0A5AC}"/>
                </c:ext>
              </c:extLst>
            </c:dLbl>
            <c:dLbl>
              <c:idx val="2"/>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37-8947-A5FC-0A521FB0A5AC}"/>
                </c:ext>
              </c:extLst>
            </c:dLbl>
            <c:dLbl>
              <c:idx val="3"/>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8B37-8947-A5FC-0A521FB0A5AC}"/>
                </c:ext>
              </c:extLst>
            </c:dLbl>
            <c:dLbl>
              <c:idx val="4"/>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37-8947-A5FC-0A521FB0A5AC}"/>
                </c:ext>
              </c:extLst>
            </c:dLbl>
            <c:dLbl>
              <c:idx val="5"/>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8B37-8947-A5FC-0A521FB0A5AC}"/>
                </c:ext>
              </c:extLst>
            </c:dLbl>
            <c:spPr>
              <a:noFill/>
              <a:ln>
                <a:noFill/>
              </a:ln>
              <a:effectLst/>
            </c:spPr>
            <c:showLegendKey val="0"/>
            <c:showVal val="0"/>
            <c:showCatName val="0"/>
            <c:showSerName val="0"/>
            <c:showPercent val="0"/>
            <c:showBubbleSize val="0"/>
            <c:separator>, </c:separator>
            <c:extLst>
              <c:ext xmlns:c15="http://schemas.microsoft.com/office/drawing/2012/chart" uri="{CE6537A1-D6FC-4f65-9D91-7224C49458BB}">
                <c15:showLeaderLines val="1"/>
              </c:ext>
            </c:extLst>
          </c:dLbls>
          <c:cat>
            <c:strRef>
              <c:f>'Question 8'!$A$4:$A$9</c:f>
              <c:strCache>
                <c:ptCount val="6"/>
                <c:pt idx="0">
                  <c:v>1-2 years</c:v>
                </c:pt>
                <c:pt idx="1">
                  <c:v>3-4 years</c:v>
                </c:pt>
                <c:pt idx="2">
                  <c:v>5-6 years</c:v>
                </c:pt>
                <c:pt idx="3">
                  <c:v>7-8 years</c:v>
                </c:pt>
                <c:pt idx="4">
                  <c:v>9-10 years</c:v>
                </c:pt>
                <c:pt idx="5">
                  <c:v>11+ years</c:v>
                </c:pt>
              </c:strCache>
            </c:strRef>
          </c:cat>
          <c:val>
            <c:numRef>
              <c:f>'Question 8'!$B$4:$B$9</c:f>
              <c:numCache>
                <c:formatCode>0.00%</c:formatCode>
                <c:ptCount val="6"/>
                <c:pt idx="0">
                  <c:v>0.12</c:v>
                </c:pt>
                <c:pt idx="1">
                  <c:v>0.46</c:v>
                </c:pt>
                <c:pt idx="2">
                  <c:v>0.27</c:v>
                </c:pt>
                <c:pt idx="3">
                  <c:v>0.1</c:v>
                </c:pt>
                <c:pt idx="4">
                  <c:v>0.02</c:v>
                </c:pt>
                <c:pt idx="5">
                  <c:v>0.03</c:v>
                </c:pt>
              </c:numCache>
            </c:numRef>
          </c:val>
          <c:extLst>
            <c:ext xmlns:c16="http://schemas.microsoft.com/office/drawing/2014/chart" uri="{C3380CC4-5D6E-409C-BE32-E72D297353CC}">
              <c16:uniqueId val="{00000000-8B37-8947-A5FC-0A521FB0A5AC}"/>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t>How many students are there in your class?</a:t>
            </a:r>
          </a:p>
        </c:rich>
      </c:tx>
      <c:overlay val="0"/>
    </c:title>
    <c:autoTitleDeleted val="0"/>
    <c:plotArea>
      <c:layout/>
      <c:barChart>
        <c:barDir val="col"/>
        <c:grouping val="clustered"/>
        <c:varyColors val="0"/>
        <c:ser>
          <c:idx val="0"/>
          <c:order val="0"/>
          <c:tx>
            <c:strRef>
              <c:f>'Question 10'!$B$3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6FA5-E24B-A443-B8B0B48BAAD4}"/>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6FA5-E24B-A443-B8B0B48BAAD4}"/>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6FA5-E24B-A443-B8B0B48BAAD4}"/>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4-6FA5-E24B-A443-B8B0B48BAAD4}"/>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6FA5-E24B-A443-B8B0B48BAAD4}"/>
              </c:ext>
            </c:extLst>
          </c:dPt>
          <c:dPt>
            <c:idx val="5"/>
            <c:invertIfNegative val="0"/>
            <c:bubble3D val="0"/>
            <c:spPr>
              <a:solidFill>
                <a:schemeClr val="accent3"/>
              </a:solidFill>
              <a:ln>
                <a:prstDash val="solid"/>
              </a:ln>
            </c:spPr>
            <c:extLst>
              <c:ext xmlns:c16="http://schemas.microsoft.com/office/drawing/2014/chart" uri="{C3380CC4-5D6E-409C-BE32-E72D297353CC}">
                <c16:uniqueId val="{00000006-6FA5-E24B-A443-B8B0B48BAAD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10'!$A$4:$A$9</c:f>
              <c:strCache>
                <c:ptCount val="6"/>
                <c:pt idx="0">
                  <c:v>Less than 10</c:v>
                </c:pt>
                <c:pt idx="1">
                  <c:v>10-15</c:v>
                </c:pt>
                <c:pt idx="2">
                  <c:v>16-20</c:v>
                </c:pt>
                <c:pt idx="3">
                  <c:v>21-25</c:v>
                </c:pt>
                <c:pt idx="4">
                  <c:v>26-30</c:v>
                </c:pt>
                <c:pt idx="5">
                  <c:v>31 and more</c:v>
                </c:pt>
              </c:strCache>
            </c:strRef>
          </c:cat>
          <c:val>
            <c:numRef>
              <c:f>'Question 10'!$B$4:$B$9</c:f>
              <c:numCache>
                <c:formatCode>0.00%</c:formatCode>
                <c:ptCount val="6"/>
                <c:pt idx="0">
                  <c:v>0.16</c:v>
                </c:pt>
                <c:pt idx="1">
                  <c:v>0.32</c:v>
                </c:pt>
                <c:pt idx="2">
                  <c:v>0.19</c:v>
                </c:pt>
                <c:pt idx="3">
                  <c:v>0.12</c:v>
                </c:pt>
                <c:pt idx="4">
                  <c:v>0.1</c:v>
                </c:pt>
                <c:pt idx="5">
                  <c:v>0.11</c:v>
                </c:pt>
              </c:numCache>
            </c:numRef>
          </c:val>
          <c:extLst>
            <c:ext xmlns:c16="http://schemas.microsoft.com/office/drawing/2014/chart" uri="{C3380CC4-5D6E-409C-BE32-E72D297353CC}">
              <c16:uniqueId val="{00000000-6FA5-E24B-A443-B8B0B48BAAD4}"/>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400">
                <a:latin typeface="+mn-lt"/>
              </a:rPr>
              <a:t>Are there any students in your class affected by the earthquake?</a:t>
            </a:r>
          </a:p>
        </c:rich>
      </c:tx>
      <c:overlay val="0"/>
    </c:title>
    <c:autoTitleDeleted val="0"/>
    <c:plotArea>
      <c:layout/>
      <c:barChart>
        <c:barDir val="col"/>
        <c:grouping val="clustered"/>
        <c:varyColors val="0"/>
        <c:ser>
          <c:idx val="0"/>
          <c:order val="0"/>
          <c:tx>
            <c:strRef>
              <c:f>'Question 3'!$B$3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8A4F-B849-8965-A9E432E96653}"/>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3-8A4F-B849-8965-A9E432E96653}"/>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5-8A4F-B849-8965-A9E432E96653}"/>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7-8A4F-B849-8965-A9E432E9665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3'!$A$4:$A$7</c:f>
              <c:strCache>
                <c:ptCount val="4"/>
                <c:pt idx="0">
                  <c:v>Yes, our school is in the earthquake zone</c:v>
                </c:pt>
                <c:pt idx="1">
                  <c:v>Yes, I have students from the earthquake zone</c:v>
                </c:pt>
                <c:pt idx="2">
                  <c:v>My students did not experience the earthquake but they were affected by what they saw on TV/social media</c:v>
                </c:pt>
                <c:pt idx="3">
                  <c:v>No, there isn't.</c:v>
                </c:pt>
              </c:strCache>
            </c:strRef>
          </c:cat>
          <c:val>
            <c:numRef>
              <c:f>'Question 3'!$B$4:$B$7</c:f>
              <c:numCache>
                <c:formatCode>0.00%</c:formatCode>
                <c:ptCount val="4"/>
                <c:pt idx="0">
                  <c:v>0.41670000000000001</c:v>
                </c:pt>
                <c:pt idx="1">
                  <c:v>0.10829999999999999</c:v>
                </c:pt>
                <c:pt idx="2">
                  <c:v>0.18329999999999999</c:v>
                </c:pt>
                <c:pt idx="3">
                  <c:v>0.29170000000000001</c:v>
                </c:pt>
              </c:numCache>
            </c:numRef>
          </c:val>
          <c:extLst>
            <c:ext xmlns:c16="http://schemas.microsoft.com/office/drawing/2014/chart" uri="{C3380CC4-5D6E-409C-BE32-E72D297353CC}">
              <c16:uniqueId val="{00000008-8A4F-B849-8965-A9E432E96653}"/>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txPr>
          <a:bodyPr/>
          <a:lstStyle/>
          <a:p>
            <a:pPr>
              <a:defRPr sz="900"/>
            </a:pPr>
            <a:endParaRPr lang="tr-TR"/>
          </a:p>
        </c:txPr>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Year of Experience</a:t>
            </a:r>
          </a:p>
        </c:rich>
      </c:tx>
      <c:overlay val="0"/>
    </c:title>
    <c:autoTitleDeleted val="0"/>
    <c:plotArea>
      <c:layout/>
      <c:barChart>
        <c:barDir val="col"/>
        <c:grouping val="clustered"/>
        <c:varyColors val="0"/>
        <c:ser>
          <c:idx val="0"/>
          <c:order val="0"/>
          <c:tx>
            <c:strRef>
              <c:f>'Question 6'!$B$3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679F-4F48-A4D7-C92CA65CF920}"/>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3-679F-4F48-A4D7-C92CA65CF920}"/>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5-679F-4F48-A4D7-C92CA65CF920}"/>
              </c:ext>
            </c:extLst>
          </c:dPt>
          <c:dPt>
            <c:idx val="3"/>
            <c:invertIfNegative val="0"/>
            <c:bubble3D val="0"/>
            <c:spPr>
              <a:solidFill>
                <a:schemeClr val="accent5"/>
              </a:solidFill>
              <a:ln>
                <a:prstDash val="solid"/>
              </a:ln>
            </c:spPr>
            <c:extLst>
              <c:ext xmlns:c16="http://schemas.microsoft.com/office/drawing/2014/chart" uri="{C3380CC4-5D6E-409C-BE32-E72D297353CC}">
                <c16:uniqueId val="{00000007-679F-4F48-A4D7-C92CA65CF92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6'!$A$4:$A$9</c:f>
              <c:strCache>
                <c:ptCount val="6"/>
                <c:pt idx="0">
                  <c:v>1-2</c:v>
                </c:pt>
                <c:pt idx="1">
                  <c:v>3-4</c:v>
                </c:pt>
                <c:pt idx="2">
                  <c:v>5-6</c:v>
                </c:pt>
                <c:pt idx="3">
                  <c:v>7-8</c:v>
                </c:pt>
                <c:pt idx="4">
                  <c:v>9-10</c:v>
                </c:pt>
                <c:pt idx="5">
                  <c:v>11 and above</c:v>
                </c:pt>
              </c:strCache>
            </c:strRef>
          </c:cat>
          <c:val>
            <c:numRef>
              <c:f>'Question 6'!$B$4:$B$9</c:f>
              <c:numCache>
                <c:formatCode>0.00%</c:formatCode>
                <c:ptCount val="6"/>
                <c:pt idx="0">
                  <c:v>8.6999999999999994E-3</c:v>
                </c:pt>
                <c:pt idx="1">
                  <c:v>0.50429999999999997</c:v>
                </c:pt>
                <c:pt idx="2">
                  <c:v>0.3478</c:v>
                </c:pt>
                <c:pt idx="3">
                  <c:v>0.1217</c:v>
                </c:pt>
                <c:pt idx="4">
                  <c:v>8.6999999999999994E-3</c:v>
                </c:pt>
                <c:pt idx="5">
                  <c:v>8.6999999999999994E-3</c:v>
                </c:pt>
              </c:numCache>
            </c:numRef>
          </c:val>
          <c:extLst>
            <c:ext xmlns:c16="http://schemas.microsoft.com/office/drawing/2014/chart" uri="{C3380CC4-5D6E-409C-BE32-E72D297353CC}">
              <c16:uniqueId val="{00000008-679F-4F48-A4D7-C92CA65CF920}"/>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200"/>
              <a:t>Have you ever had traumatised students due to natural disasters or conflicts in your professional life?</a:t>
            </a:r>
          </a:p>
        </c:rich>
      </c:tx>
      <c:overlay val="0"/>
    </c:title>
    <c:autoTitleDeleted val="0"/>
    <c:plotArea>
      <c:layout/>
      <c:barChart>
        <c:barDir val="col"/>
        <c:grouping val="clustered"/>
        <c:varyColors val="0"/>
        <c:ser>
          <c:idx val="0"/>
          <c:order val="0"/>
          <c:tx>
            <c:strRef>
              <c:f>'Question 4'!$B$3</c:f>
              <c:strCache>
                <c:ptCount val="1"/>
                <c:pt idx="0">
                  <c:v>Responses</c:v>
                </c:pt>
              </c:strCache>
            </c:strRef>
          </c:tx>
          <c:spPr>
            <a:solidFill>
              <a:srgbClr val="00BF6F"/>
            </a:solidFill>
            <a:ln>
              <a:prstDash val="solid"/>
            </a:ln>
          </c:spPr>
          <c:invertIfNegative val="0"/>
          <c:dPt>
            <c:idx val="0"/>
            <c:invertIfNegative val="0"/>
            <c:bubble3D val="0"/>
            <c:spPr>
              <a:solidFill>
                <a:schemeClr val="accent2"/>
              </a:solidFill>
              <a:ln>
                <a:prstDash val="solid"/>
              </a:ln>
            </c:spPr>
            <c:extLst>
              <c:ext xmlns:c16="http://schemas.microsoft.com/office/drawing/2014/chart" uri="{C3380CC4-5D6E-409C-BE32-E72D297353CC}">
                <c16:uniqueId val="{00000001-C94E-B048-BC5F-9450A9B340FD}"/>
              </c:ext>
            </c:extLst>
          </c:dPt>
          <c:dPt>
            <c:idx val="1"/>
            <c:invertIfNegative val="0"/>
            <c:bubble3D val="0"/>
            <c:spPr>
              <a:solidFill>
                <a:schemeClr val="accent4"/>
              </a:solidFill>
              <a:ln>
                <a:prstDash val="solid"/>
              </a:ln>
            </c:spPr>
            <c:extLst>
              <c:ext xmlns:c16="http://schemas.microsoft.com/office/drawing/2014/chart" uri="{C3380CC4-5D6E-409C-BE32-E72D297353CC}">
                <c16:uniqueId val="{00000003-C94E-B048-BC5F-9450A9B340F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4'!$A$4:$A$5</c:f>
              <c:strCache>
                <c:ptCount val="2"/>
                <c:pt idx="0">
                  <c:v>Yes</c:v>
                </c:pt>
                <c:pt idx="1">
                  <c:v>No</c:v>
                </c:pt>
              </c:strCache>
            </c:strRef>
          </c:cat>
          <c:val>
            <c:numRef>
              <c:f>'Question 4'!$B$4:$B$5</c:f>
              <c:numCache>
                <c:formatCode>0.00%</c:formatCode>
                <c:ptCount val="2"/>
                <c:pt idx="0">
                  <c:v>0.17499999999999999</c:v>
                </c:pt>
                <c:pt idx="1">
                  <c:v>0.82499999999999996</c:v>
                </c:pt>
              </c:numCache>
            </c:numRef>
          </c:val>
          <c:extLst>
            <c:ext xmlns:c16="http://schemas.microsoft.com/office/drawing/2014/chart" uri="{C3380CC4-5D6E-409C-BE32-E72D297353CC}">
              <c16:uniqueId val="{00000004-C94E-B048-BC5F-9450A9B340FD}"/>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School Type that Teachers</a:t>
            </a:r>
            <a:r>
              <a:rPr lang="tr-TR" sz="1600" baseline="0">
                <a:latin typeface="+mn-lt"/>
              </a:rPr>
              <a:t> Work</a:t>
            </a:r>
            <a:endParaRPr lang="tr-TR" sz="1600">
              <a:latin typeface="+mn-lt"/>
            </a:endParaRPr>
          </a:p>
        </c:rich>
      </c:tx>
      <c:overlay val="0"/>
    </c:title>
    <c:autoTitleDeleted val="0"/>
    <c:plotArea>
      <c:layout/>
      <c:barChart>
        <c:barDir val="col"/>
        <c:grouping val="clustered"/>
        <c:varyColors val="0"/>
        <c:ser>
          <c:idx val="0"/>
          <c:order val="0"/>
          <c:tx>
            <c:strRef>
              <c:f>'Question 5'!$B$3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2BAC-0348-A758-214B2355AEFE}"/>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2BAC-0348-A758-214B2355AEF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5'!$A$4:$A$5</c:f>
              <c:strCache>
                <c:ptCount val="2"/>
                <c:pt idx="0">
                  <c:v>Village School</c:v>
                </c:pt>
                <c:pt idx="1">
                  <c:v>City School</c:v>
                </c:pt>
              </c:strCache>
            </c:strRef>
          </c:cat>
          <c:val>
            <c:numRef>
              <c:f>'Question 5'!$B$4:$B$5</c:f>
              <c:numCache>
                <c:formatCode>0.00%</c:formatCode>
                <c:ptCount val="2"/>
                <c:pt idx="0">
                  <c:v>0.74780000000000002</c:v>
                </c:pt>
                <c:pt idx="1">
                  <c:v>0.25219999999999998</c:v>
                </c:pt>
              </c:numCache>
            </c:numRef>
          </c:val>
          <c:extLst>
            <c:ext xmlns:c16="http://schemas.microsoft.com/office/drawing/2014/chart" uri="{C3380CC4-5D6E-409C-BE32-E72D297353CC}">
              <c16:uniqueId val="{00000000-2BAC-0348-A758-214B2355AEFE}"/>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Multigrade Class</a:t>
            </a:r>
          </a:p>
        </c:rich>
      </c:tx>
      <c:overlay val="0"/>
    </c:title>
    <c:autoTitleDeleted val="0"/>
    <c:plotArea>
      <c:layout/>
      <c:barChart>
        <c:barDir val="col"/>
        <c:grouping val="clustered"/>
        <c:varyColors val="0"/>
        <c:ser>
          <c:idx val="0"/>
          <c:order val="0"/>
          <c:tx>
            <c:strRef>
              <c:f>'Question 7'!$B$3</c:f>
              <c:strCache>
                <c:ptCount val="1"/>
                <c:pt idx="0">
                  <c:v>Responses</c:v>
                </c:pt>
              </c:strCache>
            </c:strRef>
          </c:tx>
          <c:spPr>
            <a:solidFill>
              <a:schemeClr val="accent2"/>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C5F2-6A45-BE50-39A8C0668150}"/>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7'!$A$4:$A$5</c:f>
              <c:strCache>
                <c:ptCount val="2"/>
                <c:pt idx="0">
                  <c:v>Yes</c:v>
                </c:pt>
                <c:pt idx="1">
                  <c:v>No</c:v>
                </c:pt>
              </c:strCache>
            </c:strRef>
          </c:cat>
          <c:val>
            <c:numRef>
              <c:f>'Question 7'!$B$4:$B$5</c:f>
              <c:numCache>
                <c:formatCode>0.00%</c:formatCode>
                <c:ptCount val="2"/>
                <c:pt idx="0">
                  <c:v>0.33040000000000003</c:v>
                </c:pt>
                <c:pt idx="1">
                  <c:v>0.66959999999999997</c:v>
                </c:pt>
              </c:numCache>
            </c:numRef>
          </c:val>
          <c:extLst>
            <c:ext xmlns:c16="http://schemas.microsoft.com/office/drawing/2014/chart" uri="{C3380CC4-5D6E-409C-BE32-E72D297353CC}">
              <c16:uniqueId val="{00000000-C5F2-6A45-BE50-39A8C0668150}"/>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How many students are there in your class?</a:t>
            </a:r>
          </a:p>
        </c:rich>
      </c:tx>
      <c:overlay val="0"/>
    </c:title>
    <c:autoTitleDeleted val="0"/>
    <c:plotArea>
      <c:layout/>
      <c:barChart>
        <c:barDir val="col"/>
        <c:grouping val="clustered"/>
        <c:varyColors val="0"/>
        <c:ser>
          <c:idx val="0"/>
          <c:order val="0"/>
          <c:tx>
            <c:strRef>
              <c:f>'Question 8'!$B$3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1594-7F45-82BA-1C5339E9F9CD}"/>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1594-7F45-82BA-1C5339E9F9CD}"/>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1594-7F45-82BA-1C5339E9F9CD}"/>
              </c:ext>
            </c:extLst>
          </c:dPt>
          <c:dPt>
            <c:idx val="3"/>
            <c:invertIfNegative val="0"/>
            <c:bubble3D val="0"/>
            <c:spPr>
              <a:solidFill>
                <a:schemeClr val="accent5">
                  <a:lumMod val="40000"/>
                  <a:lumOff val="60000"/>
                </a:schemeClr>
              </a:solidFill>
              <a:ln>
                <a:prstDash val="solid"/>
              </a:ln>
            </c:spPr>
            <c:extLst>
              <c:ext xmlns:c16="http://schemas.microsoft.com/office/drawing/2014/chart" uri="{C3380CC4-5D6E-409C-BE32-E72D297353CC}">
                <c16:uniqueId val="{00000004-1594-7F45-82BA-1C5339E9F9CD}"/>
              </c:ext>
            </c:extLst>
          </c:dPt>
          <c:dPt>
            <c:idx val="4"/>
            <c:invertIfNegative val="0"/>
            <c:bubble3D val="0"/>
            <c:spPr>
              <a:solidFill>
                <a:schemeClr val="accent6"/>
              </a:solidFill>
              <a:ln>
                <a:prstDash val="solid"/>
              </a:ln>
            </c:spPr>
            <c:extLst>
              <c:ext xmlns:c16="http://schemas.microsoft.com/office/drawing/2014/chart" uri="{C3380CC4-5D6E-409C-BE32-E72D297353CC}">
                <c16:uniqueId val="{00000005-1594-7F45-82BA-1C5339E9F9CD}"/>
              </c:ext>
            </c:extLst>
          </c:dPt>
          <c:dPt>
            <c:idx val="5"/>
            <c:invertIfNegative val="0"/>
            <c:bubble3D val="0"/>
            <c:spPr>
              <a:solidFill>
                <a:srgbClr val="7030A0">
                  <a:alpha val="49972"/>
                </a:srgbClr>
              </a:solidFill>
              <a:ln>
                <a:prstDash val="solid"/>
              </a:ln>
            </c:spPr>
            <c:extLst>
              <c:ext xmlns:c16="http://schemas.microsoft.com/office/drawing/2014/chart" uri="{C3380CC4-5D6E-409C-BE32-E72D297353CC}">
                <c16:uniqueId val="{00000006-1594-7F45-82BA-1C5339E9F9C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8'!$A$4:$A$9</c:f>
              <c:strCache>
                <c:ptCount val="6"/>
                <c:pt idx="0">
                  <c:v>Less than 10</c:v>
                </c:pt>
                <c:pt idx="1">
                  <c:v>10-15</c:v>
                </c:pt>
                <c:pt idx="2">
                  <c:v>16-20</c:v>
                </c:pt>
                <c:pt idx="3">
                  <c:v>21-25</c:v>
                </c:pt>
                <c:pt idx="4">
                  <c:v>26-30</c:v>
                </c:pt>
                <c:pt idx="5">
                  <c:v>31 and above</c:v>
                </c:pt>
              </c:strCache>
            </c:strRef>
          </c:cat>
          <c:val>
            <c:numRef>
              <c:f>'Question 8'!$B$4:$B$9</c:f>
              <c:numCache>
                <c:formatCode>0.00%</c:formatCode>
                <c:ptCount val="6"/>
                <c:pt idx="0">
                  <c:v>9.5700000000000007E-2</c:v>
                </c:pt>
                <c:pt idx="1">
                  <c:v>0.33040000000000003</c:v>
                </c:pt>
                <c:pt idx="2">
                  <c:v>0.25219999999999998</c:v>
                </c:pt>
                <c:pt idx="3">
                  <c:v>0.113</c:v>
                </c:pt>
                <c:pt idx="4">
                  <c:v>9.5700000000000007E-2</c:v>
                </c:pt>
                <c:pt idx="5">
                  <c:v>0.113</c:v>
                </c:pt>
              </c:numCache>
            </c:numRef>
          </c:val>
          <c:extLst>
            <c:ext xmlns:c16="http://schemas.microsoft.com/office/drawing/2014/chart" uri="{C3380CC4-5D6E-409C-BE32-E72D297353CC}">
              <c16:uniqueId val="{00000000-1594-7F45-82BA-1C5339E9F9CD}"/>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tr-TR" sz="1600">
                <a:latin typeface="+mn-lt"/>
              </a:rPr>
              <a:t>Which in-person training modules have you attended? </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dPt>
            <c:idx val="0"/>
            <c:invertIfNegative val="0"/>
            <c:bubble3D val="0"/>
            <c:spPr>
              <a:solidFill>
                <a:schemeClr val="accent1"/>
              </a:solidFill>
              <a:ln>
                <a:prstDash val="solid"/>
              </a:ln>
            </c:spPr>
            <c:extLst>
              <c:ext xmlns:c16="http://schemas.microsoft.com/office/drawing/2014/chart" uri="{C3380CC4-5D6E-409C-BE32-E72D297353CC}">
                <c16:uniqueId val="{00000001-E875-BA4A-9D7A-0FC42AB0E113}"/>
              </c:ext>
            </c:extLst>
          </c:dPt>
          <c:dPt>
            <c:idx val="1"/>
            <c:invertIfNegative val="0"/>
            <c:bubble3D val="0"/>
            <c:spPr>
              <a:solidFill>
                <a:schemeClr val="accent2"/>
              </a:solidFill>
              <a:ln>
                <a:prstDash val="solid"/>
              </a:ln>
            </c:spPr>
            <c:extLst>
              <c:ext xmlns:c16="http://schemas.microsoft.com/office/drawing/2014/chart" uri="{C3380CC4-5D6E-409C-BE32-E72D297353CC}">
                <c16:uniqueId val="{00000002-E875-BA4A-9D7A-0FC42AB0E113}"/>
              </c:ext>
            </c:extLst>
          </c:dPt>
          <c:dPt>
            <c:idx val="2"/>
            <c:invertIfNegative val="0"/>
            <c:bubble3D val="0"/>
            <c:spPr>
              <a:solidFill>
                <a:schemeClr val="accent4"/>
              </a:solidFill>
              <a:ln>
                <a:prstDash val="solid"/>
              </a:ln>
            </c:spPr>
            <c:extLst>
              <c:ext xmlns:c16="http://schemas.microsoft.com/office/drawing/2014/chart" uri="{C3380CC4-5D6E-409C-BE32-E72D297353CC}">
                <c16:uniqueId val="{00000003-E875-BA4A-9D7A-0FC42AB0E11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9'!$A$4:$A$6</c:f>
              <c:strCache>
                <c:ptCount val="3"/>
                <c:pt idx="0">
                  <c:v>Personal Development</c:v>
                </c:pt>
                <c:pt idx="1">
                  <c:v>Professional Development</c:v>
                </c:pt>
                <c:pt idx="2">
                  <c:v>Social Impact Generator</c:v>
                </c:pt>
              </c:strCache>
            </c:strRef>
          </c:cat>
          <c:val>
            <c:numRef>
              <c:f>'Question 9'!$B$4:$B$6</c:f>
              <c:numCache>
                <c:formatCode>0.00%</c:formatCode>
                <c:ptCount val="3"/>
                <c:pt idx="0">
                  <c:v>0.8609</c:v>
                </c:pt>
                <c:pt idx="1">
                  <c:v>0.8609</c:v>
                </c:pt>
                <c:pt idx="2">
                  <c:v>0.66090000000000004</c:v>
                </c:pt>
              </c:numCache>
            </c:numRef>
          </c:val>
          <c:extLst>
            <c:ext xmlns:c16="http://schemas.microsoft.com/office/drawing/2014/chart" uri="{C3380CC4-5D6E-409C-BE32-E72D297353CC}">
              <c16:uniqueId val="{00000000-E875-BA4A-9D7A-0FC42AB0E113}"/>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mn-lt"/>
              </a:defRPr>
            </a:pPr>
            <a:r>
              <a:rPr lang="en-US" b="0">
                <a:latin typeface="+mn-lt"/>
              </a:rPr>
              <a:t>Which of the online trainings have you attended?</a:t>
            </a:r>
          </a:p>
        </c:rich>
      </c:tx>
      <c:layout>
        <c:manualLayout>
          <c:xMode val="edge"/>
          <c:yMode val="edge"/>
          <c:x val="0.10320261437908496"/>
          <c:y val="3.0701754385964911E-2"/>
        </c:manualLayout>
      </c:layout>
      <c:overlay val="0"/>
    </c:title>
    <c:autoTitleDeleted val="0"/>
    <c:plotArea>
      <c:layout/>
      <c:barChart>
        <c:barDir val="col"/>
        <c:grouping val="clustered"/>
        <c:varyColors val="0"/>
        <c:ser>
          <c:idx val="0"/>
          <c:order val="0"/>
          <c:tx>
            <c:strRef>
              <c:f>'Question 11'!$B$3</c:f>
              <c:strCache>
                <c:ptCount val="1"/>
                <c:pt idx="0">
                  <c:v>Responses</c:v>
                </c:pt>
              </c:strCache>
            </c:strRef>
          </c:tx>
          <c:spPr>
            <a:solidFill>
              <a:schemeClr val="accent1">
                <a:lumMod val="40000"/>
                <a:lumOff val="60000"/>
              </a:schemeClr>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11'!$A$4:$A$12</c:f>
              <c:strCache>
                <c:ptCount val="9"/>
                <c:pt idx="0">
                  <c:v>Insect Festive School</c:v>
                </c:pt>
                <c:pt idx="1">
                  <c:v>The Thinking Owls</c:v>
                </c:pt>
                <c:pt idx="2">
                  <c:v>Intellectual Reading Workshop</c:v>
                </c:pt>
                <c:pt idx="3">
                  <c:v>Body Percussion</c:v>
                </c:pt>
                <c:pt idx="4">
                  <c:v>Gamification</c:v>
                </c:pt>
                <c:pt idx="5">
                  <c:v>Nonviolent Communication</c:v>
                </c:pt>
                <c:pt idx="6">
                  <c:v>Social Impact and Benefit</c:v>
                </c:pt>
                <c:pt idx="7">
                  <c:v>Social Entrepreneurship</c:v>
                </c:pt>
                <c:pt idx="8">
                  <c:v>Sustainable Development Goals</c:v>
                </c:pt>
              </c:strCache>
            </c:strRef>
          </c:cat>
          <c:val>
            <c:numRef>
              <c:f>'Question 11'!$B$4:$B$12</c:f>
              <c:numCache>
                <c:formatCode>0.00%</c:formatCode>
                <c:ptCount val="9"/>
                <c:pt idx="0">
                  <c:v>0.68689999999999996</c:v>
                </c:pt>
                <c:pt idx="1">
                  <c:v>0.2424</c:v>
                </c:pt>
                <c:pt idx="2">
                  <c:v>0.52529999999999999</c:v>
                </c:pt>
                <c:pt idx="3">
                  <c:v>0.91920000000000002</c:v>
                </c:pt>
                <c:pt idx="4">
                  <c:v>0.65659999999999996</c:v>
                </c:pt>
                <c:pt idx="5">
                  <c:v>0.80810000000000004</c:v>
                </c:pt>
                <c:pt idx="6">
                  <c:v>0.77780000000000005</c:v>
                </c:pt>
                <c:pt idx="7">
                  <c:v>0.76769999999999994</c:v>
                </c:pt>
                <c:pt idx="8">
                  <c:v>0.74750000000000005</c:v>
                </c:pt>
              </c:numCache>
            </c:numRef>
          </c:val>
          <c:extLst>
            <c:ext xmlns:c16="http://schemas.microsoft.com/office/drawing/2014/chart" uri="{C3380CC4-5D6E-409C-BE32-E72D297353CC}">
              <c16:uniqueId val="{00000000-7938-B340-8B5F-1E74ECC457EC}"/>
            </c:ext>
          </c:extLst>
        </c:ser>
        <c:dLbls>
          <c:showLegendKey val="0"/>
          <c:showVal val="0"/>
          <c:showCatName val="0"/>
          <c:showSerName val="0"/>
          <c:showPercent val="0"/>
          <c:showBubbleSize val="0"/>
        </c:dLbls>
        <c:gapWidth val="150"/>
        <c:axId val="10"/>
        <c:axId val="100"/>
      </c:barChart>
      <c:valAx>
        <c:axId val="100"/>
        <c:scaling>
          <c:orientation val="minMax"/>
        </c:scaling>
        <c:delete val="1"/>
        <c:axPos val="l"/>
        <c:majorGridlines/>
        <c:numFmt formatCode="0.00%" sourceLinked="1"/>
        <c:majorTickMark val="none"/>
        <c:minorTickMark val="none"/>
        <c:tickLblPos val="nextTo"/>
        <c:crossAx val="10"/>
        <c:crosses val="autoZero"/>
        <c:crossBetween val="between"/>
      </c:valAx>
      <c:catAx>
        <c:axId val="10"/>
        <c:scaling>
          <c:orientation val="minMax"/>
        </c:scaling>
        <c:delete val="0"/>
        <c:axPos val="b"/>
        <c:numFmt formatCode="General" sourceLinked="1"/>
        <c:majorTickMark val="none"/>
        <c:minorTickMark val="none"/>
        <c:tickLblPos val="nextTo"/>
        <c:crossAx val="100"/>
        <c:crosses val="autoZero"/>
        <c:auto val="0"/>
        <c:lblAlgn val="ctr"/>
        <c:lblOffset val="100"/>
        <c:noMultiLvlLbl val="0"/>
      </c:catAx>
      <c:dTable>
        <c:showHorzBorder val="1"/>
        <c:showVertBorder val="1"/>
        <c:showOutline val="1"/>
        <c:showKeys val="1"/>
        <c:txPr>
          <a:bodyPr/>
          <a:lstStyle/>
          <a:p>
            <a:pPr rtl="0">
              <a:defRPr sz="800"/>
            </a:pPr>
            <a:endParaRPr lang="tr-TR"/>
          </a:p>
        </c:txPr>
      </c:dTable>
    </c:plotArea>
    <c:plotVisOnly val="0"/>
    <c:dispBlanksAs val="gap"/>
    <c:showDLblsOverMax val="0"/>
  </c:chart>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4'!$I$2:$I$35</cx:f>
        <cx:lvl ptCount="34">
          <cx:pt idx="0">Adıyaman</cx:pt>
          <cx:pt idx="1">Afyonkarahisar </cx:pt>
          <cx:pt idx="2">Ağrı </cx:pt>
          <cx:pt idx="3">Aksaray</cx:pt>
          <cx:pt idx="4">Ankara</cx:pt>
          <cx:pt idx="5">ARTVİN </cx:pt>
          <cx:pt idx="6">Batman</cx:pt>
          <cx:pt idx="7">Bitlis</cx:pt>
          <cx:pt idx="8">Çankırı </cx:pt>
          <cx:pt idx="9">Diyarbakır</cx:pt>
          <cx:pt idx="10">Erzincan </cx:pt>
          <cx:pt idx="11">Erzurum</cx:pt>
          <cx:pt idx="12">Gaziantep</cx:pt>
          <cx:pt idx="13">Gümüşhane </cx:pt>
          <cx:pt idx="14">Hatay</cx:pt>
          <cx:pt idx="15">ığdır</cx:pt>
          <cx:pt idx="16">İstanbul</cx:pt>
          <cx:pt idx="17">Kahramanmaraş</cx:pt>
          <cx:pt idx="18">Karaman</cx:pt>
          <cx:pt idx="19">Kars</cx:pt>
          <cx:pt idx="20">Kayseri </cx:pt>
          <cx:pt idx="21">Malatya </cx:pt>
          <cx:pt idx="22">Mardin</cx:pt>
          <cx:pt idx="23">Muş</cx:pt>
          <cx:pt idx="24">Samsun</cx:pt>
          <cx:pt idx="25">Siirt</cx:pt>
          <cx:pt idx="26">Sinop</cx:pt>
          <cx:pt idx="27">SİVAS </cx:pt>
          <cx:pt idx="28">Şanlıurfa</cx:pt>
          <cx:pt idx="29">Şırnak </cx:pt>
          <cx:pt idx="30">Tekirdağ</cx:pt>
          <cx:pt idx="31">Tunceli</cx:pt>
          <cx:pt idx="32">Van</cx:pt>
          <cx:pt idx="33">Yalova</cx:pt>
        </cx:lvl>
      </cx:strDim>
      <cx:numDim type="colorVal">
        <cx:f>'Question 4'!$J$2:$J$35</cx:f>
        <cx:lvl ptCount="34" formatCode="Genel">
          <cx:pt idx="0">3</cx:pt>
          <cx:pt idx="1">1</cx:pt>
          <cx:pt idx="2">1</cx:pt>
          <cx:pt idx="3">1</cx:pt>
          <cx:pt idx="4">7</cx:pt>
          <cx:pt idx="5">1</cx:pt>
          <cx:pt idx="6">3</cx:pt>
          <cx:pt idx="7">4</cx:pt>
          <cx:pt idx="8">1</cx:pt>
          <cx:pt idx="9">11</cx:pt>
          <cx:pt idx="10">1</cx:pt>
          <cx:pt idx="11">5</cx:pt>
          <cx:pt idx="12">4</cx:pt>
          <cx:pt idx="13">2</cx:pt>
          <cx:pt idx="14">1</cx:pt>
          <cx:pt idx="15">2</cx:pt>
          <cx:pt idx="16">4</cx:pt>
          <cx:pt idx="17">11</cx:pt>
          <cx:pt idx="18">2</cx:pt>
          <cx:pt idx="19">1</cx:pt>
          <cx:pt idx="20">2</cx:pt>
          <cx:pt idx="21">1</cx:pt>
          <cx:pt idx="22">3</cx:pt>
          <cx:pt idx="23">4</cx:pt>
          <cx:pt idx="24">1</cx:pt>
          <cx:pt idx="25">4</cx:pt>
          <cx:pt idx="26">1</cx:pt>
          <cx:pt idx="27">2</cx:pt>
          <cx:pt idx="28">12</cx:pt>
          <cx:pt idx="29">4</cx:pt>
          <cx:pt idx="30">5</cx:pt>
          <cx:pt idx="31">3</cx:pt>
          <cx:pt idx="32">6</cx:pt>
          <cx:pt idx="33">1</cx:pt>
        </cx:lvl>
      </cx:numDim>
    </cx:data>
  </cx:chartData>
  <cx:chart>
    <cx:title pos="t" align="ctr" overlay="0">
      <cx:tx>
        <cx:txData>
          <cx:v>Location</cx:v>
        </cx:txData>
      </cx:tx>
      <cx:txPr>
        <a:bodyPr spcFirstLastPara="1" vertOverflow="ellipsis" horzOverflow="overflow" wrap="square" lIns="0" tIns="0" rIns="0" bIns="0" anchor="ctr" anchorCtr="1"/>
        <a:lstStyle/>
        <a:p>
          <a:pPr algn="ctr" rtl="0">
            <a:defRPr/>
          </a:pPr>
          <a:r>
            <a:rPr lang="tr-TR" sz="1400" b="0" i="0" u="none" strike="noStrike" baseline="0">
              <a:solidFill>
                <a:sysClr val="windowText" lastClr="000000">
                  <a:lumMod val="65000"/>
                  <a:lumOff val="35000"/>
                </a:sysClr>
              </a:solidFill>
              <a:latin typeface="Calibri"/>
            </a:rPr>
            <a:t>Location</a:t>
          </a:r>
        </a:p>
      </cx:txPr>
    </cx:title>
    <cx:plotArea>
      <cx:plotAreaRegion>
        <cx:series layoutId="regionMap" uniqueId="{1AD3EBED-B901-BA4E-8F87-E32991F586C7}">
          <cx:dataLabels/>
          <cx:dataId val="0"/>
          <cx:layoutPr>
            <cx:geography cultureLanguage="tr-TR" cultureRegion="TR" attribution="Bing ile güçlendirilmiştir">
              <cx:geoCache provider="{E9337A44-BEBE-4D9F-B70C-5C5E7DAFC167}">
                <cx:binary>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</cx:binary>
              </cx:geoCache>
            </cx:geography>
          </cx:layoutPr>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4'!$L$1:$L$35</cx:f>
        <cx:lvl ptCount="35">
          <cx:pt idx="0">Adana</cx:pt>
          <cx:pt idx="1">Adıyaman </cx:pt>
          <cx:pt idx="2">Ağrı</cx:pt>
          <cx:pt idx="3">Ankara</cx:pt>
          <cx:pt idx="4">Ardahan</cx:pt>
          <cx:pt idx="5">Batman</cx:pt>
          <cx:pt idx="6">Bayburt</cx:pt>
          <cx:pt idx="7">Bingöl</cx:pt>
          <cx:pt idx="8">Bitlis</cx:pt>
          <cx:pt idx="9">Burdur</cx:pt>
          <cx:pt idx="10">Bursa</cx:pt>
          <cx:pt idx="11">Diyarbakir </cx:pt>
          <cx:pt idx="12">Elazığ </cx:pt>
          <cx:pt idx="13">Erzurum </cx:pt>
          <cx:pt idx="14">Gaziantep</cx:pt>
          <cx:pt idx="15">Hakkari</cx:pt>
          <cx:pt idx="16">Hatay</cx:pt>
          <cx:pt idx="17">Iğdır</cx:pt>
          <cx:pt idx="18">İstanbul</cx:pt>
          <cx:pt idx="19">Kahramanmaraş</cx:pt>
          <cx:pt idx="20">Karaman</cx:pt>
          <cx:pt idx="21">Kars</cx:pt>
          <cx:pt idx="22">Kilis</cx:pt>
          <cx:pt idx="23">Konya</cx:pt>
          <cx:pt idx="24">Manisa</cx:pt>
          <cx:pt idx="25">Mardin</cx:pt>
          <cx:pt idx="26">Muş</cx:pt>
          <cx:pt idx="27">Niğde</cx:pt>
          <cx:pt idx="28">Osmaniye </cx:pt>
          <cx:pt idx="29">Rize</cx:pt>
          <cx:pt idx="30">Siirt</cx:pt>
          <cx:pt idx="31">Şanlıurfa</cx:pt>
          <cx:pt idx="32">Şırnak</cx:pt>
          <cx:pt idx="33">Van</cx:pt>
          <cx:pt idx="34">Yozgat</cx:pt>
        </cx:lvl>
      </cx:strDim>
      <cx:numDim type="colorVal">
        <cx:f>'Question 4'!$M$1:$M$35</cx:f>
        <cx:lvl ptCount="35" formatCode="Genel">
          <cx:pt idx="0">1</cx:pt>
          <cx:pt idx="1">1</cx:pt>
          <cx:pt idx="2">10</cx:pt>
          <cx:pt idx="3">2</cx:pt>
          <cx:pt idx="4">7</cx:pt>
          <cx:pt idx="5">1</cx:pt>
          <cx:pt idx="6">1</cx:pt>
          <cx:pt idx="7">1</cx:pt>
          <cx:pt idx="8">3</cx:pt>
          <cx:pt idx="9">1</cx:pt>
          <cx:pt idx="10">2</cx:pt>
          <cx:pt idx="11">18</cx:pt>
          <cx:pt idx="12">1</cx:pt>
          <cx:pt idx="13">6</cx:pt>
          <cx:pt idx="14">6</cx:pt>
          <cx:pt idx="15">4</cx:pt>
          <cx:pt idx="16">6</cx:pt>
          <cx:pt idx="17">9</cx:pt>
          <cx:pt idx="18">2</cx:pt>
          <cx:pt idx="19">5</cx:pt>
          <cx:pt idx="20">1</cx:pt>
          <cx:pt idx="21">1</cx:pt>
          <cx:pt idx="22">4</cx:pt>
          <cx:pt idx="23">1</cx:pt>
          <cx:pt idx="24">1</cx:pt>
          <cx:pt idx="25">7</cx:pt>
          <cx:pt idx="26">8</cx:pt>
          <cx:pt idx="27">2</cx:pt>
          <cx:pt idx="28">1</cx:pt>
          <cx:pt idx="29">2</cx:pt>
          <cx:pt idx="30">2</cx:pt>
          <cx:pt idx="31">16</cx:pt>
          <cx:pt idx="32">3</cx:pt>
          <cx:pt idx="33">19</cx:pt>
          <cx:pt idx="34">1</cx:pt>
        </cx:lvl>
      </cx:numDim>
    </cx:data>
  </cx:chartData>
  <cx:chart>
    <cx:title pos="t" align="ctr" overlay="0">
      <cx:tx>
        <cx:txData>
          <cx:v>Location</cx:v>
        </cx:txData>
      </cx:tx>
      <cx:txPr>
        <a:bodyPr spcFirstLastPara="1" vertOverflow="ellipsis" horzOverflow="overflow" wrap="square" lIns="0" tIns="0" rIns="0" bIns="0" anchor="ctr" anchorCtr="1"/>
        <a:lstStyle/>
        <a:p>
          <a:pPr algn="ctr" rtl="0">
            <a:defRPr/>
          </a:pPr>
          <a:r>
            <a:rPr lang="tr-TR" sz="1400" b="0" i="0" u="none" strike="noStrike" baseline="0">
              <a:solidFill>
                <a:sysClr val="windowText" lastClr="000000">
                  <a:lumMod val="65000"/>
                  <a:lumOff val="35000"/>
                </a:sysClr>
              </a:solidFill>
              <a:latin typeface="Calibri"/>
            </a:rPr>
            <a:t>Location</a:t>
          </a:r>
        </a:p>
      </cx:txPr>
    </cx:title>
    <cx:plotArea>
      <cx:plotAreaRegion>
        <cx:series layoutId="regionMap" uniqueId="{336EBF53-ECDB-E443-821D-78C14B933580}">
          <cx:dataLabels/>
          <cx:dataId val="0"/>
          <cx:layoutPr>
            <cx:geography cultureLanguage="tr-TR" cultureRegion="TR" attribution="Bing ile güçlendirilmiştir">
              <cx:geoCache provider="{E9337A44-BEBE-4D9F-B70C-5C5E7DAFC167}">
                <cx:binary>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</cx:binary>
              </cx:geoCache>
            </cx:geography>
          </cx:layoutPr>
        </cx:series>
      </cx:plotAreaRegion>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4'!$I$2:$I$48</cx:f>
        <cx:lvl ptCount="47">
          <cx:pt idx="0">Adana</cx:pt>
          <cx:pt idx="1">Adıyaman </cx:pt>
          <cx:pt idx="2">Ağrı</cx:pt>
          <cx:pt idx="3">Ankara</cx:pt>
          <cx:pt idx="4">Antalya</cx:pt>
          <cx:pt idx="5">Aydin</cx:pt>
          <cx:pt idx="6">Balıkesir </cx:pt>
          <cx:pt idx="7">Batman</cx:pt>
          <cx:pt idx="8">Bingöl</cx:pt>
          <cx:pt idx="9">Bitlis</cx:pt>
          <cx:pt idx="10">Burdur</cx:pt>
          <cx:pt idx="11">Bursa</cx:pt>
          <cx:pt idx="12">Çankırı</cx:pt>
          <cx:pt idx="13">Diyarbakır</cx:pt>
          <cx:pt idx="14">Elazığ</cx:pt>
          <cx:pt idx="15">Erzincan </cx:pt>
          <cx:pt idx="16">Erzurum </cx:pt>
          <cx:pt idx="17">Gaziantep</cx:pt>
          <cx:pt idx="18">Giresun</cx:pt>
          <cx:pt idx="19">Gümüşhane</cx:pt>
          <cx:pt idx="20">Hakkari</cx:pt>
          <cx:pt idx="21">Hatay</cx:pt>
          <cx:pt idx="22">Iğdır</cx:pt>
          <cx:pt idx="23">İstanbul</cx:pt>
          <cx:pt idx="24">İzmir</cx:pt>
          <cx:pt idx="25">Kahramanmaraş </cx:pt>
          <cx:pt idx="26">Karaman</cx:pt>
          <cx:pt idx="27">Kars</cx:pt>
          <cx:pt idx="28">Kastamonu</cx:pt>
          <cx:pt idx="29">Kırıkkale</cx:pt>
          <cx:pt idx="30">Kilis</cx:pt>
          <cx:pt idx="31">Kocaeli</cx:pt>
          <cx:pt idx="32">Konya</cx:pt>
          <cx:pt idx="33">Manisa</cx:pt>
          <cx:pt idx="34">Mardin</cx:pt>
          <cx:pt idx="35">Mersin </cx:pt>
          <cx:pt idx="36">Muş</cx:pt>
          <cx:pt idx="37">Niğde </cx:pt>
          <cx:pt idx="38">Sakarya </cx:pt>
          <cx:pt idx="39">Siirt </cx:pt>
          <cx:pt idx="40">Sivas</cx:pt>
          <cx:pt idx="41">Şanlıurfa</cx:pt>
          <cx:pt idx="42">Şırnak</cx:pt>
          <cx:pt idx="43">Tekirdağ</cx:pt>
          <cx:pt idx="44">Tokat </cx:pt>
          <cx:pt idx="45">Van</cx:pt>
          <cx:pt idx="46">Yozgat </cx:pt>
        </cx:lvl>
      </cx:strDim>
      <cx:numDim type="colorVal">
        <cx:f>'Question 4'!$J$2:$J$48</cx:f>
        <cx:lvl ptCount="47" formatCode="Genel">
          <cx:pt idx="0">1</cx:pt>
          <cx:pt idx="1">1</cx:pt>
          <cx:pt idx="2">7</cx:pt>
          <cx:pt idx="3">1</cx:pt>
          <cx:pt idx="4">2</cx:pt>
          <cx:pt idx="5">1</cx:pt>
          <cx:pt idx="6">2</cx:pt>
          <cx:pt idx="7">1</cx:pt>
          <cx:pt idx="8">2</cx:pt>
          <cx:pt idx="9">1</cx:pt>
          <cx:pt idx="10">1</cx:pt>
          <cx:pt idx="11">2</cx:pt>
          <cx:pt idx="12">2</cx:pt>
          <cx:pt idx="13">8</cx:pt>
          <cx:pt idx="14">1</cx:pt>
          <cx:pt idx="15">1</cx:pt>
          <cx:pt idx="16">7</cx:pt>
          <cx:pt idx="17">4</cx:pt>
          <cx:pt idx="18">1</cx:pt>
          <cx:pt idx="19">1</cx:pt>
          <cx:pt idx="20">2</cx:pt>
          <cx:pt idx="21">4</cx:pt>
          <cx:pt idx="22">2</cx:pt>
          <cx:pt idx="23">2</cx:pt>
          <cx:pt idx="24">2</cx:pt>
          <cx:pt idx="25">2</cx:pt>
          <cx:pt idx="26">1</cx:pt>
          <cx:pt idx="27">3</cx:pt>
          <cx:pt idx="28">2</cx:pt>
          <cx:pt idx="29">1</cx:pt>
          <cx:pt idx="30">3</cx:pt>
          <cx:pt idx="31">1</cx:pt>
          <cx:pt idx="32">2</cx:pt>
          <cx:pt idx="33">2</cx:pt>
          <cx:pt idx="34">15</cx:pt>
          <cx:pt idx="35">1</cx:pt>
          <cx:pt idx="36">3</cx:pt>
          <cx:pt idx="37">1</cx:pt>
          <cx:pt idx="38">1</cx:pt>
          <cx:pt idx="39">1</cx:pt>
          <cx:pt idx="40">1</cx:pt>
          <cx:pt idx="41">14</cx:pt>
          <cx:pt idx="42">2</cx:pt>
          <cx:pt idx="43">2</cx:pt>
          <cx:pt idx="44">1</cx:pt>
          <cx:pt idx="45">12</cx:pt>
          <cx:pt idx="46">1</cx:pt>
        </cx:lvl>
      </cx:numDim>
    </cx:data>
  </cx:chartData>
  <cx:chart>
    <cx:title pos="t" align="ctr" overlay="0">
      <cx:tx>
        <cx:txData>
          <cx:v>Location</cx:v>
        </cx:txData>
      </cx:tx>
      <cx:txPr>
        <a:bodyPr spcFirstLastPara="1" vertOverflow="ellipsis" horzOverflow="overflow" wrap="square" lIns="0" tIns="0" rIns="0" bIns="0" anchor="ctr" anchorCtr="1"/>
        <a:lstStyle/>
        <a:p>
          <a:pPr algn="ctr" rtl="0">
            <a:defRPr sz="1800"/>
          </a:pPr>
          <a:r>
            <a:rPr lang="tr-TR" sz="1800" b="0" i="0" u="none" strike="noStrike" baseline="0">
              <a:solidFill>
                <a:sysClr val="windowText" lastClr="000000">
                  <a:lumMod val="65000"/>
                  <a:lumOff val="35000"/>
                </a:sysClr>
              </a:solidFill>
              <a:latin typeface="Calibri"/>
            </a:rPr>
            <a:t>Location</a:t>
          </a:r>
        </a:p>
      </cx:txPr>
    </cx:title>
    <cx:plotArea>
      <cx:plotAreaRegion>
        <cx:series layoutId="regionMap" uniqueId="{4BFCDD84-21BA-DF40-A623-30B6E4947C3C}">
          <cx:dataLabels/>
          <cx:dataId val="0"/>
          <cx:layoutPr>
            <cx:geography cultureLanguage="tr-TR" cultureRegion="TR" attribution="Bing ile güçlendirilmiştir">
              <cx:geoCache provider="{E9337A44-BEBE-4D9F-B70C-5C5E7DAFC167}">
                <cx:binary>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</cx:binary>
              </cx:geoCache>
            </cx:geography>
          </cx:layoutPr>
        </cx:series>
      </cx:plotAreaRegion>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4'!$J$5:$J$26</cx:f>
        <cx:lvl ptCount="22">
          <cx:pt idx="0">Ankara</cx:pt>
          <cx:pt idx="1">Ardahan </cx:pt>
          <cx:pt idx="2">Balikesir </cx:pt>
          <cx:pt idx="3">Bitlis</cx:pt>
          <cx:pt idx="4">Diyarbakır</cx:pt>
          <cx:pt idx="5">Erzurum </cx:pt>
          <cx:pt idx="6">Gaziantep </cx:pt>
          <cx:pt idx="7">Gümüşhane </cx:pt>
          <cx:pt idx="8">Hatay</cx:pt>
          <cx:pt idx="9">Iğdır </cx:pt>
          <cx:pt idx="10">İstanbul </cx:pt>
          <cx:pt idx="11">İzmir</cx:pt>
          <cx:pt idx="12">Karaman </cx:pt>
          <cx:pt idx="13">Kastamonu</cx:pt>
          <cx:pt idx="14">Kayseri</cx:pt>
          <cx:pt idx="15">Manisa</cx:pt>
          <cx:pt idx="16">Mardin</cx:pt>
          <cx:pt idx="17">Muş</cx:pt>
          <cx:pt idx="18">Sivas</cx:pt>
          <cx:pt idx="19">Şanlıurfa </cx:pt>
          <cx:pt idx="20">Van</cx:pt>
          <cx:pt idx="21">Yozgat </cx:pt>
        </cx:lvl>
      </cx:strDim>
      <cx:numDim type="colorVal">
        <cx:f>'Question 4'!$K$5:$K$26</cx:f>
        <cx:lvl ptCount="22" formatCode="Genel">
          <cx:pt idx="0">2</cx:pt>
          <cx:pt idx="1">1</cx:pt>
          <cx:pt idx="2">1</cx:pt>
          <cx:pt idx="3">1</cx:pt>
          <cx:pt idx="4">3</cx:pt>
          <cx:pt idx="5">1</cx:pt>
          <cx:pt idx="6">1</cx:pt>
          <cx:pt idx="7">1</cx:pt>
          <cx:pt idx="8">2</cx:pt>
          <cx:pt idx="9">1</cx:pt>
          <cx:pt idx="10">1</cx:pt>
          <cx:pt idx="11">1</cx:pt>
          <cx:pt idx="12">1</cx:pt>
          <cx:pt idx="13">1</cx:pt>
          <cx:pt idx="14">1</cx:pt>
          <cx:pt idx="15">1</cx:pt>
          <cx:pt idx="16">3</cx:pt>
          <cx:pt idx="17">1</cx:pt>
          <cx:pt idx="18">1</cx:pt>
          <cx:pt idx="19">1</cx:pt>
          <cx:pt idx="20">4</cx:pt>
          <cx:pt idx="21">1</cx:pt>
        </cx:lvl>
      </cx:numDim>
    </cx:data>
  </cx:chartData>
  <cx:chart>
    <cx:title pos="t" align="ctr" overlay="0">
      <cx:tx>
        <cx:txData>
          <cx:v>Location</cx:v>
        </cx:txData>
      </cx:tx>
      <cx:txPr>
        <a:bodyPr spcFirstLastPara="1" vertOverflow="ellipsis" horzOverflow="overflow" wrap="square" lIns="0" tIns="0" rIns="0" bIns="0" anchor="ctr" anchorCtr="1"/>
        <a:lstStyle/>
        <a:p>
          <a:pPr algn="ctr" rtl="0">
            <a:defRPr/>
          </a:pPr>
          <a:r>
            <a:rPr lang="tr-TR" sz="1400" b="0" i="0" u="none" strike="noStrike" baseline="0">
              <a:solidFill>
                <a:sysClr val="windowText" lastClr="000000">
                  <a:lumMod val="65000"/>
                  <a:lumOff val="35000"/>
                </a:sysClr>
              </a:solidFill>
              <a:latin typeface="Calibri"/>
            </a:rPr>
            <a:t>Location</a:t>
          </a:r>
        </a:p>
      </cx:txPr>
    </cx:title>
    <cx:plotArea>
      <cx:plotAreaRegion>
        <cx:series layoutId="regionMap" uniqueId="{B2AEA940-9039-E34E-80D1-FBE61791D391}">
          <cx:dataLabels/>
          <cx:dataId val="0"/>
          <cx:layoutPr>
            <cx:geography cultureLanguage="tr-TR" cultureRegion="TR" attribution="Bing ile güçlendirilmiştir">
              <cx:geoCache provider="{E9337A44-BEBE-4D9F-B70C-5C5E7DAFC167}">
                <cx:binary>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</cx:binary>
              </cx:geoCache>
            </cx:geography>
          </cx:layoutPr>
        </cx:series>
      </cx:plotAreaRegion>
    </cx:plotArea>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'Question 7'!$I$2:$I$31</cx:f>
        <cx:lvl ptCount="30">
          <cx:pt idx="0">Adana </cx:pt>
          <cx:pt idx="1">Afyonkarahisar </cx:pt>
          <cx:pt idx="2">Ağrı </cx:pt>
          <cx:pt idx="3">Ankara </cx:pt>
          <cx:pt idx="4">Batman </cx:pt>
          <cx:pt idx="5">Bayburt</cx:pt>
          <cx:pt idx="6">Bitlis</cx:pt>
          <cx:pt idx="7">Diyarbakır </cx:pt>
          <cx:pt idx="8">Erzincan </cx:pt>
          <cx:pt idx="9">Erzurum</cx:pt>
          <cx:pt idx="10">Gaziantep</cx:pt>
          <cx:pt idx="11">Hakkari </cx:pt>
          <cx:pt idx="12">Hatay</cx:pt>
          <cx:pt idx="13">Iğdır</cx:pt>
          <cx:pt idx="14">İstanbul</cx:pt>
          <cx:pt idx="15">Kahramanmaraş </cx:pt>
          <cx:pt idx="16">Karaman </cx:pt>
          <cx:pt idx="17">Kars </cx:pt>
          <cx:pt idx="18">Kilis</cx:pt>
          <cx:pt idx="19">Mardin</cx:pt>
          <cx:pt idx="20">Muş</cx:pt>
          <cx:pt idx="21">Niğde</cx:pt>
          <cx:pt idx="22">Sakarya </cx:pt>
          <cx:pt idx="23">Siirt</cx:pt>
          <cx:pt idx="24">Sinop </cx:pt>
          <cx:pt idx="25">Sivas </cx:pt>
          <cx:pt idx="26">Şanlıurfa </cx:pt>
          <cx:pt idx="27">Şırnak</cx:pt>
          <cx:pt idx="28">Van</cx:pt>
          <cx:pt idx="29">Yozgat</cx:pt>
        </cx:lvl>
      </cx:strDim>
      <cx:numDim type="colorVal">
        <cx:f>'Question 7'!$J$2:$J$31</cx:f>
        <cx:lvl ptCount="30" formatCode="Genel">
          <cx:pt idx="0">1</cx:pt>
          <cx:pt idx="1">1</cx:pt>
          <cx:pt idx="2">7</cx:pt>
          <cx:pt idx="3">2</cx:pt>
          <cx:pt idx="4">1</cx:pt>
          <cx:pt idx="5">1</cx:pt>
          <cx:pt idx="6">3</cx:pt>
          <cx:pt idx="7">13</cx:pt>
          <cx:pt idx="8">1</cx:pt>
          <cx:pt idx="9">3</cx:pt>
          <cx:pt idx="10">6</cx:pt>
          <cx:pt idx="11">1</cx:pt>
          <cx:pt idx="12">5</cx:pt>
          <cx:pt idx="13">1</cx:pt>
          <cx:pt idx="14">4</cx:pt>
          <cx:pt idx="15">5</cx:pt>
          <cx:pt idx="16">1</cx:pt>
          <cx:pt idx="17">2</cx:pt>
          <cx:pt idx="18">2</cx:pt>
          <cx:pt idx="19">6</cx:pt>
          <cx:pt idx="20">3</cx:pt>
          <cx:pt idx="21">1</cx:pt>
          <cx:pt idx="22">1</cx:pt>
          <cx:pt idx="23">1</cx:pt>
          <cx:pt idx="24">1</cx:pt>
          <cx:pt idx="25">2</cx:pt>
          <cx:pt idx="26">10</cx:pt>
          <cx:pt idx="27">3</cx:pt>
          <cx:pt idx="28">11</cx:pt>
          <cx:pt idx="29">1</cx:pt>
        </cx:lvl>
      </cx:numDim>
    </cx:data>
  </cx:chartData>
  <cx:chart>
    <cx:title pos="t" align="ctr" overlay="0">
      <cx:tx>
        <cx:txData>
          <cx:v>Location</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tr-TR" sz="1400" b="0" i="0" u="none" strike="noStrike" kern="1200" cap="none" spc="0" normalizeH="0" baseline="0" noProof="0">
              <a:ln>
                <a:noFill/>
              </a:ln>
              <a:solidFill>
                <a:sysClr val="windowText" lastClr="000000">
                  <a:lumMod val="65000"/>
                  <a:lumOff val="35000"/>
                </a:sysClr>
              </a:solidFill>
              <a:effectLst/>
              <a:uLnTx/>
              <a:uFillTx/>
              <a:latin typeface="Calibri"/>
            </a:rPr>
            <a:t>Location</a:t>
          </a:r>
        </a:p>
      </cx:txPr>
    </cx:title>
    <cx:plotArea>
      <cx:plotAreaRegion>
        <cx:series layoutId="regionMap" uniqueId="{6ED3A53F-8814-674B-AE9D-F7E8214034F7}">
          <cx:dataLabels>
            <cx:numFmt formatCode="# ?/?" sourceLinked="0"/>
          </cx:dataLabels>
          <cx:dataId val="0"/>
          <cx:layoutPr>
            <cx:geography cultureLanguage="tr-TR" cultureRegion="TR" attribution="Bing ile güçlendirilmiştir">
              <cx:geoCache provider="{E9337A44-BEBE-4D9F-B70C-5C5E7DAFC167}">
                <cx:binary>1HzZcuQ4suWvlOXzUAUCIAG0dV2zBpfYQ7sypRdaaEkS3MB9+5jbv3D7fd6m+r/GQ0umpFJlVl7L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</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BD610-2431-AD40-AA95-AEA57A7CCD36}"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tr-TR"/>
        </a:p>
      </dgm:t>
    </dgm:pt>
    <dgm:pt modelId="{8A912AC0-69A8-C54A-9000-B61809A41082}">
      <dgm:prSet phldrT="[Metin]" custT="1"/>
      <dgm:spPr/>
      <dgm:t>
        <a:bodyPr/>
        <a:lstStyle/>
        <a:p>
          <a:r>
            <a:rPr lang="tr-TR" sz="1100"/>
            <a:t>Impact Goal</a:t>
          </a:r>
        </a:p>
      </dgm:t>
    </dgm:pt>
    <dgm:pt modelId="{8CE8E41C-FC22-124A-BDC9-3CEA92582B43}" type="parTrans" cxnId="{8DD8A41A-3258-2545-B4A9-5F76296BE9E2}">
      <dgm:prSet/>
      <dgm:spPr/>
      <dgm:t>
        <a:bodyPr/>
        <a:lstStyle/>
        <a:p>
          <a:endParaRPr lang="tr-TR" sz="1000"/>
        </a:p>
      </dgm:t>
    </dgm:pt>
    <dgm:pt modelId="{D6B1FCEF-FE91-874E-BA95-3ED22892BCC5}" type="sibTrans" cxnId="{8DD8A41A-3258-2545-B4A9-5F76296BE9E2}">
      <dgm:prSet/>
      <dgm:spPr/>
      <dgm:t>
        <a:bodyPr/>
        <a:lstStyle/>
        <a:p>
          <a:endParaRPr lang="tr-TR" sz="1000"/>
        </a:p>
      </dgm:t>
    </dgm:pt>
    <dgm:pt modelId="{7BF36EF0-90B4-AD45-AD67-73CB412FA947}">
      <dgm:prSet phldrT="[Metin]" custT="1"/>
      <dgm:spPr/>
      <dgm:t>
        <a:bodyPr/>
        <a:lstStyle/>
        <a:p>
          <a:r>
            <a:rPr lang="tr-TR" sz="1000"/>
            <a:t>Empowerment of women village teachers professionally and personally and encouraging them to become change agents at the villages</a:t>
          </a:r>
        </a:p>
      </dgm:t>
    </dgm:pt>
    <dgm:pt modelId="{D520B942-98ED-174D-9492-B03C1F4752CD}" type="parTrans" cxnId="{E5030C06-3B21-CB4B-B62F-F53950EAC28D}">
      <dgm:prSet/>
      <dgm:spPr/>
      <dgm:t>
        <a:bodyPr/>
        <a:lstStyle/>
        <a:p>
          <a:endParaRPr lang="tr-TR" sz="1000"/>
        </a:p>
      </dgm:t>
    </dgm:pt>
    <dgm:pt modelId="{8E86544F-73A0-FE4D-8048-C51BA32207B7}" type="sibTrans" cxnId="{E5030C06-3B21-CB4B-B62F-F53950EAC28D}">
      <dgm:prSet/>
      <dgm:spPr/>
      <dgm:t>
        <a:bodyPr/>
        <a:lstStyle/>
        <a:p>
          <a:endParaRPr lang="tr-TR" sz="1000"/>
        </a:p>
      </dgm:t>
    </dgm:pt>
    <dgm:pt modelId="{D222B8E6-FFE4-C24B-A05A-51F4B5F5F8FA}">
      <dgm:prSet phldrT="[Metin]" custT="1"/>
      <dgm:spPr/>
      <dgm:t>
        <a:bodyPr/>
        <a:lstStyle/>
        <a:p>
          <a:r>
            <a:rPr lang="tr-TR" sz="1100"/>
            <a:t>Inputs</a:t>
          </a:r>
        </a:p>
      </dgm:t>
    </dgm:pt>
    <dgm:pt modelId="{D1A5935B-1DC2-A84C-AF15-D4EC7DD130A4}" type="parTrans" cxnId="{840F52A5-5FAB-2142-9825-BCA52F62E2B7}">
      <dgm:prSet/>
      <dgm:spPr/>
      <dgm:t>
        <a:bodyPr/>
        <a:lstStyle/>
        <a:p>
          <a:endParaRPr lang="tr-TR" sz="1000"/>
        </a:p>
      </dgm:t>
    </dgm:pt>
    <dgm:pt modelId="{8C81BE64-37AD-214B-9055-34FD88CA3AA0}" type="sibTrans" cxnId="{840F52A5-5FAB-2142-9825-BCA52F62E2B7}">
      <dgm:prSet/>
      <dgm:spPr/>
      <dgm:t>
        <a:bodyPr/>
        <a:lstStyle/>
        <a:p>
          <a:endParaRPr lang="tr-TR" sz="1000"/>
        </a:p>
      </dgm:t>
    </dgm:pt>
    <dgm:pt modelId="{17DD237D-D713-CF4E-9E2D-12F0BD5B911E}">
      <dgm:prSet phldrT="[Metin]" custT="1"/>
      <dgm:spPr/>
      <dgm:t>
        <a:bodyPr/>
        <a:lstStyle/>
        <a:p>
          <a:r>
            <a:rPr lang="tr-TR" sz="1000"/>
            <a:t>Personal Development Training</a:t>
          </a:r>
        </a:p>
      </dgm:t>
    </dgm:pt>
    <dgm:pt modelId="{96FC989C-6292-C143-8FB6-CA963918287B}" type="parTrans" cxnId="{362D675B-BDB2-4E40-92A4-07891BDF55D1}">
      <dgm:prSet/>
      <dgm:spPr/>
      <dgm:t>
        <a:bodyPr/>
        <a:lstStyle/>
        <a:p>
          <a:endParaRPr lang="tr-TR" sz="1000"/>
        </a:p>
      </dgm:t>
    </dgm:pt>
    <dgm:pt modelId="{CB056B47-7B51-8B4F-A421-57AF6A60D5B0}" type="sibTrans" cxnId="{362D675B-BDB2-4E40-92A4-07891BDF55D1}">
      <dgm:prSet/>
      <dgm:spPr/>
      <dgm:t>
        <a:bodyPr/>
        <a:lstStyle/>
        <a:p>
          <a:endParaRPr lang="tr-TR" sz="1000"/>
        </a:p>
      </dgm:t>
    </dgm:pt>
    <dgm:pt modelId="{4262ABDE-CC21-0049-976C-710B7E329FA5}">
      <dgm:prSet phldrT="[Metin]" custT="1"/>
      <dgm:spPr/>
      <dgm:t>
        <a:bodyPr/>
        <a:lstStyle/>
        <a:p>
          <a:r>
            <a:rPr lang="tr-TR" sz="1000"/>
            <a:t>Professional Training</a:t>
          </a:r>
        </a:p>
      </dgm:t>
    </dgm:pt>
    <dgm:pt modelId="{B84A06A1-547C-B849-8DD2-ABDA576D7A19}" type="parTrans" cxnId="{2563F286-9B3C-674E-8495-B57D80A20EB2}">
      <dgm:prSet/>
      <dgm:spPr/>
      <dgm:t>
        <a:bodyPr/>
        <a:lstStyle/>
        <a:p>
          <a:endParaRPr lang="tr-TR" sz="1000"/>
        </a:p>
      </dgm:t>
    </dgm:pt>
    <dgm:pt modelId="{6F6535CF-0AD6-524B-8694-6E49881CCB2E}" type="sibTrans" cxnId="{2563F286-9B3C-674E-8495-B57D80A20EB2}">
      <dgm:prSet/>
      <dgm:spPr/>
      <dgm:t>
        <a:bodyPr/>
        <a:lstStyle/>
        <a:p>
          <a:endParaRPr lang="tr-TR" sz="1000"/>
        </a:p>
      </dgm:t>
    </dgm:pt>
    <dgm:pt modelId="{05E8A8F5-0283-B04F-8098-F366F5B2F4B1}">
      <dgm:prSet phldrT="[Metin]" custT="1"/>
      <dgm:spPr/>
      <dgm:t>
        <a:bodyPr/>
        <a:lstStyle/>
        <a:p>
          <a:r>
            <a:rPr lang="tr-TR" sz="1100"/>
            <a:t>Outcomes</a:t>
          </a:r>
        </a:p>
      </dgm:t>
    </dgm:pt>
    <dgm:pt modelId="{A26AF294-485F-2C48-8D90-E734BFC13F61}" type="parTrans" cxnId="{511A0962-C936-B840-933B-2B1A96B9AE01}">
      <dgm:prSet/>
      <dgm:spPr/>
      <dgm:t>
        <a:bodyPr/>
        <a:lstStyle/>
        <a:p>
          <a:endParaRPr lang="tr-TR" sz="1000"/>
        </a:p>
      </dgm:t>
    </dgm:pt>
    <dgm:pt modelId="{55C8036E-77BA-A24B-A389-03DEFA7DB779}" type="sibTrans" cxnId="{511A0962-C936-B840-933B-2B1A96B9AE01}">
      <dgm:prSet/>
      <dgm:spPr/>
      <dgm:t>
        <a:bodyPr/>
        <a:lstStyle/>
        <a:p>
          <a:endParaRPr lang="tr-TR" sz="1000"/>
        </a:p>
      </dgm:t>
    </dgm:pt>
    <dgm:pt modelId="{48F482AF-ADA4-E940-9AA9-73D2F8D72F37}">
      <dgm:prSet phldrT="[Metin]" custT="1"/>
      <dgm:spPr/>
      <dgm:t>
        <a:bodyPr/>
        <a:lstStyle/>
        <a:p>
          <a:r>
            <a:rPr lang="tr-TR" sz="1000"/>
            <a:t>Improve teachers' intellectual well-being</a:t>
          </a:r>
        </a:p>
      </dgm:t>
    </dgm:pt>
    <dgm:pt modelId="{C5898341-7966-7C4A-B572-64D68D5CE82F}" type="parTrans" cxnId="{B25833A2-8A11-324E-82D6-552BFEF50AD5}">
      <dgm:prSet/>
      <dgm:spPr/>
      <dgm:t>
        <a:bodyPr/>
        <a:lstStyle/>
        <a:p>
          <a:endParaRPr lang="tr-TR" sz="1000"/>
        </a:p>
      </dgm:t>
    </dgm:pt>
    <dgm:pt modelId="{95F52220-BA53-2D49-BBC7-91286C4D4F30}" type="sibTrans" cxnId="{B25833A2-8A11-324E-82D6-552BFEF50AD5}">
      <dgm:prSet/>
      <dgm:spPr/>
      <dgm:t>
        <a:bodyPr/>
        <a:lstStyle/>
        <a:p>
          <a:endParaRPr lang="tr-TR" sz="1000"/>
        </a:p>
      </dgm:t>
    </dgm:pt>
    <dgm:pt modelId="{C469065B-A684-C343-B6CA-7954EFAAC25B}">
      <dgm:prSet phldrT="[Metin]" custT="1"/>
      <dgm:spPr/>
      <dgm:t>
        <a:bodyPr/>
        <a:lstStyle/>
        <a:p>
          <a:r>
            <a:rPr lang="tr-TR" sz="1000"/>
            <a:t>Improve teachers' social  well-being</a:t>
          </a:r>
        </a:p>
      </dgm:t>
    </dgm:pt>
    <dgm:pt modelId="{75B3E32D-2683-4443-AF7E-B9154B476566}" type="parTrans" cxnId="{6DB73E45-5B3E-F84A-B1CE-E019D1017699}">
      <dgm:prSet/>
      <dgm:spPr/>
      <dgm:t>
        <a:bodyPr/>
        <a:lstStyle/>
        <a:p>
          <a:endParaRPr lang="tr-TR" sz="1000"/>
        </a:p>
      </dgm:t>
    </dgm:pt>
    <dgm:pt modelId="{F7B2F5BB-F880-8B4D-BA68-5D486A53066C}" type="sibTrans" cxnId="{6DB73E45-5B3E-F84A-B1CE-E019D1017699}">
      <dgm:prSet/>
      <dgm:spPr/>
      <dgm:t>
        <a:bodyPr/>
        <a:lstStyle/>
        <a:p>
          <a:endParaRPr lang="tr-TR" sz="1000"/>
        </a:p>
      </dgm:t>
    </dgm:pt>
    <dgm:pt modelId="{0F43CAD3-CFF9-C04D-82CE-53066BAC9A98}">
      <dgm:prSet phldrT="[Metin]" custT="1"/>
      <dgm:spPr/>
      <dgm:t>
        <a:bodyPr/>
        <a:lstStyle/>
        <a:p>
          <a:r>
            <a:rPr lang="tr-TR" sz="1100"/>
            <a:t>Outputs</a:t>
          </a:r>
        </a:p>
      </dgm:t>
    </dgm:pt>
    <dgm:pt modelId="{35539ABE-9831-7B44-BFE2-7576D7BFF25F}" type="parTrans" cxnId="{0985DB44-E53A-BA42-8170-BEB27778992D}">
      <dgm:prSet/>
      <dgm:spPr/>
      <dgm:t>
        <a:bodyPr/>
        <a:lstStyle/>
        <a:p>
          <a:endParaRPr lang="tr-TR" sz="1000"/>
        </a:p>
      </dgm:t>
    </dgm:pt>
    <dgm:pt modelId="{A935B640-7173-DD48-AE8C-B4DB2836D5EB}" type="sibTrans" cxnId="{0985DB44-E53A-BA42-8170-BEB27778992D}">
      <dgm:prSet/>
      <dgm:spPr/>
      <dgm:t>
        <a:bodyPr/>
        <a:lstStyle/>
        <a:p>
          <a:endParaRPr lang="tr-TR" sz="1000"/>
        </a:p>
      </dgm:t>
    </dgm:pt>
    <dgm:pt modelId="{7B7CEA61-9884-1742-8F11-C2428DA635C7}">
      <dgm:prSet phldrT="[Metin]" custT="1"/>
      <dgm:spPr/>
      <dgm:t>
        <a:bodyPr/>
        <a:lstStyle/>
        <a:p>
          <a:r>
            <a:rPr lang="tr-TR" sz="1000"/>
            <a:t>Intellectual Capital</a:t>
          </a:r>
        </a:p>
      </dgm:t>
    </dgm:pt>
    <dgm:pt modelId="{BC19B2D5-C6A2-074A-88D6-E4EB94E0A3DA}" type="parTrans" cxnId="{ED21C4EB-68FA-A246-972A-25C838D376DD}">
      <dgm:prSet/>
      <dgm:spPr/>
      <dgm:t>
        <a:bodyPr/>
        <a:lstStyle/>
        <a:p>
          <a:endParaRPr lang="tr-TR" sz="1000"/>
        </a:p>
      </dgm:t>
    </dgm:pt>
    <dgm:pt modelId="{5637BC66-5729-3344-B0DB-FC99278CCC4F}" type="sibTrans" cxnId="{ED21C4EB-68FA-A246-972A-25C838D376DD}">
      <dgm:prSet/>
      <dgm:spPr/>
      <dgm:t>
        <a:bodyPr/>
        <a:lstStyle/>
        <a:p>
          <a:endParaRPr lang="tr-TR" sz="1000"/>
        </a:p>
      </dgm:t>
    </dgm:pt>
    <dgm:pt modelId="{FF71B0F0-A6EC-A24B-8540-90C7915BDC14}">
      <dgm:prSet phldrT="[Metin]" custT="1"/>
      <dgm:spPr/>
      <dgm:t>
        <a:bodyPr/>
        <a:lstStyle/>
        <a:p>
          <a:r>
            <a:rPr lang="tr-TR" sz="1000"/>
            <a:t>Financial Capital</a:t>
          </a:r>
        </a:p>
      </dgm:t>
    </dgm:pt>
    <dgm:pt modelId="{38BDA627-8193-CF4C-9C65-FDAAE358FACE}" type="parTrans" cxnId="{59366900-CEE4-4F45-852D-396FBC75FC02}">
      <dgm:prSet/>
      <dgm:spPr/>
      <dgm:t>
        <a:bodyPr/>
        <a:lstStyle/>
        <a:p>
          <a:endParaRPr lang="tr-TR" sz="1000"/>
        </a:p>
      </dgm:t>
    </dgm:pt>
    <dgm:pt modelId="{EDAF7A42-6CF5-2C4F-B08B-90A91B143997}" type="sibTrans" cxnId="{59366900-CEE4-4F45-852D-396FBC75FC02}">
      <dgm:prSet/>
      <dgm:spPr/>
      <dgm:t>
        <a:bodyPr/>
        <a:lstStyle/>
        <a:p>
          <a:endParaRPr lang="tr-TR" sz="1000"/>
        </a:p>
      </dgm:t>
    </dgm:pt>
    <dgm:pt modelId="{6CAF99DE-396E-7541-A613-14AF8BF11142}">
      <dgm:prSet phldrT="[Metin]" custT="1"/>
      <dgm:spPr/>
      <dgm:t>
        <a:bodyPr/>
        <a:lstStyle/>
        <a:p>
          <a:r>
            <a:rPr lang="tr-TR" sz="1000"/>
            <a:t>Social Capital</a:t>
          </a:r>
        </a:p>
      </dgm:t>
    </dgm:pt>
    <dgm:pt modelId="{2974C85E-4278-0946-BC23-1F9598ACD570}" type="parTrans" cxnId="{8DB9B648-928C-DC4E-9D28-9274C1B5BB63}">
      <dgm:prSet/>
      <dgm:spPr/>
      <dgm:t>
        <a:bodyPr/>
        <a:lstStyle/>
        <a:p>
          <a:endParaRPr lang="tr-TR" sz="1000"/>
        </a:p>
      </dgm:t>
    </dgm:pt>
    <dgm:pt modelId="{0C3A5F55-2BE2-1541-8ADD-DE8FEC736848}" type="sibTrans" cxnId="{8DB9B648-928C-DC4E-9D28-9274C1B5BB63}">
      <dgm:prSet/>
      <dgm:spPr/>
      <dgm:t>
        <a:bodyPr/>
        <a:lstStyle/>
        <a:p>
          <a:endParaRPr lang="tr-TR" sz="1000"/>
        </a:p>
      </dgm:t>
    </dgm:pt>
    <dgm:pt modelId="{5980DAFC-D35C-5145-A120-44BDBD6D34A5}">
      <dgm:prSet phldrT="[Metin]" custT="1"/>
      <dgm:spPr/>
      <dgm:t>
        <a:bodyPr/>
        <a:lstStyle/>
        <a:p>
          <a:r>
            <a:rPr lang="tr-TR" sz="1000"/>
            <a:t>Manufactured Capital</a:t>
          </a:r>
        </a:p>
      </dgm:t>
    </dgm:pt>
    <dgm:pt modelId="{AB6BAEEA-536F-5845-992F-80B9A9844BCD}" type="parTrans" cxnId="{60770874-68F0-4740-8B9D-08297F7C3852}">
      <dgm:prSet/>
      <dgm:spPr/>
      <dgm:t>
        <a:bodyPr/>
        <a:lstStyle/>
        <a:p>
          <a:endParaRPr lang="tr-TR" sz="1000"/>
        </a:p>
      </dgm:t>
    </dgm:pt>
    <dgm:pt modelId="{B1290427-3C76-9044-96DE-EAB1C38B207A}" type="sibTrans" cxnId="{60770874-68F0-4740-8B9D-08297F7C3852}">
      <dgm:prSet/>
      <dgm:spPr/>
      <dgm:t>
        <a:bodyPr/>
        <a:lstStyle/>
        <a:p>
          <a:endParaRPr lang="tr-TR" sz="1000"/>
        </a:p>
      </dgm:t>
    </dgm:pt>
    <dgm:pt modelId="{741A2333-29BC-1746-99AC-B4A8C1DE3807}">
      <dgm:prSet phldrT="[Metin]" custT="1"/>
      <dgm:spPr/>
      <dgm:t>
        <a:bodyPr/>
        <a:lstStyle/>
        <a:p>
          <a:r>
            <a:rPr lang="tr-TR" sz="1000"/>
            <a:t>Human Capital</a:t>
          </a:r>
        </a:p>
      </dgm:t>
    </dgm:pt>
    <dgm:pt modelId="{EAAAAB18-EC0D-974D-B61A-B20D4F47F8B8}" type="parTrans" cxnId="{540DAC82-14F3-7546-AFF4-D644A21FB1DB}">
      <dgm:prSet/>
      <dgm:spPr/>
      <dgm:t>
        <a:bodyPr/>
        <a:lstStyle/>
        <a:p>
          <a:endParaRPr lang="tr-TR" sz="1000"/>
        </a:p>
      </dgm:t>
    </dgm:pt>
    <dgm:pt modelId="{2DEEC8D6-3F54-3F49-9D41-C8035ECE7CA7}" type="sibTrans" cxnId="{540DAC82-14F3-7546-AFF4-D644A21FB1DB}">
      <dgm:prSet/>
      <dgm:spPr/>
      <dgm:t>
        <a:bodyPr/>
        <a:lstStyle/>
        <a:p>
          <a:endParaRPr lang="tr-TR" sz="1000"/>
        </a:p>
      </dgm:t>
    </dgm:pt>
    <dgm:pt modelId="{5A9EB495-0F90-1C41-BCE6-BAD998FFCB7E}">
      <dgm:prSet phldrT="[Metin]" custT="1"/>
      <dgm:spPr/>
      <dgm:t>
        <a:bodyPr/>
        <a:lstStyle/>
        <a:p>
          <a:r>
            <a:rPr lang="tr-TR" sz="1000" dirty="0">
              <a:solidFill>
                <a:schemeClr val="tx1"/>
              </a:solidFill>
              <a:latin typeface="+mn-lt"/>
              <a:ea typeface="Arial"/>
              <a:cs typeface="Arial"/>
              <a:sym typeface="Arial"/>
            </a:rPr>
            <a:t>Learning Management </a:t>
          </a:r>
          <a:r>
            <a:rPr lang="tr-TR" sz="1000" dirty="0" err="1">
              <a:solidFill>
                <a:schemeClr val="tx1"/>
              </a:solidFill>
              <a:latin typeface="+mn-lt"/>
              <a:ea typeface="Arial"/>
              <a:cs typeface="Arial"/>
              <a:sym typeface="Arial"/>
            </a:rPr>
            <a:t>System</a:t>
          </a:r>
          <a:r>
            <a:rPr lang="en-US" sz="1000" dirty="0">
              <a:solidFill>
                <a:schemeClr val="tx1"/>
              </a:solidFill>
              <a:latin typeface="+mn-lt"/>
              <a:ea typeface="Arial"/>
              <a:cs typeface="Arial"/>
              <a:sym typeface="Arial"/>
            </a:rPr>
            <a:t> (LMS</a:t>
          </a:r>
          <a:r>
            <a:rPr lang="tr-TR" sz="1000" dirty="0">
              <a:solidFill>
                <a:schemeClr val="tx1"/>
              </a:solidFill>
              <a:latin typeface="+mn-lt"/>
              <a:ea typeface="Arial"/>
              <a:cs typeface="Arial"/>
              <a:sym typeface="Arial"/>
            </a:rPr>
            <a:t>)</a:t>
          </a:r>
          <a:endParaRPr lang="tr-TR" sz="1000">
            <a:solidFill>
              <a:schemeClr val="tx1"/>
            </a:solidFill>
          </a:endParaRPr>
        </a:p>
      </dgm:t>
    </dgm:pt>
    <dgm:pt modelId="{408DBBAF-8621-B84B-8148-7B693DFA216F}" type="parTrans" cxnId="{7DA49527-B95B-234F-8A9B-69F6F5A5F3FA}">
      <dgm:prSet/>
      <dgm:spPr/>
      <dgm:t>
        <a:bodyPr/>
        <a:lstStyle/>
        <a:p>
          <a:endParaRPr lang="tr-TR" sz="1000"/>
        </a:p>
      </dgm:t>
    </dgm:pt>
    <dgm:pt modelId="{6BF89893-F434-4647-AB15-D6C5D65DB01E}" type="sibTrans" cxnId="{7DA49527-B95B-234F-8A9B-69F6F5A5F3FA}">
      <dgm:prSet/>
      <dgm:spPr/>
      <dgm:t>
        <a:bodyPr/>
        <a:lstStyle/>
        <a:p>
          <a:endParaRPr lang="tr-TR" sz="1000"/>
        </a:p>
      </dgm:t>
    </dgm:pt>
    <dgm:pt modelId="{23D30965-C8B6-E547-91A9-AE5F5D389D59}">
      <dgm:prSet phldrT="[Metin]" custT="1"/>
      <dgm:spPr/>
      <dgm:t>
        <a:bodyPr/>
        <a:lstStyle/>
        <a:p>
          <a:pPr algn="l"/>
          <a:r>
            <a:rPr lang="tr-TR" sz="1000" b="0" dirty="0">
              <a:solidFill>
                <a:srgbClr val="141918"/>
              </a:solidFill>
              <a:ea typeface="Arial"/>
              <a:cs typeface="Arial"/>
              <a:sym typeface="Arial"/>
            </a:rPr>
            <a:t>Motivation and Wellbeing  Activites (Online)</a:t>
          </a:r>
          <a:endParaRPr lang="tr-TR" sz="1000" b="0"/>
        </a:p>
      </dgm:t>
    </dgm:pt>
    <dgm:pt modelId="{2B4E91EA-6717-8241-87FB-BDF92FC720AB}" type="parTrans" cxnId="{EF545033-1E70-E24E-B3E2-4D6A7B16ACE7}">
      <dgm:prSet/>
      <dgm:spPr/>
      <dgm:t>
        <a:bodyPr/>
        <a:lstStyle/>
        <a:p>
          <a:endParaRPr lang="tr-TR" sz="1000"/>
        </a:p>
      </dgm:t>
    </dgm:pt>
    <dgm:pt modelId="{48859A74-352C-E445-BC95-87570E67AEDE}" type="sibTrans" cxnId="{EF545033-1E70-E24E-B3E2-4D6A7B16ACE7}">
      <dgm:prSet/>
      <dgm:spPr/>
      <dgm:t>
        <a:bodyPr/>
        <a:lstStyle/>
        <a:p>
          <a:endParaRPr lang="tr-TR" sz="1000"/>
        </a:p>
      </dgm:t>
    </dgm:pt>
    <dgm:pt modelId="{71C64B6A-75EA-A242-A894-0116F7B288C8}">
      <dgm:prSet phldrT="[Metin]" custT="1"/>
      <dgm:spPr/>
      <dgm:t>
        <a:bodyPr/>
        <a:lstStyle/>
        <a:p>
          <a:r>
            <a:rPr lang="tr-TR" sz="1000"/>
            <a:t>Cultural and Social Activities</a:t>
          </a:r>
        </a:p>
      </dgm:t>
    </dgm:pt>
    <dgm:pt modelId="{E27676DC-9420-7B48-9774-466236CB07B1}" type="parTrans" cxnId="{78D244C7-A48B-714E-B82B-9B7D6729B1D0}">
      <dgm:prSet/>
      <dgm:spPr/>
      <dgm:t>
        <a:bodyPr/>
        <a:lstStyle/>
        <a:p>
          <a:endParaRPr lang="tr-TR" sz="1000"/>
        </a:p>
      </dgm:t>
    </dgm:pt>
    <dgm:pt modelId="{BE03239F-1F72-8945-82AC-3C1473E01DC3}" type="sibTrans" cxnId="{78D244C7-A48B-714E-B82B-9B7D6729B1D0}">
      <dgm:prSet/>
      <dgm:spPr/>
      <dgm:t>
        <a:bodyPr/>
        <a:lstStyle/>
        <a:p>
          <a:endParaRPr lang="tr-TR" sz="1000"/>
        </a:p>
      </dgm:t>
    </dgm:pt>
    <dgm:pt modelId="{C3F21CBD-7D2A-C441-9E6C-16CBD212FB89}">
      <dgm:prSet custT="1"/>
      <dgm:spPr/>
      <dgm:t>
        <a:bodyPr/>
        <a:lstStyle/>
        <a:p>
          <a:r>
            <a:rPr lang="tr-TR" sz="1000"/>
            <a:t>Online Trainings</a:t>
          </a:r>
        </a:p>
      </dgm:t>
    </dgm:pt>
    <dgm:pt modelId="{DBFE8485-C4B1-7A4B-BDF9-17F53F94CD11}" type="sibTrans" cxnId="{3BC001EA-0FF6-A34F-8397-CFCD9C2BDC60}">
      <dgm:prSet/>
      <dgm:spPr/>
      <dgm:t>
        <a:bodyPr/>
        <a:lstStyle/>
        <a:p>
          <a:endParaRPr lang="tr-TR" sz="1000"/>
        </a:p>
      </dgm:t>
    </dgm:pt>
    <dgm:pt modelId="{A827582F-12E0-C445-9110-6197BD7B1106}" type="parTrans" cxnId="{3BC001EA-0FF6-A34F-8397-CFCD9C2BDC60}">
      <dgm:prSet/>
      <dgm:spPr/>
      <dgm:t>
        <a:bodyPr/>
        <a:lstStyle/>
        <a:p>
          <a:endParaRPr lang="tr-TR" sz="1000"/>
        </a:p>
      </dgm:t>
    </dgm:pt>
    <dgm:pt modelId="{9C58BDA7-326C-834A-8B94-D6F422120431}">
      <dgm:prSet phldrT="[Metin]" custT="1"/>
      <dgm:spPr/>
      <dgm:t>
        <a:bodyPr/>
        <a:lstStyle/>
        <a:p>
          <a:pPr>
            <a:buClr>
              <a:srgbClr val="141918"/>
            </a:buClr>
            <a:buSzPts val="800"/>
            <a:buFont typeface="Arial"/>
            <a:buNone/>
          </a:pPr>
          <a:r>
            <a:rPr lang="tr-TR" sz="1000" b="0">
              <a:solidFill>
                <a:srgbClr val="141918"/>
              </a:solidFill>
              <a:ea typeface="Arial"/>
              <a:cs typeface="Arial"/>
              <a:sym typeface="Arial"/>
            </a:rPr>
            <a:t>Social Impact Generators Program Trainings &amp; Project Process</a:t>
          </a:r>
          <a:endParaRPr lang="tr-TR" sz="1000" b="0"/>
        </a:p>
      </dgm:t>
    </dgm:pt>
    <dgm:pt modelId="{3983A522-1AD7-6F40-B231-FDC23945DA1B}" type="parTrans" cxnId="{6ED97D4C-2532-DA4C-9289-D1B45B4F4032}">
      <dgm:prSet/>
      <dgm:spPr/>
      <dgm:t>
        <a:bodyPr/>
        <a:lstStyle/>
        <a:p>
          <a:endParaRPr lang="tr-TR" sz="1000"/>
        </a:p>
      </dgm:t>
    </dgm:pt>
    <dgm:pt modelId="{1F78F984-1D90-9E4B-85C9-482DDF08832E}" type="sibTrans" cxnId="{6ED97D4C-2532-DA4C-9289-D1B45B4F4032}">
      <dgm:prSet/>
      <dgm:spPr/>
      <dgm:t>
        <a:bodyPr/>
        <a:lstStyle/>
        <a:p>
          <a:endParaRPr lang="tr-TR" sz="1000"/>
        </a:p>
      </dgm:t>
    </dgm:pt>
    <dgm:pt modelId="{E6CCB573-9776-A648-86A9-5F244160BFAF}">
      <dgm:prSet custT="1"/>
      <dgm:spPr/>
      <dgm:t>
        <a:bodyPr/>
        <a:lstStyle/>
        <a:p>
          <a:pPr algn="ctr">
            <a:buClr>
              <a:schemeClr val="dk1"/>
            </a:buClr>
            <a:buSzPts val="900"/>
            <a:buFont typeface="Arial"/>
            <a:buNone/>
          </a:pPr>
          <a:r>
            <a:rPr lang="tr-TR" sz="1000" b="0">
              <a:solidFill>
                <a:schemeClr val="dk1"/>
              </a:solidFill>
              <a:ea typeface="Arial"/>
              <a:cs typeface="Arial"/>
              <a:sym typeface="Arial"/>
            </a:rPr>
            <a:t>Regional Meetings</a:t>
          </a:r>
          <a:endParaRPr lang="tr-TR" sz="1000" b="0"/>
        </a:p>
      </dgm:t>
    </dgm:pt>
    <dgm:pt modelId="{71BF21AB-A7DA-5C49-9BC9-539FEA3C2383}" type="parTrans" cxnId="{9C29E0EE-DE2D-B24F-ABCD-C8D670F20528}">
      <dgm:prSet/>
      <dgm:spPr/>
      <dgm:t>
        <a:bodyPr/>
        <a:lstStyle/>
        <a:p>
          <a:endParaRPr lang="tr-TR" sz="1000"/>
        </a:p>
      </dgm:t>
    </dgm:pt>
    <dgm:pt modelId="{AD380605-3330-E548-84EE-A38622B29496}" type="sibTrans" cxnId="{9C29E0EE-DE2D-B24F-ABCD-C8D670F20528}">
      <dgm:prSet/>
      <dgm:spPr/>
      <dgm:t>
        <a:bodyPr/>
        <a:lstStyle/>
        <a:p>
          <a:endParaRPr lang="tr-TR" sz="1000"/>
        </a:p>
      </dgm:t>
    </dgm:pt>
    <dgm:pt modelId="{AC699815-A08B-544E-8C2E-FF8995775BC6}">
      <dgm:prSet phldrT="[Metin]" custT="1"/>
      <dgm:spPr/>
      <dgm:t>
        <a:bodyPr/>
        <a:lstStyle/>
        <a:p>
          <a:r>
            <a:rPr lang="tr-TR" sz="1000"/>
            <a:t>Improve teachers' mental well-being</a:t>
          </a:r>
        </a:p>
      </dgm:t>
    </dgm:pt>
    <dgm:pt modelId="{17C56621-F4A7-0D4A-A1DD-813C574EE850}" type="parTrans" cxnId="{22052FEF-9724-1343-AC39-EA5A8AEBCB0B}">
      <dgm:prSet/>
      <dgm:spPr/>
      <dgm:t>
        <a:bodyPr/>
        <a:lstStyle/>
        <a:p>
          <a:endParaRPr lang="tr-TR" sz="1000"/>
        </a:p>
      </dgm:t>
    </dgm:pt>
    <dgm:pt modelId="{EC9B4399-0430-A548-A1CE-E2A87731A8D9}" type="sibTrans" cxnId="{22052FEF-9724-1343-AC39-EA5A8AEBCB0B}">
      <dgm:prSet/>
      <dgm:spPr/>
      <dgm:t>
        <a:bodyPr/>
        <a:lstStyle/>
        <a:p>
          <a:endParaRPr lang="tr-TR" sz="1000"/>
        </a:p>
      </dgm:t>
    </dgm:pt>
    <dgm:pt modelId="{1AF4EB9B-763C-3748-ADAC-33F6D2D074D8}">
      <dgm:prSet custT="1"/>
      <dgm:spPr/>
      <dgm:t>
        <a:bodyPr/>
        <a:lstStyle/>
        <a:p>
          <a:r>
            <a:rPr lang="tr-TR" sz="1000"/>
            <a:t>Improve teachers' p</a:t>
          </a:r>
          <a:r>
            <a:rPr lang="tr-TR" sz="1000" b="0" i="0"/>
            <a:t>sychological</a:t>
          </a:r>
          <a:r>
            <a:rPr lang="tr-TR" sz="1000"/>
            <a:t>  well-being</a:t>
          </a:r>
        </a:p>
      </dgm:t>
    </dgm:pt>
    <dgm:pt modelId="{11CF585C-0C57-8943-8126-DDC3A3E52409}" type="parTrans" cxnId="{34CC6949-5C1D-6A45-947A-EDC701C113E8}">
      <dgm:prSet/>
      <dgm:spPr/>
      <dgm:t>
        <a:bodyPr/>
        <a:lstStyle/>
        <a:p>
          <a:endParaRPr lang="tr-TR" sz="1000"/>
        </a:p>
      </dgm:t>
    </dgm:pt>
    <dgm:pt modelId="{586B7D31-4506-604C-B833-A4084EE9F880}" type="sibTrans" cxnId="{34CC6949-5C1D-6A45-947A-EDC701C113E8}">
      <dgm:prSet/>
      <dgm:spPr/>
      <dgm:t>
        <a:bodyPr/>
        <a:lstStyle/>
        <a:p>
          <a:endParaRPr lang="tr-TR" sz="1000"/>
        </a:p>
      </dgm:t>
    </dgm:pt>
    <dgm:pt modelId="{D4F0F14B-9368-5A46-9E3B-2AEB1ADD4663}">
      <dgm:prSet custT="1"/>
      <dgm:spPr/>
      <dgm:t>
        <a:bodyPr/>
        <a:lstStyle/>
        <a:p>
          <a:r>
            <a:rPr lang="tr-TR" sz="1000"/>
            <a:t>Improve teachers' emotional  well-being</a:t>
          </a:r>
        </a:p>
      </dgm:t>
    </dgm:pt>
    <dgm:pt modelId="{759BE1B5-2D0C-7345-9D51-3A433CE4CD29}" type="parTrans" cxnId="{5E695E8B-D495-284F-99BE-76D6245EDD9D}">
      <dgm:prSet/>
      <dgm:spPr/>
      <dgm:t>
        <a:bodyPr/>
        <a:lstStyle/>
        <a:p>
          <a:endParaRPr lang="tr-TR" sz="1000"/>
        </a:p>
      </dgm:t>
    </dgm:pt>
    <dgm:pt modelId="{B92F1890-D2B1-7E4B-B47A-4A148717242A}" type="sibTrans" cxnId="{5E695E8B-D495-284F-99BE-76D6245EDD9D}">
      <dgm:prSet/>
      <dgm:spPr/>
      <dgm:t>
        <a:bodyPr/>
        <a:lstStyle/>
        <a:p>
          <a:endParaRPr lang="tr-TR" sz="1000"/>
        </a:p>
      </dgm:t>
    </dgm:pt>
    <dgm:pt modelId="{9074F1BC-EE87-B74C-AEA7-332917C6D78A}" type="pres">
      <dgm:prSet presAssocID="{7ECBD610-2431-AD40-AA95-AEA57A7CCD36}" presName="Name0" presStyleCnt="0">
        <dgm:presLayoutVars>
          <dgm:dir/>
          <dgm:animLvl val="lvl"/>
          <dgm:resizeHandles val="exact"/>
        </dgm:presLayoutVars>
      </dgm:prSet>
      <dgm:spPr/>
    </dgm:pt>
    <dgm:pt modelId="{9DB2589B-5BF2-A642-87E1-28735E9965D6}" type="pres">
      <dgm:prSet presAssocID="{05E8A8F5-0283-B04F-8098-F366F5B2F4B1}" presName="boxAndChildren" presStyleCnt="0"/>
      <dgm:spPr/>
    </dgm:pt>
    <dgm:pt modelId="{C8FBDEB1-93BA-BB4D-85AD-192B4E40F9A0}" type="pres">
      <dgm:prSet presAssocID="{05E8A8F5-0283-B04F-8098-F366F5B2F4B1}" presName="parentTextBox" presStyleLbl="node1" presStyleIdx="0" presStyleCnt="4"/>
      <dgm:spPr/>
    </dgm:pt>
    <dgm:pt modelId="{5E515CE5-ACE1-9A4C-9694-9463BB17D0D4}" type="pres">
      <dgm:prSet presAssocID="{05E8A8F5-0283-B04F-8098-F366F5B2F4B1}" presName="entireBox" presStyleLbl="node1" presStyleIdx="0" presStyleCnt="4"/>
      <dgm:spPr/>
    </dgm:pt>
    <dgm:pt modelId="{CDCD6054-572B-8C44-961F-9671A7A46B1D}" type="pres">
      <dgm:prSet presAssocID="{05E8A8F5-0283-B04F-8098-F366F5B2F4B1}" presName="descendantBox" presStyleCnt="0"/>
      <dgm:spPr/>
    </dgm:pt>
    <dgm:pt modelId="{5F45D5E3-7149-D049-AF23-41419CD465E3}" type="pres">
      <dgm:prSet presAssocID="{48F482AF-ADA4-E940-9AA9-73D2F8D72F37}" presName="childTextBox" presStyleLbl="fgAccFollowNode1" presStyleIdx="0" presStyleCnt="19">
        <dgm:presLayoutVars>
          <dgm:bulletEnabled val="1"/>
        </dgm:presLayoutVars>
      </dgm:prSet>
      <dgm:spPr/>
    </dgm:pt>
    <dgm:pt modelId="{E7923BD6-BB02-5D4D-8B93-3B93FFBA83F2}" type="pres">
      <dgm:prSet presAssocID="{AC699815-A08B-544E-8C2E-FF8995775BC6}" presName="childTextBox" presStyleLbl="fgAccFollowNode1" presStyleIdx="1" presStyleCnt="19">
        <dgm:presLayoutVars>
          <dgm:bulletEnabled val="1"/>
        </dgm:presLayoutVars>
      </dgm:prSet>
      <dgm:spPr/>
    </dgm:pt>
    <dgm:pt modelId="{F1B87283-C574-4046-9DF1-6FE512E12460}" type="pres">
      <dgm:prSet presAssocID="{D4F0F14B-9368-5A46-9E3B-2AEB1ADD4663}" presName="childTextBox" presStyleLbl="fgAccFollowNode1" presStyleIdx="2" presStyleCnt="19">
        <dgm:presLayoutVars>
          <dgm:bulletEnabled val="1"/>
        </dgm:presLayoutVars>
      </dgm:prSet>
      <dgm:spPr/>
    </dgm:pt>
    <dgm:pt modelId="{4B1038BE-8B98-5C42-89B7-7FBA6067A5F1}" type="pres">
      <dgm:prSet presAssocID="{1AF4EB9B-763C-3748-ADAC-33F6D2D074D8}" presName="childTextBox" presStyleLbl="fgAccFollowNode1" presStyleIdx="3" presStyleCnt="19">
        <dgm:presLayoutVars>
          <dgm:bulletEnabled val="1"/>
        </dgm:presLayoutVars>
      </dgm:prSet>
      <dgm:spPr/>
    </dgm:pt>
    <dgm:pt modelId="{F238BF36-BAB5-EF4E-834B-6F62F5348436}" type="pres">
      <dgm:prSet presAssocID="{C469065B-A684-C343-B6CA-7954EFAAC25B}" presName="childTextBox" presStyleLbl="fgAccFollowNode1" presStyleIdx="4" presStyleCnt="19">
        <dgm:presLayoutVars>
          <dgm:bulletEnabled val="1"/>
        </dgm:presLayoutVars>
      </dgm:prSet>
      <dgm:spPr/>
    </dgm:pt>
    <dgm:pt modelId="{D0935D07-14EF-2C4F-9279-423DD8960D10}" type="pres">
      <dgm:prSet presAssocID="{A935B640-7173-DD48-AE8C-B4DB2836D5EB}" presName="sp" presStyleCnt="0"/>
      <dgm:spPr/>
    </dgm:pt>
    <dgm:pt modelId="{75FA4C29-BD59-2B40-A962-D0071272351B}" type="pres">
      <dgm:prSet presAssocID="{0F43CAD3-CFF9-C04D-82CE-53066BAC9A98}" presName="arrowAndChildren" presStyleCnt="0"/>
      <dgm:spPr/>
    </dgm:pt>
    <dgm:pt modelId="{9348AA2F-A0CF-6F45-AD9D-3778E88EF232}" type="pres">
      <dgm:prSet presAssocID="{0F43CAD3-CFF9-C04D-82CE-53066BAC9A98}" presName="parentTextArrow" presStyleLbl="node1" presStyleIdx="0" presStyleCnt="4"/>
      <dgm:spPr/>
    </dgm:pt>
    <dgm:pt modelId="{680418CF-7858-D149-9291-A9EE910BA428}" type="pres">
      <dgm:prSet presAssocID="{0F43CAD3-CFF9-C04D-82CE-53066BAC9A98}" presName="arrow" presStyleLbl="node1" presStyleIdx="1" presStyleCnt="4"/>
      <dgm:spPr/>
    </dgm:pt>
    <dgm:pt modelId="{D0B0943C-1E4B-2841-85E2-73A83B9314DC}" type="pres">
      <dgm:prSet presAssocID="{0F43CAD3-CFF9-C04D-82CE-53066BAC9A98}" presName="descendantArrow" presStyleCnt="0"/>
      <dgm:spPr/>
    </dgm:pt>
    <dgm:pt modelId="{D5B4D2DC-CDFE-8A46-8075-C80F834D6D58}" type="pres">
      <dgm:prSet presAssocID="{17DD237D-D713-CF4E-9E2D-12F0BD5B911E}" presName="childTextArrow" presStyleLbl="fgAccFollowNode1" presStyleIdx="5" presStyleCnt="19">
        <dgm:presLayoutVars>
          <dgm:bulletEnabled val="1"/>
        </dgm:presLayoutVars>
      </dgm:prSet>
      <dgm:spPr/>
    </dgm:pt>
    <dgm:pt modelId="{33CDC8B4-8205-7F44-8A90-DEC9E9EB523F}" type="pres">
      <dgm:prSet presAssocID="{4262ABDE-CC21-0049-976C-710B7E329FA5}" presName="childTextArrow" presStyleLbl="fgAccFollowNode1" presStyleIdx="6" presStyleCnt="19">
        <dgm:presLayoutVars>
          <dgm:bulletEnabled val="1"/>
        </dgm:presLayoutVars>
      </dgm:prSet>
      <dgm:spPr/>
    </dgm:pt>
    <dgm:pt modelId="{41F821F0-8473-E84E-B9F6-F416F7F943C6}" type="pres">
      <dgm:prSet presAssocID="{23D30965-C8B6-E547-91A9-AE5F5D389D59}" presName="childTextArrow" presStyleLbl="fgAccFollowNode1" presStyleIdx="7" presStyleCnt="19" custScaleX="133218" custLinFactNeighborX="66767">
        <dgm:presLayoutVars>
          <dgm:bulletEnabled val="1"/>
        </dgm:presLayoutVars>
      </dgm:prSet>
      <dgm:spPr/>
    </dgm:pt>
    <dgm:pt modelId="{4DF2B065-66D7-9742-AE2A-5F7CFACE0934}" type="pres">
      <dgm:prSet presAssocID="{C3F21CBD-7D2A-C441-9E6C-16CBD212FB89}" presName="childTextArrow" presStyleLbl="fgAccFollowNode1" presStyleIdx="8" presStyleCnt="19" custScaleX="73550" custLinFactX="-40651" custLinFactNeighborX="-100000" custLinFactNeighborY="1">
        <dgm:presLayoutVars>
          <dgm:bulletEnabled val="1"/>
        </dgm:presLayoutVars>
      </dgm:prSet>
      <dgm:spPr/>
    </dgm:pt>
    <dgm:pt modelId="{8969CAB2-AABC-E249-8F62-D4E7622E80B9}" type="pres">
      <dgm:prSet presAssocID="{E6CCB573-9776-A648-86A9-5F244160BFAF}" presName="childTextArrow" presStyleLbl="fgAccFollowNode1" presStyleIdx="9" presStyleCnt="19" custScaleX="87892" custLinFactNeighborX="-5858">
        <dgm:presLayoutVars>
          <dgm:bulletEnabled val="1"/>
        </dgm:presLayoutVars>
      </dgm:prSet>
      <dgm:spPr/>
    </dgm:pt>
    <dgm:pt modelId="{5E956EBB-0EF3-B249-B857-917D371874A1}" type="pres">
      <dgm:prSet presAssocID="{71C64B6A-75EA-A242-A894-0116F7B288C8}" presName="childTextArrow" presStyleLbl="fgAccFollowNode1" presStyleIdx="10" presStyleCnt="19" custScaleX="88147" custLinFactNeighborX="-4600">
        <dgm:presLayoutVars>
          <dgm:bulletEnabled val="1"/>
        </dgm:presLayoutVars>
      </dgm:prSet>
      <dgm:spPr/>
    </dgm:pt>
    <dgm:pt modelId="{4CCEE6ED-0380-8142-98D0-F8A154178E31}" type="pres">
      <dgm:prSet presAssocID="{5A9EB495-0F90-1C41-BCE6-BAD998FFCB7E}" presName="childTextArrow" presStyleLbl="fgAccFollowNode1" presStyleIdx="11" presStyleCnt="19" custLinFactNeighborX="-3378">
        <dgm:presLayoutVars>
          <dgm:bulletEnabled val="1"/>
        </dgm:presLayoutVars>
      </dgm:prSet>
      <dgm:spPr/>
    </dgm:pt>
    <dgm:pt modelId="{EA24D71F-83F5-5D44-9B0E-1D5FB4029018}" type="pres">
      <dgm:prSet presAssocID="{9C58BDA7-326C-834A-8B94-D6F422120431}" presName="childTextArrow" presStyleLbl="fgAccFollowNode1" presStyleIdx="12" presStyleCnt="19" custScaleX="123456" custScaleY="172345" custLinFactNeighborX="-2226" custLinFactNeighborY="2483">
        <dgm:presLayoutVars>
          <dgm:bulletEnabled val="1"/>
        </dgm:presLayoutVars>
      </dgm:prSet>
      <dgm:spPr/>
    </dgm:pt>
    <dgm:pt modelId="{7A68099E-6FC8-1448-B2E5-C5CC3131F1F9}" type="pres">
      <dgm:prSet presAssocID="{8C81BE64-37AD-214B-9055-34FD88CA3AA0}" presName="sp" presStyleCnt="0"/>
      <dgm:spPr/>
    </dgm:pt>
    <dgm:pt modelId="{15CE299A-2846-2540-A125-33FE449D6B4A}" type="pres">
      <dgm:prSet presAssocID="{D222B8E6-FFE4-C24B-A05A-51F4B5F5F8FA}" presName="arrowAndChildren" presStyleCnt="0"/>
      <dgm:spPr/>
    </dgm:pt>
    <dgm:pt modelId="{898E2FE2-BC3B-7A48-A64E-1798C44D269F}" type="pres">
      <dgm:prSet presAssocID="{D222B8E6-FFE4-C24B-A05A-51F4B5F5F8FA}" presName="parentTextArrow" presStyleLbl="node1" presStyleIdx="1" presStyleCnt="4"/>
      <dgm:spPr/>
    </dgm:pt>
    <dgm:pt modelId="{54EC1AF1-EFC2-DE4A-BE8E-42ED1A561BFE}" type="pres">
      <dgm:prSet presAssocID="{D222B8E6-FFE4-C24B-A05A-51F4B5F5F8FA}" presName="arrow" presStyleLbl="node1" presStyleIdx="2" presStyleCnt="4"/>
      <dgm:spPr/>
    </dgm:pt>
    <dgm:pt modelId="{96297C53-79C7-FE40-AF84-D27CF7598F2B}" type="pres">
      <dgm:prSet presAssocID="{D222B8E6-FFE4-C24B-A05A-51F4B5F5F8FA}" presName="descendantArrow" presStyleCnt="0"/>
      <dgm:spPr/>
    </dgm:pt>
    <dgm:pt modelId="{07473B4A-D32E-E54F-BE50-F0314D57506A}" type="pres">
      <dgm:prSet presAssocID="{FF71B0F0-A6EC-A24B-8540-90C7915BDC14}" presName="childTextArrow" presStyleLbl="fgAccFollowNode1" presStyleIdx="13" presStyleCnt="19">
        <dgm:presLayoutVars>
          <dgm:bulletEnabled val="1"/>
        </dgm:presLayoutVars>
      </dgm:prSet>
      <dgm:spPr/>
    </dgm:pt>
    <dgm:pt modelId="{C148CAC9-5D67-714B-BB00-307F449A76F3}" type="pres">
      <dgm:prSet presAssocID="{6CAF99DE-396E-7541-A613-14AF8BF11142}" presName="childTextArrow" presStyleLbl="fgAccFollowNode1" presStyleIdx="14" presStyleCnt="19">
        <dgm:presLayoutVars>
          <dgm:bulletEnabled val="1"/>
        </dgm:presLayoutVars>
      </dgm:prSet>
      <dgm:spPr/>
    </dgm:pt>
    <dgm:pt modelId="{41DD253C-D187-E545-811F-33F0467864EB}" type="pres">
      <dgm:prSet presAssocID="{741A2333-29BC-1746-99AC-B4A8C1DE3807}" presName="childTextArrow" presStyleLbl="fgAccFollowNode1" presStyleIdx="15" presStyleCnt="19">
        <dgm:presLayoutVars>
          <dgm:bulletEnabled val="1"/>
        </dgm:presLayoutVars>
      </dgm:prSet>
      <dgm:spPr/>
    </dgm:pt>
    <dgm:pt modelId="{98EA6EC6-97C4-8F44-9A1E-EF34AF8E71AE}" type="pres">
      <dgm:prSet presAssocID="{5980DAFC-D35C-5145-A120-44BDBD6D34A5}" presName="childTextArrow" presStyleLbl="fgAccFollowNode1" presStyleIdx="16" presStyleCnt="19">
        <dgm:presLayoutVars>
          <dgm:bulletEnabled val="1"/>
        </dgm:presLayoutVars>
      </dgm:prSet>
      <dgm:spPr/>
    </dgm:pt>
    <dgm:pt modelId="{B3F070C0-E193-3C4E-B2A1-251CFF3413A7}" type="pres">
      <dgm:prSet presAssocID="{7B7CEA61-9884-1742-8F11-C2428DA635C7}" presName="childTextArrow" presStyleLbl="fgAccFollowNode1" presStyleIdx="17" presStyleCnt="19">
        <dgm:presLayoutVars>
          <dgm:bulletEnabled val="1"/>
        </dgm:presLayoutVars>
      </dgm:prSet>
      <dgm:spPr/>
    </dgm:pt>
    <dgm:pt modelId="{B2565C7C-19C3-3D46-8E27-52047E8F4150}" type="pres">
      <dgm:prSet presAssocID="{D6B1FCEF-FE91-874E-BA95-3ED22892BCC5}" presName="sp" presStyleCnt="0"/>
      <dgm:spPr/>
    </dgm:pt>
    <dgm:pt modelId="{765B27AB-FD21-AE48-9089-913AA4E541C8}" type="pres">
      <dgm:prSet presAssocID="{8A912AC0-69A8-C54A-9000-B61809A41082}" presName="arrowAndChildren" presStyleCnt="0"/>
      <dgm:spPr/>
    </dgm:pt>
    <dgm:pt modelId="{214402E1-2B77-BC47-92D5-64BA8669F97A}" type="pres">
      <dgm:prSet presAssocID="{8A912AC0-69A8-C54A-9000-B61809A41082}" presName="parentTextArrow" presStyleLbl="node1" presStyleIdx="2" presStyleCnt="4"/>
      <dgm:spPr/>
    </dgm:pt>
    <dgm:pt modelId="{16152980-CB62-E54D-A680-8D839EFE17BA}" type="pres">
      <dgm:prSet presAssocID="{8A912AC0-69A8-C54A-9000-B61809A41082}" presName="arrow" presStyleLbl="node1" presStyleIdx="3" presStyleCnt="4"/>
      <dgm:spPr/>
    </dgm:pt>
    <dgm:pt modelId="{4BD3FABF-2EDE-2845-A317-52B985448963}" type="pres">
      <dgm:prSet presAssocID="{8A912AC0-69A8-C54A-9000-B61809A41082}" presName="descendantArrow" presStyleCnt="0"/>
      <dgm:spPr/>
    </dgm:pt>
    <dgm:pt modelId="{8FE6BA7D-7D79-2044-9ACA-D99E42F7FF41}" type="pres">
      <dgm:prSet presAssocID="{7BF36EF0-90B4-AD45-AD67-73CB412FA947}" presName="childTextArrow" presStyleLbl="fgAccFollowNode1" presStyleIdx="18" presStyleCnt="19">
        <dgm:presLayoutVars>
          <dgm:bulletEnabled val="1"/>
        </dgm:presLayoutVars>
      </dgm:prSet>
      <dgm:spPr/>
    </dgm:pt>
  </dgm:ptLst>
  <dgm:cxnLst>
    <dgm:cxn modelId="{59366900-CEE4-4F45-852D-396FBC75FC02}" srcId="{D222B8E6-FFE4-C24B-A05A-51F4B5F5F8FA}" destId="{FF71B0F0-A6EC-A24B-8540-90C7915BDC14}" srcOrd="0" destOrd="0" parTransId="{38BDA627-8193-CF4C-9C65-FDAAE358FACE}" sibTransId="{EDAF7A42-6CF5-2C4F-B08B-90A91B143997}"/>
    <dgm:cxn modelId="{E5030C06-3B21-CB4B-B62F-F53950EAC28D}" srcId="{8A912AC0-69A8-C54A-9000-B61809A41082}" destId="{7BF36EF0-90B4-AD45-AD67-73CB412FA947}" srcOrd="0" destOrd="0" parTransId="{D520B942-98ED-174D-9492-B03C1F4752CD}" sibTransId="{8E86544F-73A0-FE4D-8048-C51BA32207B7}"/>
    <dgm:cxn modelId="{5FE29817-976E-2140-9F28-9DDA004D27AE}" type="presOf" srcId="{5A9EB495-0F90-1C41-BCE6-BAD998FFCB7E}" destId="{4CCEE6ED-0380-8142-98D0-F8A154178E31}" srcOrd="0" destOrd="0" presId="urn:microsoft.com/office/officeart/2005/8/layout/process4"/>
    <dgm:cxn modelId="{8DD8A41A-3258-2545-B4A9-5F76296BE9E2}" srcId="{7ECBD610-2431-AD40-AA95-AEA57A7CCD36}" destId="{8A912AC0-69A8-C54A-9000-B61809A41082}" srcOrd="0" destOrd="0" parTransId="{8CE8E41C-FC22-124A-BDC9-3CEA92582B43}" sibTransId="{D6B1FCEF-FE91-874E-BA95-3ED22892BCC5}"/>
    <dgm:cxn modelId="{DB3FE61E-5A2E-824B-9E00-0AB787659169}" type="presOf" srcId="{05E8A8F5-0283-B04F-8098-F366F5B2F4B1}" destId="{5E515CE5-ACE1-9A4C-9694-9463BB17D0D4}" srcOrd="1" destOrd="0" presId="urn:microsoft.com/office/officeart/2005/8/layout/process4"/>
    <dgm:cxn modelId="{7DA49527-B95B-234F-8A9B-69F6F5A5F3FA}" srcId="{0F43CAD3-CFF9-C04D-82CE-53066BAC9A98}" destId="{5A9EB495-0F90-1C41-BCE6-BAD998FFCB7E}" srcOrd="6" destOrd="0" parTransId="{408DBBAF-8621-B84B-8148-7B693DFA216F}" sibTransId="{6BF89893-F434-4647-AB15-D6C5D65DB01E}"/>
    <dgm:cxn modelId="{E7FBF527-17DC-4C41-905D-D258ED9F1E5C}" type="presOf" srcId="{05E8A8F5-0283-B04F-8098-F366F5B2F4B1}" destId="{C8FBDEB1-93BA-BB4D-85AD-192B4E40F9A0}" srcOrd="0" destOrd="0" presId="urn:microsoft.com/office/officeart/2005/8/layout/process4"/>
    <dgm:cxn modelId="{2771FB28-2009-BB41-9F84-0F1F3C9C5F38}" type="presOf" srcId="{4262ABDE-CC21-0049-976C-710B7E329FA5}" destId="{33CDC8B4-8205-7F44-8A90-DEC9E9EB523F}" srcOrd="0" destOrd="0" presId="urn:microsoft.com/office/officeart/2005/8/layout/process4"/>
    <dgm:cxn modelId="{C843A52D-86A2-F548-98D5-33CDA0C8F7CE}" type="presOf" srcId="{E6CCB573-9776-A648-86A9-5F244160BFAF}" destId="{8969CAB2-AABC-E249-8F62-D4E7622E80B9}" srcOrd="0" destOrd="0" presId="urn:microsoft.com/office/officeart/2005/8/layout/process4"/>
    <dgm:cxn modelId="{EF545033-1E70-E24E-B3E2-4D6A7B16ACE7}" srcId="{0F43CAD3-CFF9-C04D-82CE-53066BAC9A98}" destId="{23D30965-C8B6-E547-91A9-AE5F5D389D59}" srcOrd="2" destOrd="0" parTransId="{2B4E91EA-6717-8241-87FB-BDF92FC720AB}" sibTransId="{48859A74-352C-E445-BC95-87570E67AEDE}"/>
    <dgm:cxn modelId="{362D675B-BDB2-4E40-92A4-07891BDF55D1}" srcId="{0F43CAD3-CFF9-C04D-82CE-53066BAC9A98}" destId="{17DD237D-D713-CF4E-9E2D-12F0BD5B911E}" srcOrd="0" destOrd="0" parTransId="{96FC989C-6292-C143-8FB6-CA963918287B}" sibTransId="{CB056B47-7B51-8B4F-A421-57AF6A60D5B0}"/>
    <dgm:cxn modelId="{5A32B05E-A59B-FC42-BEB3-38AA108426C9}" type="presOf" srcId="{D4F0F14B-9368-5A46-9E3B-2AEB1ADD4663}" destId="{F1B87283-C574-4046-9DF1-6FE512E12460}" srcOrd="0" destOrd="0" presId="urn:microsoft.com/office/officeart/2005/8/layout/process4"/>
    <dgm:cxn modelId="{CE4DEA5E-FC1E-D247-B060-8D8A233D3B02}" type="presOf" srcId="{C3F21CBD-7D2A-C441-9E6C-16CBD212FB89}" destId="{4DF2B065-66D7-9742-AE2A-5F7CFACE0934}" srcOrd="0" destOrd="0" presId="urn:microsoft.com/office/officeart/2005/8/layout/process4"/>
    <dgm:cxn modelId="{511A0962-C936-B840-933B-2B1A96B9AE01}" srcId="{7ECBD610-2431-AD40-AA95-AEA57A7CCD36}" destId="{05E8A8F5-0283-B04F-8098-F366F5B2F4B1}" srcOrd="3" destOrd="0" parTransId="{A26AF294-485F-2C48-8D90-E734BFC13F61}" sibTransId="{55C8036E-77BA-A24B-A389-03DEFA7DB779}"/>
    <dgm:cxn modelId="{A25CC963-1278-1842-A9E3-508949A85176}" type="presOf" srcId="{48F482AF-ADA4-E940-9AA9-73D2F8D72F37}" destId="{5F45D5E3-7149-D049-AF23-41419CD465E3}" srcOrd="0" destOrd="0" presId="urn:microsoft.com/office/officeart/2005/8/layout/process4"/>
    <dgm:cxn modelId="{0985DB44-E53A-BA42-8170-BEB27778992D}" srcId="{7ECBD610-2431-AD40-AA95-AEA57A7CCD36}" destId="{0F43CAD3-CFF9-C04D-82CE-53066BAC9A98}" srcOrd="2" destOrd="0" parTransId="{35539ABE-9831-7B44-BFE2-7576D7BFF25F}" sibTransId="{A935B640-7173-DD48-AE8C-B4DB2836D5EB}"/>
    <dgm:cxn modelId="{6DB73E45-5B3E-F84A-B1CE-E019D1017699}" srcId="{05E8A8F5-0283-B04F-8098-F366F5B2F4B1}" destId="{C469065B-A684-C343-B6CA-7954EFAAC25B}" srcOrd="4" destOrd="0" parTransId="{75B3E32D-2683-4443-AF7E-B9154B476566}" sibTransId="{F7B2F5BB-F880-8B4D-BA68-5D486A53066C}"/>
    <dgm:cxn modelId="{8DB9B648-928C-DC4E-9D28-9274C1B5BB63}" srcId="{D222B8E6-FFE4-C24B-A05A-51F4B5F5F8FA}" destId="{6CAF99DE-396E-7541-A613-14AF8BF11142}" srcOrd="1" destOrd="0" parTransId="{2974C85E-4278-0946-BC23-1F9598ACD570}" sibTransId="{0C3A5F55-2BE2-1541-8ADD-DE8FEC736848}"/>
    <dgm:cxn modelId="{34CC6949-5C1D-6A45-947A-EDC701C113E8}" srcId="{05E8A8F5-0283-B04F-8098-F366F5B2F4B1}" destId="{1AF4EB9B-763C-3748-ADAC-33F6D2D074D8}" srcOrd="3" destOrd="0" parTransId="{11CF585C-0C57-8943-8126-DDC3A3E52409}" sibTransId="{586B7D31-4506-604C-B833-A4084EE9F880}"/>
    <dgm:cxn modelId="{FD127569-A437-174E-BF71-F9606C1EBBB9}" type="presOf" srcId="{AC699815-A08B-544E-8C2E-FF8995775BC6}" destId="{E7923BD6-BB02-5D4D-8B93-3B93FFBA83F2}" srcOrd="0" destOrd="0" presId="urn:microsoft.com/office/officeart/2005/8/layout/process4"/>
    <dgm:cxn modelId="{6ED97D4C-2532-DA4C-9289-D1B45B4F4032}" srcId="{0F43CAD3-CFF9-C04D-82CE-53066BAC9A98}" destId="{9C58BDA7-326C-834A-8B94-D6F422120431}" srcOrd="7" destOrd="0" parTransId="{3983A522-1AD7-6F40-B231-FDC23945DA1B}" sibTransId="{1F78F984-1D90-9E4B-85C9-482DDF08832E}"/>
    <dgm:cxn modelId="{60770874-68F0-4740-8B9D-08297F7C3852}" srcId="{D222B8E6-FFE4-C24B-A05A-51F4B5F5F8FA}" destId="{5980DAFC-D35C-5145-A120-44BDBD6D34A5}" srcOrd="3" destOrd="0" parTransId="{AB6BAEEA-536F-5845-992F-80B9A9844BCD}" sibTransId="{B1290427-3C76-9044-96DE-EAB1C38B207A}"/>
    <dgm:cxn modelId="{3455DC55-28EE-6E43-9454-B6B6F5EECB74}" type="presOf" srcId="{1AF4EB9B-763C-3748-ADAC-33F6D2D074D8}" destId="{4B1038BE-8B98-5C42-89B7-7FBA6067A5F1}" srcOrd="0" destOrd="0" presId="urn:microsoft.com/office/officeart/2005/8/layout/process4"/>
    <dgm:cxn modelId="{1ABE3E77-F814-1B4A-AC63-AF0E46B62760}" type="presOf" srcId="{23D30965-C8B6-E547-91A9-AE5F5D389D59}" destId="{41F821F0-8473-E84E-B9F6-F416F7F943C6}" srcOrd="0" destOrd="0" presId="urn:microsoft.com/office/officeart/2005/8/layout/process4"/>
    <dgm:cxn modelId="{ECD22678-D02A-6C4F-A86C-E17F5C688F6C}" type="presOf" srcId="{17DD237D-D713-CF4E-9E2D-12F0BD5B911E}" destId="{D5B4D2DC-CDFE-8A46-8075-C80F834D6D58}" srcOrd="0" destOrd="0" presId="urn:microsoft.com/office/officeart/2005/8/layout/process4"/>
    <dgm:cxn modelId="{BDDD8C7B-9089-7742-9456-B613757E0711}" type="presOf" srcId="{0F43CAD3-CFF9-C04D-82CE-53066BAC9A98}" destId="{9348AA2F-A0CF-6F45-AD9D-3778E88EF232}" srcOrd="0" destOrd="0" presId="urn:microsoft.com/office/officeart/2005/8/layout/process4"/>
    <dgm:cxn modelId="{E1C6307C-64FC-244C-A1A4-005A277BE321}" type="presOf" srcId="{D222B8E6-FFE4-C24B-A05A-51F4B5F5F8FA}" destId="{898E2FE2-BC3B-7A48-A64E-1798C44D269F}" srcOrd="0" destOrd="0" presId="urn:microsoft.com/office/officeart/2005/8/layout/process4"/>
    <dgm:cxn modelId="{D1F16B7F-71CD-724D-8AC8-39FB38CC6B91}" type="presOf" srcId="{7ECBD610-2431-AD40-AA95-AEA57A7CCD36}" destId="{9074F1BC-EE87-B74C-AEA7-332917C6D78A}" srcOrd="0" destOrd="0" presId="urn:microsoft.com/office/officeart/2005/8/layout/process4"/>
    <dgm:cxn modelId="{540DAC82-14F3-7546-AFF4-D644A21FB1DB}" srcId="{D222B8E6-FFE4-C24B-A05A-51F4B5F5F8FA}" destId="{741A2333-29BC-1746-99AC-B4A8C1DE3807}" srcOrd="2" destOrd="0" parTransId="{EAAAAB18-EC0D-974D-B61A-B20D4F47F8B8}" sibTransId="{2DEEC8D6-3F54-3F49-9D41-C8035ECE7CA7}"/>
    <dgm:cxn modelId="{2563F286-9B3C-674E-8495-B57D80A20EB2}" srcId="{0F43CAD3-CFF9-C04D-82CE-53066BAC9A98}" destId="{4262ABDE-CC21-0049-976C-710B7E329FA5}" srcOrd="1" destOrd="0" parTransId="{B84A06A1-547C-B849-8DD2-ABDA576D7A19}" sibTransId="{6F6535CF-0AD6-524B-8694-6E49881CCB2E}"/>
    <dgm:cxn modelId="{5E695E8B-D495-284F-99BE-76D6245EDD9D}" srcId="{05E8A8F5-0283-B04F-8098-F366F5B2F4B1}" destId="{D4F0F14B-9368-5A46-9E3B-2AEB1ADD4663}" srcOrd="2" destOrd="0" parTransId="{759BE1B5-2D0C-7345-9D51-3A433CE4CD29}" sibTransId="{B92F1890-D2B1-7E4B-B47A-4A148717242A}"/>
    <dgm:cxn modelId="{11E58594-0253-CE4F-97F9-017620B09518}" type="presOf" srcId="{C469065B-A684-C343-B6CA-7954EFAAC25B}" destId="{F238BF36-BAB5-EF4E-834B-6F62F5348436}" srcOrd="0" destOrd="0" presId="urn:microsoft.com/office/officeart/2005/8/layout/process4"/>
    <dgm:cxn modelId="{FF12FD99-4D07-3640-AF17-C18C364580F0}" type="presOf" srcId="{9C58BDA7-326C-834A-8B94-D6F422120431}" destId="{EA24D71F-83F5-5D44-9B0E-1D5FB4029018}" srcOrd="0" destOrd="0" presId="urn:microsoft.com/office/officeart/2005/8/layout/process4"/>
    <dgm:cxn modelId="{B25833A2-8A11-324E-82D6-552BFEF50AD5}" srcId="{05E8A8F5-0283-B04F-8098-F366F5B2F4B1}" destId="{48F482AF-ADA4-E940-9AA9-73D2F8D72F37}" srcOrd="0" destOrd="0" parTransId="{C5898341-7966-7C4A-B572-64D68D5CE82F}" sibTransId="{95F52220-BA53-2D49-BBC7-91286C4D4F30}"/>
    <dgm:cxn modelId="{0D5ABEA4-437D-9642-AF0D-3AD93DE7371C}" type="presOf" srcId="{8A912AC0-69A8-C54A-9000-B61809A41082}" destId="{214402E1-2B77-BC47-92D5-64BA8669F97A}" srcOrd="0" destOrd="0" presId="urn:microsoft.com/office/officeart/2005/8/layout/process4"/>
    <dgm:cxn modelId="{840F52A5-5FAB-2142-9825-BCA52F62E2B7}" srcId="{7ECBD610-2431-AD40-AA95-AEA57A7CCD36}" destId="{D222B8E6-FFE4-C24B-A05A-51F4B5F5F8FA}" srcOrd="1" destOrd="0" parTransId="{D1A5935B-1DC2-A84C-AF15-D4EC7DD130A4}" sibTransId="{8C81BE64-37AD-214B-9055-34FD88CA3AA0}"/>
    <dgm:cxn modelId="{375E5AAB-100C-4B4F-8389-9C4B8749D798}" type="presOf" srcId="{7BF36EF0-90B4-AD45-AD67-73CB412FA947}" destId="{8FE6BA7D-7D79-2044-9ACA-D99E42F7FF41}" srcOrd="0" destOrd="0" presId="urn:microsoft.com/office/officeart/2005/8/layout/process4"/>
    <dgm:cxn modelId="{4E6B48B9-3274-DD4A-A081-BC1AFDF2A4CD}" type="presOf" srcId="{6CAF99DE-396E-7541-A613-14AF8BF11142}" destId="{C148CAC9-5D67-714B-BB00-307F449A76F3}" srcOrd="0" destOrd="0" presId="urn:microsoft.com/office/officeart/2005/8/layout/process4"/>
    <dgm:cxn modelId="{C6B26AC2-EBF2-724A-9F65-0E3040955179}" type="presOf" srcId="{D222B8E6-FFE4-C24B-A05A-51F4B5F5F8FA}" destId="{54EC1AF1-EFC2-DE4A-BE8E-42ED1A561BFE}" srcOrd="1" destOrd="0" presId="urn:microsoft.com/office/officeart/2005/8/layout/process4"/>
    <dgm:cxn modelId="{2AA5EEC5-AD4E-1F4C-B53D-61EB95983709}" type="presOf" srcId="{7B7CEA61-9884-1742-8F11-C2428DA635C7}" destId="{B3F070C0-E193-3C4E-B2A1-251CFF3413A7}" srcOrd="0" destOrd="0" presId="urn:microsoft.com/office/officeart/2005/8/layout/process4"/>
    <dgm:cxn modelId="{78D244C7-A48B-714E-B82B-9B7D6729B1D0}" srcId="{0F43CAD3-CFF9-C04D-82CE-53066BAC9A98}" destId="{71C64B6A-75EA-A242-A894-0116F7B288C8}" srcOrd="5" destOrd="0" parTransId="{E27676DC-9420-7B48-9774-466236CB07B1}" sibTransId="{BE03239F-1F72-8945-82AC-3C1473E01DC3}"/>
    <dgm:cxn modelId="{171F4CD6-5E76-FA42-A678-27908C9BD95C}" type="presOf" srcId="{5980DAFC-D35C-5145-A120-44BDBD6D34A5}" destId="{98EA6EC6-97C4-8F44-9A1E-EF34AF8E71AE}" srcOrd="0" destOrd="0" presId="urn:microsoft.com/office/officeart/2005/8/layout/process4"/>
    <dgm:cxn modelId="{CC0CC5DA-7BC9-9C44-BA75-D7D33B065DFD}" type="presOf" srcId="{0F43CAD3-CFF9-C04D-82CE-53066BAC9A98}" destId="{680418CF-7858-D149-9291-A9EE910BA428}" srcOrd="1" destOrd="0" presId="urn:microsoft.com/office/officeart/2005/8/layout/process4"/>
    <dgm:cxn modelId="{62142DDB-E8D8-1745-A1AC-E76BA0341D19}" type="presOf" srcId="{8A912AC0-69A8-C54A-9000-B61809A41082}" destId="{16152980-CB62-E54D-A680-8D839EFE17BA}" srcOrd="1" destOrd="0" presId="urn:microsoft.com/office/officeart/2005/8/layout/process4"/>
    <dgm:cxn modelId="{22CFCAE0-F2DE-E549-B5EB-F85AF17680FB}" type="presOf" srcId="{FF71B0F0-A6EC-A24B-8540-90C7915BDC14}" destId="{07473B4A-D32E-E54F-BE50-F0314D57506A}" srcOrd="0" destOrd="0" presId="urn:microsoft.com/office/officeart/2005/8/layout/process4"/>
    <dgm:cxn modelId="{A6FC4CE1-978B-3C49-9B83-3343A31F0AEC}" type="presOf" srcId="{71C64B6A-75EA-A242-A894-0116F7B288C8}" destId="{5E956EBB-0EF3-B249-B857-917D371874A1}" srcOrd="0" destOrd="0" presId="urn:microsoft.com/office/officeart/2005/8/layout/process4"/>
    <dgm:cxn modelId="{3BC001EA-0FF6-A34F-8397-CFCD9C2BDC60}" srcId="{0F43CAD3-CFF9-C04D-82CE-53066BAC9A98}" destId="{C3F21CBD-7D2A-C441-9E6C-16CBD212FB89}" srcOrd="3" destOrd="0" parTransId="{A827582F-12E0-C445-9110-6197BD7B1106}" sibTransId="{DBFE8485-C4B1-7A4B-BDF9-17F53F94CD11}"/>
    <dgm:cxn modelId="{ED21C4EB-68FA-A246-972A-25C838D376DD}" srcId="{D222B8E6-FFE4-C24B-A05A-51F4B5F5F8FA}" destId="{7B7CEA61-9884-1742-8F11-C2428DA635C7}" srcOrd="4" destOrd="0" parTransId="{BC19B2D5-C6A2-074A-88D6-E4EB94E0A3DA}" sibTransId="{5637BC66-5729-3344-B0DB-FC99278CCC4F}"/>
    <dgm:cxn modelId="{97A148ED-067D-024E-8572-6DD832337AF2}" type="presOf" srcId="{741A2333-29BC-1746-99AC-B4A8C1DE3807}" destId="{41DD253C-D187-E545-811F-33F0467864EB}" srcOrd="0" destOrd="0" presId="urn:microsoft.com/office/officeart/2005/8/layout/process4"/>
    <dgm:cxn modelId="{9C29E0EE-DE2D-B24F-ABCD-C8D670F20528}" srcId="{0F43CAD3-CFF9-C04D-82CE-53066BAC9A98}" destId="{E6CCB573-9776-A648-86A9-5F244160BFAF}" srcOrd="4" destOrd="0" parTransId="{71BF21AB-A7DA-5C49-9BC9-539FEA3C2383}" sibTransId="{AD380605-3330-E548-84EE-A38622B29496}"/>
    <dgm:cxn modelId="{22052FEF-9724-1343-AC39-EA5A8AEBCB0B}" srcId="{05E8A8F5-0283-B04F-8098-F366F5B2F4B1}" destId="{AC699815-A08B-544E-8C2E-FF8995775BC6}" srcOrd="1" destOrd="0" parTransId="{17C56621-F4A7-0D4A-A1DD-813C574EE850}" sibTransId="{EC9B4399-0430-A548-A1CE-E2A87731A8D9}"/>
    <dgm:cxn modelId="{62535BA5-C975-164B-81C3-6EA33290ED55}" type="presParOf" srcId="{9074F1BC-EE87-B74C-AEA7-332917C6D78A}" destId="{9DB2589B-5BF2-A642-87E1-28735E9965D6}" srcOrd="0" destOrd="0" presId="urn:microsoft.com/office/officeart/2005/8/layout/process4"/>
    <dgm:cxn modelId="{848F167A-CE6F-C44C-8F77-59D6402ED428}" type="presParOf" srcId="{9DB2589B-5BF2-A642-87E1-28735E9965D6}" destId="{C8FBDEB1-93BA-BB4D-85AD-192B4E40F9A0}" srcOrd="0" destOrd="0" presId="urn:microsoft.com/office/officeart/2005/8/layout/process4"/>
    <dgm:cxn modelId="{207A59FC-8B10-DD47-8BF3-5A6F617AF397}" type="presParOf" srcId="{9DB2589B-5BF2-A642-87E1-28735E9965D6}" destId="{5E515CE5-ACE1-9A4C-9694-9463BB17D0D4}" srcOrd="1" destOrd="0" presId="urn:microsoft.com/office/officeart/2005/8/layout/process4"/>
    <dgm:cxn modelId="{BD1DAC93-2218-B449-ACA7-EDAC1C0212D4}" type="presParOf" srcId="{9DB2589B-5BF2-A642-87E1-28735E9965D6}" destId="{CDCD6054-572B-8C44-961F-9671A7A46B1D}" srcOrd="2" destOrd="0" presId="urn:microsoft.com/office/officeart/2005/8/layout/process4"/>
    <dgm:cxn modelId="{6187AE09-1AC2-EA48-A86D-F23EA8CEB682}" type="presParOf" srcId="{CDCD6054-572B-8C44-961F-9671A7A46B1D}" destId="{5F45D5E3-7149-D049-AF23-41419CD465E3}" srcOrd="0" destOrd="0" presId="urn:microsoft.com/office/officeart/2005/8/layout/process4"/>
    <dgm:cxn modelId="{62A879B1-46B7-D043-8DF1-C16465AF5F19}" type="presParOf" srcId="{CDCD6054-572B-8C44-961F-9671A7A46B1D}" destId="{E7923BD6-BB02-5D4D-8B93-3B93FFBA83F2}" srcOrd="1" destOrd="0" presId="urn:microsoft.com/office/officeart/2005/8/layout/process4"/>
    <dgm:cxn modelId="{E47B8738-DD3C-E84C-94CC-42EE35597985}" type="presParOf" srcId="{CDCD6054-572B-8C44-961F-9671A7A46B1D}" destId="{F1B87283-C574-4046-9DF1-6FE512E12460}" srcOrd="2" destOrd="0" presId="urn:microsoft.com/office/officeart/2005/8/layout/process4"/>
    <dgm:cxn modelId="{AA5081D1-0E01-DA4A-A1F5-3AAB8F79E2CE}" type="presParOf" srcId="{CDCD6054-572B-8C44-961F-9671A7A46B1D}" destId="{4B1038BE-8B98-5C42-89B7-7FBA6067A5F1}" srcOrd="3" destOrd="0" presId="urn:microsoft.com/office/officeart/2005/8/layout/process4"/>
    <dgm:cxn modelId="{AAD45192-A160-7747-AD00-62EF497A0F7D}" type="presParOf" srcId="{CDCD6054-572B-8C44-961F-9671A7A46B1D}" destId="{F238BF36-BAB5-EF4E-834B-6F62F5348436}" srcOrd="4" destOrd="0" presId="urn:microsoft.com/office/officeart/2005/8/layout/process4"/>
    <dgm:cxn modelId="{2F694B26-DB81-2647-A5CF-C4B47A5AE6BF}" type="presParOf" srcId="{9074F1BC-EE87-B74C-AEA7-332917C6D78A}" destId="{D0935D07-14EF-2C4F-9279-423DD8960D10}" srcOrd="1" destOrd="0" presId="urn:microsoft.com/office/officeart/2005/8/layout/process4"/>
    <dgm:cxn modelId="{4E0F4EE3-FEE9-E041-B808-5AAEEBC2C20F}" type="presParOf" srcId="{9074F1BC-EE87-B74C-AEA7-332917C6D78A}" destId="{75FA4C29-BD59-2B40-A962-D0071272351B}" srcOrd="2" destOrd="0" presId="urn:microsoft.com/office/officeart/2005/8/layout/process4"/>
    <dgm:cxn modelId="{33FC164D-E07F-8B40-BEEC-39D969C1EACB}" type="presParOf" srcId="{75FA4C29-BD59-2B40-A962-D0071272351B}" destId="{9348AA2F-A0CF-6F45-AD9D-3778E88EF232}" srcOrd="0" destOrd="0" presId="urn:microsoft.com/office/officeart/2005/8/layout/process4"/>
    <dgm:cxn modelId="{D848A8C0-6949-184D-918D-1C15A0075274}" type="presParOf" srcId="{75FA4C29-BD59-2B40-A962-D0071272351B}" destId="{680418CF-7858-D149-9291-A9EE910BA428}" srcOrd="1" destOrd="0" presId="urn:microsoft.com/office/officeart/2005/8/layout/process4"/>
    <dgm:cxn modelId="{BC65ED25-62E0-5642-B7E9-CA4EBF90CF0C}" type="presParOf" srcId="{75FA4C29-BD59-2B40-A962-D0071272351B}" destId="{D0B0943C-1E4B-2841-85E2-73A83B9314DC}" srcOrd="2" destOrd="0" presId="urn:microsoft.com/office/officeart/2005/8/layout/process4"/>
    <dgm:cxn modelId="{6D300F58-17CD-4C4E-934E-35EE38268E78}" type="presParOf" srcId="{D0B0943C-1E4B-2841-85E2-73A83B9314DC}" destId="{D5B4D2DC-CDFE-8A46-8075-C80F834D6D58}" srcOrd="0" destOrd="0" presId="urn:microsoft.com/office/officeart/2005/8/layout/process4"/>
    <dgm:cxn modelId="{3F8F1D5B-80F1-9E43-83CA-9554EDC8A642}" type="presParOf" srcId="{D0B0943C-1E4B-2841-85E2-73A83B9314DC}" destId="{33CDC8B4-8205-7F44-8A90-DEC9E9EB523F}" srcOrd="1" destOrd="0" presId="urn:microsoft.com/office/officeart/2005/8/layout/process4"/>
    <dgm:cxn modelId="{2F680C57-EECA-D545-9010-907F3C268502}" type="presParOf" srcId="{D0B0943C-1E4B-2841-85E2-73A83B9314DC}" destId="{41F821F0-8473-E84E-B9F6-F416F7F943C6}" srcOrd="2" destOrd="0" presId="urn:microsoft.com/office/officeart/2005/8/layout/process4"/>
    <dgm:cxn modelId="{BA128627-C263-D24B-927F-EF0CDB1A17EF}" type="presParOf" srcId="{D0B0943C-1E4B-2841-85E2-73A83B9314DC}" destId="{4DF2B065-66D7-9742-AE2A-5F7CFACE0934}" srcOrd="3" destOrd="0" presId="urn:microsoft.com/office/officeart/2005/8/layout/process4"/>
    <dgm:cxn modelId="{2953998C-6615-994D-B105-F474443EAE53}" type="presParOf" srcId="{D0B0943C-1E4B-2841-85E2-73A83B9314DC}" destId="{8969CAB2-AABC-E249-8F62-D4E7622E80B9}" srcOrd="4" destOrd="0" presId="urn:microsoft.com/office/officeart/2005/8/layout/process4"/>
    <dgm:cxn modelId="{A84922FD-2845-A342-86C0-6F99B0EE1FB0}" type="presParOf" srcId="{D0B0943C-1E4B-2841-85E2-73A83B9314DC}" destId="{5E956EBB-0EF3-B249-B857-917D371874A1}" srcOrd="5" destOrd="0" presId="urn:microsoft.com/office/officeart/2005/8/layout/process4"/>
    <dgm:cxn modelId="{603F61D5-133A-FC42-91C4-CFBA0175B990}" type="presParOf" srcId="{D0B0943C-1E4B-2841-85E2-73A83B9314DC}" destId="{4CCEE6ED-0380-8142-98D0-F8A154178E31}" srcOrd="6" destOrd="0" presId="urn:microsoft.com/office/officeart/2005/8/layout/process4"/>
    <dgm:cxn modelId="{70173189-CD3A-8F45-A316-F8160C08031E}" type="presParOf" srcId="{D0B0943C-1E4B-2841-85E2-73A83B9314DC}" destId="{EA24D71F-83F5-5D44-9B0E-1D5FB4029018}" srcOrd="7" destOrd="0" presId="urn:microsoft.com/office/officeart/2005/8/layout/process4"/>
    <dgm:cxn modelId="{31F27CBC-A592-2142-BB82-63220D80F1A0}" type="presParOf" srcId="{9074F1BC-EE87-B74C-AEA7-332917C6D78A}" destId="{7A68099E-6FC8-1448-B2E5-C5CC3131F1F9}" srcOrd="3" destOrd="0" presId="urn:microsoft.com/office/officeart/2005/8/layout/process4"/>
    <dgm:cxn modelId="{FF448019-6F59-D649-9A52-551BE2984801}" type="presParOf" srcId="{9074F1BC-EE87-B74C-AEA7-332917C6D78A}" destId="{15CE299A-2846-2540-A125-33FE449D6B4A}" srcOrd="4" destOrd="0" presId="urn:microsoft.com/office/officeart/2005/8/layout/process4"/>
    <dgm:cxn modelId="{9E039069-4AC3-9443-8A13-3E935F875A13}" type="presParOf" srcId="{15CE299A-2846-2540-A125-33FE449D6B4A}" destId="{898E2FE2-BC3B-7A48-A64E-1798C44D269F}" srcOrd="0" destOrd="0" presId="urn:microsoft.com/office/officeart/2005/8/layout/process4"/>
    <dgm:cxn modelId="{7680183F-93F6-D946-BB81-76A549925C6D}" type="presParOf" srcId="{15CE299A-2846-2540-A125-33FE449D6B4A}" destId="{54EC1AF1-EFC2-DE4A-BE8E-42ED1A561BFE}" srcOrd="1" destOrd="0" presId="urn:microsoft.com/office/officeart/2005/8/layout/process4"/>
    <dgm:cxn modelId="{309C578E-225C-2B45-858B-2072433EBEF2}" type="presParOf" srcId="{15CE299A-2846-2540-A125-33FE449D6B4A}" destId="{96297C53-79C7-FE40-AF84-D27CF7598F2B}" srcOrd="2" destOrd="0" presId="urn:microsoft.com/office/officeart/2005/8/layout/process4"/>
    <dgm:cxn modelId="{9DC3A950-F060-9144-B8BE-A53B0DEB0B4A}" type="presParOf" srcId="{96297C53-79C7-FE40-AF84-D27CF7598F2B}" destId="{07473B4A-D32E-E54F-BE50-F0314D57506A}" srcOrd="0" destOrd="0" presId="urn:microsoft.com/office/officeart/2005/8/layout/process4"/>
    <dgm:cxn modelId="{A908100B-6E3A-CF49-BC3C-8B6ECEF69E04}" type="presParOf" srcId="{96297C53-79C7-FE40-AF84-D27CF7598F2B}" destId="{C148CAC9-5D67-714B-BB00-307F449A76F3}" srcOrd="1" destOrd="0" presId="urn:microsoft.com/office/officeart/2005/8/layout/process4"/>
    <dgm:cxn modelId="{287C9AA6-1F10-2940-99B1-792567DF6215}" type="presParOf" srcId="{96297C53-79C7-FE40-AF84-D27CF7598F2B}" destId="{41DD253C-D187-E545-811F-33F0467864EB}" srcOrd="2" destOrd="0" presId="urn:microsoft.com/office/officeart/2005/8/layout/process4"/>
    <dgm:cxn modelId="{0E98EB83-294E-9843-86A9-CB9FA343193B}" type="presParOf" srcId="{96297C53-79C7-FE40-AF84-D27CF7598F2B}" destId="{98EA6EC6-97C4-8F44-9A1E-EF34AF8E71AE}" srcOrd="3" destOrd="0" presId="urn:microsoft.com/office/officeart/2005/8/layout/process4"/>
    <dgm:cxn modelId="{86F057B7-ADAE-CA40-AD59-F6EE80ED21EA}" type="presParOf" srcId="{96297C53-79C7-FE40-AF84-D27CF7598F2B}" destId="{B3F070C0-E193-3C4E-B2A1-251CFF3413A7}" srcOrd="4" destOrd="0" presId="urn:microsoft.com/office/officeart/2005/8/layout/process4"/>
    <dgm:cxn modelId="{FA777C23-DB31-CC44-B867-DE9484D1E5A6}" type="presParOf" srcId="{9074F1BC-EE87-B74C-AEA7-332917C6D78A}" destId="{B2565C7C-19C3-3D46-8E27-52047E8F4150}" srcOrd="5" destOrd="0" presId="urn:microsoft.com/office/officeart/2005/8/layout/process4"/>
    <dgm:cxn modelId="{40FAEF31-1885-7248-A30C-083BD40E76C9}" type="presParOf" srcId="{9074F1BC-EE87-B74C-AEA7-332917C6D78A}" destId="{765B27AB-FD21-AE48-9089-913AA4E541C8}" srcOrd="6" destOrd="0" presId="urn:microsoft.com/office/officeart/2005/8/layout/process4"/>
    <dgm:cxn modelId="{25E55DFB-48D8-DE40-9792-31C3BC5E2812}" type="presParOf" srcId="{765B27AB-FD21-AE48-9089-913AA4E541C8}" destId="{214402E1-2B77-BC47-92D5-64BA8669F97A}" srcOrd="0" destOrd="0" presId="urn:microsoft.com/office/officeart/2005/8/layout/process4"/>
    <dgm:cxn modelId="{91449117-F90C-494B-B60F-EF40E8230B8B}" type="presParOf" srcId="{765B27AB-FD21-AE48-9089-913AA4E541C8}" destId="{16152980-CB62-E54D-A680-8D839EFE17BA}" srcOrd="1" destOrd="0" presId="urn:microsoft.com/office/officeart/2005/8/layout/process4"/>
    <dgm:cxn modelId="{7A32E484-2F60-3F4C-A418-476AEE7F69F9}" type="presParOf" srcId="{765B27AB-FD21-AE48-9089-913AA4E541C8}" destId="{4BD3FABF-2EDE-2845-A317-52B985448963}" srcOrd="2" destOrd="0" presId="urn:microsoft.com/office/officeart/2005/8/layout/process4"/>
    <dgm:cxn modelId="{2A892501-2411-004A-9264-CF603DA64EF7}" type="presParOf" srcId="{4BD3FABF-2EDE-2845-A317-52B985448963}" destId="{8FE6BA7D-7D79-2044-9ACA-D99E42F7FF41}"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47A830-EC3F-44C5-BA95-AB85763E9D2A}" type="doc">
      <dgm:prSet loTypeId="urn:microsoft.com/office/officeart/2005/8/layout/cycle6" loCatId="cycle" qsTypeId="urn:microsoft.com/office/officeart/2005/8/quickstyle/simple2" qsCatId="simple" csTypeId="urn:microsoft.com/office/officeart/2005/8/colors/accent1_5" csCatId="accent1" phldr="1"/>
      <dgm:spPr/>
      <dgm:t>
        <a:bodyPr/>
        <a:lstStyle/>
        <a:p>
          <a:endParaRPr lang="tr-TR"/>
        </a:p>
      </dgm:t>
    </dgm:pt>
    <dgm:pt modelId="{C2D7D2DE-6E80-45D4-92DB-576426042F81}">
      <dgm:prSet phldrT="[Metin]" custT="1"/>
      <dgm:spPr/>
      <dgm:t>
        <a:bodyPr/>
        <a:lstStyle/>
        <a:p>
          <a:pPr algn="ctr"/>
          <a:r>
            <a:rPr lang="en-GB" sz="1050" b="1" dirty="0">
              <a:latin typeface="+mn-lt"/>
              <a:cs typeface="Arial" panose="020B0604020202020204" pitchFamily="34" charset="0"/>
            </a:rPr>
            <a:t>Webinar about </a:t>
          </a:r>
          <a:r>
            <a:rPr lang="tr-TR" sz="1050" b="1" dirty="0">
              <a:latin typeface="+mn-lt"/>
              <a:cs typeface="Arial" panose="020B0604020202020204" pitchFamily="34" charset="0"/>
            </a:rPr>
            <a:t>P</a:t>
          </a:r>
          <a:r>
            <a:rPr lang="en-GB" sz="1050" b="1" dirty="0" err="1">
              <a:latin typeface="+mn-lt"/>
              <a:cs typeface="Arial" panose="020B0604020202020204" pitchFamily="34" charset="0"/>
            </a:rPr>
            <a:t>sycho</a:t>
          </a:r>
          <a:r>
            <a:rPr lang="en-GB" sz="1050" b="1" dirty="0">
              <a:latin typeface="+mn-lt"/>
              <a:cs typeface="Arial" panose="020B0604020202020204" pitchFamily="34" charset="0"/>
            </a:rPr>
            <a:t>-social </a:t>
          </a:r>
          <a:r>
            <a:rPr lang="tr-TR" sz="1050" b="1" dirty="0">
              <a:latin typeface="+mn-lt"/>
              <a:cs typeface="Arial" panose="020B0604020202020204" pitchFamily="34" charset="0"/>
            </a:rPr>
            <a:t>S</a:t>
          </a:r>
          <a:r>
            <a:rPr lang="en-GB" sz="1050" b="1" dirty="0" err="1">
              <a:latin typeface="+mn-lt"/>
              <a:cs typeface="Arial" panose="020B0604020202020204" pitchFamily="34" charset="0"/>
            </a:rPr>
            <a:t>upport</a:t>
          </a:r>
          <a:r>
            <a:rPr lang="en-GB" sz="1050" b="1" dirty="0">
              <a:latin typeface="+mn-lt"/>
              <a:cs typeface="Arial" panose="020B0604020202020204" pitchFamily="34" charset="0"/>
            </a:rPr>
            <a:t> in </a:t>
          </a:r>
          <a:r>
            <a:rPr lang="tr-TR" sz="1050" b="1" dirty="0">
              <a:latin typeface="+mn-lt"/>
              <a:cs typeface="Arial" panose="020B0604020202020204" pitchFamily="34" charset="0"/>
            </a:rPr>
            <a:t>D</a:t>
          </a:r>
          <a:r>
            <a:rPr lang="en-GB" sz="1050" b="1" dirty="0" err="1">
              <a:latin typeface="+mn-lt"/>
              <a:cs typeface="Arial" panose="020B0604020202020204" pitchFamily="34" charset="0"/>
            </a:rPr>
            <a:t>isaster</a:t>
          </a:r>
          <a:endParaRPr lang="tr-TR" sz="1050" b="1" dirty="0">
            <a:latin typeface="+mn-lt"/>
            <a:cs typeface="Arial" panose="020B0604020202020204" pitchFamily="34" charset="0"/>
          </a:endParaRPr>
        </a:p>
        <a:p>
          <a:pPr algn="ctr"/>
          <a:r>
            <a:rPr lang="tr-TR" sz="1050" b="0" dirty="0">
              <a:latin typeface="+mn-lt"/>
              <a:cs typeface="Arial" panose="020B0604020202020204" pitchFamily="34" charset="0"/>
            </a:rPr>
            <a:t>285 </a:t>
          </a:r>
          <a:r>
            <a:rPr lang="tr-TR" sz="1050" b="0" dirty="0" err="1">
              <a:latin typeface="+mn-lt"/>
              <a:cs typeface="Arial" panose="020B0604020202020204" pitchFamily="34" charset="0"/>
            </a:rPr>
            <a:t>Participants</a:t>
          </a:r>
          <a:endParaRPr lang="tr-TR" sz="1050" b="0" dirty="0">
            <a:latin typeface="+mn-lt"/>
            <a:cs typeface="Arial" panose="020B0604020202020204" pitchFamily="34" charset="0"/>
          </a:endParaRPr>
        </a:p>
      </dgm:t>
    </dgm:pt>
    <dgm:pt modelId="{184D5B74-7A84-473B-AECD-CECEF5F04FFF}" type="parTrans" cxnId="{EE13AA43-42DE-4537-AA5E-7142BD15145B}">
      <dgm:prSet/>
      <dgm:spPr/>
      <dgm:t>
        <a:bodyPr/>
        <a:lstStyle/>
        <a:p>
          <a:pPr algn="ctr"/>
          <a:endParaRPr lang="tr-TR" sz="1400"/>
        </a:p>
      </dgm:t>
    </dgm:pt>
    <dgm:pt modelId="{6691C1AD-2FB0-421A-AFA0-8745FF54794F}" type="sibTrans" cxnId="{EE13AA43-42DE-4537-AA5E-7142BD15145B}">
      <dgm:prSet/>
      <dgm:spPr/>
      <dgm:t>
        <a:bodyPr/>
        <a:lstStyle/>
        <a:p>
          <a:pPr algn="ctr"/>
          <a:endParaRPr lang="tr-TR" sz="1400"/>
        </a:p>
      </dgm:t>
    </dgm:pt>
    <dgm:pt modelId="{ED74A583-0D4F-4530-AB1E-33B48073036C}">
      <dgm:prSet phldrT="[Metin]" custT="1"/>
      <dgm:spPr/>
      <dgm:t>
        <a:bodyPr/>
        <a:lstStyle/>
        <a:p>
          <a:pPr algn="ctr"/>
          <a:r>
            <a:rPr lang="en-GB" sz="1050" b="1" dirty="0">
              <a:latin typeface="+mn-lt"/>
              <a:cs typeface="Arial" panose="020B0604020202020204" pitchFamily="34" charset="0"/>
            </a:rPr>
            <a:t>Webinar about </a:t>
          </a:r>
          <a:r>
            <a:rPr lang="tr-TR" sz="1050" b="1" dirty="0">
              <a:latin typeface="+mn-lt"/>
              <a:cs typeface="Arial" panose="020B0604020202020204" pitchFamily="34" charset="0"/>
            </a:rPr>
            <a:t>T</a:t>
          </a:r>
          <a:r>
            <a:rPr lang="en-GB" sz="1050" b="1" dirty="0" err="1">
              <a:latin typeface="+mn-lt"/>
              <a:cs typeface="Arial" panose="020B0604020202020204" pitchFamily="34" charset="0"/>
            </a:rPr>
            <a:t>eaching</a:t>
          </a:r>
          <a:r>
            <a:rPr lang="en-GB" sz="1050" b="1" dirty="0">
              <a:latin typeface="+mn-lt"/>
              <a:cs typeface="Arial" panose="020B0604020202020204" pitchFamily="34" charset="0"/>
            </a:rPr>
            <a:t> in </a:t>
          </a:r>
          <a:r>
            <a:rPr lang="tr-TR" sz="1050" b="1" dirty="0">
              <a:latin typeface="+mn-lt"/>
              <a:cs typeface="Arial" panose="020B0604020202020204" pitchFamily="34" charset="0"/>
            </a:rPr>
            <a:t>D</a:t>
          </a:r>
          <a:r>
            <a:rPr lang="en-GB" sz="1050" b="1" dirty="0" err="1">
              <a:latin typeface="+mn-lt"/>
              <a:cs typeface="Arial" panose="020B0604020202020204" pitchFamily="34" charset="0"/>
            </a:rPr>
            <a:t>ifficult</a:t>
          </a:r>
          <a:r>
            <a:rPr lang="en-GB" sz="1050" b="1" dirty="0">
              <a:latin typeface="+mn-lt"/>
              <a:cs typeface="Arial" panose="020B0604020202020204" pitchFamily="34" charset="0"/>
            </a:rPr>
            <a:t> </a:t>
          </a:r>
          <a:r>
            <a:rPr lang="tr-TR" sz="1050" b="1" dirty="0">
              <a:latin typeface="+mn-lt"/>
              <a:cs typeface="Arial" panose="020B0604020202020204" pitchFamily="34" charset="0"/>
            </a:rPr>
            <a:t>T</a:t>
          </a:r>
          <a:r>
            <a:rPr lang="en-GB" sz="1050" b="1" dirty="0" err="1">
              <a:latin typeface="+mn-lt"/>
              <a:cs typeface="Arial" panose="020B0604020202020204" pitchFamily="34" charset="0"/>
            </a:rPr>
            <a:t>ime</a:t>
          </a:r>
          <a:endParaRPr lang="tr-TR" sz="1050" b="1" dirty="0">
            <a:latin typeface="+mn-lt"/>
            <a:cs typeface="Arial" panose="020B0604020202020204" pitchFamily="34" charset="0"/>
          </a:endParaRPr>
        </a:p>
        <a:p>
          <a:pPr algn="ctr"/>
          <a:r>
            <a:rPr lang="tr-TR" sz="1050" b="1" dirty="0">
              <a:latin typeface="+mn-lt"/>
              <a:cs typeface="Arial" panose="020B0604020202020204" pitchFamily="34" charset="0"/>
            </a:rPr>
            <a:t> </a:t>
          </a:r>
          <a:r>
            <a:rPr lang="en-GB" sz="1050" dirty="0">
              <a:latin typeface="+mn-lt"/>
              <a:cs typeface="Arial" panose="020B0604020202020204" pitchFamily="34" charset="0"/>
            </a:rPr>
            <a:t>194 participants</a:t>
          </a:r>
          <a:endParaRPr lang="tr-TR" sz="1050" dirty="0">
            <a:latin typeface="+mn-lt"/>
            <a:cs typeface="Arial" panose="020B0604020202020204" pitchFamily="34" charset="0"/>
          </a:endParaRPr>
        </a:p>
      </dgm:t>
    </dgm:pt>
    <dgm:pt modelId="{9C3B6047-32CA-4D89-A7FC-71F95159C6C8}" type="parTrans" cxnId="{1EE99FF1-0903-4A38-860B-7FBF234E4965}">
      <dgm:prSet/>
      <dgm:spPr/>
      <dgm:t>
        <a:bodyPr/>
        <a:lstStyle/>
        <a:p>
          <a:pPr algn="ctr"/>
          <a:endParaRPr lang="tr-TR" sz="1400"/>
        </a:p>
      </dgm:t>
    </dgm:pt>
    <dgm:pt modelId="{85A31235-366D-45CF-B5DC-7543312DE738}" type="sibTrans" cxnId="{1EE99FF1-0903-4A38-860B-7FBF234E4965}">
      <dgm:prSet/>
      <dgm:spPr/>
      <dgm:t>
        <a:bodyPr/>
        <a:lstStyle/>
        <a:p>
          <a:pPr algn="ctr"/>
          <a:endParaRPr lang="tr-TR" sz="1400"/>
        </a:p>
      </dgm:t>
    </dgm:pt>
    <dgm:pt modelId="{4ADDBDD5-1075-4CA7-B2C2-E93DC1C9B0E0}">
      <dgm:prSet phldrT="[Metin]" custT="1"/>
      <dgm:spPr/>
      <dgm:t>
        <a:bodyPr/>
        <a:lstStyle/>
        <a:p>
          <a:pPr algn="ctr"/>
          <a:r>
            <a:rPr lang="en-GB" sz="1050" b="1" dirty="0">
              <a:latin typeface="+mn-lt"/>
              <a:cs typeface="Arial" panose="020B0604020202020204" pitchFamily="34" charset="0"/>
            </a:rPr>
            <a:t>Q&amp;A and </a:t>
          </a:r>
          <a:r>
            <a:rPr lang="tr-TR" sz="1050" b="1" dirty="0">
              <a:latin typeface="+mn-lt"/>
              <a:cs typeface="Arial" panose="020B0604020202020204" pitchFamily="34" charset="0"/>
            </a:rPr>
            <a:t>E</a:t>
          </a:r>
          <a:r>
            <a:rPr lang="en-GB" sz="1050" b="1" dirty="0">
              <a:latin typeface="+mn-lt"/>
              <a:cs typeface="Arial" panose="020B0604020202020204" pitchFamily="34" charset="0"/>
            </a:rPr>
            <a:t>valuation </a:t>
          </a:r>
          <a:endParaRPr lang="tr-TR" sz="1050" b="1" dirty="0">
            <a:latin typeface="+mn-lt"/>
            <a:cs typeface="Arial" panose="020B0604020202020204" pitchFamily="34" charset="0"/>
          </a:endParaRPr>
        </a:p>
        <a:p>
          <a:pPr algn="ctr"/>
          <a:r>
            <a:rPr lang="en-GB" sz="1050" dirty="0">
              <a:latin typeface="+mn-lt"/>
              <a:cs typeface="Arial" panose="020B0604020202020204" pitchFamily="34" charset="0"/>
            </a:rPr>
            <a:t>188 participants*</a:t>
          </a:r>
          <a:r>
            <a:rPr lang="tr-TR" sz="1050" dirty="0">
              <a:latin typeface="+mn-lt"/>
              <a:cs typeface="Arial" panose="020B0604020202020204" pitchFamily="34" charset="0"/>
            </a:rPr>
            <a:t>*</a:t>
          </a:r>
        </a:p>
      </dgm:t>
    </dgm:pt>
    <dgm:pt modelId="{A38CD218-FB31-48C0-A7F8-D4ABBC55B4FD}" type="parTrans" cxnId="{3A233CF8-DC05-4A3D-82C6-FC052C134521}">
      <dgm:prSet/>
      <dgm:spPr/>
      <dgm:t>
        <a:bodyPr/>
        <a:lstStyle/>
        <a:p>
          <a:pPr algn="ctr"/>
          <a:endParaRPr lang="tr-TR" sz="1400"/>
        </a:p>
      </dgm:t>
    </dgm:pt>
    <dgm:pt modelId="{C3D23ED1-5D65-4370-81D8-F2D2EE930685}" type="sibTrans" cxnId="{3A233CF8-DC05-4A3D-82C6-FC052C134521}">
      <dgm:prSet/>
      <dgm:spPr/>
      <dgm:t>
        <a:bodyPr/>
        <a:lstStyle/>
        <a:p>
          <a:pPr algn="ctr"/>
          <a:endParaRPr lang="tr-TR" sz="1400"/>
        </a:p>
      </dgm:t>
    </dgm:pt>
    <dgm:pt modelId="{91DA21E3-D80F-41F2-BD28-CE0B536A5A3A}" type="pres">
      <dgm:prSet presAssocID="{3C47A830-EC3F-44C5-BA95-AB85763E9D2A}" presName="cycle" presStyleCnt="0">
        <dgm:presLayoutVars>
          <dgm:dir/>
          <dgm:resizeHandles val="exact"/>
        </dgm:presLayoutVars>
      </dgm:prSet>
      <dgm:spPr/>
    </dgm:pt>
    <dgm:pt modelId="{D13A2C87-E76A-410F-99D4-3DDBA00A9171}" type="pres">
      <dgm:prSet presAssocID="{C2D7D2DE-6E80-45D4-92DB-576426042F81}" presName="node" presStyleLbl="node1" presStyleIdx="0" presStyleCnt="3" custScaleX="113607" custScaleY="161884" custRadScaleRad="100799" custRadScaleInc="2140">
        <dgm:presLayoutVars>
          <dgm:bulletEnabled val="1"/>
        </dgm:presLayoutVars>
      </dgm:prSet>
      <dgm:spPr>
        <a:prstGeom prst="ellipse">
          <a:avLst/>
        </a:prstGeom>
      </dgm:spPr>
    </dgm:pt>
    <dgm:pt modelId="{4C05D113-3902-4171-890D-9B6DCED3C589}" type="pres">
      <dgm:prSet presAssocID="{C2D7D2DE-6E80-45D4-92DB-576426042F81}" presName="spNode" presStyleCnt="0"/>
      <dgm:spPr/>
    </dgm:pt>
    <dgm:pt modelId="{9AA584A0-87E3-4494-9536-A719EBF3FD81}" type="pres">
      <dgm:prSet presAssocID="{6691C1AD-2FB0-421A-AFA0-8745FF54794F}" presName="sibTrans" presStyleLbl="sibTrans1D1" presStyleIdx="0" presStyleCnt="3"/>
      <dgm:spPr/>
    </dgm:pt>
    <dgm:pt modelId="{C998C400-9AFC-4DB9-8419-5032AEBECC50}" type="pres">
      <dgm:prSet presAssocID="{ED74A583-0D4F-4530-AB1E-33B48073036C}" presName="node" presStyleLbl="node1" presStyleIdx="1" presStyleCnt="3" custScaleX="114610" custScaleY="163983" custRadScaleRad="111484" custRadScaleInc="-36372">
        <dgm:presLayoutVars>
          <dgm:bulletEnabled val="1"/>
        </dgm:presLayoutVars>
      </dgm:prSet>
      <dgm:spPr>
        <a:prstGeom prst="ellipse">
          <a:avLst/>
        </a:prstGeom>
      </dgm:spPr>
    </dgm:pt>
    <dgm:pt modelId="{53599763-7B17-4EF5-A63C-64FACFD59B9D}" type="pres">
      <dgm:prSet presAssocID="{ED74A583-0D4F-4530-AB1E-33B48073036C}" presName="spNode" presStyleCnt="0"/>
      <dgm:spPr/>
    </dgm:pt>
    <dgm:pt modelId="{614E714C-3400-458E-B7BB-22E859AFC3F6}" type="pres">
      <dgm:prSet presAssocID="{85A31235-366D-45CF-B5DC-7543312DE738}" presName="sibTrans" presStyleLbl="sibTrans1D1" presStyleIdx="1" presStyleCnt="3"/>
      <dgm:spPr/>
    </dgm:pt>
    <dgm:pt modelId="{A9D49D80-322A-4597-8937-0B714B3A807E}" type="pres">
      <dgm:prSet presAssocID="{4ADDBDD5-1075-4CA7-B2C2-E93DC1C9B0E0}" presName="node" presStyleLbl="node1" presStyleIdx="2" presStyleCnt="3" custScaleX="109391" custScaleY="158663" custRadScaleRad="106631" custRadScaleInc="34288">
        <dgm:presLayoutVars>
          <dgm:bulletEnabled val="1"/>
        </dgm:presLayoutVars>
      </dgm:prSet>
      <dgm:spPr>
        <a:prstGeom prst="ellipse">
          <a:avLst/>
        </a:prstGeom>
      </dgm:spPr>
    </dgm:pt>
    <dgm:pt modelId="{78099CBF-76F7-40A9-A893-ADE630FCD520}" type="pres">
      <dgm:prSet presAssocID="{4ADDBDD5-1075-4CA7-B2C2-E93DC1C9B0E0}" presName="spNode" presStyleCnt="0"/>
      <dgm:spPr/>
    </dgm:pt>
    <dgm:pt modelId="{EAD096F9-787B-4F41-9F4A-1E2183CD500B}" type="pres">
      <dgm:prSet presAssocID="{C3D23ED1-5D65-4370-81D8-F2D2EE930685}" presName="sibTrans" presStyleLbl="sibTrans1D1" presStyleIdx="2" presStyleCnt="3"/>
      <dgm:spPr/>
    </dgm:pt>
  </dgm:ptLst>
  <dgm:cxnLst>
    <dgm:cxn modelId="{47FFA83E-0DD6-4050-ABF1-8B0371FBBCF2}" type="presOf" srcId="{3C47A830-EC3F-44C5-BA95-AB85763E9D2A}" destId="{91DA21E3-D80F-41F2-BD28-CE0B536A5A3A}" srcOrd="0" destOrd="0" presId="urn:microsoft.com/office/officeart/2005/8/layout/cycle6"/>
    <dgm:cxn modelId="{EE13AA43-42DE-4537-AA5E-7142BD15145B}" srcId="{3C47A830-EC3F-44C5-BA95-AB85763E9D2A}" destId="{C2D7D2DE-6E80-45D4-92DB-576426042F81}" srcOrd="0" destOrd="0" parTransId="{184D5B74-7A84-473B-AECD-CECEF5F04FFF}" sibTransId="{6691C1AD-2FB0-421A-AFA0-8745FF54794F}"/>
    <dgm:cxn modelId="{888D2C48-D5F7-4A5D-B98D-4A66945B9DBC}" type="presOf" srcId="{85A31235-366D-45CF-B5DC-7543312DE738}" destId="{614E714C-3400-458E-B7BB-22E859AFC3F6}" srcOrd="0" destOrd="0" presId="urn:microsoft.com/office/officeart/2005/8/layout/cycle6"/>
    <dgm:cxn modelId="{B90C177D-45CC-43EF-807F-1856C488E319}" type="presOf" srcId="{ED74A583-0D4F-4530-AB1E-33B48073036C}" destId="{C998C400-9AFC-4DB9-8419-5032AEBECC50}" srcOrd="0" destOrd="0" presId="urn:microsoft.com/office/officeart/2005/8/layout/cycle6"/>
    <dgm:cxn modelId="{C57E5DB9-AE34-4D3A-876E-FFCC0308F7E1}" type="presOf" srcId="{C3D23ED1-5D65-4370-81D8-F2D2EE930685}" destId="{EAD096F9-787B-4F41-9F4A-1E2183CD500B}" srcOrd="0" destOrd="0" presId="urn:microsoft.com/office/officeart/2005/8/layout/cycle6"/>
    <dgm:cxn modelId="{3A0295D6-587C-4440-8437-C2E9507A7BA1}" type="presOf" srcId="{C2D7D2DE-6E80-45D4-92DB-576426042F81}" destId="{D13A2C87-E76A-410F-99D4-3DDBA00A9171}" srcOrd="0" destOrd="0" presId="urn:microsoft.com/office/officeart/2005/8/layout/cycle6"/>
    <dgm:cxn modelId="{CB0034E7-3EF1-4D24-BD3C-E4C75EF0FA55}" type="presOf" srcId="{4ADDBDD5-1075-4CA7-B2C2-E93DC1C9B0E0}" destId="{A9D49D80-322A-4597-8937-0B714B3A807E}" srcOrd="0" destOrd="0" presId="urn:microsoft.com/office/officeart/2005/8/layout/cycle6"/>
    <dgm:cxn modelId="{B23AB4E9-1C92-49ED-B6E3-DCC5A34B26BC}" type="presOf" srcId="{6691C1AD-2FB0-421A-AFA0-8745FF54794F}" destId="{9AA584A0-87E3-4494-9536-A719EBF3FD81}" srcOrd="0" destOrd="0" presId="urn:microsoft.com/office/officeart/2005/8/layout/cycle6"/>
    <dgm:cxn modelId="{1EE99FF1-0903-4A38-860B-7FBF234E4965}" srcId="{3C47A830-EC3F-44C5-BA95-AB85763E9D2A}" destId="{ED74A583-0D4F-4530-AB1E-33B48073036C}" srcOrd="1" destOrd="0" parTransId="{9C3B6047-32CA-4D89-A7FC-71F95159C6C8}" sibTransId="{85A31235-366D-45CF-B5DC-7543312DE738}"/>
    <dgm:cxn modelId="{3A233CF8-DC05-4A3D-82C6-FC052C134521}" srcId="{3C47A830-EC3F-44C5-BA95-AB85763E9D2A}" destId="{4ADDBDD5-1075-4CA7-B2C2-E93DC1C9B0E0}" srcOrd="2" destOrd="0" parTransId="{A38CD218-FB31-48C0-A7F8-D4ABBC55B4FD}" sibTransId="{C3D23ED1-5D65-4370-81D8-F2D2EE930685}"/>
    <dgm:cxn modelId="{E696F883-1289-44D5-814C-8980FE3A8145}" type="presParOf" srcId="{91DA21E3-D80F-41F2-BD28-CE0B536A5A3A}" destId="{D13A2C87-E76A-410F-99D4-3DDBA00A9171}" srcOrd="0" destOrd="0" presId="urn:microsoft.com/office/officeart/2005/8/layout/cycle6"/>
    <dgm:cxn modelId="{8C871978-4ECF-48CC-B434-7FB8760B66BC}" type="presParOf" srcId="{91DA21E3-D80F-41F2-BD28-CE0B536A5A3A}" destId="{4C05D113-3902-4171-890D-9B6DCED3C589}" srcOrd="1" destOrd="0" presId="urn:microsoft.com/office/officeart/2005/8/layout/cycle6"/>
    <dgm:cxn modelId="{66AE4C07-1243-428B-85E4-0B067B95BF1D}" type="presParOf" srcId="{91DA21E3-D80F-41F2-BD28-CE0B536A5A3A}" destId="{9AA584A0-87E3-4494-9536-A719EBF3FD81}" srcOrd="2" destOrd="0" presId="urn:microsoft.com/office/officeart/2005/8/layout/cycle6"/>
    <dgm:cxn modelId="{7503120A-0709-418C-949F-47BE7C60DB7A}" type="presParOf" srcId="{91DA21E3-D80F-41F2-BD28-CE0B536A5A3A}" destId="{C998C400-9AFC-4DB9-8419-5032AEBECC50}" srcOrd="3" destOrd="0" presId="urn:microsoft.com/office/officeart/2005/8/layout/cycle6"/>
    <dgm:cxn modelId="{D1AFA795-C9BA-423D-A0D9-215457AB8DDB}" type="presParOf" srcId="{91DA21E3-D80F-41F2-BD28-CE0B536A5A3A}" destId="{53599763-7B17-4EF5-A63C-64FACFD59B9D}" srcOrd="4" destOrd="0" presId="urn:microsoft.com/office/officeart/2005/8/layout/cycle6"/>
    <dgm:cxn modelId="{E50F1DD4-2430-4C07-B2C8-8829C7F0D1F3}" type="presParOf" srcId="{91DA21E3-D80F-41F2-BD28-CE0B536A5A3A}" destId="{614E714C-3400-458E-B7BB-22E859AFC3F6}" srcOrd="5" destOrd="0" presId="urn:microsoft.com/office/officeart/2005/8/layout/cycle6"/>
    <dgm:cxn modelId="{DB97BCD1-42EE-4F9F-8BD1-AE608DDF02B7}" type="presParOf" srcId="{91DA21E3-D80F-41F2-BD28-CE0B536A5A3A}" destId="{A9D49D80-322A-4597-8937-0B714B3A807E}" srcOrd="6" destOrd="0" presId="urn:microsoft.com/office/officeart/2005/8/layout/cycle6"/>
    <dgm:cxn modelId="{2FC9FAA5-C261-4481-98A7-1829E3D5146F}" type="presParOf" srcId="{91DA21E3-D80F-41F2-BD28-CE0B536A5A3A}" destId="{78099CBF-76F7-40A9-A893-ADE630FCD520}" srcOrd="7" destOrd="0" presId="urn:microsoft.com/office/officeart/2005/8/layout/cycle6"/>
    <dgm:cxn modelId="{35F1B68B-B7BC-48C2-A84C-0DEAF7A2E312}" type="presParOf" srcId="{91DA21E3-D80F-41F2-BD28-CE0B536A5A3A}" destId="{EAD096F9-787B-4F41-9F4A-1E2183CD500B}" srcOrd="8" destOrd="0" presId="urn:microsoft.com/office/officeart/2005/8/layout/cycle6"/>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515CE5-ACE1-9A4C-9694-9463BB17D0D4}">
      <dsp:nvSpPr>
        <dsp:cNvPr id="0" name=""/>
        <dsp:cNvSpPr/>
      </dsp:nvSpPr>
      <dsp:spPr>
        <a:xfrm>
          <a:off x="0" y="4255763"/>
          <a:ext cx="6815455" cy="9310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t>Outcomes</a:t>
          </a:r>
        </a:p>
      </dsp:txBody>
      <dsp:txXfrm>
        <a:off x="0" y="4255763"/>
        <a:ext cx="6815455" cy="502770"/>
      </dsp:txXfrm>
    </dsp:sp>
    <dsp:sp modelId="{5F45D5E3-7149-D049-AF23-41419CD465E3}">
      <dsp:nvSpPr>
        <dsp:cNvPr id="0" name=""/>
        <dsp:cNvSpPr/>
      </dsp:nvSpPr>
      <dsp:spPr>
        <a:xfrm>
          <a:off x="831" y="4739913"/>
          <a:ext cx="1362758" cy="428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Improve teachers' intellectual well-being</a:t>
          </a:r>
        </a:p>
      </dsp:txBody>
      <dsp:txXfrm>
        <a:off x="831" y="4739913"/>
        <a:ext cx="1362758" cy="428286"/>
      </dsp:txXfrm>
    </dsp:sp>
    <dsp:sp modelId="{E7923BD6-BB02-5D4D-8B93-3B93FFBA83F2}">
      <dsp:nvSpPr>
        <dsp:cNvPr id="0" name=""/>
        <dsp:cNvSpPr/>
      </dsp:nvSpPr>
      <dsp:spPr>
        <a:xfrm>
          <a:off x="1363590" y="4739913"/>
          <a:ext cx="1362758" cy="428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Improve teachers' mental well-being</a:t>
          </a:r>
        </a:p>
      </dsp:txBody>
      <dsp:txXfrm>
        <a:off x="1363590" y="4739913"/>
        <a:ext cx="1362758" cy="428286"/>
      </dsp:txXfrm>
    </dsp:sp>
    <dsp:sp modelId="{F1B87283-C574-4046-9DF1-6FE512E12460}">
      <dsp:nvSpPr>
        <dsp:cNvPr id="0" name=""/>
        <dsp:cNvSpPr/>
      </dsp:nvSpPr>
      <dsp:spPr>
        <a:xfrm>
          <a:off x="2726348" y="4739913"/>
          <a:ext cx="1362758" cy="428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Improve teachers' emotional  well-being</a:t>
          </a:r>
        </a:p>
      </dsp:txBody>
      <dsp:txXfrm>
        <a:off x="2726348" y="4739913"/>
        <a:ext cx="1362758" cy="428286"/>
      </dsp:txXfrm>
    </dsp:sp>
    <dsp:sp modelId="{4B1038BE-8B98-5C42-89B7-7FBA6067A5F1}">
      <dsp:nvSpPr>
        <dsp:cNvPr id="0" name=""/>
        <dsp:cNvSpPr/>
      </dsp:nvSpPr>
      <dsp:spPr>
        <a:xfrm>
          <a:off x="4089106" y="4739913"/>
          <a:ext cx="1362758" cy="428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Improve teachers' p</a:t>
          </a:r>
          <a:r>
            <a:rPr lang="tr-TR" sz="1000" b="0" i="0" kern="1200"/>
            <a:t>sychological</a:t>
          </a:r>
          <a:r>
            <a:rPr lang="tr-TR" sz="1000" kern="1200"/>
            <a:t>  well-being</a:t>
          </a:r>
        </a:p>
      </dsp:txBody>
      <dsp:txXfrm>
        <a:off x="4089106" y="4739913"/>
        <a:ext cx="1362758" cy="428286"/>
      </dsp:txXfrm>
    </dsp:sp>
    <dsp:sp modelId="{F238BF36-BAB5-EF4E-834B-6F62F5348436}">
      <dsp:nvSpPr>
        <dsp:cNvPr id="0" name=""/>
        <dsp:cNvSpPr/>
      </dsp:nvSpPr>
      <dsp:spPr>
        <a:xfrm>
          <a:off x="5451864" y="4739913"/>
          <a:ext cx="1362758" cy="428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Improve teachers' social  well-being</a:t>
          </a:r>
        </a:p>
      </dsp:txBody>
      <dsp:txXfrm>
        <a:off x="5451864" y="4739913"/>
        <a:ext cx="1362758" cy="428286"/>
      </dsp:txXfrm>
    </dsp:sp>
    <dsp:sp modelId="{680418CF-7858-D149-9291-A9EE910BA428}">
      <dsp:nvSpPr>
        <dsp:cNvPr id="0" name=""/>
        <dsp:cNvSpPr/>
      </dsp:nvSpPr>
      <dsp:spPr>
        <a:xfrm rot="10800000">
          <a:off x="0" y="2837763"/>
          <a:ext cx="6815455" cy="143196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t>Outputs</a:t>
          </a:r>
        </a:p>
      </dsp:txBody>
      <dsp:txXfrm rot="-10800000">
        <a:off x="0" y="2837763"/>
        <a:ext cx="6815455" cy="502620"/>
      </dsp:txXfrm>
    </dsp:sp>
    <dsp:sp modelId="{D5B4D2DC-CDFE-8A46-8075-C80F834D6D58}">
      <dsp:nvSpPr>
        <dsp:cNvPr id="0" name=""/>
        <dsp:cNvSpPr/>
      </dsp:nvSpPr>
      <dsp:spPr>
        <a:xfrm>
          <a:off x="153" y="3340383"/>
          <a:ext cx="845276"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Personal Development Training</a:t>
          </a:r>
        </a:p>
      </dsp:txBody>
      <dsp:txXfrm>
        <a:off x="153" y="3340383"/>
        <a:ext cx="845276" cy="428157"/>
      </dsp:txXfrm>
    </dsp:sp>
    <dsp:sp modelId="{33CDC8B4-8205-7F44-8A90-DEC9E9EB523F}">
      <dsp:nvSpPr>
        <dsp:cNvPr id="0" name=""/>
        <dsp:cNvSpPr/>
      </dsp:nvSpPr>
      <dsp:spPr>
        <a:xfrm>
          <a:off x="845429" y="3340383"/>
          <a:ext cx="845276"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Professional Training</a:t>
          </a:r>
        </a:p>
      </dsp:txBody>
      <dsp:txXfrm>
        <a:off x="845429" y="3340383"/>
        <a:ext cx="845276" cy="428157"/>
      </dsp:txXfrm>
    </dsp:sp>
    <dsp:sp modelId="{41F821F0-8473-E84E-B9F6-F416F7F943C6}">
      <dsp:nvSpPr>
        <dsp:cNvPr id="0" name=""/>
        <dsp:cNvSpPr/>
      </dsp:nvSpPr>
      <dsp:spPr>
        <a:xfrm>
          <a:off x="2255070" y="3340383"/>
          <a:ext cx="1126059"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l" defTabSz="444500">
            <a:lnSpc>
              <a:spcPct val="90000"/>
            </a:lnSpc>
            <a:spcBef>
              <a:spcPct val="0"/>
            </a:spcBef>
            <a:spcAft>
              <a:spcPct val="35000"/>
            </a:spcAft>
            <a:buNone/>
          </a:pPr>
          <a:r>
            <a:rPr lang="tr-TR" sz="1000" b="0" kern="1200" dirty="0">
              <a:solidFill>
                <a:srgbClr val="141918"/>
              </a:solidFill>
              <a:ea typeface="Arial"/>
              <a:cs typeface="Arial"/>
              <a:sym typeface="Arial"/>
            </a:rPr>
            <a:t>Motivation and Wellbeing  Activites (Online)</a:t>
          </a:r>
          <a:endParaRPr lang="tr-TR" sz="1000" b="0" kern="1200"/>
        </a:p>
      </dsp:txBody>
      <dsp:txXfrm>
        <a:off x="2255070" y="3340383"/>
        <a:ext cx="1126059" cy="428157"/>
      </dsp:txXfrm>
    </dsp:sp>
    <dsp:sp modelId="{4DF2B065-66D7-9742-AE2A-5F7CFACE0934}">
      <dsp:nvSpPr>
        <dsp:cNvPr id="0" name=""/>
        <dsp:cNvSpPr/>
      </dsp:nvSpPr>
      <dsp:spPr>
        <a:xfrm>
          <a:off x="1627875" y="3340388"/>
          <a:ext cx="621700"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Online Trainings</a:t>
          </a:r>
        </a:p>
      </dsp:txBody>
      <dsp:txXfrm>
        <a:off x="1627875" y="3340388"/>
        <a:ext cx="621700" cy="428157"/>
      </dsp:txXfrm>
    </dsp:sp>
    <dsp:sp modelId="{8969CAB2-AABC-E249-8F62-D4E7622E80B9}">
      <dsp:nvSpPr>
        <dsp:cNvPr id="0" name=""/>
        <dsp:cNvSpPr/>
      </dsp:nvSpPr>
      <dsp:spPr>
        <a:xfrm>
          <a:off x="3388949" y="3340383"/>
          <a:ext cx="742930"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Clr>
              <a:schemeClr val="dk1"/>
            </a:buClr>
            <a:buSzPts val="900"/>
            <a:buFont typeface="Arial"/>
            <a:buNone/>
          </a:pPr>
          <a:r>
            <a:rPr lang="tr-TR" sz="1000" b="0" kern="1200">
              <a:solidFill>
                <a:schemeClr val="dk1"/>
              </a:solidFill>
              <a:ea typeface="Arial"/>
              <a:cs typeface="Arial"/>
              <a:sym typeface="Arial"/>
            </a:rPr>
            <a:t>Regional Meetings</a:t>
          </a:r>
          <a:endParaRPr lang="tr-TR" sz="1000" b="0" kern="1200"/>
        </a:p>
      </dsp:txBody>
      <dsp:txXfrm>
        <a:off x="3388949" y="3340383"/>
        <a:ext cx="742930" cy="428157"/>
      </dsp:txXfrm>
    </dsp:sp>
    <dsp:sp modelId="{5E956EBB-0EF3-B249-B857-917D371874A1}">
      <dsp:nvSpPr>
        <dsp:cNvPr id="0" name=""/>
        <dsp:cNvSpPr/>
      </dsp:nvSpPr>
      <dsp:spPr>
        <a:xfrm>
          <a:off x="4142513" y="3340383"/>
          <a:ext cx="745085"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Cultural and Social Activities</a:t>
          </a:r>
        </a:p>
      </dsp:txBody>
      <dsp:txXfrm>
        <a:off x="4142513" y="3340383"/>
        <a:ext cx="745085" cy="428157"/>
      </dsp:txXfrm>
    </dsp:sp>
    <dsp:sp modelId="{4CCEE6ED-0380-8142-98D0-F8A154178E31}">
      <dsp:nvSpPr>
        <dsp:cNvPr id="0" name=""/>
        <dsp:cNvSpPr/>
      </dsp:nvSpPr>
      <dsp:spPr>
        <a:xfrm>
          <a:off x="4897928" y="3340383"/>
          <a:ext cx="845276"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dirty="0">
              <a:solidFill>
                <a:schemeClr val="tx1"/>
              </a:solidFill>
              <a:latin typeface="+mn-lt"/>
              <a:ea typeface="Arial"/>
              <a:cs typeface="Arial"/>
              <a:sym typeface="Arial"/>
            </a:rPr>
            <a:t>Learning Management </a:t>
          </a:r>
          <a:r>
            <a:rPr lang="tr-TR" sz="1000" kern="1200" dirty="0" err="1">
              <a:solidFill>
                <a:schemeClr val="tx1"/>
              </a:solidFill>
              <a:latin typeface="+mn-lt"/>
              <a:ea typeface="Arial"/>
              <a:cs typeface="Arial"/>
              <a:sym typeface="Arial"/>
            </a:rPr>
            <a:t>System</a:t>
          </a:r>
          <a:r>
            <a:rPr lang="en-US" sz="1000" kern="1200" dirty="0">
              <a:solidFill>
                <a:schemeClr val="tx1"/>
              </a:solidFill>
              <a:latin typeface="+mn-lt"/>
              <a:ea typeface="Arial"/>
              <a:cs typeface="Arial"/>
              <a:sym typeface="Arial"/>
            </a:rPr>
            <a:t> (LMS</a:t>
          </a:r>
          <a:r>
            <a:rPr lang="tr-TR" sz="1000" kern="1200" dirty="0">
              <a:solidFill>
                <a:schemeClr val="tx1"/>
              </a:solidFill>
              <a:latin typeface="+mn-lt"/>
              <a:ea typeface="Arial"/>
              <a:cs typeface="Arial"/>
              <a:sym typeface="Arial"/>
            </a:rPr>
            <a:t>)</a:t>
          </a:r>
          <a:endParaRPr lang="tr-TR" sz="1000" kern="1200">
            <a:solidFill>
              <a:schemeClr val="tx1"/>
            </a:solidFill>
          </a:endParaRPr>
        </a:p>
      </dsp:txBody>
      <dsp:txXfrm>
        <a:off x="4897928" y="3340383"/>
        <a:ext cx="845276" cy="428157"/>
      </dsp:txXfrm>
    </dsp:sp>
    <dsp:sp modelId="{EA24D71F-83F5-5D44-9B0E-1D5FB4029018}">
      <dsp:nvSpPr>
        <dsp:cNvPr id="0" name=""/>
        <dsp:cNvSpPr/>
      </dsp:nvSpPr>
      <dsp:spPr>
        <a:xfrm>
          <a:off x="5752941" y="3196139"/>
          <a:ext cx="1043544" cy="73790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Clr>
              <a:srgbClr val="141918"/>
            </a:buClr>
            <a:buSzPts val="800"/>
            <a:buFont typeface="Arial"/>
            <a:buNone/>
          </a:pPr>
          <a:r>
            <a:rPr lang="tr-TR" sz="1000" b="0" kern="1200">
              <a:solidFill>
                <a:srgbClr val="141918"/>
              </a:solidFill>
              <a:ea typeface="Arial"/>
              <a:cs typeface="Arial"/>
              <a:sym typeface="Arial"/>
            </a:rPr>
            <a:t>Social Impact Generators Program Trainings &amp; Project Process</a:t>
          </a:r>
          <a:endParaRPr lang="tr-TR" sz="1000" b="0" kern="1200"/>
        </a:p>
      </dsp:txBody>
      <dsp:txXfrm>
        <a:off x="5752941" y="3196139"/>
        <a:ext cx="1043544" cy="737908"/>
      </dsp:txXfrm>
    </dsp:sp>
    <dsp:sp modelId="{54EC1AF1-EFC2-DE4A-BE8E-42ED1A561BFE}">
      <dsp:nvSpPr>
        <dsp:cNvPr id="0" name=""/>
        <dsp:cNvSpPr/>
      </dsp:nvSpPr>
      <dsp:spPr>
        <a:xfrm rot="10800000">
          <a:off x="0" y="1419763"/>
          <a:ext cx="6815455" cy="143196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t>Inputs</a:t>
          </a:r>
        </a:p>
      </dsp:txBody>
      <dsp:txXfrm rot="-10800000">
        <a:off x="0" y="1419763"/>
        <a:ext cx="6815455" cy="502620"/>
      </dsp:txXfrm>
    </dsp:sp>
    <dsp:sp modelId="{07473B4A-D32E-E54F-BE50-F0314D57506A}">
      <dsp:nvSpPr>
        <dsp:cNvPr id="0" name=""/>
        <dsp:cNvSpPr/>
      </dsp:nvSpPr>
      <dsp:spPr>
        <a:xfrm>
          <a:off x="831" y="1922383"/>
          <a:ext cx="1362758"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Financial Capital</a:t>
          </a:r>
        </a:p>
      </dsp:txBody>
      <dsp:txXfrm>
        <a:off x="831" y="1922383"/>
        <a:ext cx="1362758" cy="428157"/>
      </dsp:txXfrm>
    </dsp:sp>
    <dsp:sp modelId="{C148CAC9-5D67-714B-BB00-307F449A76F3}">
      <dsp:nvSpPr>
        <dsp:cNvPr id="0" name=""/>
        <dsp:cNvSpPr/>
      </dsp:nvSpPr>
      <dsp:spPr>
        <a:xfrm>
          <a:off x="1363590" y="1922383"/>
          <a:ext cx="1362758"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Social Capital</a:t>
          </a:r>
        </a:p>
      </dsp:txBody>
      <dsp:txXfrm>
        <a:off x="1363590" y="1922383"/>
        <a:ext cx="1362758" cy="428157"/>
      </dsp:txXfrm>
    </dsp:sp>
    <dsp:sp modelId="{41DD253C-D187-E545-811F-33F0467864EB}">
      <dsp:nvSpPr>
        <dsp:cNvPr id="0" name=""/>
        <dsp:cNvSpPr/>
      </dsp:nvSpPr>
      <dsp:spPr>
        <a:xfrm>
          <a:off x="2726348" y="1922383"/>
          <a:ext cx="1362758"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Human Capital</a:t>
          </a:r>
        </a:p>
      </dsp:txBody>
      <dsp:txXfrm>
        <a:off x="2726348" y="1922383"/>
        <a:ext cx="1362758" cy="428157"/>
      </dsp:txXfrm>
    </dsp:sp>
    <dsp:sp modelId="{98EA6EC6-97C4-8F44-9A1E-EF34AF8E71AE}">
      <dsp:nvSpPr>
        <dsp:cNvPr id="0" name=""/>
        <dsp:cNvSpPr/>
      </dsp:nvSpPr>
      <dsp:spPr>
        <a:xfrm>
          <a:off x="4089106" y="1922383"/>
          <a:ext cx="1362758"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Manufactured Capital</a:t>
          </a:r>
        </a:p>
      </dsp:txBody>
      <dsp:txXfrm>
        <a:off x="4089106" y="1922383"/>
        <a:ext cx="1362758" cy="428157"/>
      </dsp:txXfrm>
    </dsp:sp>
    <dsp:sp modelId="{B3F070C0-E193-3C4E-B2A1-251CFF3413A7}">
      <dsp:nvSpPr>
        <dsp:cNvPr id="0" name=""/>
        <dsp:cNvSpPr/>
      </dsp:nvSpPr>
      <dsp:spPr>
        <a:xfrm>
          <a:off x="5451864" y="1922383"/>
          <a:ext cx="1362758"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Intellectual Capital</a:t>
          </a:r>
        </a:p>
      </dsp:txBody>
      <dsp:txXfrm>
        <a:off x="5451864" y="1922383"/>
        <a:ext cx="1362758" cy="428157"/>
      </dsp:txXfrm>
    </dsp:sp>
    <dsp:sp modelId="{16152980-CB62-E54D-A680-8D839EFE17BA}">
      <dsp:nvSpPr>
        <dsp:cNvPr id="0" name=""/>
        <dsp:cNvSpPr/>
      </dsp:nvSpPr>
      <dsp:spPr>
        <a:xfrm rot="10800000">
          <a:off x="0" y="1763"/>
          <a:ext cx="6815455" cy="1431965"/>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tr-TR" sz="1100" kern="1200"/>
            <a:t>Impact Goal</a:t>
          </a:r>
        </a:p>
      </dsp:txBody>
      <dsp:txXfrm rot="-10800000">
        <a:off x="0" y="1763"/>
        <a:ext cx="6815455" cy="502620"/>
      </dsp:txXfrm>
    </dsp:sp>
    <dsp:sp modelId="{8FE6BA7D-7D79-2044-9ACA-D99E42F7FF41}">
      <dsp:nvSpPr>
        <dsp:cNvPr id="0" name=""/>
        <dsp:cNvSpPr/>
      </dsp:nvSpPr>
      <dsp:spPr>
        <a:xfrm>
          <a:off x="0" y="504383"/>
          <a:ext cx="6815455" cy="42815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tr-TR" sz="1000" kern="1200"/>
            <a:t>Empowerment of women village teachers professionally and personally and encouraging them to become change agents at the villages</a:t>
          </a:r>
        </a:p>
      </dsp:txBody>
      <dsp:txXfrm>
        <a:off x="0" y="504383"/>
        <a:ext cx="6815455" cy="4281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3A2C87-E76A-410F-99D4-3DDBA00A9171}">
      <dsp:nvSpPr>
        <dsp:cNvPr id="0" name=""/>
        <dsp:cNvSpPr/>
      </dsp:nvSpPr>
      <dsp:spPr>
        <a:xfrm>
          <a:off x="753475" y="-80559"/>
          <a:ext cx="1251804" cy="1159440"/>
        </a:xfrm>
        <a:prstGeom prst="ellipse">
          <a:avLst/>
        </a:prstGeom>
        <a:solidFill>
          <a:schemeClr val="accent1">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dirty="0">
              <a:latin typeface="+mn-lt"/>
              <a:cs typeface="Arial" panose="020B0604020202020204" pitchFamily="34" charset="0"/>
            </a:rPr>
            <a:t>Webinar about </a:t>
          </a:r>
          <a:r>
            <a:rPr lang="tr-TR" sz="1050" b="1" kern="1200" dirty="0">
              <a:latin typeface="+mn-lt"/>
              <a:cs typeface="Arial" panose="020B0604020202020204" pitchFamily="34" charset="0"/>
            </a:rPr>
            <a:t>P</a:t>
          </a:r>
          <a:r>
            <a:rPr lang="en-GB" sz="1050" b="1" kern="1200" dirty="0" err="1">
              <a:latin typeface="+mn-lt"/>
              <a:cs typeface="Arial" panose="020B0604020202020204" pitchFamily="34" charset="0"/>
            </a:rPr>
            <a:t>sycho</a:t>
          </a:r>
          <a:r>
            <a:rPr lang="en-GB" sz="1050" b="1" kern="1200" dirty="0">
              <a:latin typeface="+mn-lt"/>
              <a:cs typeface="Arial" panose="020B0604020202020204" pitchFamily="34" charset="0"/>
            </a:rPr>
            <a:t>-social </a:t>
          </a:r>
          <a:r>
            <a:rPr lang="tr-TR" sz="1050" b="1" kern="1200" dirty="0">
              <a:latin typeface="+mn-lt"/>
              <a:cs typeface="Arial" panose="020B0604020202020204" pitchFamily="34" charset="0"/>
            </a:rPr>
            <a:t>S</a:t>
          </a:r>
          <a:r>
            <a:rPr lang="en-GB" sz="1050" b="1" kern="1200" dirty="0" err="1">
              <a:latin typeface="+mn-lt"/>
              <a:cs typeface="Arial" panose="020B0604020202020204" pitchFamily="34" charset="0"/>
            </a:rPr>
            <a:t>upport</a:t>
          </a:r>
          <a:r>
            <a:rPr lang="en-GB" sz="1050" b="1" kern="1200" dirty="0">
              <a:latin typeface="+mn-lt"/>
              <a:cs typeface="Arial" panose="020B0604020202020204" pitchFamily="34" charset="0"/>
            </a:rPr>
            <a:t> in </a:t>
          </a:r>
          <a:r>
            <a:rPr lang="tr-TR" sz="1050" b="1" kern="1200" dirty="0">
              <a:latin typeface="+mn-lt"/>
              <a:cs typeface="Arial" panose="020B0604020202020204" pitchFamily="34" charset="0"/>
            </a:rPr>
            <a:t>D</a:t>
          </a:r>
          <a:r>
            <a:rPr lang="en-GB" sz="1050" b="1" kern="1200" dirty="0" err="1">
              <a:latin typeface="+mn-lt"/>
              <a:cs typeface="Arial" panose="020B0604020202020204" pitchFamily="34" charset="0"/>
            </a:rPr>
            <a:t>isaster</a:t>
          </a:r>
          <a:endParaRPr lang="tr-TR" sz="1050" b="1" kern="1200" dirty="0">
            <a:latin typeface="+mn-lt"/>
            <a:cs typeface="Arial" panose="020B0604020202020204" pitchFamily="34" charset="0"/>
          </a:endParaRPr>
        </a:p>
        <a:p>
          <a:pPr marL="0" lvl="0" indent="0" algn="ctr" defTabSz="466725">
            <a:lnSpc>
              <a:spcPct val="90000"/>
            </a:lnSpc>
            <a:spcBef>
              <a:spcPct val="0"/>
            </a:spcBef>
            <a:spcAft>
              <a:spcPct val="35000"/>
            </a:spcAft>
            <a:buNone/>
          </a:pPr>
          <a:r>
            <a:rPr lang="tr-TR" sz="1050" b="0" kern="1200" dirty="0">
              <a:latin typeface="+mn-lt"/>
              <a:cs typeface="Arial" panose="020B0604020202020204" pitchFamily="34" charset="0"/>
            </a:rPr>
            <a:t>285 </a:t>
          </a:r>
          <a:r>
            <a:rPr lang="tr-TR" sz="1050" b="0" kern="1200" dirty="0" err="1">
              <a:latin typeface="+mn-lt"/>
              <a:cs typeface="Arial" panose="020B0604020202020204" pitchFamily="34" charset="0"/>
            </a:rPr>
            <a:t>Participants</a:t>
          </a:r>
          <a:endParaRPr lang="tr-TR" sz="1050" b="0" kern="1200" dirty="0">
            <a:latin typeface="+mn-lt"/>
            <a:cs typeface="Arial" panose="020B0604020202020204" pitchFamily="34" charset="0"/>
          </a:endParaRPr>
        </a:p>
      </dsp:txBody>
      <dsp:txXfrm>
        <a:off x="936797" y="89237"/>
        <a:ext cx="885160" cy="819848"/>
      </dsp:txXfrm>
    </dsp:sp>
    <dsp:sp modelId="{9AA584A0-87E3-4494-9536-A719EBF3FD81}">
      <dsp:nvSpPr>
        <dsp:cNvPr id="0" name=""/>
        <dsp:cNvSpPr/>
      </dsp:nvSpPr>
      <dsp:spPr>
        <a:xfrm>
          <a:off x="290207" y="369923"/>
          <a:ext cx="1911563" cy="1911563"/>
        </a:xfrm>
        <a:custGeom>
          <a:avLst/>
          <a:gdLst/>
          <a:ahLst/>
          <a:cxnLst/>
          <a:rect l="0" t="0" r="0" b="0"/>
          <a:pathLst>
            <a:path>
              <a:moveTo>
                <a:pt x="1717763" y="378805"/>
              </a:moveTo>
              <a:arcTo wR="955781" hR="955781" stAng="19372012" swAng="1582202"/>
            </a:path>
          </a:pathLst>
        </a:custGeom>
        <a:noFill/>
        <a:ln w="6350" cap="flat" cmpd="sng" algn="ctr">
          <a:solidFill>
            <a:schemeClr val="accent1">
              <a:shade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98C400-9AFC-4DB9-8419-5032AEBECC50}">
      <dsp:nvSpPr>
        <dsp:cNvPr id="0" name=""/>
        <dsp:cNvSpPr/>
      </dsp:nvSpPr>
      <dsp:spPr>
        <a:xfrm>
          <a:off x="1561287" y="1151584"/>
          <a:ext cx="1262855" cy="1174474"/>
        </a:xfrm>
        <a:prstGeom prst="ellipse">
          <a:avLst/>
        </a:prstGeom>
        <a:solidFill>
          <a:schemeClr val="accent1">
            <a:alpha val="90000"/>
            <a:hueOff val="0"/>
            <a:satOff val="0"/>
            <a:lumOff val="0"/>
            <a:alphaOff val="-2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dirty="0">
              <a:latin typeface="+mn-lt"/>
              <a:cs typeface="Arial" panose="020B0604020202020204" pitchFamily="34" charset="0"/>
            </a:rPr>
            <a:t>Webinar about </a:t>
          </a:r>
          <a:r>
            <a:rPr lang="tr-TR" sz="1050" b="1" kern="1200" dirty="0">
              <a:latin typeface="+mn-lt"/>
              <a:cs typeface="Arial" panose="020B0604020202020204" pitchFamily="34" charset="0"/>
            </a:rPr>
            <a:t>T</a:t>
          </a:r>
          <a:r>
            <a:rPr lang="en-GB" sz="1050" b="1" kern="1200" dirty="0" err="1">
              <a:latin typeface="+mn-lt"/>
              <a:cs typeface="Arial" panose="020B0604020202020204" pitchFamily="34" charset="0"/>
            </a:rPr>
            <a:t>eaching</a:t>
          </a:r>
          <a:r>
            <a:rPr lang="en-GB" sz="1050" b="1" kern="1200" dirty="0">
              <a:latin typeface="+mn-lt"/>
              <a:cs typeface="Arial" panose="020B0604020202020204" pitchFamily="34" charset="0"/>
            </a:rPr>
            <a:t> in </a:t>
          </a:r>
          <a:r>
            <a:rPr lang="tr-TR" sz="1050" b="1" kern="1200" dirty="0">
              <a:latin typeface="+mn-lt"/>
              <a:cs typeface="Arial" panose="020B0604020202020204" pitchFamily="34" charset="0"/>
            </a:rPr>
            <a:t>D</a:t>
          </a:r>
          <a:r>
            <a:rPr lang="en-GB" sz="1050" b="1" kern="1200" dirty="0" err="1">
              <a:latin typeface="+mn-lt"/>
              <a:cs typeface="Arial" panose="020B0604020202020204" pitchFamily="34" charset="0"/>
            </a:rPr>
            <a:t>ifficult</a:t>
          </a:r>
          <a:r>
            <a:rPr lang="en-GB" sz="1050" b="1" kern="1200" dirty="0">
              <a:latin typeface="+mn-lt"/>
              <a:cs typeface="Arial" panose="020B0604020202020204" pitchFamily="34" charset="0"/>
            </a:rPr>
            <a:t> </a:t>
          </a:r>
          <a:r>
            <a:rPr lang="tr-TR" sz="1050" b="1" kern="1200" dirty="0">
              <a:latin typeface="+mn-lt"/>
              <a:cs typeface="Arial" panose="020B0604020202020204" pitchFamily="34" charset="0"/>
            </a:rPr>
            <a:t>T</a:t>
          </a:r>
          <a:r>
            <a:rPr lang="en-GB" sz="1050" b="1" kern="1200" dirty="0" err="1">
              <a:latin typeface="+mn-lt"/>
              <a:cs typeface="Arial" panose="020B0604020202020204" pitchFamily="34" charset="0"/>
            </a:rPr>
            <a:t>ime</a:t>
          </a:r>
          <a:endParaRPr lang="tr-TR" sz="1050" b="1" kern="1200" dirty="0">
            <a:latin typeface="+mn-lt"/>
            <a:cs typeface="Arial" panose="020B0604020202020204" pitchFamily="34" charset="0"/>
          </a:endParaRPr>
        </a:p>
        <a:p>
          <a:pPr marL="0" lvl="0" indent="0" algn="ctr" defTabSz="466725">
            <a:lnSpc>
              <a:spcPct val="90000"/>
            </a:lnSpc>
            <a:spcBef>
              <a:spcPct val="0"/>
            </a:spcBef>
            <a:spcAft>
              <a:spcPct val="35000"/>
            </a:spcAft>
            <a:buNone/>
          </a:pPr>
          <a:r>
            <a:rPr lang="tr-TR" sz="1050" b="1" kern="1200" dirty="0">
              <a:latin typeface="+mn-lt"/>
              <a:cs typeface="Arial" panose="020B0604020202020204" pitchFamily="34" charset="0"/>
            </a:rPr>
            <a:t> </a:t>
          </a:r>
          <a:r>
            <a:rPr lang="en-GB" sz="1050" kern="1200" dirty="0">
              <a:latin typeface="+mn-lt"/>
              <a:cs typeface="Arial" panose="020B0604020202020204" pitchFamily="34" charset="0"/>
            </a:rPr>
            <a:t>194 participants</a:t>
          </a:r>
          <a:endParaRPr lang="tr-TR" sz="1050" kern="1200" dirty="0">
            <a:latin typeface="+mn-lt"/>
            <a:cs typeface="Arial" panose="020B0604020202020204" pitchFamily="34" charset="0"/>
          </a:endParaRPr>
        </a:p>
      </dsp:txBody>
      <dsp:txXfrm>
        <a:off x="1746228" y="1323582"/>
        <a:ext cx="892973" cy="830478"/>
      </dsp:txXfrm>
    </dsp:sp>
    <dsp:sp modelId="{614E714C-3400-458E-B7BB-22E859AFC3F6}">
      <dsp:nvSpPr>
        <dsp:cNvPr id="0" name=""/>
        <dsp:cNvSpPr/>
      </dsp:nvSpPr>
      <dsp:spPr>
        <a:xfrm>
          <a:off x="409188" y="416513"/>
          <a:ext cx="1911563" cy="1911563"/>
        </a:xfrm>
        <a:custGeom>
          <a:avLst/>
          <a:gdLst/>
          <a:ahLst/>
          <a:cxnLst/>
          <a:rect l="0" t="0" r="0" b="0"/>
          <a:pathLst>
            <a:path>
              <a:moveTo>
                <a:pt x="1147972" y="1892040"/>
              </a:moveTo>
              <a:arcTo wR="955781" hR="955781" stAng="4703982" swAng="1497962"/>
            </a:path>
          </a:pathLst>
        </a:custGeom>
        <a:noFill/>
        <a:ln w="6350" cap="flat" cmpd="sng" algn="ctr">
          <a:solidFill>
            <a:schemeClr val="accent1">
              <a:shade val="90000"/>
              <a:hueOff val="207713"/>
              <a:satOff val="-4436"/>
              <a:lumOff val="16555"/>
              <a:alphaOff val="0"/>
            </a:schemeClr>
          </a:solidFill>
          <a:prstDash val="solid"/>
          <a:miter lim="800000"/>
        </a:ln>
        <a:effectLst/>
      </dsp:spPr>
      <dsp:style>
        <a:lnRef idx="1">
          <a:scrgbClr r="0" g="0" b="0"/>
        </a:lnRef>
        <a:fillRef idx="0">
          <a:scrgbClr r="0" g="0" b="0"/>
        </a:fillRef>
        <a:effectRef idx="0">
          <a:scrgbClr r="0" g="0" b="0"/>
        </a:effectRef>
        <a:fontRef idx="minor"/>
      </dsp:style>
    </dsp:sp>
    <dsp:sp modelId="{A9D49D80-322A-4597-8937-0B714B3A807E}">
      <dsp:nvSpPr>
        <dsp:cNvPr id="0" name=""/>
        <dsp:cNvSpPr/>
      </dsp:nvSpPr>
      <dsp:spPr>
        <a:xfrm>
          <a:off x="-65421" y="1172541"/>
          <a:ext cx="1205349" cy="1136371"/>
        </a:xfrm>
        <a:prstGeom prst="ellipse">
          <a:avLst/>
        </a:prstGeom>
        <a:solidFill>
          <a:schemeClr val="accent1">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dirty="0">
              <a:latin typeface="+mn-lt"/>
              <a:cs typeface="Arial" panose="020B0604020202020204" pitchFamily="34" charset="0"/>
            </a:rPr>
            <a:t>Q&amp;A and </a:t>
          </a:r>
          <a:r>
            <a:rPr lang="tr-TR" sz="1050" b="1" kern="1200" dirty="0">
              <a:latin typeface="+mn-lt"/>
              <a:cs typeface="Arial" panose="020B0604020202020204" pitchFamily="34" charset="0"/>
            </a:rPr>
            <a:t>E</a:t>
          </a:r>
          <a:r>
            <a:rPr lang="en-GB" sz="1050" b="1" kern="1200" dirty="0">
              <a:latin typeface="+mn-lt"/>
              <a:cs typeface="Arial" panose="020B0604020202020204" pitchFamily="34" charset="0"/>
            </a:rPr>
            <a:t>valuation </a:t>
          </a:r>
          <a:endParaRPr lang="tr-TR" sz="1050" b="1" kern="1200" dirty="0">
            <a:latin typeface="+mn-lt"/>
            <a:cs typeface="Arial" panose="020B0604020202020204" pitchFamily="34" charset="0"/>
          </a:endParaRPr>
        </a:p>
        <a:p>
          <a:pPr marL="0" lvl="0" indent="0" algn="ctr" defTabSz="466725">
            <a:lnSpc>
              <a:spcPct val="90000"/>
            </a:lnSpc>
            <a:spcBef>
              <a:spcPct val="0"/>
            </a:spcBef>
            <a:spcAft>
              <a:spcPct val="35000"/>
            </a:spcAft>
            <a:buNone/>
          </a:pPr>
          <a:r>
            <a:rPr lang="en-GB" sz="1050" kern="1200" dirty="0">
              <a:latin typeface="+mn-lt"/>
              <a:cs typeface="Arial" panose="020B0604020202020204" pitchFamily="34" charset="0"/>
            </a:rPr>
            <a:t>188 participants*</a:t>
          </a:r>
          <a:r>
            <a:rPr lang="tr-TR" sz="1050" kern="1200" dirty="0">
              <a:latin typeface="+mn-lt"/>
              <a:cs typeface="Arial" panose="020B0604020202020204" pitchFamily="34" charset="0"/>
            </a:rPr>
            <a:t>*</a:t>
          </a:r>
        </a:p>
      </dsp:txBody>
      <dsp:txXfrm>
        <a:off x="111098" y="1338959"/>
        <a:ext cx="852311" cy="803535"/>
      </dsp:txXfrm>
    </dsp:sp>
    <dsp:sp modelId="{EAD096F9-787B-4F41-9F4A-1E2183CD500B}">
      <dsp:nvSpPr>
        <dsp:cNvPr id="0" name=""/>
        <dsp:cNvSpPr/>
      </dsp:nvSpPr>
      <dsp:spPr>
        <a:xfrm>
          <a:off x="520239" y="390118"/>
          <a:ext cx="1911563" cy="1911563"/>
        </a:xfrm>
        <a:custGeom>
          <a:avLst/>
          <a:gdLst/>
          <a:ahLst/>
          <a:cxnLst/>
          <a:rect l="0" t="0" r="0" b="0"/>
          <a:pathLst>
            <a:path>
              <a:moveTo>
                <a:pt x="16776" y="777490"/>
              </a:moveTo>
              <a:arcTo wR="955781" hR="955781" stAng="11445056" swAng="1790263"/>
            </a:path>
          </a:pathLst>
        </a:custGeom>
        <a:noFill/>
        <a:ln w="6350" cap="flat" cmpd="sng" algn="ctr">
          <a:solidFill>
            <a:schemeClr val="accent1">
              <a:shade val="90000"/>
              <a:hueOff val="415426"/>
              <a:satOff val="-8871"/>
              <a:lumOff val="33109"/>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Ceyda Özgün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82AEA7-6EEA-A248-BA9F-6D6B5794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4159</TotalTime>
  <Pages>145</Pages>
  <Words>40583</Words>
  <Characters>231327</Characters>
  <Application>Microsoft Office Word</Application>
  <DocSecurity>0</DocSecurity>
  <Lines>1927</Lines>
  <Paragraphs>542</Paragraphs>
  <ScaleCrop>false</ScaleCrop>
  <HeadingPairs>
    <vt:vector size="2" baseType="variant">
      <vt:variant>
        <vt:lpstr>Konu Başlığı</vt:lpstr>
      </vt:variant>
      <vt:variant>
        <vt:i4>1</vt:i4>
      </vt:variant>
    </vt:vector>
  </HeadingPairs>
  <TitlesOfParts>
    <vt:vector size="1" baseType="lpstr">
      <vt:lpstr>Our Teachers: Insurance of Education</vt:lpstr>
    </vt:vector>
  </TitlesOfParts>
  <Company/>
  <LinksUpToDate>false</LinksUpToDate>
  <CharactersWithSpaces>271368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Teachers: Insurance of Education</dc:title>
  <dc:subject>SROI Analysis 2018-2023</dc:subject>
  <dc:creator>CO-AUTHOR</dc:creator>
  <cp:keywords/>
  <dc:description/>
  <cp:lastModifiedBy>Aslı Ünal</cp:lastModifiedBy>
  <cp:revision>96</cp:revision>
  <dcterms:created xsi:type="dcterms:W3CDTF">2024-04-05T09:19:00Z</dcterms:created>
  <dcterms:modified xsi:type="dcterms:W3CDTF">2025-07-10T06:33:00Z</dcterms:modified>
  <cp:category>Ecem Aldağ</cp:category>
</cp:coreProperties>
</file>